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82C" w:rsidRPr="008A66E9" w:rsidRDefault="008536BC" w:rsidP="008536BC">
      <w:pPr>
        <w:spacing w:line="360" w:lineRule="auto"/>
        <w:jc w:val="right"/>
        <w:rPr>
          <w:rFonts w:ascii="方正小标宋简体" w:eastAsia="方正小标宋简体"/>
          <w:bCs/>
          <w:sz w:val="24"/>
        </w:rPr>
      </w:pPr>
      <w:bookmarkStart w:id="0" w:name="_GoBack"/>
      <w:bookmarkEnd w:id="0"/>
      <w:r w:rsidRPr="008A66E9">
        <w:rPr>
          <w:rFonts w:ascii="方正小标宋简体" w:eastAsia="方正小标宋简体" w:hint="eastAsia"/>
          <w:bCs/>
          <w:sz w:val="24"/>
        </w:rPr>
        <w:t>项目编号：</w:t>
      </w:r>
      <w:r w:rsidRPr="008A66E9">
        <w:rPr>
          <w:rFonts w:ascii="方正小标宋简体" w:eastAsia="方正小标宋简体" w:hint="eastAsia"/>
          <w:sz w:val="24"/>
        </w:rPr>
        <w:t>GJSH-201</w:t>
      </w:r>
      <w:r w:rsidR="00224EB1">
        <w:rPr>
          <w:rFonts w:ascii="方正小标宋简体" w:eastAsia="方正小标宋简体" w:hint="eastAsia"/>
          <w:sz w:val="24"/>
        </w:rPr>
        <w:t>9</w:t>
      </w:r>
      <w:r w:rsidR="00BE2278">
        <w:rPr>
          <w:rFonts w:ascii="方正小标宋简体" w:eastAsia="方正小标宋简体" w:hint="eastAsia"/>
          <w:sz w:val="24"/>
        </w:rPr>
        <w:t>002</w:t>
      </w:r>
    </w:p>
    <w:p w:rsidR="007A782C" w:rsidRPr="00715D4D" w:rsidRDefault="007A782C" w:rsidP="007A782C">
      <w:pPr>
        <w:spacing w:line="360" w:lineRule="auto"/>
        <w:jc w:val="center"/>
        <w:rPr>
          <w:b/>
          <w:bCs/>
          <w:sz w:val="44"/>
        </w:rPr>
      </w:pPr>
    </w:p>
    <w:p w:rsidR="007A782C" w:rsidRPr="007A782C" w:rsidRDefault="007A782C" w:rsidP="007A782C">
      <w:pPr>
        <w:spacing w:line="360" w:lineRule="auto"/>
        <w:jc w:val="center"/>
        <w:rPr>
          <w:b/>
          <w:bCs/>
          <w:sz w:val="44"/>
        </w:rPr>
      </w:pPr>
    </w:p>
    <w:p w:rsidR="007A782C" w:rsidRDefault="007A782C" w:rsidP="00A06DBC">
      <w:pPr>
        <w:spacing w:line="360" w:lineRule="auto"/>
        <w:jc w:val="center"/>
        <w:rPr>
          <w:b/>
          <w:bCs/>
          <w:sz w:val="44"/>
        </w:rPr>
      </w:pPr>
    </w:p>
    <w:p w:rsidR="007A782C" w:rsidRPr="00F54FA3" w:rsidRDefault="007A782C" w:rsidP="007A782C">
      <w:pPr>
        <w:spacing w:line="360" w:lineRule="auto"/>
        <w:jc w:val="center"/>
        <w:rPr>
          <w:rFonts w:ascii="方正小标宋简体" w:eastAsia="方正小标宋简体"/>
          <w:sz w:val="96"/>
        </w:rPr>
      </w:pPr>
      <w:r w:rsidRPr="00F54FA3">
        <w:rPr>
          <w:rFonts w:ascii="方正小标宋简体" w:eastAsia="方正小标宋简体" w:hint="eastAsia"/>
          <w:bCs/>
          <w:sz w:val="96"/>
        </w:rPr>
        <w:t>竞选采购邀请文件</w:t>
      </w:r>
    </w:p>
    <w:p w:rsidR="007A782C" w:rsidRPr="00A06DBC" w:rsidRDefault="007A782C" w:rsidP="007A782C">
      <w:pPr>
        <w:spacing w:line="360" w:lineRule="auto"/>
        <w:jc w:val="center"/>
        <w:rPr>
          <w:b/>
          <w:bCs/>
          <w:sz w:val="44"/>
        </w:rPr>
      </w:pPr>
    </w:p>
    <w:p w:rsidR="007A782C" w:rsidRPr="00A06DBC" w:rsidRDefault="007A782C" w:rsidP="007A782C">
      <w:pPr>
        <w:spacing w:line="360" w:lineRule="auto"/>
        <w:jc w:val="center"/>
        <w:rPr>
          <w:b/>
          <w:bCs/>
          <w:sz w:val="44"/>
        </w:rPr>
      </w:pPr>
    </w:p>
    <w:p w:rsidR="007A782C" w:rsidRPr="00A06DBC" w:rsidRDefault="007A782C" w:rsidP="007A782C">
      <w:pPr>
        <w:spacing w:line="360" w:lineRule="auto"/>
        <w:jc w:val="center"/>
        <w:rPr>
          <w:b/>
          <w:bCs/>
          <w:sz w:val="44"/>
        </w:rPr>
      </w:pPr>
    </w:p>
    <w:p w:rsidR="007A782C" w:rsidRPr="00A06DBC" w:rsidRDefault="007A782C" w:rsidP="00A06DBC">
      <w:pPr>
        <w:spacing w:line="360" w:lineRule="auto"/>
        <w:rPr>
          <w:b/>
          <w:bCs/>
          <w:sz w:val="44"/>
        </w:rPr>
      </w:pPr>
    </w:p>
    <w:p w:rsidR="00A06DBC" w:rsidRPr="008A66E9" w:rsidRDefault="00F54FA3" w:rsidP="00215869">
      <w:pPr>
        <w:spacing w:line="360" w:lineRule="auto"/>
        <w:ind w:leftChars="405" w:left="2383" w:rightChars="350" w:right="735" w:hangingChars="479" w:hanging="1533"/>
        <w:jc w:val="left"/>
        <w:rPr>
          <w:rFonts w:ascii="方正小标宋简体" w:eastAsia="方正小标宋简体" w:hAnsi="宋体"/>
          <w:bCs/>
          <w:sz w:val="32"/>
          <w:szCs w:val="32"/>
        </w:rPr>
      </w:pPr>
      <w:r w:rsidRPr="008536BC">
        <w:rPr>
          <w:rFonts w:ascii="方正小标宋简体" w:eastAsia="方正小标宋简体" w:hint="eastAsia"/>
          <w:sz w:val="32"/>
          <w:szCs w:val="32"/>
        </w:rPr>
        <w:t>项目名称：</w:t>
      </w:r>
      <w:r w:rsidR="00215869" w:rsidRPr="008A66E9">
        <w:rPr>
          <w:rFonts w:ascii="方正小标宋简体" w:eastAsia="方正小标宋简体" w:hint="eastAsia"/>
          <w:sz w:val="32"/>
          <w:szCs w:val="32"/>
        </w:rPr>
        <w:t>广检检测技术（上海）有限公司201</w:t>
      </w:r>
      <w:r w:rsidR="00224EB1">
        <w:rPr>
          <w:rFonts w:ascii="方正小标宋简体" w:eastAsia="方正小标宋简体" w:hint="eastAsia"/>
          <w:sz w:val="32"/>
          <w:szCs w:val="32"/>
        </w:rPr>
        <w:t>9</w:t>
      </w:r>
      <w:r w:rsidR="00215869" w:rsidRPr="008A66E9">
        <w:rPr>
          <w:rFonts w:ascii="方正小标宋简体" w:eastAsia="方正小标宋简体" w:hint="eastAsia"/>
          <w:sz w:val="32"/>
          <w:szCs w:val="32"/>
        </w:rPr>
        <w:t>年第</w:t>
      </w:r>
      <w:r w:rsidR="002C4260">
        <w:rPr>
          <w:rFonts w:ascii="方正小标宋简体" w:eastAsia="方正小标宋简体" w:hint="eastAsia"/>
          <w:sz w:val="32"/>
          <w:szCs w:val="32"/>
        </w:rPr>
        <w:t>二</w:t>
      </w:r>
      <w:r w:rsidR="00215869" w:rsidRPr="008A66E9">
        <w:rPr>
          <w:rFonts w:ascii="方正小标宋简体" w:eastAsia="方正小标宋简体" w:hint="eastAsia"/>
          <w:sz w:val="32"/>
          <w:szCs w:val="32"/>
        </w:rPr>
        <w:t>批竞选采购检测设备购置项目</w:t>
      </w:r>
    </w:p>
    <w:p w:rsidR="00A06DBC" w:rsidRDefault="00A06DBC" w:rsidP="00A06DBC">
      <w:pPr>
        <w:spacing w:line="360" w:lineRule="auto"/>
        <w:rPr>
          <w:rFonts w:ascii="方正小标宋简体" w:eastAsia="方正小标宋简体" w:hAnsi="宋体"/>
          <w:bCs/>
          <w:color w:val="000000"/>
          <w:sz w:val="32"/>
          <w:szCs w:val="32"/>
        </w:rPr>
      </w:pPr>
    </w:p>
    <w:p w:rsidR="00A06DBC" w:rsidRDefault="00A06DBC" w:rsidP="00A06DBC">
      <w:pPr>
        <w:spacing w:line="360" w:lineRule="auto"/>
        <w:rPr>
          <w:rFonts w:ascii="方正小标宋简体" w:eastAsia="方正小标宋简体" w:hAnsi="宋体"/>
          <w:bCs/>
          <w:color w:val="000000"/>
          <w:sz w:val="32"/>
          <w:szCs w:val="32"/>
        </w:rPr>
      </w:pPr>
    </w:p>
    <w:p w:rsidR="007A782C" w:rsidRPr="00A06DBC" w:rsidRDefault="008536BC" w:rsidP="00A06DBC">
      <w:pPr>
        <w:spacing w:line="360" w:lineRule="auto"/>
        <w:jc w:val="center"/>
        <w:rPr>
          <w:rFonts w:ascii="思源黑体 CN Medium" w:eastAsia="思源黑体 CN Medium" w:hAnsi="思源黑体 CN Medium"/>
          <w:sz w:val="36"/>
          <w:szCs w:val="32"/>
        </w:rPr>
      </w:pPr>
      <w:r w:rsidRPr="00A06DBC">
        <w:rPr>
          <w:rFonts w:ascii="思源黑体 CN Medium" w:eastAsia="思源黑体 CN Medium" w:hAnsi="思源黑体 CN Medium" w:hint="eastAsia"/>
          <w:bCs/>
          <w:color w:val="000000"/>
          <w:sz w:val="36"/>
          <w:szCs w:val="32"/>
        </w:rPr>
        <w:t>广检检测技术（上海）有限公司</w:t>
      </w:r>
    </w:p>
    <w:p w:rsidR="00B30FCC" w:rsidRPr="003E465A" w:rsidRDefault="007A782C" w:rsidP="00A06DBC">
      <w:pPr>
        <w:spacing w:line="360" w:lineRule="auto"/>
        <w:jc w:val="center"/>
        <w:rPr>
          <w:rFonts w:ascii="思源黑体 CN Medium" w:eastAsia="思源黑体 CN Medium" w:hAnsi="思源黑体 CN Medium"/>
          <w:bCs/>
          <w:sz w:val="36"/>
          <w:szCs w:val="32"/>
        </w:rPr>
      </w:pPr>
      <w:r w:rsidRPr="003E465A">
        <w:rPr>
          <w:rFonts w:ascii="思源黑体 CN Medium" w:eastAsia="思源黑体 CN Medium" w:hAnsi="思源黑体 CN Medium" w:hint="eastAsia"/>
          <w:bCs/>
          <w:sz w:val="36"/>
          <w:szCs w:val="32"/>
        </w:rPr>
        <w:t>201</w:t>
      </w:r>
      <w:r w:rsidR="00224EB1">
        <w:rPr>
          <w:rFonts w:ascii="思源黑体 CN Medium" w:eastAsia="思源黑体 CN Medium" w:hAnsi="思源黑体 CN Medium" w:hint="eastAsia"/>
          <w:bCs/>
          <w:sz w:val="36"/>
          <w:szCs w:val="32"/>
        </w:rPr>
        <w:t>9</w:t>
      </w:r>
      <w:r w:rsidRPr="003E465A">
        <w:rPr>
          <w:rFonts w:ascii="思源黑体 CN Medium" w:eastAsia="思源黑体 CN Medium" w:hAnsi="思源黑体 CN Medium" w:hint="eastAsia"/>
          <w:bCs/>
          <w:sz w:val="36"/>
          <w:szCs w:val="32"/>
        </w:rPr>
        <w:t>年</w:t>
      </w:r>
      <w:r w:rsidR="00224EB1">
        <w:rPr>
          <w:rFonts w:ascii="思源黑体 CN Medium" w:eastAsia="思源黑体 CN Medium" w:hAnsi="思源黑体 CN Medium" w:hint="eastAsia"/>
          <w:bCs/>
          <w:sz w:val="36"/>
          <w:szCs w:val="32"/>
        </w:rPr>
        <w:t>01</w:t>
      </w:r>
      <w:r w:rsidRPr="003E465A">
        <w:rPr>
          <w:rFonts w:ascii="思源黑体 CN Medium" w:eastAsia="思源黑体 CN Medium" w:hAnsi="思源黑体 CN Medium" w:hint="eastAsia"/>
          <w:bCs/>
          <w:sz w:val="36"/>
          <w:szCs w:val="32"/>
        </w:rPr>
        <w:t>月</w:t>
      </w:r>
    </w:p>
    <w:bookmarkStart w:id="1" w:name="_Toc533236372" w:displacedByCustomXml="next"/>
    <w:sdt>
      <w:sdtPr>
        <w:rPr>
          <w:rFonts w:ascii="Times New Roman" w:eastAsia="宋体" w:hAnsi="Times New Roman" w:cs="Times New Roman"/>
          <w:b w:val="0"/>
          <w:bCs w:val="0"/>
          <w:color w:val="auto"/>
          <w:kern w:val="2"/>
          <w:sz w:val="21"/>
          <w:szCs w:val="24"/>
          <w:lang w:val="zh-CN"/>
        </w:rPr>
        <w:id w:val="1405878349"/>
        <w:docPartObj>
          <w:docPartGallery w:val="Table of Contents"/>
          <w:docPartUnique/>
        </w:docPartObj>
      </w:sdtPr>
      <w:sdtEndPr/>
      <w:sdtContent>
        <w:p w:rsidR="007601D0" w:rsidRPr="00BE2278" w:rsidRDefault="007601D0" w:rsidP="007601D0">
          <w:pPr>
            <w:pStyle w:val="TOC"/>
            <w:spacing w:line="300" w:lineRule="auto"/>
            <w:jc w:val="center"/>
            <w:rPr>
              <w:rFonts w:ascii="方正小标宋简体" w:eastAsia="方正小标宋简体"/>
              <w:color w:val="auto"/>
              <w:sz w:val="36"/>
              <w:lang w:val="zh-CN"/>
            </w:rPr>
          </w:pPr>
          <w:r w:rsidRPr="007601D0">
            <w:rPr>
              <w:rFonts w:ascii="方正小标宋简体" w:eastAsia="方正小标宋简体" w:hint="eastAsia"/>
              <w:color w:val="auto"/>
              <w:sz w:val="36"/>
              <w:lang w:val="zh-CN"/>
            </w:rPr>
            <w:t>目  录</w:t>
          </w:r>
        </w:p>
        <w:p w:rsidR="00BE2278" w:rsidRPr="00BE2278" w:rsidRDefault="007601D0" w:rsidP="00BE2278">
          <w:pPr>
            <w:pStyle w:val="11"/>
            <w:spacing w:beforeLines="50" w:before="120" w:line="300" w:lineRule="auto"/>
            <w:rPr>
              <w:rStyle w:val="a7"/>
              <w:rFonts w:ascii="方正小标宋简体" w:eastAsia="方正小标宋简体" w:cs="Tahoma"/>
              <w:b w:val="0"/>
              <w:noProof/>
              <w:spacing w:val="20"/>
              <w:sz w:val="32"/>
              <w:szCs w:val="32"/>
              <w:u w:val="none"/>
            </w:rPr>
          </w:pPr>
          <w:r w:rsidRPr="002F64B8">
            <w:rPr>
              <w:rFonts w:eastAsia="仿宋_GB2312"/>
            </w:rPr>
            <w:fldChar w:fldCharType="begin"/>
          </w:r>
          <w:r w:rsidRPr="002F64B8">
            <w:rPr>
              <w:rFonts w:eastAsia="仿宋_GB2312"/>
            </w:rPr>
            <w:instrText xml:space="preserve"> TOC \o "1-3" \h \z \u </w:instrText>
          </w:r>
          <w:r w:rsidRPr="002F64B8">
            <w:rPr>
              <w:rFonts w:eastAsia="仿宋_GB2312"/>
            </w:rPr>
            <w:fldChar w:fldCharType="separate"/>
          </w:r>
          <w:hyperlink w:anchor="_Toc534450927" w:history="1">
            <w:r w:rsidR="00BE2278" w:rsidRPr="00BE2278">
              <w:rPr>
                <w:rStyle w:val="a7"/>
                <w:rFonts w:ascii="方正小标宋简体" w:eastAsia="方正小标宋简体" w:cs="Tahoma" w:hint="eastAsia"/>
                <w:b w:val="0"/>
                <w:noProof/>
                <w:spacing w:val="20"/>
                <w:sz w:val="32"/>
                <w:szCs w:val="32"/>
                <w:u w:val="none"/>
              </w:rPr>
              <w:t>第一章</w:t>
            </w:r>
            <w:r w:rsidR="00BE2278" w:rsidRPr="00BE2278">
              <w:rPr>
                <w:rStyle w:val="a7"/>
                <w:rFonts w:ascii="方正小标宋简体" w:eastAsia="方正小标宋简体" w:cs="Tahoma"/>
                <w:b w:val="0"/>
                <w:noProof/>
                <w:spacing w:val="20"/>
                <w:sz w:val="32"/>
                <w:szCs w:val="32"/>
                <w:u w:val="none"/>
              </w:rPr>
              <w:t xml:space="preserve"> </w:t>
            </w:r>
            <w:r w:rsidR="00BE2278" w:rsidRPr="00BE2278">
              <w:rPr>
                <w:rStyle w:val="a7"/>
                <w:rFonts w:ascii="方正小标宋简体" w:eastAsia="方正小标宋简体" w:cs="Tahoma" w:hint="eastAsia"/>
                <w:b w:val="0"/>
                <w:noProof/>
                <w:spacing w:val="20"/>
                <w:sz w:val="32"/>
                <w:szCs w:val="32"/>
                <w:u w:val="none"/>
              </w:rPr>
              <w:t>竞选邀请书</w:t>
            </w:r>
            <w:r w:rsidR="00BE2278" w:rsidRPr="00BE2278">
              <w:rPr>
                <w:rStyle w:val="a7"/>
                <w:rFonts w:ascii="方正小标宋简体" w:eastAsia="方正小标宋简体" w:cs="Tahoma"/>
                <w:b w:val="0"/>
                <w:noProof/>
                <w:webHidden/>
                <w:spacing w:val="20"/>
                <w:sz w:val="32"/>
                <w:szCs w:val="32"/>
                <w:u w:val="none"/>
              </w:rPr>
              <w:tab/>
            </w:r>
            <w:r w:rsidR="00BE2278" w:rsidRPr="00BE2278">
              <w:rPr>
                <w:rStyle w:val="a7"/>
                <w:rFonts w:ascii="方正小标宋简体" w:eastAsia="方正小标宋简体" w:cs="Tahoma"/>
                <w:b w:val="0"/>
                <w:noProof/>
                <w:webHidden/>
                <w:spacing w:val="20"/>
                <w:sz w:val="32"/>
                <w:szCs w:val="32"/>
                <w:u w:val="none"/>
              </w:rPr>
              <w:fldChar w:fldCharType="begin"/>
            </w:r>
            <w:r w:rsidR="00BE2278" w:rsidRPr="00BE2278">
              <w:rPr>
                <w:rStyle w:val="a7"/>
                <w:rFonts w:ascii="方正小标宋简体" w:eastAsia="方正小标宋简体" w:cs="Tahoma"/>
                <w:b w:val="0"/>
                <w:noProof/>
                <w:webHidden/>
                <w:spacing w:val="20"/>
                <w:sz w:val="32"/>
                <w:szCs w:val="32"/>
                <w:u w:val="none"/>
              </w:rPr>
              <w:instrText xml:space="preserve"> PAGEREF _Toc534450927 \h </w:instrText>
            </w:r>
            <w:r w:rsidR="00BE2278" w:rsidRPr="00BE2278">
              <w:rPr>
                <w:rStyle w:val="a7"/>
                <w:rFonts w:ascii="方正小标宋简体" w:eastAsia="方正小标宋简体" w:cs="Tahoma"/>
                <w:b w:val="0"/>
                <w:noProof/>
                <w:webHidden/>
                <w:spacing w:val="20"/>
                <w:sz w:val="32"/>
                <w:szCs w:val="32"/>
                <w:u w:val="none"/>
              </w:rPr>
            </w:r>
            <w:r w:rsidR="00BE2278" w:rsidRPr="00BE2278">
              <w:rPr>
                <w:rStyle w:val="a7"/>
                <w:rFonts w:ascii="方正小标宋简体" w:eastAsia="方正小标宋简体" w:cs="Tahoma"/>
                <w:b w:val="0"/>
                <w:noProof/>
                <w:webHidden/>
                <w:spacing w:val="20"/>
                <w:sz w:val="32"/>
                <w:szCs w:val="32"/>
                <w:u w:val="none"/>
              </w:rPr>
              <w:fldChar w:fldCharType="separate"/>
            </w:r>
            <w:r w:rsidR="002F159C">
              <w:rPr>
                <w:rStyle w:val="a7"/>
                <w:rFonts w:ascii="方正小标宋简体" w:eastAsia="方正小标宋简体" w:cs="Tahoma"/>
                <w:b w:val="0"/>
                <w:noProof/>
                <w:webHidden/>
                <w:spacing w:val="20"/>
                <w:sz w:val="32"/>
                <w:szCs w:val="32"/>
                <w:u w:val="none"/>
              </w:rPr>
              <w:t>4</w:t>
            </w:r>
            <w:r w:rsidR="00BE2278" w:rsidRPr="00BE2278">
              <w:rPr>
                <w:rStyle w:val="a7"/>
                <w:rFonts w:ascii="方正小标宋简体" w:eastAsia="方正小标宋简体" w:cs="Tahoma"/>
                <w:b w:val="0"/>
                <w:noProof/>
                <w:webHidden/>
                <w:spacing w:val="20"/>
                <w:sz w:val="32"/>
                <w:szCs w:val="32"/>
                <w:u w:val="none"/>
              </w:rPr>
              <w:fldChar w:fldCharType="end"/>
            </w:r>
          </w:hyperlink>
        </w:p>
        <w:p w:rsidR="00BE2278" w:rsidRPr="00BE2278" w:rsidRDefault="00176711" w:rsidP="00BE2278">
          <w:pPr>
            <w:pStyle w:val="23"/>
            <w:tabs>
              <w:tab w:val="right" w:leader="dot" w:pos="9061"/>
            </w:tabs>
            <w:spacing w:line="300" w:lineRule="auto"/>
            <w:rPr>
              <w:rStyle w:val="a7"/>
              <w:rFonts w:eastAsia="仿宋_GB2312" w:cs="Tahoma"/>
              <w:b/>
              <w:sz w:val="28"/>
              <w:szCs w:val="28"/>
              <w:u w:val="none"/>
            </w:rPr>
          </w:pPr>
          <w:hyperlink w:anchor="_Toc534450928" w:history="1">
            <w:r w:rsidR="00BE2278" w:rsidRPr="00BE2278">
              <w:rPr>
                <w:rStyle w:val="a7"/>
                <w:rFonts w:eastAsia="仿宋_GB2312" w:cs="Tahoma"/>
                <w:b/>
                <w:noProof/>
                <w:sz w:val="28"/>
                <w:szCs w:val="28"/>
                <w:u w:val="none"/>
              </w:rPr>
              <w:t>1.</w:t>
            </w:r>
            <w:r w:rsidR="00BE2278" w:rsidRPr="00BE2278">
              <w:rPr>
                <w:rStyle w:val="a7"/>
                <w:rFonts w:eastAsia="仿宋_GB2312" w:cs="Tahoma" w:hint="eastAsia"/>
                <w:b/>
                <w:noProof/>
                <w:sz w:val="28"/>
                <w:szCs w:val="28"/>
                <w:u w:val="none"/>
              </w:rPr>
              <w:t>采购项目简介</w:t>
            </w:r>
            <w:r w:rsidR="00BE2278" w:rsidRPr="00BE2278">
              <w:rPr>
                <w:rStyle w:val="a7"/>
                <w:rFonts w:eastAsia="仿宋_GB2312" w:cs="Tahoma"/>
                <w:b/>
                <w:webHidden/>
                <w:sz w:val="28"/>
                <w:szCs w:val="28"/>
                <w:u w:val="none"/>
              </w:rPr>
              <w:tab/>
            </w:r>
            <w:r w:rsidR="00BE2278" w:rsidRPr="00BE2278">
              <w:rPr>
                <w:rStyle w:val="a7"/>
                <w:rFonts w:eastAsia="仿宋_GB2312" w:cs="Tahoma"/>
                <w:b/>
                <w:webHidden/>
                <w:sz w:val="28"/>
                <w:szCs w:val="28"/>
                <w:u w:val="none"/>
              </w:rPr>
              <w:fldChar w:fldCharType="begin"/>
            </w:r>
            <w:r w:rsidR="00BE2278" w:rsidRPr="00BE2278">
              <w:rPr>
                <w:rStyle w:val="a7"/>
                <w:rFonts w:eastAsia="仿宋_GB2312" w:cs="Tahoma"/>
                <w:b/>
                <w:webHidden/>
                <w:sz w:val="28"/>
                <w:szCs w:val="28"/>
                <w:u w:val="none"/>
              </w:rPr>
              <w:instrText xml:space="preserve"> PAGEREF _Toc534450928 \h </w:instrText>
            </w:r>
            <w:r w:rsidR="00BE2278" w:rsidRPr="00BE2278">
              <w:rPr>
                <w:rStyle w:val="a7"/>
                <w:rFonts w:eastAsia="仿宋_GB2312" w:cs="Tahoma"/>
                <w:b/>
                <w:webHidden/>
                <w:sz w:val="28"/>
                <w:szCs w:val="28"/>
                <w:u w:val="none"/>
              </w:rPr>
            </w:r>
            <w:r w:rsidR="00BE2278" w:rsidRPr="00BE2278">
              <w:rPr>
                <w:rStyle w:val="a7"/>
                <w:rFonts w:eastAsia="仿宋_GB2312" w:cs="Tahoma"/>
                <w:b/>
                <w:webHidden/>
                <w:sz w:val="28"/>
                <w:szCs w:val="28"/>
                <w:u w:val="none"/>
              </w:rPr>
              <w:fldChar w:fldCharType="separate"/>
            </w:r>
            <w:r w:rsidR="002F159C">
              <w:rPr>
                <w:rStyle w:val="a7"/>
                <w:rFonts w:eastAsia="仿宋_GB2312" w:cs="Tahoma"/>
                <w:b/>
                <w:noProof/>
                <w:webHidden/>
                <w:sz w:val="28"/>
                <w:szCs w:val="28"/>
                <w:u w:val="none"/>
              </w:rPr>
              <w:t>4</w:t>
            </w:r>
            <w:r w:rsidR="00BE2278" w:rsidRPr="00BE2278">
              <w:rPr>
                <w:rStyle w:val="a7"/>
                <w:rFonts w:eastAsia="仿宋_GB2312" w:cs="Tahoma"/>
                <w:b/>
                <w:webHidden/>
                <w:sz w:val="28"/>
                <w:szCs w:val="28"/>
                <w:u w:val="none"/>
              </w:rPr>
              <w:fldChar w:fldCharType="end"/>
            </w:r>
          </w:hyperlink>
        </w:p>
        <w:p w:rsidR="00BE2278" w:rsidRPr="00BE2278" w:rsidRDefault="00176711" w:rsidP="00BE2278">
          <w:pPr>
            <w:pStyle w:val="23"/>
            <w:tabs>
              <w:tab w:val="right" w:leader="dot" w:pos="9061"/>
            </w:tabs>
            <w:spacing w:line="300" w:lineRule="auto"/>
            <w:rPr>
              <w:rStyle w:val="a7"/>
              <w:rFonts w:eastAsia="仿宋_GB2312" w:cs="Tahoma"/>
              <w:b/>
              <w:sz w:val="28"/>
              <w:szCs w:val="28"/>
              <w:u w:val="none"/>
            </w:rPr>
          </w:pPr>
          <w:hyperlink w:anchor="_Toc534450929" w:history="1">
            <w:r w:rsidR="00BE2278" w:rsidRPr="00BE2278">
              <w:rPr>
                <w:rStyle w:val="a7"/>
                <w:rFonts w:eastAsia="仿宋_GB2312" w:cs="Tahoma"/>
                <w:b/>
                <w:noProof/>
                <w:sz w:val="28"/>
                <w:szCs w:val="28"/>
                <w:u w:val="none"/>
              </w:rPr>
              <w:t>2.</w:t>
            </w:r>
            <w:r w:rsidR="00BE2278" w:rsidRPr="00BE2278">
              <w:rPr>
                <w:rStyle w:val="a7"/>
                <w:rFonts w:eastAsia="仿宋_GB2312" w:cs="Tahoma" w:hint="eastAsia"/>
                <w:b/>
                <w:noProof/>
                <w:sz w:val="28"/>
                <w:szCs w:val="28"/>
                <w:u w:val="none"/>
              </w:rPr>
              <w:t>合格响应人资格要求</w:t>
            </w:r>
            <w:r w:rsidR="00BE2278" w:rsidRPr="00BE2278">
              <w:rPr>
                <w:rStyle w:val="a7"/>
                <w:rFonts w:eastAsia="仿宋_GB2312" w:cs="Tahoma"/>
                <w:b/>
                <w:webHidden/>
                <w:sz w:val="28"/>
                <w:szCs w:val="28"/>
                <w:u w:val="none"/>
              </w:rPr>
              <w:tab/>
            </w:r>
            <w:r w:rsidR="00BE2278" w:rsidRPr="00BE2278">
              <w:rPr>
                <w:rStyle w:val="a7"/>
                <w:rFonts w:eastAsia="仿宋_GB2312" w:cs="Tahoma"/>
                <w:b/>
                <w:webHidden/>
                <w:sz w:val="28"/>
                <w:szCs w:val="28"/>
                <w:u w:val="none"/>
              </w:rPr>
              <w:fldChar w:fldCharType="begin"/>
            </w:r>
            <w:r w:rsidR="00BE2278" w:rsidRPr="00BE2278">
              <w:rPr>
                <w:rStyle w:val="a7"/>
                <w:rFonts w:eastAsia="仿宋_GB2312" w:cs="Tahoma"/>
                <w:b/>
                <w:webHidden/>
                <w:sz w:val="28"/>
                <w:szCs w:val="28"/>
                <w:u w:val="none"/>
              </w:rPr>
              <w:instrText xml:space="preserve"> PAGEREF _Toc534450929 \h </w:instrText>
            </w:r>
            <w:r w:rsidR="00BE2278" w:rsidRPr="00BE2278">
              <w:rPr>
                <w:rStyle w:val="a7"/>
                <w:rFonts w:eastAsia="仿宋_GB2312" w:cs="Tahoma"/>
                <w:b/>
                <w:webHidden/>
                <w:sz w:val="28"/>
                <w:szCs w:val="28"/>
                <w:u w:val="none"/>
              </w:rPr>
            </w:r>
            <w:r w:rsidR="00BE2278" w:rsidRPr="00BE2278">
              <w:rPr>
                <w:rStyle w:val="a7"/>
                <w:rFonts w:eastAsia="仿宋_GB2312" w:cs="Tahoma"/>
                <w:b/>
                <w:webHidden/>
                <w:sz w:val="28"/>
                <w:szCs w:val="28"/>
                <w:u w:val="none"/>
              </w:rPr>
              <w:fldChar w:fldCharType="separate"/>
            </w:r>
            <w:r w:rsidR="002F159C">
              <w:rPr>
                <w:rStyle w:val="a7"/>
                <w:rFonts w:eastAsia="仿宋_GB2312" w:cs="Tahoma"/>
                <w:b/>
                <w:noProof/>
                <w:webHidden/>
                <w:sz w:val="28"/>
                <w:szCs w:val="28"/>
                <w:u w:val="none"/>
              </w:rPr>
              <w:t>4</w:t>
            </w:r>
            <w:r w:rsidR="00BE2278" w:rsidRPr="00BE2278">
              <w:rPr>
                <w:rStyle w:val="a7"/>
                <w:rFonts w:eastAsia="仿宋_GB2312" w:cs="Tahoma"/>
                <w:b/>
                <w:webHidden/>
                <w:sz w:val="28"/>
                <w:szCs w:val="28"/>
                <w:u w:val="none"/>
              </w:rPr>
              <w:fldChar w:fldCharType="end"/>
            </w:r>
          </w:hyperlink>
        </w:p>
        <w:p w:rsidR="00BE2278" w:rsidRPr="00BE2278" w:rsidRDefault="00176711" w:rsidP="00BE2278">
          <w:pPr>
            <w:pStyle w:val="23"/>
            <w:tabs>
              <w:tab w:val="right" w:leader="dot" w:pos="9061"/>
            </w:tabs>
            <w:spacing w:line="300" w:lineRule="auto"/>
            <w:rPr>
              <w:rStyle w:val="a7"/>
              <w:rFonts w:eastAsia="仿宋_GB2312" w:cs="Tahoma"/>
              <w:b/>
              <w:sz w:val="28"/>
              <w:szCs w:val="28"/>
              <w:u w:val="none"/>
            </w:rPr>
          </w:pPr>
          <w:hyperlink w:anchor="_Toc534450930" w:history="1">
            <w:r w:rsidR="00BE2278" w:rsidRPr="00BE2278">
              <w:rPr>
                <w:rStyle w:val="a7"/>
                <w:rFonts w:eastAsia="仿宋_GB2312" w:cs="Tahoma"/>
                <w:b/>
                <w:noProof/>
                <w:sz w:val="28"/>
                <w:szCs w:val="28"/>
                <w:u w:val="none"/>
              </w:rPr>
              <w:t>3.</w:t>
            </w:r>
            <w:r w:rsidR="00BE2278" w:rsidRPr="00BE2278">
              <w:rPr>
                <w:rStyle w:val="a7"/>
                <w:rFonts w:eastAsia="仿宋_GB2312" w:cs="Tahoma" w:hint="eastAsia"/>
                <w:b/>
                <w:noProof/>
                <w:sz w:val="28"/>
                <w:szCs w:val="28"/>
                <w:u w:val="none"/>
              </w:rPr>
              <w:t>递交响应文件的时间及地点</w:t>
            </w:r>
            <w:r w:rsidR="00BE2278" w:rsidRPr="00BE2278">
              <w:rPr>
                <w:rStyle w:val="a7"/>
                <w:rFonts w:eastAsia="仿宋_GB2312" w:cs="Tahoma"/>
                <w:b/>
                <w:webHidden/>
                <w:sz w:val="28"/>
                <w:szCs w:val="28"/>
                <w:u w:val="none"/>
              </w:rPr>
              <w:tab/>
            </w:r>
            <w:r w:rsidR="00BE2278" w:rsidRPr="00BE2278">
              <w:rPr>
                <w:rStyle w:val="a7"/>
                <w:rFonts w:eastAsia="仿宋_GB2312" w:cs="Tahoma"/>
                <w:b/>
                <w:webHidden/>
                <w:sz w:val="28"/>
                <w:szCs w:val="28"/>
                <w:u w:val="none"/>
              </w:rPr>
              <w:fldChar w:fldCharType="begin"/>
            </w:r>
            <w:r w:rsidR="00BE2278" w:rsidRPr="00BE2278">
              <w:rPr>
                <w:rStyle w:val="a7"/>
                <w:rFonts w:eastAsia="仿宋_GB2312" w:cs="Tahoma"/>
                <w:b/>
                <w:webHidden/>
                <w:sz w:val="28"/>
                <w:szCs w:val="28"/>
                <w:u w:val="none"/>
              </w:rPr>
              <w:instrText xml:space="preserve"> PAGEREF _Toc534450930 \h </w:instrText>
            </w:r>
            <w:r w:rsidR="00BE2278" w:rsidRPr="00BE2278">
              <w:rPr>
                <w:rStyle w:val="a7"/>
                <w:rFonts w:eastAsia="仿宋_GB2312" w:cs="Tahoma"/>
                <w:b/>
                <w:webHidden/>
                <w:sz w:val="28"/>
                <w:szCs w:val="28"/>
                <w:u w:val="none"/>
              </w:rPr>
            </w:r>
            <w:r w:rsidR="00BE2278" w:rsidRPr="00BE2278">
              <w:rPr>
                <w:rStyle w:val="a7"/>
                <w:rFonts w:eastAsia="仿宋_GB2312" w:cs="Tahoma"/>
                <w:b/>
                <w:webHidden/>
                <w:sz w:val="28"/>
                <w:szCs w:val="28"/>
                <w:u w:val="none"/>
              </w:rPr>
              <w:fldChar w:fldCharType="separate"/>
            </w:r>
            <w:r w:rsidR="002F159C">
              <w:rPr>
                <w:rStyle w:val="a7"/>
                <w:rFonts w:eastAsia="仿宋_GB2312" w:cs="Tahoma"/>
                <w:b/>
                <w:noProof/>
                <w:webHidden/>
                <w:sz w:val="28"/>
                <w:szCs w:val="28"/>
                <w:u w:val="none"/>
              </w:rPr>
              <w:t>5</w:t>
            </w:r>
            <w:r w:rsidR="00BE2278" w:rsidRPr="00BE2278">
              <w:rPr>
                <w:rStyle w:val="a7"/>
                <w:rFonts w:eastAsia="仿宋_GB2312" w:cs="Tahoma"/>
                <w:b/>
                <w:webHidden/>
                <w:sz w:val="28"/>
                <w:szCs w:val="28"/>
                <w:u w:val="none"/>
              </w:rPr>
              <w:fldChar w:fldCharType="end"/>
            </w:r>
          </w:hyperlink>
        </w:p>
        <w:p w:rsidR="00BE2278" w:rsidRPr="00BE2278" w:rsidRDefault="00176711" w:rsidP="00BE2278">
          <w:pPr>
            <w:pStyle w:val="23"/>
            <w:tabs>
              <w:tab w:val="right" w:leader="dot" w:pos="9061"/>
            </w:tabs>
            <w:spacing w:line="300" w:lineRule="auto"/>
            <w:rPr>
              <w:rStyle w:val="a7"/>
              <w:rFonts w:eastAsia="仿宋_GB2312" w:cs="Tahoma"/>
              <w:b/>
              <w:sz w:val="28"/>
              <w:szCs w:val="28"/>
              <w:u w:val="none"/>
            </w:rPr>
          </w:pPr>
          <w:hyperlink w:anchor="_Toc534450931" w:history="1">
            <w:r w:rsidR="00BE2278" w:rsidRPr="00BE2278">
              <w:rPr>
                <w:rStyle w:val="a7"/>
                <w:rFonts w:eastAsia="仿宋_GB2312" w:cs="Tahoma"/>
                <w:b/>
                <w:noProof/>
                <w:sz w:val="28"/>
                <w:szCs w:val="28"/>
                <w:u w:val="none"/>
              </w:rPr>
              <w:t>4.</w:t>
            </w:r>
            <w:r w:rsidR="00BE2278" w:rsidRPr="00BE2278">
              <w:rPr>
                <w:rStyle w:val="a7"/>
                <w:rFonts w:eastAsia="仿宋_GB2312" w:cs="Tahoma" w:hint="eastAsia"/>
                <w:b/>
                <w:noProof/>
                <w:sz w:val="28"/>
                <w:szCs w:val="28"/>
                <w:u w:val="none"/>
              </w:rPr>
              <w:t>评审时间及地点</w:t>
            </w:r>
            <w:r w:rsidR="00BE2278" w:rsidRPr="00BE2278">
              <w:rPr>
                <w:rStyle w:val="a7"/>
                <w:rFonts w:eastAsia="仿宋_GB2312" w:cs="Tahoma"/>
                <w:b/>
                <w:webHidden/>
                <w:sz w:val="28"/>
                <w:szCs w:val="28"/>
                <w:u w:val="none"/>
              </w:rPr>
              <w:tab/>
            </w:r>
            <w:r w:rsidR="00BE2278" w:rsidRPr="00BE2278">
              <w:rPr>
                <w:rStyle w:val="a7"/>
                <w:rFonts w:eastAsia="仿宋_GB2312" w:cs="Tahoma"/>
                <w:b/>
                <w:webHidden/>
                <w:sz w:val="28"/>
                <w:szCs w:val="28"/>
                <w:u w:val="none"/>
              </w:rPr>
              <w:fldChar w:fldCharType="begin"/>
            </w:r>
            <w:r w:rsidR="00BE2278" w:rsidRPr="00BE2278">
              <w:rPr>
                <w:rStyle w:val="a7"/>
                <w:rFonts w:eastAsia="仿宋_GB2312" w:cs="Tahoma"/>
                <w:b/>
                <w:webHidden/>
                <w:sz w:val="28"/>
                <w:szCs w:val="28"/>
                <w:u w:val="none"/>
              </w:rPr>
              <w:instrText xml:space="preserve"> PAGEREF _Toc534450931 \h </w:instrText>
            </w:r>
            <w:r w:rsidR="00BE2278" w:rsidRPr="00BE2278">
              <w:rPr>
                <w:rStyle w:val="a7"/>
                <w:rFonts w:eastAsia="仿宋_GB2312" w:cs="Tahoma"/>
                <w:b/>
                <w:webHidden/>
                <w:sz w:val="28"/>
                <w:szCs w:val="28"/>
                <w:u w:val="none"/>
              </w:rPr>
            </w:r>
            <w:r w:rsidR="00BE2278" w:rsidRPr="00BE2278">
              <w:rPr>
                <w:rStyle w:val="a7"/>
                <w:rFonts w:eastAsia="仿宋_GB2312" w:cs="Tahoma"/>
                <w:b/>
                <w:webHidden/>
                <w:sz w:val="28"/>
                <w:szCs w:val="28"/>
                <w:u w:val="none"/>
              </w:rPr>
              <w:fldChar w:fldCharType="separate"/>
            </w:r>
            <w:r w:rsidR="002F159C">
              <w:rPr>
                <w:rStyle w:val="a7"/>
                <w:rFonts w:eastAsia="仿宋_GB2312" w:cs="Tahoma"/>
                <w:b/>
                <w:noProof/>
                <w:webHidden/>
                <w:sz w:val="28"/>
                <w:szCs w:val="28"/>
                <w:u w:val="none"/>
              </w:rPr>
              <w:t>5</w:t>
            </w:r>
            <w:r w:rsidR="00BE2278" w:rsidRPr="00BE2278">
              <w:rPr>
                <w:rStyle w:val="a7"/>
                <w:rFonts w:eastAsia="仿宋_GB2312" w:cs="Tahoma"/>
                <w:b/>
                <w:webHidden/>
                <w:sz w:val="28"/>
                <w:szCs w:val="28"/>
                <w:u w:val="none"/>
              </w:rPr>
              <w:fldChar w:fldCharType="end"/>
            </w:r>
          </w:hyperlink>
        </w:p>
        <w:p w:rsidR="00BE2278" w:rsidRPr="00BE2278" w:rsidRDefault="00176711" w:rsidP="00BE2278">
          <w:pPr>
            <w:pStyle w:val="23"/>
            <w:tabs>
              <w:tab w:val="right" w:leader="dot" w:pos="9061"/>
            </w:tabs>
            <w:spacing w:line="300" w:lineRule="auto"/>
            <w:rPr>
              <w:rStyle w:val="a7"/>
              <w:rFonts w:eastAsia="仿宋_GB2312" w:cs="Tahoma"/>
              <w:b/>
              <w:sz w:val="28"/>
              <w:szCs w:val="28"/>
              <w:u w:val="none"/>
            </w:rPr>
          </w:pPr>
          <w:hyperlink w:anchor="_Toc534450932" w:history="1">
            <w:r w:rsidR="00BE2278" w:rsidRPr="00BE2278">
              <w:rPr>
                <w:rStyle w:val="a7"/>
                <w:rFonts w:eastAsia="仿宋_GB2312" w:cs="Tahoma"/>
                <w:b/>
                <w:noProof/>
                <w:sz w:val="28"/>
                <w:szCs w:val="28"/>
                <w:u w:val="none"/>
              </w:rPr>
              <w:t>5.</w:t>
            </w:r>
            <w:r w:rsidR="00BE2278" w:rsidRPr="00BE2278">
              <w:rPr>
                <w:rStyle w:val="a7"/>
                <w:rFonts w:eastAsia="仿宋_GB2312" w:cs="Tahoma" w:hint="eastAsia"/>
                <w:b/>
                <w:noProof/>
                <w:sz w:val="28"/>
                <w:szCs w:val="28"/>
                <w:u w:val="none"/>
              </w:rPr>
              <w:t>采购人的名称、地址</w:t>
            </w:r>
            <w:r w:rsidR="00BE2278" w:rsidRPr="00BE2278">
              <w:rPr>
                <w:rStyle w:val="a7"/>
                <w:rFonts w:eastAsia="仿宋_GB2312" w:cs="Tahoma"/>
                <w:b/>
                <w:webHidden/>
                <w:sz w:val="28"/>
                <w:szCs w:val="28"/>
                <w:u w:val="none"/>
              </w:rPr>
              <w:tab/>
            </w:r>
            <w:r w:rsidR="00BE2278" w:rsidRPr="00BE2278">
              <w:rPr>
                <w:rStyle w:val="a7"/>
                <w:rFonts w:eastAsia="仿宋_GB2312" w:cs="Tahoma"/>
                <w:b/>
                <w:webHidden/>
                <w:sz w:val="28"/>
                <w:szCs w:val="28"/>
                <w:u w:val="none"/>
              </w:rPr>
              <w:fldChar w:fldCharType="begin"/>
            </w:r>
            <w:r w:rsidR="00BE2278" w:rsidRPr="00BE2278">
              <w:rPr>
                <w:rStyle w:val="a7"/>
                <w:rFonts w:eastAsia="仿宋_GB2312" w:cs="Tahoma"/>
                <w:b/>
                <w:webHidden/>
                <w:sz w:val="28"/>
                <w:szCs w:val="28"/>
                <w:u w:val="none"/>
              </w:rPr>
              <w:instrText xml:space="preserve"> PAGEREF _Toc534450932 \h </w:instrText>
            </w:r>
            <w:r w:rsidR="00BE2278" w:rsidRPr="00BE2278">
              <w:rPr>
                <w:rStyle w:val="a7"/>
                <w:rFonts w:eastAsia="仿宋_GB2312" w:cs="Tahoma"/>
                <w:b/>
                <w:webHidden/>
                <w:sz w:val="28"/>
                <w:szCs w:val="28"/>
                <w:u w:val="none"/>
              </w:rPr>
            </w:r>
            <w:r w:rsidR="00BE2278" w:rsidRPr="00BE2278">
              <w:rPr>
                <w:rStyle w:val="a7"/>
                <w:rFonts w:eastAsia="仿宋_GB2312" w:cs="Tahoma"/>
                <w:b/>
                <w:webHidden/>
                <w:sz w:val="28"/>
                <w:szCs w:val="28"/>
                <w:u w:val="none"/>
              </w:rPr>
              <w:fldChar w:fldCharType="separate"/>
            </w:r>
            <w:r w:rsidR="002F159C">
              <w:rPr>
                <w:rStyle w:val="a7"/>
                <w:rFonts w:eastAsia="仿宋_GB2312" w:cs="Tahoma"/>
                <w:b/>
                <w:noProof/>
                <w:webHidden/>
                <w:sz w:val="28"/>
                <w:szCs w:val="28"/>
                <w:u w:val="none"/>
              </w:rPr>
              <w:t>5</w:t>
            </w:r>
            <w:r w:rsidR="00BE2278" w:rsidRPr="00BE2278">
              <w:rPr>
                <w:rStyle w:val="a7"/>
                <w:rFonts w:eastAsia="仿宋_GB2312" w:cs="Tahoma"/>
                <w:b/>
                <w:webHidden/>
                <w:sz w:val="28"/>
                <w:szCs w:val="28"/>
                <w:u w:val="none"/>
              </w:rPr>
              <w:fldChar w:fldCharType="end"/>
            </w:r>
          </w:hyperlink>
        </w:p>
        <w:p w:rsidR="00BE2278" w:rsidRPr="00BE2278" w:rsidRDefault="00176711" w:rsidP="00BE2278">
          <w:pPr>
            <w:pStyle w:val="11"/>
            <w:spacing w:beforeLines="50" w:before="120" w:line="300" w:lineRule="auto"/>
            <w:rPr>
              <w:rStyle w:val="a7"/>
              <w:rFonts w:ascii="方正小标宋简体" w:eastAsia="方正小标宋简体" w:cs="Tahoma"/>
              <w:spacing w:val="20"/>
              <w:sz w:val="32"/>
              <w:szCs w:val="32"/>
              <w:u w:val="none"/>
            </w:rPr>
          </w:pPr>
          <w:hyperlink w:anchor="_Toc534450933" w:history="1">
            <w:r w:rsidR="00BE2278" w:rsidRPr="00BE2278">
              <w:rPr>
                <w:rStyle w:val="a7"/>
                <w:rFonts w:ascii="方正小标宋简体" w:eastAsia="方正小标宋简体" w:cs="Tahoma" w:hint="eastAsia"/>
                <w:b w:val="0"/>
                <w:noProof/>
                <w:spacing w:val="20"/>
                <w:sz w:val="32"/>
                <w:szCs w:val="32"/>
                <w:u w:val="none"/>
              </w:rPr>
              <w:t>第二章</w:t>
            </w:r>
            <w:r w:rsidR="00BE2278" w:rsidRPr="00BE2278">
              <w:rPr>
                <w:rStyle w:val="a7"/>
                <w:rFonts w:ascii="方正小标宋简体" w:eastAsia="方正小标宋简体" w:cs="Tahoma"/>
                <w:b w:val="0"/>
                <w:noProof/>
                <w:spacing w:val="20"/>
                <w:sz w:val="32"/>
                <w:szCs w:val="32"/>
                <w:u w:val="none"/>
              </w:rPr>
              <w:t xml:space="preserve"> </w:t>
            </w:r>
            <w:r w:rsidR="00BE2278" w:rsidRPr="00BE2278">
              <w:rPr>
                <w:rStyle w:val="a7"/>
                <w:rFonts w:ascii="方正小标宋简体" w:eastAsia="方正小标宋简体" w:cs="Tahoma" w:hint="eastAsia"/>
                <w:b w:val="0"/>
                <w:noProof/>
                <w:spacing w:val="20"/>
                <w:sz w:val="32"/>
                <w:szCs w:val="32"/>
                <w:u w:val="none"/>
              </w:rPr>
              <w:t>响应人须知</w:t>
            </w:r>
            <w:r w:rsidR="00BE2278" w:rsidRPr="00BE2278">
              <w:rPr>
                <w:rStyle w:val="a7"/>
                <w:rFonts w:ascii="方正小标宋简体" w:eastAsia="方正小标宋简体" w:cs="Tahoma"/>
                <w:b w:val="0"/>
                <w:webHidden/>
                <w:spacing w:val="20"/>
                <w:sz w:val="32"/>
                <w:szCs w:val="32"/>
                <w:u w:val="none"/>
              </w:rPr>
              <w:tab/>
            </w:r>
            <w:r w:rsidR="00BE2278" w:rsidRPr="00BE2278">
              <w:rPr>
                <w:rStyle w:val="a7"/>
                <w:rFonts w:ascii="方正小标宋简体" w:eastAsia="方正小标宋简体" w:cs="Tahoma"/>
                <w:b w:val="0"/>
                <w:webHidden/>
                <w:spacing w:val="20"/>
                <w:sz w:val="32"/>
                <w:szCs w:val="32"/>
                <w:u w:val="none"/>
              </w:rPr>
              <w:fldChar w:fldCharType="begin"/>
            </w:r>
            <w:r w:rsidR="00BE2278" w:rsidRPr="00BE2278">
              <w:rPr>
                <w:rStyle w:val="a7"/>
                <w:rFonts w:ascii="方正小标宋简体" w:eastAsia="方正小标宋简体" w:cs="Tahoma"/>
                <w:b w:val="0"/>
                <w:webHidden/>
                <w:spacing w:val="20"/>
                <w:sz w:val="32"/>
                <w:szCs w:val="32"/>
                <w:u w:val="none"/>
              </w:rPr>
              <w:instrText xml:space="preserve"> PAGEREF _Toc534450933 \h </w:instrText>
            </w:r>
            <w:r w:rsidR="00BE2278" w:rsidRPr="00BE2278">
              <w:rPr>
                <w:rStyle w:val="a7"/>
                <w:rFonts w:ascii="方正小标宋简体" w:eastAsia="方正小标宋简体" w:cs="Tahoma"/>
                <w:b w:val="0"/>
                <w:webHidden/>
                <w:spacing w:val="20"/>
                <w:sz w:val="32"/>
                <w:szCs w:val="32"/>
                <w:u w:val="none"/>
              </w:rPr>
            </w:r>
            <w:r w:rsidR="00BE2278" w:rsidRPr="00BE2278">
              <w:rPr>
                <w:rStyle w:val="a7"/>
                <w:rFonts w:ascii="方正小标宋简体" w:eastAsia="方正小标宋简体" w:cs="Tahoma"/>
                <w:b w:val="0"/>
                <w:webHidden/>
                <w:spacing w:val="20"/>
                <w:sz w:val="32"/>
                <w:szCs w:val="32"/>
                <w:u w:val="none"/>
              </w:rPr>
              <w:fldChar w:fldCharType="separate"/>
            </w:r>
            <w:r w:rsidR="002F159C">
              <w:rPr>
                <w:rStyle w:val="a7"/>
                <w:rFonts w:ascii="方正小标宋简体" w:eastAsia="方正小标宋简体" w:cs="Tahoma"/>
                <w:b w:val="0"/>
                <w:noProof/>
                <w:webHidden/>
                <w:spacing w:val="20"/>
                <w:sz w:val="32"/>
                <w:szCs w:val="32"/>
                <w:u w:val="none"/>
              </w:rPr>
              <w:t>6</w:t>
            </w:r>
            <w:r w:rsidR="00BE2278" w:rsidRPr="00BE2278">
              <w:rPr>
                <w:rStyle w:val="a7"/>
                <w:rFonts w:ascii="方正小标宋简体" w:eastAsia="方正小标宋简体" w:cs="Tahoma"/>
                <w:b w:val="0"/>
                <w:webHidden/>
                <w:spacing w:val="20"/>
                <w:sz w:val="32"/>
                <w:szCs w:val="32"/>
                <w:u w:val="none"/>
              </w:rPr>
              <w:fldChar w:fldCharType="end"/>
            </w:r>
          </w:hyperlink>
        </w:p>
        <w:p w:rsidR="00BE2278" w:rsidRPr="00BE2278" w:rsidRDefault="00176711" w:rsidP="00BE2278">
          <w:pPr>
            <w:pStyle w:val="23"/>
            <w:tabs>
              <w:tab w:val="right" w:leader="dot" w:pos="9061"/>
            </w:tabs>
            <w:spacing w:line="300" w:lineRule="auto"/>
            <w:rPr>
              <w:rStyle w:val="a7"/>
              <w:rFonts w:eastAsia="仿宋_GB2312" w:cs="Tahoma"/>
              <w:b/>
              <w:sz w:val="28"/>
              <w:szCs w:val="28"/>
              <w:u w:val="none"/>
            </w:rPr>
          </w:pPr>
          <w:hyperlink w:anchor="_Toc534450934" w:history="1">
            <w:r w:rsidR="00BE2278" w:rsidRPr="00BE2278">
              <w:rPr>
                <w:rStyle w:val="a7"/>
                <w:rFonts w:eastAsia="仿宋_GB2312" w:cs="Tahoma"/>
                <w:b/>
                <w:noProof/>
                <w:sz w:val="28"/>
                <w:szCs w:val="28"/>
                <w:u w:val="none"/>
              </w:rPr>
              <w:t>1.</w:t>
            </w:r>
            <w:r w:rsidR="00BE2278" w:rsidRPr="00BE2278">
              <w:rPr>
                <w:rStyle w:val="a7"/>
                <w:rFonts w:eastAsia="仿宋_GB2312" w:cs="Tahoma" w:hint="eastAsia"/>
                <w:b/>
                <w:noProof/>
                <w:sz w:val="28"/>
                <w:szCs w:val="28"/>
                <w:u w:val="none"/>
              </w:rPr>
              <w:t>总体说明</w:t>
            </w:r>
            <w:r w:rsidR="00BE2278" w:rsidRPr="00BE2278">
              <w:rPr>
                <w:rStyle w:val="a7"/>
                <w:rFonts w:eastAsia="仿宋_GB2312" w:cs="Tahoma"/>
                <w:b/>
                <w:webHidden/>
                <w:sz w:val="28"/>
                <w:szCs w:val="28"/>
                <w:u w:val="none"/>
              </w:rPr>
              <w:tab/>
            </w:r>
            <w:r w:rsidR="00BE2278" w:rsidRPr="00BE2278">
              <w:rPr>
                <w:rStyle w:val="a7"/>
                <w:rFonts w:eastAsia="仿宋_GB2312" w:cs="Tahoma"/>
                <w:b/>
                <w:webHidden/>
                <w:sz w:val="28"/>
                <w:szCs w:val="28"/>
                <w:u w:val="none"/>
              </w:rPr>
              <w:fldChar w:fldCharType="begin"/>
            </w:r>
            <w:r w:rsidR="00BE2278" w:rsidRPr="00BE2278">
              <w:rPr>
                <w:rStyle w:val="a7"/>
                <w:rFonts w:eastAsia="仿宋_GB2312" w:cs="Tahoma"/>
                <w:b/>
                <w:webHidden/>
                <w:sz w:val="28"/>
                <w:szCs w:val="28"/>
                <w:u w:val="none"/>
              </w:rPr>
              <w:instrText xml:space="preserve"> PAGEREF _Toc534450934 \h </w:instrText>
            </w:r>
            <w:r w:rsidR="00BE2278" w:rsidRPr="00BE2278">
              <w:rPr>
                <w:rStyle w:val="a7"/>
                <w:rFonts w:eastAsia="仿宋_GB2312" w:cs="Tahoma"/>
                <w:b/>
                <w:webHidden/>
                <w:sz w:val="28"/>
                <w:szCs w:val="28"/>
                <w:u w:val="none"/>
              </w:rPr>
            </w:r>
            <w:r w:rsidR="00BE2278" w:rsidRPr="00BE2278">
              <w:rPr>
                <w:rStyle w:val="a7"/>
                <w:rFonts w:eastAsia="仿宋_GB2312" w:cs="Tahoma"/>
                <w:b/>
                <w:webHidden/>
                <w:sz w:val="28"/>
                <w:szCs w:val="28"/>
                <w:u w:val="none"/>
              </w:rPr>
              <w:fldChar w:fldCharType="separate"/>
            </w:r>
            <w:r w:rsidR="002F159C">
              <w:rPr>
                <w:rStyle w:val="a7"/>
                <w:rFonts w:eastAsia="仿宋_GB2312" w:cs="Tahoma"/>
                <w:b/>
                <w:noProof/>
                <w:webHidden/>
                <w:sz w:val="28"/>
                <w:szCs w:val="28"/>
                <w:u w:val="none"/>
              </w:rPr>
              <w:t>6</w:t>
            </w:r>
            <w:r w:rsidR="00BE2278" w:rsidRPr="00BE2278">
              <w:rPr>
                <w:rStyle w:val="a7"/>
                <w:rFonts w:eastAsia="仿宋_GB2312" w:cs="Tahoma"/>
                <w:b/>
                <w:webHidden/>
                <w:sz w:val="28"/>
                <w:szCs w:val="28"/>
                <w:u w:val="none"/>
              </w:rPr>
              <w:fldChar w:fldCharType="end"/>
            </w:r>
          </w:hyperlink>
        </w:p>
        <w:p w:rsidR="00BE2278" w:rsidRPr="006E0B6A" w:rsidRDefault="00176711" w:rsidP="002C4260">
          <w:pPr>
            <w:pStyle w:val="32"/>
            <w:tabs>
              <w:tab w:val="right" w:leader="dot" w:pos="9061"/>
            </w:tabs>
            <w:spacing w:line="300" w:lineRule="auto"/>
            <w:ind w:leftChars="200" w:firstLineChars="100" w:firstLine="210"/>
            <w:rPr>
              <w:rStyle w:val="a7"/>
              <w:rFonts w:eastAsia="仿宋_GB2312"/>
              <w:bCs/>
              <w:sz w:val="28"/>
              <w:szCs w:val="28"/>
              <w:u w:val="none"/>
            </w:rPr>
          </w:pPr>
          <w:hyperlink w:anchor="_Toc534450935" w:history="1">
            <w:r w:rsidR="00BE2278" w:rsidRPr="006E0B6A">
              <w:rPr>
                <w:rStyle w:val="a7"/>
                <w:rFonts w:eastAsia="仿宋_GB2312"/>
                <w:bCs/>
                <w:i w:val="0"/>
                <w:noProof/>
                <w:sz w:val="28"/>
                <w:szCs w:val="28"/>
                <w:u w:val="none"/>
              </w:rPr>
              <w:t xml:space="preserve">1.1 </w:t>
            </w:r>
            <w:r w:rsidR="00BE2278" w:rsidRPr="006E0B6A">
              <w:rPr>
                <w:rStyle w:val="a7"/>
                <w:rFonts w:eastAsia="仿宋_GB2312" w:hint="eastAsia"/>
                <w:bCs/>
                <w:i w:val="0"/>
                <w:noProof/>
                <w:sz w:val="28"/>
                <w:szCs w:val="28"/>
                <w:u w:val="none"/>
              </w:rPr>
              <w:t>采购项目性质说明</w:t>
            </w:r>
            <w:r w:rsidR="00BE2278" w:rsidRPr="006E0B6A">
              <w:rPr>
                <w:rStyle w:val="a7"/>
                <w:rFonts w:eastAsia="仿宋_GB2312"/>
                <w:bCs/>
                <w:i w:val="0"/>
                <w:webHidden/>
                <w:sz w:val="28"/>
                <w:szCs w:val="28"/>
                <w:u w:val="none"/>
              </w:rPr>
              <w:tab/>
            </w:r>
            <w:r w:rsidR="00BE2278" w:rsidRPr="006E0B6A">
              <w:rPr>
                <w:rStyle w:val="a7"/>
                <w:rFonts w:eastAsia="仿宋_GB2312"/>
                <w:bCs/>
                <w:i w:val="0"/>
                <w:webHidden/>
                <w:sz w:val="28"/>
                <w:szCs w:val="28"/>
                <w:u w:val="none"/>
              </w:rPr>
              <w:fldChar w:fldCharType="begin"/>
            </w:r>
            <w:r w:rsidR="00BE2278" w:rsidRPr="006E0B6A">
              <w:rPr>
                <w:rStyle w:val="a7"/>
                <w:rFonts w:eastAsia="仿宋_GB2312"/>
                <w:bCs/>
                <w:i w:val="0"/>
                <w:webHidden/>
                <w:sz w:val="28"/>
                <w:szCs w:val="28"/>
                <w:u w:val="none"/>
              </w:rPr>
              <w:instrText xml:space="preserve"> PAGEREF _Toc534450935 \h </w:instrText>
            </w:r>
            <w:r w:rsidR="00BE2278" w:rsidRPr="006E0B6A">
              <w:rPr>
                <w:rStyle w:val="a7"/>
                <w:rFonts w:eastAsia="仿宋_GB2312"/>
                <w:bCs/>
                <w:i w:val="0"/>
                <w:webHidden/>
                <w:sz w:val="28"/>
                <w:szCs w:val="28"/>
                <w:u w:val="none"/>
              </w:rPr>
            </w:r>
            <w:r w:rsidR="00BE2278" w:rsidRPr="006E0B6A">
              <w:rPr>
                <w:rStyle w:val="a7"/>
                <w:rFonts w:eastAsia="仿宋_GB2312"/>
                <w:bCs/>
                <w:i w:val="0"/>
                <w:webHidden/>
                <w:sz w:val="28"/>
                <w:szCs w:val="28"/>
                <w:u w:val="none"/>
              </w:rPr>
              <w:fldChar w:fldCharType="separate"/>
            </w:r>
            <w:r w:rsidR="002F159C">
              <w:rPr>
                <w:rStyle w:val="a7"/>
                <w:rFonts w:eastAsia="仿宋_GB2312"/>
                <w:bCs/>
                <w:i w:val="0"/>
                <w:noProof/>
                <w:webHidden/>
                <w:sz w:val="28"/>
                <w:szCs w:val="28"/>
                <w:u w:val="none"/>
              </w:rPr>
              <w:t>6</w:t>
            </w:r>
            <w:r w:rsidR="00BE2278" w:rsidRPr="006E0B6A">
              <w:rPr>
                <w:rStyle w:val="a7"/>
                <w:rFonts w:eastAsia="仿宋_GB2312"/>
                <w:bCs/>
                <w:i w:val="0"/>
                <w:webHidden/>
                <w:sz w:val="28"/>
                <w:szCs w:val="28"/>
                <w:u w:val="none"/>
              </w:rPr>
              <w:fldChar w:fldCharType="end"/>
            </w:r>
          </w:hyperlink>
        </w:p>
        <w:p w:rsidR="00BE2278" w:rsidRPr="006E0B6A" w:rsidRDefault="00176711" w:rsidP="002C4260">
          <w:pPr>
            <w:pStyle w:val="32"/>
            <w:tabs>
              <w:tab w:val="right" w:leader="dot" w:pos="9061"/>
            </w:tabs>
            <w:spacing w:line="300" w:lineRule="auto"/>
            <w:ind w:leftChars="200" w:firstLineChars="100" w:firstLine="210"/>
            <w:rPr>
              <w:rStyle w:val="a7"/>
              <w:rFonts w:eastAsia="仿宋_GB2312"/>
              <w:bCs/>
              <w:sz w:val="28"/>
              <w:szCs w:val="28"/>
              <w:u w:val="none"/>
            </w:rPr>
          </w:pPr>
          <w:hyperlink w:anchor="_Toc534450936" w:history="1">
            <w:r w:rsidR="00BE2278" w:rsidRPr="006E0B6A">
              <w:rPr>
                <w:rStyle w:val="a7"/>
                <w:rFonts w:eastAsia="仿宋_GB2312"/>
                <w:bCs/>
                <w:i w:val="0"/>
                <w:noProof/>
                <w:sz w:val="28"/>
                <w:szCs w:val="28"/>
                <w:u w:val="none"/>
              </w:rPr>
              <w:t xml:space="preserve">1.2 </w:t>
            </w:r>
            <w:r w:rsidR="00BE2278" w:rsidRPr="006E0B6A">
              <w:rPr>
                <w:rStyle w:val="a7"/>
                <w:rFonts w:eastAsia="仿宋_GB2312" w:hint="eastAsia"/>
                <w:bCs/>
                <w:i w:val="0"/>
                <w:noProof/>
                <w:sz w:val="28"/>
                <w:szCs w:val="28"/>
                <w:u w:val="none"/>
              </w:rPr>
              <w:t>关于响应报价</w:t>
            </w:r>
            <w:r w:rsidR="00BE2278" w:rsidRPr="006E0B6A">
              <w:rPr>
                <w:rStyle w:val="a7"/>
                <w:rFonts w:eastAsia="仿宋_GB2312"/>
                <w:bCs/>
                <w:i w:val="0"/>
                <w:webHidden/>
                <w:sz w:val="28"/>
                <w:szCs w:val="28"/>
                <w:u w:val="none"/>
              </w:rPr>
              <w:tab/>
            </w:r>
            <w:r w:rsidR="00BE2278" w:rsidRPr="006E0B6A">
              <w:rPr>
                <w:rStyle w:val="a7"/>
                <w:rFonts w:eastAsia="仿宋_GB2312"/>
                <w:bCs/>
                <w:i w:val="0"/>
                <w:webHidden/>
                <w:sz w:val="28"/>
                <w:szCs w:val="28"/>
                <w:u w:val="none"/>
              </w:rPr>
              <w:fldChar w:fldCharType="begin"/>
            </w:r>
            <w:r w:rsidR="00BE2278" w:rsidRPr="006E0B6A">
              <w:rPr>
                <w:rStyle w:val="a7"/>
                <w:rFonts w:eastAsia="仿宋_GB2312"/>
                <w:bCs/>
                <w:i w:val="0"/>
                <w:webHidden/>
                <w:sz w:val="28"/>
                <w:szCs w:val="28"/>
                <w:u w:val="none"/>
              </w:rPr>
              <w:instrText xml:space="preserve"> PAGEREF _Toc534450936 \h </w:instrText>
            </w:r>
            <w:r w:rsidR="00BE2278" w:rsidRPr="006E0B6A">
              <w:rPr>
                <w:rStyle w:val="a7"/>
                <w:rFonts w:eastAsia="仿宋_GB2312"/>
                <w:bCs/>
                <w:i w:val="0"/>
                <w:webHidden/>
                <w:sz w:val="28"/>
                <w:szCs w:val="28"/>
                <w:u w:val="none"/>
              </w:rPr>
            </w:r>
            <w:r w:rsidR="00BE2278" w:rsidRPr="006E0B6A">
              <w:rPr>
                <w:rStyle w:val="a7"/>
                <w:rFonts w:eastAsia="仿宋_GB2312"/>
                <w:bCs/>
                <w:i w:val="0"/>
                <w:webHidden/>
                <w:sz w:val="28"/>
                <w:szCs w:val="28"/>
                <w:u w:val="none"/>
              </w:rPr>
              <w:fldChar w:fldCharType="separate"/>
            </w:r>
            <w:r w:rsidR="002F159C">
              <w:rPr>
                <w:rStyle w:val="a7"/>
                <w:rFonts w:eastAsia="仿宋_GB2312"/>
                <w:bCs/>
                <w:i w:val="0"/>
                <w:noProof/>
                <w:webHidden/>
                <w:sz w:val="28"/>
                <w:szCs w:val="28"/>
                <w:u w:val="none"/>
              </w:rPr>
              <w:t>6</w:t>
            </w:r>
            <w:r w:rsidR="00BE2278" w:rsidRPr="006E0B6A">
              <w:rPr>
                <w:rStyle w:val="a7"/>
                <w:rFonts w:eastAsia="仿宋_GB2312"/>
                <w:bCs/>
                <w:i w:val="0"/>
                <w:webHidden/>
                <w:sz w:val="28"/>
                <w:szCs w:val="28"/>
                <w:u w:val="none"/>
              </w:rPr>
              <w:fldChar w:fldCharType="end"/>
            </w:r>
          </w:hyperlink>
        </w:p>
        <w:p w:rsidR="00BE2278" w:rsidRPr="006E0B6A" w:rsidRDefault="00176711" w:rsidP="002C4260">
          <w:pPr>
            <w:pStyle w:val="32"/>
            <w:tabs>
              <w:tab w:val="right" w:leader="dot" w:pos="9061"/>
            </w:tabs>
            <w:spacing w:line="300" w:lineRule="auto"/>
            <w:ind w:leftChars="200" w:firstLineChars="100" w:firstLine="210"/>
            <w:rPr>
              <w:rStyle w:val="a7"/>
              <w:rFonts w:eastAsia="仿宋_GB2312"/>
              <w:bCs/>
              <w:sz w:val="28"/>
              <w:szCs w:val="28"/>
              <w:u w:val="none"/>
            </w:rPr>
          </w:pPr>
          <w:hyperlink w:anchor="_Toc534450937" w:history="1">
            <w:r w:rsidR="00BE2278" w:rsidRPr="006E0B6A">
              <w:rPr>
                <w:rStyle w:val="a7"/>
                <w:rFonts w:eastAsia="仿宋_GB2312"/>
                <w:bCs/>
                <w:i w:val="0"/>
                <w:noProof/>
                <w:sz w:val="28"/>
                <w:szCs w:val="28"/>
                <w:u w:val="none"/>
              </w:rPr>
              <w:t xml:space="preserve">1.3 </w:t>
            </w:r>
            <w:r w:rsidR="00BE2278" w:rsidRPr="006E0B6A">
              <w:rPr>
                <w:rStyle w:val="a7"/>
                <w:rFonts w:eastAsia="仿宋_GB2312" w:hint="eastAsia"/>
                <w:bCs/>
                <w:i w:val="0"/>
                <w:noProof/>
                <w:sz w:val="28"/>
                <w:szCs w:val="28"/>
                <w:u w:val="none"/>
              </w:rPr>
              <w:t>适用范围</w:t>
            </w:r>
            <w:r w:rsidR="00BE2278" w:rsidRPr="006E0B6A">
              <w:rPr>
                <w:rStyle w:val="a7"/>
                <w:rFonts w:eastAsia="仿宋_GB2312"/>
                <w:bCs/>
                <w:i w:val="0"/>
                <w:webHidden/>
                <w:sz w:val="28"/>
                <w:szCs w:val="28"/>
                <w:u w:val="none"/>
              </w:rPr>
              <w:tab/>
            </w:r>
            <w:r w:rsidR="00BE2278" w:rsidRPr="006E0B6A">
              <w:rPr>
                <w:rStyle w:val="a7"/>
                <w:rFonts w:eastAsia="仿宋_GB2312"/>
                <w:bCs/>
                <w:i w:val="0"/>
                <w:webHidden/>
                <w:sz w:val="28"/>
                <w:szCs w:val="28"/>
                <w:u w:val="none"/>
              </w:rPr>
              <w:fldChar w:fldCharType="begin"/>
            </w:r>
            <w:r w:rsidR="00BE2278" w:rsidRPr="006E0B6A">
              <w:rPr>
                <w:rStyle w:val="a7"/>
                <w:rFonts w:eastAsia="仿宋_GB2312"/>
                <w:bCs/>
                <w:i w:val="0"/>
                <w:webHidden/>
                <w:sz w:val="28"/>
                <w:szCs w:val="28"/>
                <w:u w:val="none"/>
              </w:rPr>
              <w:instrText xml:space="preserve"> PAGEREF _Toc534450937 \h </w:instrText>
            </w:r>
            <w:r w:rsidR="00BE2278" w:rsidRPr="006E0B6A">
              <w:rPr>
                <w:rStyle w:val="a7"/>
                <w:rFonts w:eastAsia="仿宋_GB2312"/>
                <w:bCs/>
                <w:i w:val="0"/>
                <w:webHidden/>
                <w:sz w:val="28"/>
                <w:szCs w:val="28"/>
                <w:u w:val="none"/>
              </w:rPr>
            </w:r>
            <w:r w:rsidR="00BE2278" w:rsidRPr="006E0B6A">
              <w:rPr>
                <w:rStyle w:val="a7"/>
                <w:rFonts w:eastAsia="仿宋_GB2312"/>
                <w:bCs/>
                <w:i w:val="0"/>
                <w:webHidden/>
                <w:sz w:val="28"/>
                <w:szCs w:val="28"/>
                <w:u w:val="none"/>
              </w:rPr>
              <w:fldChar w:fldCharType="separate"/>
            </w:r>
            <w:r w:rsidR="002F159C">
              <w:rPr>
                <w:rStyle w:val="a7"/>
                <w:rFonts w:eastAsia="仿宋_GB2312"/>
                <w:bCs/>
                <w:i w:val="0"/>
                <w:noProof/>
                <w:webHidden/>
                <w:sz w:val="28"/>
                <w:szCs w:val="28"/>
                <w:u w:val="none"/>
              </w:rPr>
              <w:t>6</w:t>
            </w:r>
            <w:r w:rsidR="00BE2278" w:rsidRPr="006E0B6A">
              <w:rPr>
                <w:rStyle w:val="a7"/>
                <w:rFonts w:eastAsia="仿宋_GB2312"/>
                <w:bCs/>
                <w:i w:val="0"/>
                <w:webHidden/>
                <w:sz w:val="28"/>
                <w:szCs w:val="28"/>
                <w:u w:val="none"/>
              </w:rPr>
              <w:fldChar w:fldCharType="end"/>
            </w:r>
          </w:hyperlink>
        </w:p>
        <w:p w:rsidR="00BE2278" w:rsidRPr="006E0B6A" w:rsidRDefault="00176711" w:rsidP="002C4260">
          <w:pPr>
            <w:pStyle w:val="32"/>
            <w:tabs>
              <w:tab w:val="right" w:leader="dot" w:pos="9061"/>
            </w:tabs>
            <w:spacing w:line="300" w:lineRule="auto"/>
            <w:ind w:leftChars="200" w:firstLineChars="100" w:firstLine="210"/>
            <w:rPr>
              <w:rStyle w:val="a7"/>
              <w:rFonts w:eastAsia="仿宋_GB2312"/>
              <w:bCs/>
              <w:sz w:val="28"/>
              <w:szCs w:val="28"/>
              <w:u w:val="none"/>
            </w:rPr>
          </w:pPr>
          <w:hyperlink w:anchor="_Toc534450938" w:history="1">
            <w:r w:rsidR="00BE2278" w:rsidRPr="006E0B6A">
              <w:rPr>
                <w:rStyle w:val="a7"/>
                <w:rFonts w:eastAsia="仿宋_GB2312"/>
                <w:bCs/>
                <w:i w:val="0"/>
                <w:noProof/>
                <w:sz w:val="28"/>
                <w:szCs w:val="28"/>
                <w:u w:val="none"/>
              </w:rPr>
              <w:t xml:space="preserve">1.4 </w:t>
            </w:r>
            <w:r w:rsidR="00BE2278" w:rsidRPr="006E0B6A">
              <w:rPr>
                <w:rStyle w:val="a7"/>
                <w:rFonts w:eastAsia="仿宋_GB2312" w:hint="eastAsia"/>
                <w:bCs/>
                <w:i w:val="0"/>
                <w:noProof/>
                <w:sz w:val="28"/>
                <w:szCs w:val="28"/>
                <w:u w:val="none"/>
              </w:rPr>
              <w:t>评审方式</w:t>
            </w:r>
            <w:r w:rsidR="00BE2278" w:rsidRPr="006E0B6A">
              <w:rPr>
                <w:rStyle w:val="a7"/>
                <w:rFonts w:eastAsia="仿宋_GB2312"/>
                <w:bCs/>
                <w:i w:val="0"/>
                <w:webHidden/>
                <w:sz w:val="28"/>
                <w:szCs w:val="28"/>
                <w:u w:val="none"/>
              </w:rPr>
              <w:tab/>
            </w:r>
            <w:r w:rsidR="00BE2278" w:rsidRPr="006E0B6A">
              <w:rPr>
                <w:rStyle w:val="a7"/>
                <w:rFonts w:eastAsia="仿宋_GB2312"/>
                <w:bCs/>
                <w:i w:val="0"/>
                <w:webHidden/>
                <w:sz w:val="28"/>
                <w:szCs w:val="28"/>
                <w:u w:val="none"/>
              </w:rPr>
              <w:fldChar w:fldCharType="begin"/>
            </w:r>
            <w:r w:rsidR="00BE2278" w:rsidRPr="006E0B6A">
              <w:rPr>
                <w:rStyle w:val="a7"/>
                <w:rFonts w:eastAsia="仿宋_GB2312"/>
                <w:bCs/>
                <w:i w:val="0"/>
                <w:webHidden/>
                <w:sz w:val="28"/>
                <w:szCs w:val="28"/>
                <w:u w:val="none"/>
              </w:rPr>
              <w:instrText xml:space="preserve"> PAGEREF _Toc534450938 \h </w:instrText>
            </w:r>
            <w:r w:rsidR="00BE2278" w:rsidRPr="006E0B6A">
              <w:rPr>
                <w:rStyle w:val="a7"/>
                <w:rFonts w:eastAsia="仿宋_GB2312"/>
                <w:bCs/>
                <w:i w:val="0"/>
                <w:webHidden/>
                <w:sz w:val="28"/>
                <w:szCs w:val="28"/>
                <w:u w:val="none"/>
              </w:rPr>
            </w:r>
            <w:r w:rsidR="00BE2278" w:rsidRPr="006E0B6A">
              <w:rPr>
                <w:rStyle w:val="a7"/>
                <w:rFonts w:eastAsia="仿宋_GB2312"/>
                <w:bCs/>
                <w:i w:val="0"/>
                <w:webHidden/>
                <w:sz w:val="28"/>
                <w:szCs w:val="28"/>
                <w:u w:val="none"/>
              </w:rPr>
              <w:fldChar w:fldCharType="separate"/>
            </w:r>
            <w:r w:rsidR="002F159C">
              <w:rPr>
                <w:rStyle w:val="a7"/>
                <w:rFonts w:eastAsia="仿宋_GB2312"/>
                <w:bCs/>
                <w:i w:val="0"/>
                <w:noProof/>
                <w:webHidden/>
                <w:sz w:val="28"/>
                <w:szCs w:val="28"/>
                <w:u w:val="none"/>
              </w:rPr>
              <w:t>6</w:t>
            </w:r>
            <w:r w:rsidR="00BE2278" w:rsidRPr="006E0B6A">
              <w:rPr>
                <w:rStyle w:val="a7"/>
                <w:rFonts w:eastAsia="仿宋_GB2312"/>
                <w:bCs/>
                <w:i w:val="0"/>
                <w:webHidden/>
                <w:sz w:val="28"/>
                <w:szCs w:val="28"/>
                <w:u w:val="none"/>
              </w:rPr>
              <w:fldChar w:fldCharType="end"/>
            </w:r>
          </w:hyperlink>
        </w:p>
        <w:p w:rsidR="00BE2278" w:rsidRPr="006E0B6A" w:rsidRDefault="00176711" w:rsidP="002C4260">
          <w:pPr>
            <w:pStyle w:val="32"/>
            <w:tabs>
              <w:tab w:val="right" w:leader="dot" w:pos="9061"/>
            </w:tabs>
            <w:spacing w:line="300" w:lineRule="auto"/>
            <w:ind w:leftChars="200" w:firstLineChars="100" w:firstLine="210"/>
            <w:rPr>
              <w:rStyle w:val="a7"/>
              <w:rFonts w:eastAsia="仿宋_GB2312"/>
              <w:bCs/>
              <w:sz w:val="28"/>
              <w:szCs w:val="28"/>
              <w:u w:val="none"/>
            </w:rPr>
          </w:pPr>
          <w:hyperlink w:anchor="_Toc534450939" w:history="1">
            <w:r w:rsidR="00BE2278" w:rsidRPr="006E0B6A">
              <w:rPr>
                <w:rStyle w:val="a7"/>
                <w:rFonts w:eastAsia="仿宋_GB2312"/>
                <w:bCs/>
                <w:i w:val="0"/>
                <w:noProof/>
                <w:sz w:val="28"/>
                <w:szCs w:val="28"/>
                <w:u w:val="none"/>
              </w:rPr>
              <w:t xml:space="preserve">1.5 </w:t>
            </w:r>
            <w:r w:rsidR="00BE2278" w:rsidRPr="006E0B6A">
              <w:rPr>
                <w:rStyle w:val="a7"/>
                <w:rFonts w:eastAsia="仿宋_GB2312" w:hint="eastAsia"/>
                <w:bCs/>
                <w:i w:val="0"/>
                <w:noProof/>
                <w:sz w:val="28"/>
                <w:szCs w:val="28"/>
                <w:u w:val="none"/>
              </w:rPr>
              <w:t>合格的响应人</w:t>
            </w:r>
            <w:r w:rsidR="00BE2278" w:rsidRPr="006E0B6A">
              <w:rPr>
                <w:rStyle w:val="a7"/>
                <w:rFonts w:eastAsia="仿宋_GB2312"/>
                <w:bCs/>
                <w:i w:val="0"/>
                <w:webHidden/>
                <w:sz w:val="28"/>
                <w:szCs w:val="28"/>
                <w:u w:val="none"/>
              </w:rPr>
              <w:tab/>
            </w:r>
            <w:r w:rsidR="00BE2278" w:rsidRPr="006E0B6A">
              <w:rPr>
                <w:rStyle w:val="a7"/>
                <w:rFonts w:eastAsia="仿宋_GB2312"/>
                <w:bCs/>
                <w:i w:val="0"/>
                <w:webHidden/>
                <w:sz w:val="28"/>
                <w:szCs w:val="28"/>
                <w:u w:val="none"/>
              </w:rPr>
              <w:fldChar w:fldCharType="begin"/>
            </w:r>
            <w:r w:rsidR="00BE2278" w:rsidRPr="006E0B6A">
              <w:rPr>
                <w:rStyle w:val="a7"/>
                <w:rFonts w:eastAsia="仿宋_GB2312"/>
                <w:bCs/>
                <w:i w:val="0"/>
                <w:webHidden/>
                <w:sz w:val="28"/>
                <w:szCs w:val="28"/>
                <w:u w:val="none"/>
              </w:rPr>
              <w:instrText xml:space="preserve"> PAGEREF _Toc534450939 \h </w:instrText>
            </w:r>
            <w:r w:rsidR="00BE2278" w:rsidRPr="006E0B6A">
              <w:rPr>
                <w:rStyle w:val="a7"/>
                <w:rFonts w:eastAsia="仿宋_GB2312"/>
                <w:bCs/>
                <w:i w:val="0"/>
                <w:webHidden/>
                <w:sz w:val="28"/>
                <w:szCs w:val="28"/>
                <w:u w:val="none"/>
              </w:rPr>
            </w:r>
            <w:r w:rsidR="00BE2278" w:rsidRPr="006E0B6A">
              <w:rPr>
                <w:rStyle w:val="a7"/>
                <w:rFonts w:eastAsia="仿宋_GB2312"/>
                <w:bCs/>
                <w:i w:val="0"/>
                <w:webHidden/>
                <w:sz w:val="28"/>
                <w:szCs w:val="28"/>
                <w:u w:val="none"/>
              </w:rPr>
              <w:fldChar w:fldCharType="separate"/>
            </w:r>
            <w:r w:rsidR="002F159C">
              <w:rPr>
                <w:rStyle w:val="a7"/>
                <w:rFonts w:eastAsia="仿宋_GB2312"/>
                <w:bCs/>
                <w:i w:val="0"/>
                <w:noProof/>
                <w:webHidden/>
                <w:sz w:val="28"/>
                <w:szCs w:val="28"/>
                <w:u w:val="none"/>
              </w:rPr>
              <w:t>6</w:t>
            </w:r>
            <w:r w:rsidR="00BE2278" w:rsidRPr="006E0B6A">
              <w:rPr>
                <w:rStyle w:val="a7"/>
                <w:rFonts w:eastAsia="仿宋_GB2312"/>
                <w:bCs/>
                <w:i w:val="0"/>
                <w:webHidden/>
                <w:sz w:val="28"/>
                <w:szCs w:val="28"/>
                <w:u w:val="none"/>
              </w:rPr>
              <w:fldChar w:fldCharType="end"/>
            </w:r>
          </w:hyperlink>
        </w:p>
        <w:p w:rsidR="00BE2278" w:rsidRPr="006E0B6A" w:rsidRDefault="00176711" w:rsidP="002C4260">
          <w:pPr>
            <w:pStyle w:val="32"/>
            <w:tabs>
              <w:tab w:val="right" w:leader="dot" w:pos="9061"/>
            </w:tabs>
            <w:spacing w:line="300" w:lineRule="auto"/>
            <w:ind w:leftChars="200" w:firstLineChars="100" w:firstLine="210"/>
            <w:rPr>
              <w:rStyle w:val="a7"/>
              <w:rFonts w:eastAsia="仿宋_GB2312"/>
              <w:bCs/>
              <w:sz w:val="28"/>
              <w:szCs w:val="28"/>
              <w:u w:val="none"/>
            </w:rPr>
          </w:pPr>
          <w:hyperlink w:anchor="_Toc534450940" w:history="1">
            <w:r w:rsidR="00BE2278" w:rsidRPr="006E0B6A">
              <w:rPr>
                <w:rStyle w:val="a7"/>
                <w:rFonts w:eastAsia="仿宋_GB2312"/>
                <w:bCs/>
                <w:i w:val="0"/>
                <w:noProof/>
                <w:sz w:val="28"/>
                <w:szCs w:val="28"/>
                <w:u w:val="none"/>
              </w:rPr>
              <w:t xml:space="preserve">1.6 </w:t>
            </w:r>
            <w:r w:rsidR="00BE2278" w:rsidRPr="006E0B6A">
              <w:rPr>
                <w:rStyle w:val="a7"/>
                <w:rFonts w:eastAsia="仿宋_GB2312" w:hint="eastAsia"/>
                <w:bCs/>
                <w:i w:val="0"/>
                <w:noProof/>
                <w:sz w:val="28"/>
                <w:szCs w:val="28"/>
                <w:u w:val="none"/>
              </w:rPr>
              <w:t>关于响应费用</w:t>
            </w:r>
            <w:r w:rsidR="00BE2278" w:rsidRPr="006E0B6A">
              <w:rPr>
                <w:rStyle w:val="a7"/>
                <w:rFonts w:eastAsia="仿宋_GB2312"/>
                <w:bCs/>
                <w:i w:val="0"/>
                <w:webHidden/>
                <w:sz w:val="28"/>
                <w:szCs w:val="28"/>
                <w:u w:val="none"/>
              </w:rPr>
              <w:tab/>
            </w:r>
            <w:r w:rsidR="00BE2278" w:rsidRPr="006E0B6A">
              <w:rPr>
                <w:rStyle w:val="a7"/>
                <w:rFonts w:eastAsia="仿宋_GB2312"/>
                <w:bCs/>
                <w:i w:val="0"/>
                <w:webHidden/>
                <w:sz w:val="28"/>
                <w:szCs w:val="28"/>
                <w:u w:val="none"/>
              </w:rPr>
              <w:fldChar w:fldCharType="begin"/>
            </w:r>
            <w:r w:rsidR="00BE2278" w:rsidRPr="006E0B6A">
              <w:rPr>
                <w:rStyle w:val="a7"/>
                <w:rFonts w:eastAsia="仿宋_GB2312"/>
                <w:bCs/>
                <w:i w:val="0"/>
                <w:webHidden/>
                <w:sz w:val="28"/>
                <w:szCs w:val="28"/>
                <w:u w:val="none"/>
              </w:rPr>
              <w:instrText xml:space="preserve"> PAGEREF _Toc534450940 \h </w:instrText>
            </w:r>
            <w:r w:rsidR="00BE2278" w:rsidRPr="006E0B6A">
              <w:rPr>
                <w:rStyle w:val="a7"/>
                <w:rFonts w:eastAsia="仿宋_GB2312"/>
                <w:bCs/>
                <w:i w:val="0"/>
                <w:webHidden/>
                <w:sz w:val="28"/>
                <w:szCs w:val="28"/>
                <w:u w:val="none"/>
              </w:rPr>
            </w:r>
            <w:r w:rsidR="00BE2278" w:rsidRPr="006E0B6A">
              <w:rPr>
                <w:rStyle w:val="a7"/>
                <w:rFonts w:eastAsia="仿宋_GB2312"/>
                <w:bCs/>
                <w:i w:val="0"/>
                <w:webHidden/>
                <w:sz w:val="28"/>
                <w:szCs w:val="28"/>
                <w:u w:val="none"/>
              </w:rPr>
              <w:fldChar w:fldCharType="separate"/>
            </w:r>
            <w:r w:rsidR="002F159C">
              <w:rPr>
                <w:rStyle w:val="a7"/>
                <w:rFonts w:eastAsia="仿宋_GB2312"/>
                <w:bCs/>
                <w:i w:val="0"/>
                <w:noProof/>
                <w:webHidden/>
                <w:sz w:val="28"/>
                <w:szCs w:val="28"/>
                <w:u w:val="none"/>
              </w:rPr>
              <w:t>6</w:t>
            </w:r>
            <w:r w:rsidR="00BE2278" w:rsidRPr="006E0B6A">
              <w:rPr>
                <w:rStyle w:val="a7"/>
                <w:rFonts w:eastAsia="仿宋_GB2312"/>
                <w:bCs/>
                <w:i w:val="0"/>
                <w:webHidden/>
                <w:sz w:val="28"/>
                <w:szCs w:val="28"/>
                <w:u w:val="none"/>
              </w:rPr>
              <w:fldChar w:fldCharType="end"/>
            </w:r>
          </w:hyperlink>
        </w:p>
        <w:p w:rsidR="00BE2278" w:rsidRPr="006E0B6A" w:rsidRDefault="00176711" w:rsidP="002C4260">
          <w:pPr>
            <w:pStyle w:val="32"/>
            <w:tabs>
              <w:tab w:val="right" w:leader="dot" w:pos="9061"/>
            </w:tabs>
            <w:spacing w:line="300" w:lineRule="auto"/>
            <w:ind w:leftChars="200" w:firstLineChars="100" w:firstLine="210"/>
            <w:rPr>
              <w:rStyle w:val="a7"/>
              <w:rFonts w:eastAsia="仿宋_GB2312"/>
              <w:bCs/>
              <w:sz w:val="28"/>
              <w:szCs w:val="28"/>
              <w:u w:val="none"/>
            </w:rPr>
          </w:pPr>
          <w:hyperlink w:anchor="_Toc534450941" w:history="1">
            <w:r w:rsidR="00BE2278" w:rsidRPr="006E0B6A">
              <w:rPr>
                <w:rStyle w:val="a7"/>
                <w:rFonts w:eastAsia="仿宋_GB2312"/>
                <w:bCs/>
                <w:i w:val="0"/>
                <w:noProof/>
                <w:sz w:val="28"/>
                <w:szCs w:val="28"/>
                <w:u w:val="none"/>
              </w:rPr>
              <w:t xml:space="preserve">1.7 </w:t>
            </w:r>
            <w:r w:rsidR="00BE2278" w:rsidRPr="006E0B6A">
              <w:rPr>
                <w:rStyle w:val="a7"/>
                <w:rFonts w:eastAsia="仿宋_GB2312" w:hint="eastAsia"/>
                <w:bCs/>
                <w:i w:val="0"/>
                <w:noProof/>
                <w:sz w:val="28"/>
                <w:szCs w:val="28"/>
                <w:u w:val="none"/>
              </w:rPr>
              <w:t>合格的货物和服务</w:t>
            </w:r>
            <w:r w:rsidR="00BE2278" w:rsidRPr="006E0B6A">
              <w:rPr>
                <w:rStyle w:val="a7"/>
                <w:rFonts w:eastAsia="仿宋_GB2312"/>
                <w:bCs/>
                <w:i w:val="0"/>
                <w:webHidden/>
                <w:sz w:val="28"/>
                <w:szCs w:val="28"/>
                <w:u w:val="none"/>
              </w:rPr>
              <w:tab/>
            </w:r>
            <w:r w:rsidR="00BE2278" w:rsidRPr="006E0B6A">
              <w:rPr>
                <w:rStyle w:val="a7"/>
                <w:rFonts w:eastAsia="仿宋_GB2312"/>
                <w:bCs/>
                <w:i w:val="0"/>
                <w:webHidden/>
                <w:sz w:val="28"/>
                <w:szCs w:val="28"/>
                <w:u w:val="none"/>
              </w:rPr>
              <w:fldChar w:fldCharType="begin"/>
            </w:r>
            <w:r w:rsidR="00BE2278" w:rsidRPr="006E0B6A">
              <w:rPr>
                <w:rStyle w:val="a7"/>
                <w:rFonts w:eastAsia="仿宋_GB2312"/>
                <w:bCs/>
                <w:i w:val="0"/>
                <w:webHidden/>
                <w:sz w:val="28"/>
                <w:szCs w:val="28"/>
                <w:u w:val="none"/>
              </w:rPr>
              <w:instrText xml:space="preserve"> PAGEREF _Toc534450941 \h </w:instrText>
            </w:r>
            <w:r w:rsidR="00BE2278" w:rsidRPr="006E0B6A">
              <w:rPr>
                <w:rStyle w:val="a7"/>
                <w:rFonts w:eastAsia="仿宋_GB2312"/>
                <w:bCs/>
                <w:i w:val="0"/>
                <w:webHidden/>
                <w:sz w:val="28"/>
                <w:szCs w:val="28"/>
                <w:u w:val="none"/>
              </w:rPr>
            </w:r>
            <w:r w:rsidR="00BE2278" w:rsidRPr="006E0B6A">
              <w:rPr>
                <w:rStyle w:val="a7"/>
                <w:rFonts w:eastAsia="仿宋_GB2312"/>
                <w:bCs/>
                <w:i w:val="0"/>
                <w:webHidden/>
                <w:sz w:val="28"/>
                <w:szCs w:val="28"/>
                <w:u w:val="none"/>
              </w:rPr>
              <w:fldChar w:fldCharType="separate"/>
            </w:r>
            <w:r w:rsidR="002F159C">
              <w:rPr>
                <w:rStyle w:val="a7"/>
                <w:rFonts w:eastAsia="仿宋_GB2312"/>
                <w:bCs/>
                <w:i w:val="0"/>
                <w:noProof/>
                <w:webHidden/>
                <w:sz w:val="28"/>
                <w:szCs w:val="28"/>
                <w:u w:val="none"/>
              </w:rPr>
              <w:t>6</w:t>
            </w:r>
            <w:r w:rsidR="00BE2278" w:rsidRPr="006E0B6A">
              <w:rPr>
                <w:rStyle w:val="a7"/>
                <w:rFonts w:eastAsia="仿宋_GB2312"/>
                <w:bCs/>
                <w:i w:val="0"/>
                <w:webHidden/>
                <w:sz w:val="28"/>
                <w:szCs w:val="28"/>
                <w:u w:val="none"/>
              </w:rPr>
              <w:fldChar w:fldCharType="end"/>
            </w:r>
          </w:hyperlink>
        </w:p>
        <w:p w:rsidR="00BE2278" w:rsidRPr="006E0B6A" w:rsidRDefault="00176711" w:rsidP="002C4260">
          <w:pPr>
            <w:pStyle w:val="32"/>
            <w:tabs>
              <w:tab w:val="right" w:leader="dot" w:pos="9061"/>
            </w:tabs>
            <w:spacing w:line="300" w:lineRule="auto"/>
            <w:ind w:leftChars="200" w:firstLineChars="100" w:firstLine="210"/>
            <w:rPr>
              <w:rStyle w:val="a7"/>
              <w:rFonts w:eastAsia="仿宋_GB2312"/>
              <w:bCs/>
              <w:sz w:val="28"/>
              <w:szCs w:val="28"/>
              <w:u w:val="none"/>
            </w:rPr>
          </w:pPr>
          <w:hyperlink w:anchor="_Toc534450942" w:history="1">
            <w:r w:rsidR="00BE2278" w:rsidRPr="006E0B6A">
              <w:rPr>
                <w:rStyle w:val="a7"/>
                <w:rFonts w:eastAsia="仿宋_GB2312"/>
                <w:bCs/>
                <w:i w:val="0"/>
                <w:noProof/>
                <w:sz w:val="28"/>
                <w:szCs w:val="28"/>
                <w:u w:val="none"/>
              </w:rPr>
              <w:t xml:space="preserve">1.8 </w:t>
            </w:r>
            <w:r w:rsidR="00BE2278" w:rsidRPr="006E0B6A">
              <w:rPr>
                <w:rStyle w:val="a7"/>
                <w:rFonts w:eastAsia="仿宋_GB2312" w:hint="eastAsia"/>
                <w:bCs/>
                <w:i w:val="0"/>
                <w:noProof/>
                <w:sz w:val="28"/>
                <w:szCs w:val="28"/>
                <w:u w:val="none"/>
              </w:rPr>
              <w:t>禁止事项</w:t>
            </w:r>
            <w:r w:rsidR="00BE2278" w:rsidRPr="006E0B6A">
              <w:rPr>
                <w:rStyle w:val="a7"/>
                <w:rFonts w:eastAsia="仿宋_GB2312"/>
                <w:bCs/>
                <w:i w:val="0"/>
                <w:webHidden/>
                <w:sz w:val="28"/>
                <w:szCs w:val="28"/>
                <w:u w:val="none"/>
              </w:rPr>
              <w:tab/>
            </w:r>
            <w:r w:rsidR="00BE2278" w:rsidRPr="006E0B6A">
              <w:rPr>
                <w:rStyle w:val="a7"/>
                <w:rFonts w:eastAsia="仿宋_GB2312"/>
                <w:bCs/>
                <w:i w:val="0"/>
                <w:webHidden/>
                <w:sz w:val="28"/>
                <w:szCs w:val="28"/>
                <w:u w:val="none"/>
              </w:rPr>
              <w:fldChar w:fldCharType="begin"/>
            </w:r>
            <w:r w:rsidR="00BE2278" w:rsidRPr="006E0B6A">
              <w:rPr>
                <w:rStyle w:val="a7"/>
                <w:rFonts w:eastAsia="仿宋_GB2312"/>
                <w:bCs/>
                <w:i w:val="0"/>
                <w:webHidden/>
                <w:sz w:val="28"/>
                <w:szCs w:val="28"/>
                <w:u w:val="none"/>
              </w:rPr>
              <w:instrText xml:space="preserve"> PAGEREF _Toc534450942 \h </w:instrText>
            </w:r>
            <w:r w:rsidR="00BE2278" w:rsidRPr="006E0B6A">
              <w:rPr>
                <w:rStyle w:val="a7"/>
                <w:rFonts w:eastAsia="仿宋_GB2312"/>
                <w:bCs/>
                <w:i w:val="0"/>
                <w:webHidden/>
                <w:sz w:val="28"/>
                <w:szCs w:val="28"/>
                <w:u w:val="none"/>
              </w:rPr>
            </w:r>
            <w:r w:rsidR="00BE2278" w:rsidRPr="006E0B6A">
              <w:rPr>
                <w:rStyle w:val="a7"/>
                <w:rFonts w:eastAsia="仿宋_GB2312"/>
                <w:bCs/>
                <w:i w:val="0"/>
                <w:webHidden/>
                <w:sz w:val="28"/>
                <w:szCs w:val="28"/>
                <w:u w:val="none"/>
              </w:rPr>
              <w:fldChar w:fldCharType="separate"/>
            </w:r>
            <w:r w:rsidR="002F159C">
              <w:rPr>
                <w:rStyle w:val="a7"/>
                <w:rFonts w:eastAsia="仿宋_GB2312"/>
                <w:bCs/>
                <w:i w:val="0"/>
                <w:noProof/>
                <w:webHidden/>
                <w:sz w:val="28"/>
                <w:szCs w:val="28"/>
                <w:u w:val="none"/>
              </w:rPr>
              <w:t>7</w:t>
            </w:r>
            <w:r w:rsidR="00BE2278" w:rsidRPr="006E0B6A">
              <w:rPr>
                <w:rStyle w:val="a7"/>
                <w:rFonts w:eastAsia="仿宋_GB2312"/>
                <w:bCs/>
                <w:i w:val="0"/>
                <w:webHidden/>
                <w:sz w:val="28"/>
                <w:szCs w:val="28"/>
                <w:u w:val="none"/>
              </w:rPr>
              <w:fldChar w:fldCharType="end"/>
            </w:r>
          </w:hyperlink>
        </w:p>
        <w:p w:rsidR="00BE2278" w:rsidRPr="006E0B6A" w:rsidRDefault="00176711" w:rsidP="002C4260">
          <w:pPr>
            <w:pStyle w:val="32"/>
            <w:tabs>
              <w:tab w:val="right" w:leader="dot" w:pos="9061"/>
            </w:tabs>
            <w:spacing w:line="300" w:lineRule="auto"/>
            <w:ind w:leftChars="200" w:firstLineChars="100" w:firstLine="210"/>
            <w:rPr>
              <w:rStyle w:val="a7"/>
              <w:rFonts w:eastAsia="仿宋_GB2312"/>
              <w:bCs/>
              <w:sz w:val="28"/>
              <w:szCs w:val="28"/>
              <w:u w:val="none"/>
            </w:rPr>
          </w:pPr>
          <w:hyperlink w:anchor="_Toc534450943" w:history="1">
            <w:r w:rsidR="00BE2278" w:rsidRPr="006E0B6A">
              <w:rPr>
                <w:rStyle w:val="a7"/>
                <w:rFonts w:eastAsia="仿宋_GB2312"/>
                <w:bCs/>
                <w:i w:val="0"/>
                <w:noProof/>
                <w:sz w:val="28"/>
                <w:szCs w:val="28"/>
                <w:u w:val="none"/>
              </w:rPr>
              <w:t xml:space="preserve">1.9 </w:t>
            </w:r>
            <w:r w:rsidR="00BE2278" w:rsidRPr="006E0B6A">
              <w:rPr>
                <w:rStyle w:val="a7"/>
                <w:rFonts w:eastAsia="仿宋_GB2312" w:hint="eastAsia"/>
                <w:bCs/>
                <w:i w:val="0"/>
                <w:noProof/>
                <w:sz w:val="28"/>
                <w:szCs w:val="28"/>
                <w:u w:val="none"/>
              </w:rPr>
              <w:t>保密事项</w:t>
            </w:r>
            <w:r w:rsidR="00BE2278" w:rsidRPr="006E0B6A">
              <w:rPr>
                <w:rStyle w:val="a7"/>
                <w:rFonts w:eastAsia="仿宋_GB2312"/>
                <w:bCs/>
                <w:i w:val="0"/>
                <w:webHidden/>
                <w:sz w:val="28"/>
                <w:szCs w:val="28"/>
                <w:u w:val="none"/>
              </w:rPr>
              <w:tab/>
            </w:r>
            <w:r w:rsidR="00BE2278" w:rsidRPr="006E0B6A">
              <w:rPr>
                <w:rStyle w:val="a7"/>
                <w:rFonts w:eastAsia="仿宋_GB2312"/>
                <w:bCs/>
                <w:i w:val="0"/>
                <w:webHidden/>
                <w:sz w:val="28"/>
                <w:szCs w:val="28"/>
                <w:u w:val="none"/>
              </w:rPr>
              <w:fldChar w:fldCharType="begin"/>
            </w:r>
            <w:r w:rsidR="00BE2278" w:rsidRPr="006E0B6A">
              <w:rPr>
                <w:rStyle w:val="a7"/>
                <w:rFonts w:eastAsia="仿宋_GB2312"/>
                <w:bCs/>
                <w:i w:val="0"/>
                <w:webHidden/>
                <w:sz w:val="28"/>
                <w:szCs w:val="28"/>
                <w:u w:val="none"/>
              </w:rPr>
              <w:instrText xml:space="preserve"> PAGEREF _Toc534450943 \h </w:instrText>
            </w:r>
            <w:r w:rsidR="00BE2278" w:rsidRPr="006E0B6A">
              <w:rPr>
                <w:rStyle w:val="a7"/>
                <w:rFonts w:eastAsia="仿宋_GB2312"/>
                <w:bCs/>
                <w:i w:val="0"/>
                <w:webHidden/>
                <w:sz w:val="28"/>
                <w:szCs w:val="28"/>
                <w:u w:val="none"/>
              </w:rPr>
            </w:r>
            <w:r w:rsidR="00BE2278" w:rsidRPr="006E0B6A">
              <w:rPr>
                <w:rStyle w:val="a7"/>
                <w:rFonts w:eastAsia="仿宋_GB2312"/>
                <w:bCs/>
                <w:i w:val="0"/>
                <w:webHidden/>
                <w:sz w:val="28"/>
                <w:szCs w:val="28"/>
                <w:u w:val="none"/>
              </w:rPr>
              <w:fldChar w:fldCharType="separate"/>
            </w:r>
            <w:r w:rsidR="002F159C">
              <w:rPr>
                <w:rStyle w:val="a7"/>
                <w:rFonts w:eastAsia="仿宋_GB2312"/>
                <w:bCs/>
                <w:i w:val="0"/>
                <w:noProof/>
                <w:webHidden/>
                <w:sz w:val="28"/>
                <w:szCs w:val="28"/>
                <w:u w:val="none"/>
              </w:rPr>
              <w:t>7</w:t>
            </w:r>
            <w:r w:rsidR="00BE2278" w:rsidRPr="006E0B6A">
              <w:rPr>
                <w:rStyle w:val="a7"/>
                <w:rFonts w:eastAsia="仿宋_GB2312"/>
                <w:bCs/>
                <w:i w:val="0"/>
                <w:webHidden/>
                <w:sz w:val="28"/>
                <w:szCs w:val="28"/>
                <w:u w:val="none"/>
              </w:rPr>
              <w:fldChar w:fldCharType="end"/>
            </w:r>
          </w:hyperlink>
        </w:p>
        <w:p w:rsidR="00BE2278" w:rsidRPr="006E0B6A" w:rsidRDefault="00176711" w:rsidP="002C4260">
          <w:pPr>
            <w:pStyle w:val="32"/>
            <w:tabs>
              <w:tab w:val="right" w:leader="dot" w:pos="9061"/>
            </w:tabs>
            <w:spacing w:line="300" w:lineRule="auto"/>
            <w:ind w:leftChars="200" w:firstLineChars="100" w:firstLine="210"/>
            <w:rPr>
              <w:rStyle w:val="a7"/>
              <w:rFonts w:eastAsia="仿宋_GB2312"/>
              <w:bCs/>
              <w:sz w:val="28"/>
              <w:szCs w:val="28"/>
              <w:u w:val="none"/>
            </w:rPr>
          </w:pPr>
          <w:hyperlink w:anchor="_Toc534450944" w:history="1">
            <w:r w:rsidR="00BE2278" w:rsidRPr="006E0B6A">
              <w:rPr>
                <w:rStyle w:val="a7"/>
                <w:rFonts w:eastAsia="仿宋_GB2312"/>
                <w:bCs/>
                <w:i w:val="0"/>
                <w:noProof/>
                <w:sz w:val="28"/>
                <w:szCs w:val="28"/>
                <w:u w:val="none"/>
              </w:rPr>
              <w:t xml:space="preserve">1.10 </w:t>
            </w:r>
            <w:r w:rsidR="00BE2278" w:rsidRPr="006E0B6A">
              <w:rPr>
                <w:rStyle w:val="a7"/>
                <w:rFonts w:eastAsia="仿宋_GB2312" w:hint="eastAsia"/>
                <w:bCs/>
                <w:i w:val="0"/>
                <w:noProof/>
                <w:sz w:val="28"/>
                <w:szCs w:val="28"/>
                <w:u w:val="none"/>
              </w:rPr>
              <w:t>知识产权</w:t>
            </w:r>
            <w:r w:rsidR="00BE2278" w:rsidRPr="006E0B6A">
              <w:rPr>
                <w:rStyle w:val="a7"/>
                <w:rFonts w:eastAsia="仿宋_GB2312"/>
                <w:bCs/>
                <w:i w:val="0"/>
                <w:webHidden/>
                <w:sz w:val="28"/>
                <w:szCs w:val="28"/>
                <w:u w:val="none"/>
              </w:rPr>
              <w:tab/>
            </w:r>
            <w:r w:rsidR="00BE2278" w:rsidRPr="006E0B6A">
              <w:rPr>
                <w:rStyle w:val="a7"/>
                <w:rFonts w:eastAsia="仿宋_GB2312"/>
                <w:bCs/>
                <w:i w:val="0"/>
                <w:webHidden/>
                <w:sz w:val="28"/>
                <w:szCs w:val="28"/>
                <w:u w:val="none"/>
              </w:rPr>
              <w:fldChar w:fldCharType="begin"/>
            </w:r>
            <w:r w:rsidR="00BE2278" w:rsidRPr="006E0B6A">
              <w:rPr>
                <w:rStyle w:val="a7"/>
                <w:rFonts w:eastAsia="仿宋_GB2312"/>
                <w:bCs/>
                <w:i w:val="0"/>
                <w:webHidden/>
                <w:sz w:val="28"/>
                <w:szCs w:val="28"/>
                <w:u w:val="none"/>
              </w:rPr>
              <w:instrText xml:space="preserve"> PAGEREF _Toc534450944 \h </w:instrText>
            </w:r>
            <w:r w:rsidR="00BE2278" w:rsidRPr="006E0B6A">
              <w:rPr>
                <w:rStyle w:val="a7"/>
                <w:rFonts w:eastAsia="仿宋_GB2312"/>
                <w:bCs/>
                <w:i w:val="0"/>
                <w:webHidden/>
                <w:sz w:val="28"/>
                <w:szCs w:val="28"/>
                <w:u w:val="none"/>
              </w:rPr>
            </w:r>
            <w:r w:rsidR="00BE2278" w:rsidRPr="006E0B6A">
              <w:rPr>
                <w:rStyle w:val="a7"/>
                <w:rFonts w:eastAsia="仿宋_GB2312"/>
                <w:bCs/>
                <w:i w:val="0"/>
                <w:webHidden/>
                <w:sz w:val="28"/>
                <w:szCs w:val="28"/>
                <w:u w:val="none"/>
              </w:rPr>
              <w:fldChar w:fldCharType="separate"/>
            </w:r>
            <w:r w:rsidR="002F159C">
              <w:rPr>
                <w:rStyle w:val="a7"/>
                <w:rFonts w:eastAsia="仿宋_GB2312"/>
                <w:bCs/>
                <w:i w:val="0"/>
                <w:noProof/>
                <w:webHidden/>
                <w:sz w:val="28"/>
                <w:szCs w:val="28"/>
                <w:u w:val="none"/>
              </w:rPr>
              <w:t>7</w:t>
            </w:r>
            <w:r w:rsidR="00BE2278" w:rsidRPr="006E0B6A">
              <w:rPr>
                <w:rStyle w:val="a7"/>
                <w:rFonts w:eastAsia="仿宋_GB2312"/>
                <w:bCs/>
                <w:i w:val="0"/>
                <w:webHidden/>
                <w:sz w:val="28"/>
                <w:szCs w:val="28"/>
                <w:u w:val="none"/>
              </w:rPr>
              <w:fldChar w:fldCharType="end"/>
            </w:r>
          </w:hyperlink>
        </w:p>
        <w:p w:rsidR="00BE2278" w:rsidRPr="00BE2278" w:rsidRDefault="00176711" w:rsidP="00BE2278">
          <w:pPr>
            <w:pStyle w:val="23"/>
            <w:tabs>
              <w:tab w:val="right" w:leader="dot" w:pos="9061"/>
            </w:tabs>
            <w:spacing w:line="300" w:lineRule="auto"/>
            <w:rPr>
              <w:rStyle w:val="a7"/>
              <w:rFonts w:eastAsia="仿宋_GB2312" w:cs="Tahoma"/>
              <w:b/>
              <w:sz w:val="28"/>
              <w:szCs w:val="28"/>
              <w:u w:val="none"/>
            </w:rPr>
          </w:pPr>
          <w:hyperlink w:anchor="_Toc534450945" w:history="1">
            <w:r w:rsidR="00BE2278" w:rsidRPr="00BE2278">
              <w:rPr>
                <w:rStyle w:val="a7"/>
                <w:rFonts w:eastAsia="仿宋_GB2312" w:cs="Tahoma"/>
                <w:b/>
                <w:noProof/>
                <w:sz w:val="28"/>
                <w:szCs w:val="28"/>
                <w:u w:val="none"/>
              </w:rPr>
              <w:t>2.</w:t>
            </w:r>
            <w:r w:rsidR="00BE2278" w:rsidRPr="00BE2278">
              <w:rPr>
                <w:rStyle w:val="a7"/>
                <w:rFonts w:eastAsia="仿宋_GB2312" w:cs="Tahoma" w:hint="eastAsia"/>
                <w:b/>
                <w:noProof/>
                <w:sz w:val="28"/>
                <w:szCs w:val="28"/>
                <w:u w:val="none"/>
              </w:rPr>
              <w:t>采购文件</w:t>
            </w:r>
            <w:r w:rsidR="00BE2278" w:rsidRPr="00BE2278">
              <w:rPr>
                <w:rStyle w:val="a7"/>
                <w:rFonts w:eastAsia="仿宋_GB2312" w:cs="Tahoma"/>
                <w:b/>
                <w:webHidden/>
                <w:sz w:val="28"/>
                <w:szCs w:val="28"/>
                <w:u w:val="none"/>
              </w:rPr>
              <w:tab/>
            </w:r>
            <w:r w:rsidR="00BE2278" w:rsidRPr="00BE2278">
              <w:rPr>
                <w:rStyle w:val="a7"/>
                <w:rFonts w:eastAsia="仿宋_GB2312" w:cs="Tahoma"/>
                <w:b/>
                <w:webHidden/>
                <w:sz w:val="28"/>
                <w:szCs w:val="28"/>
                <w:u w:val="none"/>
              </w:rPr>
              <w:fldChar w:fldCharType="begin"/>
            </w:r>
            <w:r w:rsidR="00BE2278" w:rsidRPr="00BE2278">
              <w:rPr>
                <w:rStyle w:val="a7"/>
                <w:rFonts w:eastAsia="仿宋_GB2312" w:cs="Tahoma"/>
                <w:b/>
                <w:webHidden/>
                <w:sz w:val="28"/>
                <w:szCs w:val="28"/>
                <w:u w:val="none"/>
              </w:rPr>
              <w:instrText xml:space="preserve"> PAGEREF _Toc534450945 \h </w:instrText>
            </w:r>
            <w:r w:rsidR="00BE2278" w:rsidRPr="00BE2278">
              <w:rPr>
                <w:rStyle w:val="a7"/>
                <w:rFonts w:eastAsia="仿宋_GB2312" w:cs="Tahoma"/>
                <w:b/>
                <w:webHidden/>
                <w:sz w:val="28"/>
                <w:szCs w:val="28"/>
                <w:u w:val="none"/>
              </w:rPr>
            </w:r>
            <w:r w:rsidR="00BE2278" w:rsidRPr="00BE2278">
              <w:rPr>
                <w:rStyle w:val="a7"/>
                <w:rFonts w:eastAsia="仿宋_GB2312" w:cs="Tahoma"/>
                <w:b/>
                <w:webHidden/>
                <w:sz w:val="28"/>
                <w:szCs w:val="28"/>
                <w:u w:val="none"/>
              </w:rPr>
              <w:fldChar w:fldCharType="separate"/>
            </w:r>
            <w:r w:rsidR="002F159C">
              <w:rPr>
                <w:rStyle w:val="a7"/>
                <w:rFonts w:eastAsia="仿宋_GB2312" w:cs="Tahoma"/>
                <w:b/>
                <w:noProof/>
                <w:webHidden/>
                <w:sz w:val="28"/>
                <w:szCs w:val="28"/>
                <w:u w:val="none"/>
              </w:rPr>
              <w:t>8</w:t>
            </w:r>
            <w:r w:rsidR="00BE2278" w:rsidRPr="00BE2278">
              <w:rPr>
                <w:rStyle w:val="a7"/>
                <w:rFonts w:eastAsia="仿宋_GB2312" w:cs="Tahoma"/>
                <w:b/>
                <w:webHidden/>
                <w:sz w:val="28"/>
                <w:szCs w:val="28"/>
                <w:u w:val="none"/>
              </w:rPr>
              <w:fldChar w:fldCharType="end"/>
            </w:r>
          </w:hyperlink>
        </w:p>
        <w:p w:rsidR="00BE2278" w:rsidRPr="006E0B6A" w:rsidRDefault="00176711" w:rsidP="002C4260">
          <w:pPr>
            <w:pStyle w:val="32"/>
            <w:tabs>
              <w:tab w:val="right" w:leader="dot" w:pos="9061"/>
            </w:tabs>
            <w:spacing w:line="300" w:lineRule="auto"/>
            <w:ind w:leftChars="200" w:firstLineChars="100" w:firstLine="210"/>
            <w:rPr>
              <w:rStyle w:val="a7"/>
              <w:rFonts w:eastAsia="仿宋_GB2312"/>
              <w:bCs/>
              <w:sz w:val="28"/>
              <w:szCs w:val="28"/>
              <w:u w:val="none"/>
            </w:rPr>
          </w:pPr>
          <w:hyperlink w:anchor="_Toc534450946" w:history="1">
            <w:r w:rsidR="00BE2278" w:rsidRPr="006E0B6A">
              <w:rPr>
                <w:rStyle w:val="a7"/>
                <w:rFonts w:eastAsia="仿宋_GB2312"/>
                <w:bCs/>
                <w:i w:val="0"/>
                <w:noProof/>
                <w:sz w:val="28"/>
                <w:szCs w:val="28"/>
                <w:u w:val="none"/>
              </w:rPr>
              <w:t xml:space="preserve">2.1 </w:t>
            </w:r>
            <w:r w:rsidR="00BE2278" w:rsidRPr="006E0B6A">
              <w:rPr>
                <w:rStyle w:val="a7"/>
                <w:rFonts w:eastAsia="仿宋_GB2312" w:hint="eastAsia"/>
                <w:bCs/>
                <w:i w:val="0"/>
                <w:noProof/>
                <w:sz w:val="28"/>
                <w:szCs w:val="28"/>
                <w:u w:val="none"/>
              </w:rPr>
              <w:t>采购文件的组成</w:t>
            </w:r>
            <w:r w:rsidR="00BE2278" w:rsidRPr="006E0B6A">
              <w:rPr>
                <w:rStyle w:val="a7"/>
                <w:rFonts w:eastAsia="仿宋_GB2312"/>
                <w:bCs/>
                <w:i w:val="0"/>
                <w:webHidden/>
                <w:sz w:val="28"/>
                <w:szCs w:val="28"/>
                <w:u w:val="none"/>
              </w:rPr>
              <w:tab/>
            </w:r>
            <w:r w:rsidR="00BE2278" w:rsidRPr="006E0B6A">
              <w:rPr>
                <w:rStyle w:val="a7"/>
                <w:rFonts w:eastAsia="仿宋_GB2312"/>
                <w:bCs/>
                <w:i w:val="0"/>
                <w:webHidden/>
                <w:sz w:val="28"/>
                <w:szCs w:val="28"/>
                <w:u w:val="none"/>
              </w:rPr>
              <w:fldChar w:fldCharType="begin"/>
            </w:r>
            <w:r w:rsidR="00BE2278" w:rsidRPr="006E0B6A">
              <w:rPr>
                <w:rStyle w:val="a7"/>
                <w:rFonts w:eastAsia="仿宋_GB2312"/>
                <w:bCs/>
                <w:i w:val="0"/>
                <w:webHidden/>
                <w:sz w:val="28"/>
                <w:szCs w:val="28"/>
                <w:u w:val="none"/>
              </w:rPr>
              <w:instrText xml:space="preserve"> PAGEREF _Toc534450946 \h </w:instrText>
            </w:r>
            <w:r w:rsidR="00BE2278" w:rsidRPr="006E0B6A">
              <w:rPr>
                <w:rStyle w:val="a7"/>
                <w:rFonts w:eastAsia="仿宋_GB2312"/>
                <w:bCs/>
                <w:i w:val="0"/>
                <w:webHidden/>
                <w:sz w:val="28"/>
                <w:szCs w:val="28"/>
                <w:u w:val="none"/>
              </w:rPr>
            </w:r>
            <w:r w:rsidR="00BE2278" w:rsidRPr="006E0B6A">
              <w:rPr>
                <w:rStyle w:val="a7"/>
                <w:rFonts w:eastAsia="仿宋_GB2312"/>
                <w:bCs/>
                <w:i w:val="0"/>
                <w:webHidden/>
                <w:sz w:val="28"/>
                <w:szCs w:val="28"/>
                <w:u w:val="none"/>
              </w:rPr>
              <w:fldChar w:fldCharType="separate"/>
            </w:r>
            <w:r w:rsidR="002F159C">
              <w:rPr>
                <w:rStyle w:val="a7"/>
                <w:rFonts w:eastAsia="仿宋_GB2312"/>
                <w:bCs/>
                <w:i w:val="0"/>
                <w:noProof/>
                <w:webHidden/>
                <w:sz w:val="28"/>
                <w:szCs w:val="28"/>
                <w:u w:val="none"/>
              </w:rPr>
              <w:t>8</w:t>
            </w:r>
            <w:r w:rsidR="00BE2278" w:rsidRPr="006E0B6A">
              <w:rPr>
                <w:rStyle w:val="a7"/>
                <w:rFonts w:eastAsia="仿宋_GB2312"/>
                <w:bCs/>
                <w:i w:val="0"/>
                <w:webHidden/>
                <w:sz w:val="28"/>
                <w:szCs w:val="28"/>
                <w:u w:val="none"/>
              </w:rPr>
              <w:fldChar w:fldCharType="end"/>
            </w:r>
          </w:hyperlink>
        </w:p>
        <w:p w:rsidR="00BE2278" w:rsidRPr="006E0B6A" w:rsidRDefault="00176711" w:rsidP="002C4260">
          <w:pPr>
            <w:pStyle w:val="32"/>
            <w:tabs>
              <w:tab w:val="right" w:leader="dot" w:pos="9061"/>
            </w:tabs>
            <w:spacing w:line="300" w:lineRule="auto"/>
            <w:ind w:leftChars="200" w:firstLineChars="100" w:firstLine="210"/>
            <w:rPr>
              <w:rStyle w:val="a7"/>
              <w:rFonts w:eastAsia="仿宋_GB2312"/>
              <w:bCs/>
              <w:sz w:val="28"/>
              <w:szCs w:val="28"/>
              <w:u w:val="none"/>
            </w:rPr>
          </w:pPr>
          <w:hyperlink w:anchor="_Toc534450947" w:history="1">
            <w:r w:rsidR="00BE2278" w:rsidRPr="006E0B6A">
              <w:rPr>
                <w:rStyle w:val="a7"/>
                <w:rFonts w:eastAsia="仿宋_GB2312"/>
                <w:bCs/>
                <w:i w:val="0"/>
                <w:noProof/>
                <w:sz w:val="28"/>
                <w:szCs w:val="28"/>
                <w:u w:val="none"/>
              </w:rPr>
              <w:t xml:space="preserve">2.2 </w:t>
            </w:r>
            <w:r w:rsidR="00BE2278" w:rsidRPr="006E0B6A">
              <w:rPr>
                <w:rStyle w:val="a7"/>
                <w:rFonts w:eastAsia="仿宋_GB2312" w:hint="eastAsia"/>
                <w:bCs/>
                <w:i w:val="0"/>
                <w:noProof/>
                <w:sz w:val="28"/>
                <w:szCs w:val="28"/>
                <w:u w:val="none"/>
              </w:rPr>
              <w:t>采购文件的补充和修改</w:t>
            </w:r>
            <w:r w:rsidR="00BE2278" w:rsidRPr="006E0B6A">
              <w:rPr>
                <w:rStyle w:val="a7"/>
                <w:rFonts w:eastAsia="仿宋_GB2312"/>
                <w:bCs/>
                <w:i w:val="0"/>
                <w:webHidden/>
                <w:sz w:val="28"/>
                <w:szCs w:val="28"/>
                <w:u w:val="none"/>
              </w:rPr>
              <w:tab/>
            </w:r>
            <w:r w:rsidR="00BE2278" w:rsidRPr="006E0B6A">
              <w:rPr>
                <w:rStyle w:val="a7"/>
                <w:rFonts w:eastAsia="仿宋_GB2312"/>
                <w:bCs/>
                <w:i w:val="0"/>
                <w:webHidden/>
                <w:sz w:val="28"/>
                <w:szCs w:val="28"/>
                <w:u w:val="none"/>
              </w:rPr>
              <w:fldChar w:fldCharType="begin"/>
            </w:r>
            <w:r w:rsidR="00BE2278" w:rsidRPr="006E0B6A">
              <w:rPr>
                <w:rStyle w:val="a7"/>
                <w:rFonts w:eastAsia="仿宋_GB2312"/>
                <w:bCs/>
                <w:i w:val="0"/>
                <w:webHidden/>
                <w:sz w:val="28"/>
                <w:szCs w:val="28"/>
                <w:u w:val="none"/>
              </w:rPr>
              <w:instrText xml:space="preserve"> PAGEREF _Toc534450947 \h </w:instrText>
            </w:r>
            <w:r w:rsidR="00BE2278" w:rsidRPr="006E0B6A">
              <w:rPr>
                <w:rStyle w:val="a7"/>
                <w:rFonts w:eastAsia="仿宋_GB2312"/>
                <w:bCs/>
                <w:i w:val="0"/>
                <w:webHidden/>
                <w:sz w:val="28"/>
                <w:szCs w:val="28"/>
                <w:u w:val="none"/>
              </w:rPr>
            </w:r>
            <w:r w:rsidR="00BE2278" w:rsidRPr="006E0B6A">
              <w:rPr>
                <w:rStyle w:val="a7"/>
                <w:rFonts w:eastAsia="仿宋_GB2312"/>
                <w:bCs/>
                <w:i w:val="0"/>
                <w:webHidden/>
                <w:sz w:val="28"/>
                <w:szCs w:val="28"/>
                <w:u w:val="none"/>
              </w:rPr>
              <w:fldChar w:fldCharType="separate"/>
            </w:r>
            <w:r w:rsidR="002F159C">
              <w:rPr>
                <w:rStyle w:val="a7"/>
                <w:rFonts w:eastAsia="仿宋_GB2312"/>
                <w:bCs/>
                <w:i w:val="0"/>
                <w:noProof/>
                <w:webHidden/>
                <w:sz w:val="28"/>
                <w:szCs w:val="28"/>
                <w:u w:val="none"/>
              </w:rPr>
              <w:t>8</w:t>
            </w:r>
            <w:r w:rsidR="00BE2278" w:rsidRPr="006E0B6A">
              <w:rPr>
                <w:rStyle w:val="a7"/>
                <w:rFonts w:eastAsia="仿宋_GB2312"/>
                <w:bCs/>
                <w:i w:val="0"/>
                <w:webHidden/>
                <w:sz w:val="28"/>
                <w:szCs w:val="28"/>
                <w:u w:val="none"/>
              </w:rPr>
              <w:fldChar w:fldCharType="end"/>
            </w:r>
          </w:hyperlink>
        </w:p>
        <w:p w:rsidR="00BE2278" w:rsidRPr="00BE2278" w:rsidRDefault="00176711" w:rsidP="00BE2278">
          <w:pPr>
            <w:pStyle w:val="23"/>
            <w:tabs>
              <w:tab w:val="right" w:leader="dot" w:pos="9061"/>
            </w:tabs>
            <w:spacing w:line="300" w:lineRule="auto"/>
            <w:rPr>
              <w:rStyle w:val="a7"/>
              <w:rFonts w:eastAsia="仿宋_GB2312" w:cs="Tahoma"/>
              <w:b/>
              <w:sz w:val="28"/>
              <w:szCs w:val="28"/>
              <w:u w:val="none"/>
            </w:rPr>
          </w:pPr>
          <w:hyperlink w:anchor="_Toc534450948" w:history="1">
            <w:r w:rsidR="00BE2278" w:rsidRPr="00BE2278">
              <w:rPr>
                <w:rStyle w:val="a7"/>
                <w:rFonts w:eastAsia="仿宋_GB2312" w:cs="Tahoma"/>
                <w:b/>
                <w:noProof/>
                <w:sz w:val="28"/>
                <w:szCs w:val="28"/>
                <w:u w:val="none"/>
              </w:rPr>
              <w:t>3.</w:t>
            </w:r>
            <w:r w:rsidR="00BE2278" w:rsidRPr="00BE2278">
              <w:rPr>
                <w:rStyle w:val="a7"/>
                <w:rFonts w:eastAsia="仿宋_GB2312" w:cs="Tahoma" w:hint="eastAsia"/>
                <w:b/>
                <w:noProof/>
                <w:sz w:val="28"/>
                <w:szCs w:val="28"/>
                <w:u w:val="none"/>
              </w:rPr>
              <w:t>响应文件</w:t>
            </w:r>
            <w:r w:rsidR="00BE2278" w:rsidRPr="00BE2278">
              <w:rPr>
                <w:rStyle w:val="a7"/>
                <w:rFonts w:eastAsia="仿宋_GB2312" w:cs="Tahoma"/>
                <w:b/>
                <w:webHidden/>
                <w:sz w:val="28"/>
                <w:szCs w:val="28"/>
                <w:u w:val="none"/>
              </w:rPr>
              <w:tab/>
            </w:r>
            <w:r w:rsidR="00BE2278" w:rsidRPr="00BE2278">
              <w:rPr>
                <w:rStyle w:val="a7"/>
                <w:rFonts w:eastAsia="仿宋_GB2312" w:cs="Tahoma"/>
                <w:b/>
                <w:webHidden/>
                <w:sz w:val="28"/>
                <w:szCs w:val="28"/>
                <w:u w:val="none"/>
              </w:rPr>
              <w:fldChar w:fldCharType="begin"/>
            </w:r>
            <w:r w:rsidR="00BE2278" w:rsidRPr="00BE2278">
              <w:rPr>
                <w:rStyle w:val="a7"/>
                <w:rFonts w:eastAsia="仿宋_GB2312" w:cs="Tahoma"/>
                <w:b/>
                <w:webHidden/>
                <w:sz w:val="28"/>
                <w:szCs w:val="28"/>
                <w:u w:val="none"/>
              </w:rPr>
              <w:instrText xml:space="preserve"> PAGEREF _Toc534450948 \h </w:instrText>
            </w:r>
            <w:r w:rsidR="00BE2278" w:rsidRPr="00BE2278">
              <w:rPr>
                <w:rStyle w:val="a7"/>
                <w:rFonts w:eastAsia="仿宋_GB2312" w:cs="Tahoma"/>
                <w:b/>
                <w:webHidden/>
                <w:sz w:val="28"/>
                <w:szCs w:val="28"/>
                <w:u w:val="none"/>
              </w:rPr>
            </w:r>
            <w:r w:rsidR="00BE2278" w:rsidRPr="00BE2278">
              <w:rPr>
                <w:rStyle w:val="a7"/>
                <w:rFonts w:eastAsia="仿宋_GB2312" w:cs="Tahoma"/>
                <w:b/>
                <w:webHidden/>
                <w:sz w:val="28"/>
                <w:szCs w:val="28"/>
                <w:u w:val="none"/>
              </w:rPr>
              <w:fldChar w:fldCharType="separate"/>
            </w:r>
            <w:r w:rsidR="002F159C">
              <w:rPr>
                <w:rStyle w:val="a7"/>
                <w:rFonts w:eastAsia="仿宋_GB2312" w:cs="Tahoma"/>
                <w:b/>
                <w:noProof/>
                <w:webHidden/>
                <w:sz w:val="28"/>
                <w:szCs w:val="28"/>
                <w:u w:val="none"/>
              </w:rPr>
              <w:t>8</w:t>
            </w:r>
            <w:r w:rsidR="00BE2278" w:rsidRPr="00BE2278">
              <w:rPr>
                <w:rStyle w:val="a7"/>
                <w:rFonts w:eastAsia="仿宋_GB2312" w:cs="Tahoma"/>
                <w:b/>
                <w:webHidden/>
                <w:sz w:val="28"/>
                <w:szCs w:val="28"/>
                <w:u w:val="none"/>
              </w:rPr>
              <w:fldChar w:fldCharType="end"/>
            </w:r>
          </w:hyperlink>
        </w:p>
        <w:p w:rsidR="00BE2278" w:rsidRPr="006E0B6A" w:rsidRDefault="00176711" w:rsidP="002C4260">
          <w:pPr>
            <w:pStyle w:val="32"/>
            <w:tabs>
              <w:tab w:val="right" w:leader="dot" w:pos="9061"/>
            </w:tabs>
            <w:spacing w:line="300" w:lineRule="auto"/>
            <w:ind w:leftChars="200" w:firstLineChars="100" w:firstLine="210"/>
            <w:rPr>
              <w:rStyle w:val="a7"/>
              <w:rFonts w:eastAsia="仿宋_GB2312"/>
              <w:bCs/>
              <w:sz w:val="28"/>
              <w:szCs w:val="28"/>
              <w:u w:val="none"/>
            </w:rPr>
          </w:pPr>
          <w:hyperlink w:anchor="_Toc534450949" w:history="1">
            <w:r w:rsidR="00BE2278" w:rsidRPr="006E0B6A">
              <w:rPr>
                <w:rStyle w:val="a7"/>
                <w:rFonts w:eastAsia="仿宋_GB2312"/>
                <w:bCs/>
                <w:i w:val="0"/>
                <w:noProof/>
                <w:sz w:val="28"/>
                <w:szCs w:val="28"/>
                <w:u w:val="none"/>
              </w:rPr>
              <w:t>3.1</w:t>
            </w:r>
            <w:r w:rsidR="00BE2278" w:rsidRPr="006E0B6A">
              <w:rPr>
                <w:rStyle w:val="a7"/>
                <w:rFonts w:eastAsia="仿宋_GB2312" w:hint="eastAsia"/>
                <w:bCs/>
                <w:i w:val="0"/>
                <w:noProof/>
                <w:sz w:val="28"/>
                <w:szCs w:val="28"/>
                <w:u w:val="none"/>
              </w:rPr>
              <w:t>响应文件的编写</w:t>
            </w:r>
            <w:r w:rsidR="00BE2278" w:rsidRPr="006E0B6A">
              <w:rPr>
                <w:rStyle w:val="a7"/>
                <w:rFonts w:eastAsia="仿宋_GB2312"/>
                <w:bCs/>
                <w:i w:val="0"/>
                <w:webHidden/>
                <w:sz w:val="28"/>
                <w:szCs w:val="28"/>
                <w:u w:val="none"/>
              </w:rPr>
              <w:tab/>
            </w:r>
            <w:r w:rsidR="00BE2278" w:rsidRPr="006E0B6A">
              <w:rPr>
                <w:rStyle w:val="a7"/>
                <w:rFonts w:eastAsia="仿宋_GB2312"/>
                <w:bCs/>
                <w:i w:val="0"/>
                <w:webHidden/>
                <w:sz w:val="28"/>
                <w:szCs w:val="28"/>
                <w:u w:val="none"/>
              </w:rPr>
              <w:fldChar w:fldCharType="begin"/>
            </w:r>
            <w:r w:rsidR="00BE2278" w:rsidRPr="006E0B6A">
              <w:rPr>
                <w:rStyle w:val="a7"/>
                <w:rFonts w:eastAsia="仿宋_GB2312"/>
                <w:bCs/>
                <w:i w:val="0"/>
                <w:webHidden/>
                <w:sz w:val="28"/>
                <w:szCs w:val="28"/>
                <w:u w:val="none"/>
              </w:rPr>
              <w:instrText xml:space="preserve"> PAGEREF _Toc534450949 \h </w:instrText>
            </w:r>
            <w:r w:rsidR="00BE2278" w:rsidRPr="006E0B6A">
              <w:rPr>
                <w:rStyle w:val="a7"/>
                <w:rFonts w:eastAsia="仿宋_GB2312"/>
                <w:bCs/>
                <w:i w:val="0"/>
                <w:webHidden/>
                <w:sz w:val="28"/>
                <w:szCs w:val="28"/>
                <w:u w:val="none"/>
              </w:rPr>
            </w:r>
            <w:r w:rsidR="00BE2278" w:rsidRPr="006E0B6A">
              <w:rPr>
                <w:rStyle w:val="a7"/>
                <w:rFonts w:eastAsia="仿宋_GB2312"/>
                <w:bCs/>
                <w:i w:val="0"/>
                <w:webHidden/>
                <w:sz w:val="28"/>
                <w:szCs w:val="28"/>
                <w:u w:val="none"/>
              </w:rPr>
              <w:fldChar w:fldCharType="separate"/>
            </w:r>
            <w:r w:rsidR="002F159C">
              <w:rPr>
                <w:rStyle w:val="a7"/>
                <w:rFonts w:eastAsia="仿宋_GB2312"/>
                <w:bCs/>
                <w:i w:val="0"/>
                <w:noProof/>
                <w:webHidden/>
                <w:sz w:val="28"/>
                <w:szCs w:val="28"/>
                <w:u w:val="none"/>
              </w:rPr>
              <w:t>8</w:t>
            </w:r>
            <w:r w:rsidR="00BE2278" w:rsidRPr="006E0B6A">
              <w:rPr>
                <w:rStyle w:val="a7"/>
                <w:rFonts w:eastAsia="仿宋_GB2312"/>
                <w:bCs/>
                <w:i w:val="0"/>
                <w:webHidden/>
                <w:sz w:val="28"/>
                <w:szCs w:val="28"/>
                <w:u w:val="none"/>
              </w:rPr>
              <w:fldChar w:fldCharType="end"/>
            </w:r>
          </w:hyperlink>
        </w:p>
        <w:p w:rsidR="00BE2278" w:rsidRPr="006E0B6A" w:rsidRDefault="00176711" w:rsidP="002C4260">
          <w:pPr>
            <w:pStyle w:val="32"/>
            <w:tabs>
              <w:tab w:val="right" w:leader="dot" w:pos="9061"/>
            </w:tabs>
            <w:spacing w:line="300" w:lineRule="auto"/>
            <w:ind w:leftChars="200" w:firstLineChars="100" w:firstLine="210"/>
            <w:rPr>
              <w:rStyle w:val="a7"/>
              <w:rFonts w:eastAsia="仿宋_GB2312"/>
              <w:bCs/>
              <w:sz w:val="28"/>
              <w:szCs w:val="28"/>
              <w:u w:val="none"/>
            </w:rPr>
          </w:pPr>
          <w:hyperlink w:anchor="_Toc534450950" w:history="1">
            <w:r w:rsidR="00BE2278" w:rsidRPr="006E0B6A">
              <w:rPr>
                <w:rStyle w:val="a7"/>
                <w:rFonts w:eastAsia="仿宋_GB2312"/>
                <w:bCs/>
                <w:i w:val="0"/>
                <w:noProof/>
                <w:sz w:val="28"/>
                <w:szCs w:val="28"/>
                <w:u w:val="none"/>
              </w:rPr>
              <w:t xml:space="preserve">3.2 </w:t>
            </w:r>
            <w:r w:rsidR="00BE2278" w:rsidRPr="006E0B6A">
              <w:rPr>
                <w:rStyle w:val="a7"/>
                <w:rFonts w:eastAsia="仿宋_GB2312" w:hint="eastAsia"/>
                <w:bCs/>
                <w:i w:val="0"/>
                <w:noProof/>
                <w:sz w:val="28"/>
                <w:szCs w:val="28"/>
                <w:u w:val="none"/>
              </w:rPr>
              <w:t>响应文件的组成</w:t>
            </w:r>
            <w:r w:rsidR="00BE2278" w:rsidRPr="006E0B6A">
              <w:rPr>
                <w:rStyle w:val="a7"/>
                <w:rFonts w:eastAsia="仿宋_GB2312"/>
                <w:bCs/>
                <w:i w:val="0"/>
                <w:webHidden/>
                <w:sz w:val="28"/>
                <w:szCs w:val="28"/>
                <w:u w:val="none"/>
              </w:rPr>
              <w:tab/>
            </w:r>
            <w:r w:rsidR="00BE2278" w:rsidRPr="006E0B6A">
              <w:rPr>
                <w:rStyle w:val="a7"/>
                <w:rFonts w:eastAsia="仿宋_GB2312"/>
                <w:bCs/>
                <w:i w:val="0"/>
                <w:webHidden/>
                <w:sz w:val="28"/>
                <w:szCs w:val="28"/>
                <w:u w:val="none"/>
              </w:rPr>
              <w:fldChar w:fldCharType="begin"/>
            </w:r>
            <w:r w:rsidR="00BE2278" w:rsidRPr="006E0B6A">
              <w:rPr>
                <w:rStyle w:val="a7"/>
                <w:rFonts w:eastAsia="仿宋_GB2312"/>
                <w:bCs/>
                <w:i w:val="0"/>
                <w:webHidden/>
                <w:sz w:val="28"/>
                <w:szCs w:val="28"/>
                <w:u w:val="none"/>
              </w:rPr>
              <w:instrText xml:space="preserve"> PAGEREF _Toc534450950 \h </w:instrText>
            </w:r>
            <w:r w:rsidR="00BE2278" w:rsidRPr="006E0B6A">
              <w:rPr>
                <w:rStyle w:val="a7"/>
                <w:rFonts w:eastAsia="仿宋_GB2312"/>
                <w:bCs/>
                <w:i w:val="0"/>
                <w:webHidden/>
                <w:sz w:val="28"/>
                <w:szCs w:val="28"/>
                <w:u w:val="none"/>
              </w:rPr>
            </w:r>
            <w:r w:rsidR="00BE2278" w:rsidRPr="006E0B6A">
              <w:rPr>
                <w:rStyle w:val="a7"/>
                <w:rFonts w:eastAsia="仿宋_GB2312"/>
                <w:bCs/>
                <w:i w:val="0"/>
                <w:webHidden/>
                <w:sz w:val="28"/>
                <w:szCs w:val="28"/>
                <w:u w:val="none"/>
              </w:rPr>
              <w:fldChar w:fldCharType="separate"/>
            </w:r>
            <w:r w:rsidR="002F159C">
              <w:rPr>
                <w:rStyle w:val="a7"/>
                <w:rFonts w:eastAsia="仿宋_GB2312"/>
                <w:bCs/>
                <w:i w:val="0"/>
                <w:noProof/>
                <w:webHidden/>
                <w:sz w:val="28"/>
                <w:szCs w:val="28"/>
                <w:u w:val="none"/>
              </w:rPr>
              <w:t>10</w:t>
            </w:r>
            <w:r w:rsidR="00BE2278" w:rsidRPr="006E0B6A">
              <w:rPr>
                <w:rStyle w:val="a7"/>
                <w:rFonts w:eastAsia="仿宋_GB2312"/>
                <w:bCs/>
                <w:i w:val="0"/>
                <w:webHidden/>
                <w:sz w:val="28"/>
                <w:szCs w:val="28"/>
                <w:u w:val="none"/>
              </w:rPr>
              <w:fldChar w:fldCharType="end"/>
            </w:r>
          </w:hyperlink>
        </w:p>
        <w:p w:rsidR="00BE2278" w:rsidRPr="006E0B6A" w:rsidRDefault="00176711" w:rsidP="002C4260">
          <w:pPr>
            <w:pStyle w:val="32"/>
            <w:tabs>
              <w:tab w:val="right" w:leader="dot" w:pos="9061"/>
            </w:tabs>
            <w:spacing w:line="300" w:lineRule="auto"/>
            <w:ind w:leftChars="200" w:firstLineChars="100" w:firstLine="210"/>
            <w:rPr>
              <w:rStyle w:val="a7"/>
              <w:rFonts w:eastAsia="仿宋_GB2312"/>
              <w:bCs/>
              <w:sz w:val="28"/>
              <w:szCs w:val="28"/>
              <w:u w:val="none"/>
            </w:rPr>
          </w:pPr>
          <w:hyperlink w:anchor="_Toc534450951" w:history="1">
            <w:r w:rsidR="00BE2278" w:rsidRPr="006E0B6A">
              <w:rPr>
                <w:rStyle w:val="a7"/>
                <w:rFonts w:eastAsia="仿宋_GB2312"/>
                <w:bCs/>
                <w:i w:val="0"/>
                <w:noProof/>
                <w:sz w:val="28"/>
                <w:szCs w:val="28"/>
                <w:u w:val="none"/>
              </w:rPr>
              <w:t xml:space="preserve">3.3 </w:t>
            </w:r>
            <w:r w:rsidR="00BE2278" w:rsidRPr="006E0B6A">
              <w:rPr>
                <w:rStyle w:val="a7"/>
                <w:rFonts w:eastAsia="仿宋_GB2312" w:hint="eastAsia"/>
                <w:bCs/>
                <w:i w:val="0"/>
                <w:noProof/>
                <w:sz w:val="28"/>
                <w:szCs w:val="28"/>
                <w:u w:val="none"/>
              </w:rPr>
              <w:t>响应文件的修改和撤回</w:t>
            </w:r>
            <w:r w:rsidR="00BE2278" w:rsidRPr="006E0B6A">
              <w:rPr>
                <w:rStyle w:val="a7"/>
                <w:rFonts w:eastAsia="仿宋_GB2312"/>
                <w:bCs/>
                <w:i w:val="0"/>
                <w:webHidden/>
                <w:sz w:val="28"/>
                <w:szCs w:val="28"/>
                <w:u w:val="none"/>
              </w:rPr>
              <w:tab/>
            </w:r>
            <w:r w:rsidR="00BE2278" w:rsidRPr="006E0B6A">
              <w:rPr>
                <w:rStyle w:val="a7"/>
                <w:rFonts w:eastAsia="仿宋_GB2312"/>
                <w:bCs/>
                <w:i w:val="0"/>
                <w:webHidden/>
                <w:sz w:val="28"/>
                <w:szCs w:val="28"/>
                <w:u w:val="none"/>
              </w:rPr>
              <w:fldChar w:fldCharType="begin"/>
            </w:r>
            <w:r w:rsidR="00BE2278" w:rsidRPr="006E0B6A">
              <w:rPr>
                <w:rStyle w:val="a7"/>
                <w:rFonts w:eastAsia="仿宋_GB2312"/>
                <w:bCs/>
                <w:i w:val="0"/>
                <w:webHidden/>
                <w:sz w:val="28"/>
                <w:szCs w:val="28"/>
                <w:u w:val="none"/>
              </w:rPr>
              <w:instrText xml:space="preserve"> PAGEREF _Toc534450951 \h </w:instrText>
            </w:r>
            <w:r w:rsidR="00BE2278" w:rsidRPr="006E0B6A">
              <w:rPr>
                <w:rStyle w:val="a7"/>
                <w:rFonts w:eastAsia="仿宋_GB2312"/>
                <w:bCs/>
                <w:i w:val="0"/>
                <w:webHidden/>
                <w:sz w:val="28"/>
                <w:szCs w:val="28"/>
                <w:u w:val="none"/>
              </w:rPr>
            </w:r>
            <w:r w:rsidR="00BE2278" w:rsidRPr="006E0B6A">
              <w:rPr>
                <w:rStyle w:val="a7"/>
                <w:rFonts w:eastAsia="仿宋_GB2312"/>
                <w:bCs/>
                <w:i w:val="0"/>
                <w:webHidden/>
                <w:sz w:val="28"/>
                <w:szCs w:val="28"/>
                <w:u w:val="none"/>
              </w:rPr>
              <w:fldChar w:fldCharType="separate"/>
            </w:r>
            <w:r w:rsidR="002F159C">
              <w:rPr>
                <w:rStyle w:val="a7"/>
                <w:rFonts w:eastAsia="仿宋_GB2312"/>
                <w:bCs/>
                <w:i w:val="0"/>
                <w:noProof/>
                <w:webHidden/>
                <w:sz w:val="28"/>
                <w:szCs w:val="28"/>
                <w:u w:val="none"/>
              </w:rPr>
              <w:t>10</w:t>
            </w:r>
            <w:r w:rsidR="00BE2278" w:rsidRPr="006E0B6A">
              <w:rPr>
                <w:rStyle w:val="a7"/>
                <w:rFonts w:eastAsia="仿宋_GB2312"/>
                <w:bCs/>
                <w:i w:val="0"/>
                <w:webHidden/>
                <w:sz w:val="28"/>
                <w:szCs w:val="28"/>
                <w:u w:val="none"/>
              </w:rPr>
              <w:fldChar w:fldCharType="end"/>
            </w:r>
          </w:hyperlink>
        </w:p>
        <w:p w:rsidR="00BE2278" w:rsidRPr="00BE2278" w:rsidRDefault="00176711" w:rsidP="00BE2278">
          <w:pPr>
            <w:pStyle w:val="23"/>
            <w:tabs>
              <w:tab w:val="right" w:leader="dot" w:pos="9061"/>
            </w:tabs>
            <w:spacing w:line="300" w:lineRule="auto"/>
            <w:rPr>
              <w:rStyle w:val="a7"/>
              <w:rFonts w:eastAsia="仿宋_GB2312" w:cs="Tahoma"/>
              <w:b/>
              <w:sz w:val="28"/>
              <w:szCs w:val="28"/>
              <w:u w:val="none"/>
            </w:rPr>
          </w:pPr>
          <w:hyperlink w:anchor="_Toc534450952" w:history="1">
            <w:r w:rsidR="00BE2278" w:rsidRPr="00BE2278">
              <w:rPr>
                <w:rStyle w:val="a7"/>
                <w:rFonts w:eastAsia="仿宋_GB2312" w:cs="Tahoma"/>
                <w:b/>
                <w:noProof/>
                <w:sz w:val="28"/>
                <w:szCs w:val="28"/>
                <w:u w:val="none"/>
              </w:rPr>
              <w:t>4.</w:t>
            </w:r>
            <w:r w:rsidR="00BE2278" w:rsidRPr="00BE2278">
              <w:rPr>
                <w:rStyle w:val="a7"/>
                <w:rFonts w:eastAsia="仿宋_GB2312" w:cs="Tahoma" w:hint="eastAsia"/>
                <w:b/>
                <w:noProof/>
                <w:sz w:val="28"/>
                <w:szCs w:val="28"/>
                <w:u w:val="none"/>
              </w:rPr>
              <w:t>响应总则</w:t>
            </w:r>
            <w:r w:rsidR="00BE2278" w:rsidRPr="00BE2278">
              <w:rPr>
                <w:rStyle w:val="a7"/>
                <w:rFonts w:eastAsia="仿宋_GB2312" w:cs="Tahoma"/>
                <w:b/>
                <w:webHidden/>
                <w:sz w:val="28"/>
                <w:szCs w:val="28"/>
                <w:u w:val="none"/>
              </w:rPr>
              <w:tab/>
            </w:r>
            <w:r w:rsidR="00BE2278" w:rsidRPr="00BE2278">
              <w:rPr>
                <w:rStyle w:val="a7"/>
                <w:rFonts w:eastAsia="仿宋_GB2312" w:cs="Tahoma"/>
                <w:b/>
                <w:webHidden/>
                <w:sz w:val="28"/>
                <w:szCs w:val="28"/>
                <w:u w:val="none"/>
              </w:rPr>
              <w:fldChar w:fldCharType="begin"/>
            </w:r>
            <w:r w:rsidR="00BE2278" w:rsidRPr="00BE2278">
              <w:rPr>
                <w:rStyle w:val="a7"/>
                <w:rFonts w:eastAsia="仿宋_GB2312" w:cs="Tahoma"/>
                <w:b/>
                <w:webHidden/>
                <w:sz w:val="28"/>
                <w:szCs w:val="28"/>
                <w:u w:val="none"/>
              </w:rPr>
              <w:instrText xml:space="preserve"> PAGEREF _Toc534450952 \h </w:instrText>
            </w:r>
            <w:r w:rsidR="00BE2278" w:rsidRPr="00BE2278">
              <w:rPr>
                <w:rStyle w:val="a7"/>
                <w:rFonts w:eastAsia="仿宋_GB2312" w:cs="Tahoma"/>
                <w:b/>
                <w:webHidden/>
                <w:sz w:val="28"/>
                <w:szCs w:val="28"/>
                <w:u w:val="none"/>
              </w:rPr>
            </w:r>
            <w:r w:rsidR="00BE2278" w:rsidRPr="00BE2278">
              <w:rPr>
                <w:rStyle w:val="a7"/>
                <w:rFonts w:eastAsia="仿宋_GB2312" w:cs="Tahoma"/>
                <w:b/>
                <w:webHidden/>
                <w:sz w:val="28"/>
                <w:szCs w:val="28"/>
                <w:u w:val="none"/>
              </w:rPr>
              <w:fldChar w:fldCharType="separate"/>
            </w:r>
            <w:r w:rsidR="002F159C">
              <w:rPr>
                <w:rStyle w:val="a7"/>
                <w:rFonts w:eastAsia="仿宋_GB2312" w:cs="Tahoma"/>
                <w:b/>
                <w:noProof/>
                <w:webHidden/>
                <w:sz w:val="28"/>
                <w:szCs w:val="28"/>
                <w:u w:val="none"/>
              </w:rPr>
              <w:t>10</w:t>
            </w:r>
            <w:r w:rsidR="00BE2278" w:rsidRPr="00BE2278">
              <w:rPr>
                <w:rStyle w:val="a7"/>
                <w:rFonts w:eastAsia="仿宋_GB2312" w:cs="Tahoma"/>
                <w:b/>
                <w:webHidden/>
                <w:sz w:val="28"/>
                <w:szCs w:val="28"/>
                <w:u w:val="none"/>
              </w:rPr>
              <w:fldChar w:fldCharType="end"/>
            </w:r>
          </w:hyperlink>
        </w:p>
        <w:p w:rsidR="00BE2278" w:rsidRPr="00BE2278" w:rsidRDefault="00176711" w:rsidP="00BE2278">
          <w:pPr>
            <w:pStyle w:val="11"/>
            <w:spacing w:beforeLines="50" w:before="120" w:line="300" w:lineRule="auto"/>
            <w:rPr>
              <w:rStyle w:val="a7"/>
              <w:rFonts w:ascii="方正小标宋简体" w:eastAsia="方正小标宋简体" w:cs="Tahoma"/>
              <w:spacing w:val="20"/>
              <w:sz w:val="32"/>
              <w:szCs w:val="32"/>
              <w:u w:val="none"/>
            </w:rPr>
          </w:pPr>
          <w:hyperlink w:anchor="_Toc534450953" w:history="1">
            <w:r w:rsidR="00BE2278" w:rsidRPr="00BE2278">
              <w:rPr>
                <w:rStyle w:val="a7"/>
                <w:rFonts w:ascii="方正小标宋简体" w:eastAsia="方正小标宋简体" w:cs="Tahoma" w:hint="eastAsia"/>
                <w:b w:val="0"/>
                <w:noProof/>
                <w:spacing w:val="20"/>
                <w:sz w:val="32"/>
                <w:szCs w:val="32"/>
                <w:u w:val="none"/>
              </w:rPr>
              <w:t>第三章</w:t>
            </w:r>
            <w:r w:rsidR="00BE2278" w:rsidRPr="00BE2278">
              <w:rPr>
                <w:rStyle w:val="a7"/>
                <w:rFonts w:ascii="方正小标宋简体" w:eastAsia="方正小标宋简体" w:cs="Tahoma"/>
                <w:b w:val="0"/>
                <w:noProof/>
                <w:spacing w:val="20"/>
                <w:sz w:val="32"/>
                <w:szCs w:val="32"/>
                <w:u w:val="none"/>
              </w:rPr>
              <w:t xml:space="preserve"> </w:t>
            </w:r>
            <w:r w:rsidR="00BE2278" w:rsidRPr="00BE2278">
              <w:rPr>
                <w:rStyle w:val="a7"/>
                <w:rFonts w:ascii="方正小标宋简体" w:eastAsia="方正小标宋简体" w:cs="Tahoma" w:hint="eastAsia"/>
                <w:b w:val="0"/>
                <w:noProof/>
                <w:spacing w:val="20"/>
                <w:sz w:val="32"/>
                <w:szCs w:val="32"/>
                <w:u w:val="none"/>
              </w:rPr>
              <w:t>采购人需求</w:t>
            </w:r>
            <w:r w:rsidR="00BE2278" w:rsidRPr="00BE2278">
              <w:rPr>
                <w:rStyle w:val="a7"/>
                <w:rFonts w:ascii="方正小标宋简体" w:eastAsia="方正小标宋简体" w:cs="Tahoma"/>
                <w:b w:val="0"/>
                <w:webHidden/>
                <w:spacing w:val="20"/>
                <w:sz w:val="32"/>
                <w:szCs w:val="32"/>
                <w:u w:val="none"/>
              </w:rPr>
              <w:tab/>
            </w:r>
            <w:r w:rsidR="00BE2278" w:rsidRPr="00BE2278">
              <w:rPr>
                <w:rStyle w:val="a7"/>
                <w:rFonts w:ascii="方正小标宋简体" w:eastAsia="方正小标宋简体" w:cs="Tahoma"/>
                <w:b w:val="0"/>
                <w:webHidden/>
                <w:spacing w:val="20"/>
                <w:sz w:val="32"/>
                <w:szCs w:val="32"/>
                <w:u w:val="none"/>
              </w:rPr>
              <w:fldChar w:fldCharType="begin"/>
            </w:r>
            <w:r w:rsidR="00BE2278" w:rsidRPr="00BE2278">
              <w:rPr>
                <w:rStyle w:val="a7"/>
                <w:rFonts w:ascii="方正小标宋简体" w:eastAsia="方正小标宋简体" w:cs="Tahoma"/>
                <w:b w:val="0"/>
                <w:webHidden/>
                <w:spacing w:val="20"/>
                <w:sz w:val="32"/>
                <w:szCs w:val="32"/>
                <w:u w:val="none"/>
              </w:rPr>
              <w:instrText xml:space="preserve"> PAGEREF _Toc534450953 \h </w:instrText>
            </w:r>
            <w:r w:rsidR="00BE2278" w:rsidRPr="00BE2278">
              <w:rPr>
                <w:rStyle w:val="a7"/>
                <w:rFonts w:ascii="方正小标宋简体" w:eastAsia="方正小标宋简体" w:cs="Tahoma"/>
                <w:b w:val="0"/>
                <w:webHidden/>
                <w:spacing w:val="20"/>
                <w:sz w:val="32"/>
                <w:szCs w:val="32"/>
                <w:u w:val="none"/>
              </w:rPr>
            </w:r>
            <w:r w:rsidR="00BE2278" w:rsidRPr="00BE2278">
              <w:rPr>
                <w:rStyle w:val="a7"/>
                <w:rFonts w:ascii="方正小标宋简体" w:eastAsia="方正小标宋简体" w:cs="Tahoma"/>
                <w:b w:val="0"/>
                <w:webHidden/>
                <w:spacing w:val="20"/>
                <w:sz w:val="32"/>
                <w:szCs w:val="32"/>
                <w:u w:val="none"/>
              </w:rPr>
              <w:fldChar w:fldCharType="separate"/>
            </w:r>
            <w:r w:rsidR="002F159C">
              <w:rPr>
                <w:rStyle w:val="a7"/>
                <w:rFonts w:ascii="方正小标宋简体" w:eastAsia="方正小标宋简体" w:cs="Tahoma"/>
                <w:b w:val="0"/>
                <w:noProof/>
                <w:webHidden/>
                <w:spacing w:val="20"/>
                <w:sz w:val="32"/>
                <w:szCs w:val="32"/>
                <w:u w:val="none"/>
              </w:rPr>
              <w:t>12</w:t>
            </w:r>
            <w:r w:rsidR="00BE2278" w:rsidRPr="00BE2278">
              <w:rPr>
                <w:rStyle w:val="a7"/>
                <w:rFonts w:ascii="方正小标宋简体" w:eastAsia="方正小标宋简体" w:cs="Tahoma"/>
                <w:b w:val="0"/>
                <w:webHidden/>
                <w:spacing w:val="20"/>
                <w:sz w:val="32"/>
                <w:szCs w:val="32"/>
                <w:u w:val="none"/>
              </w:rPr>
              <w:fldChar w:fldCharType="end"/>
            </w:r>
          </w:hyperlink>
        </w:p>
        <w:p w:rsidR="00BE2278" w:rsidRPr="00BE2278" w:rsidRDefault="00176711" w:rsidP="00BE2278">
          <w:pPr>
            <w:pStyle w:val="23"/>
            <w:tabs>
              <w:tab w:val="right" w:leader="dot" w:pos="9061"/>
            </w:tabs>
            <w:spacing w:line="300" w:lineRule="auto"/>
            <w:rPr>
              <w:rStyle w:val="a7"/>
              <w:rFonts w:eastAsia="仿宋_GB2312" w:cs="Tahoma"/>
              <w:b/>
              <w:sz w:val="28"/>
              <w:szCs w:val="28"/>
              <w:u w:val="none"/>
            </w:rPr>
          </w:pPr>
          <w:hyperlink w:anchor="_Toc534450954" w:history="1">
            <w:r w:rsidR="00BE2278" w:rsidRPr="00BE2278">
              <w:rPr>
                <w:rStyle w:val="a7"/>
                <w:rFonts w:eastAsia="仿宋_GB2312" w:cs="Tahoma"/>
                <w:b/>
                <w:noProof/>
                <w:sz w:val="28"/>
                <w:szCs w:val="28"/>
                <w:u w:val="none"/>
              </w:rPr>
              <w:t>1.</w:t>
            </w:r>
            <w:r w:rsidR="00BE2278" w:rsidRPr="00BE2278">
              <w:rPr>
                <w:rStyle w:val="a7"/>
                <w:rFonts w:eastAsia="仿宋_GB2312" w:cs="Tahoma" w:hint="eastAsia"/>
                <w:b/>
                <w:noProof/>
                <w:sz w:val="28"/>
                <w:szCs w:val="28"/>
                <w:u w:val="none"/>
              </w:rPr>
              <w:t>总体说明</w:t>
            </w:r>
            <w:r w:rsidR="00BE2278" w:rsidRPr="00BE2278">
              <w:rPr>
                <w:rStyle w:val="a7"/>
                <w:rFonts w:eastAsia="仿宋_GB2312" w:cs="Tahoma"/>
                <w:b/>
                <w:webHidden/>
                <w:sz w:val="28"/>
                <w:szCs w:val="28"/>
                <w:u w:val="none"/>
              </w:rPr>
              <w:tab/>
            </w:r>
            <w:r w:rsidR="00BE2278" w:rsidRPr="00BE2278">
              <w:rPr>
                <w:rStyle w:val="a7"/>
                <w:rFonts w:eastAsia="仿宋_GB2312" w:cs="Tahoma"/>
                <w:b/>
                <w:webHidden/>
                <w:sz w:val="28"/>
                <w:szCs w:val="28"/>
                <w:u w:val="none"/>
              </w:rPr>
              <w:fldChar w:fldCharType="begin"/>
            </w:r>
            <w:r w:rsidR="00BE2278" w:rsidRPr="00BE2278">
              <w:rPr>
                <w:rStyle w:val="a7"/>
                <w:rFonts w:eastAsia="仿宋_GB2312" w:cs="Tahoma"/>
                <w:b/>
                <w:webHidden/>
                <w:sz w:val="28"/>
                <w:szCs w:val="28"/>
                <w:u w:val="none"/>
              </w:rPr>
              <w:instrText xml:space="preserve"> PAGEREF _Toc534450954 \h </w:instrText>
            </w:r>
            <w:r w:rsidR="00BE2278" w:rsidRPr="00BE2278">
              <w:rPr>
                <w:rStyle w:val="a7"/>
                <w:rFonts w:eastAsia="仿宋_GB2312" w:cs="Tahoma"/>
                <w:b/>
                <w:webHidden/>
                <w:sz w:val="28"/>
                <w:szCs w:val="28"/>
                <w:u w:val="none"/>
              </w:rPr>
            </w:r>
            <w:r w:rsidR="00BE2278" w:rsidRPr="00BE2278">
              <w:rPr>
                <w:rStyle w:val="a7"/>
                <w:rFonts w:eastAsia="仿宋_GB2312" w:cs="Tahoma"/>
                <w:b/>
                <w:webHidden/>
                <w:sz w:val="28"/>
                <w:szCs w:val="28"/>
                <w:u w:val="none"/>
              </w:rPr>
              <w:fldChar w:fldCharType="separate"/>
            </w:r>
            <w:r w:rsidR="002F159C">
              <w:rPr>
                <w:rStyle w:val="a7"/>
                <w:rFonts w:eastAsia="仿宋_GB2312" w:cs="Tahoma"/>
                <w:b/>
                <w:noProof/>
                <w:webHidden/>
                <w:sz w:val="28"/>
                <w:szCs w:val="28"/>
                <w:u w:val="none"/>
              </w:rPr>
              <w:t>12</w:t>
            </w:r>
            <w:r w:rsidR="00BE2278" w:rsidRPr="00BE2278">
              <w:rPr>
                <w:rStyle w:val="a7"/>
                <w:rFonts w:eastAsia="仿宋_GB2312" w:cs="Tahoma"/>
                <w:b/>
                <w:webHidden/>
                <w:sz w:val="28"/>
                <w:szCs w:val="28"/>
                <w:u w:val="none"/>
              </w:rPr>
              <w:fldChar w:fldCharType="end"/>
            </w:r>
          </w:hyperlink>
        </w:p>
        <w:p w:rsidR="00BE2278" w:rsidRPr="00BE2278" w:rsidRDefault="00176711" w:rsidP="00BE2278">
          <w:pPr>
            <w:pStyle w:val="23"/>
            <w:tabs>
              <w:tab w:val="right" w:leader="dot" w:pos="9061"/>
            </w:tabs>
            <w:spacing w:line="300" w:lineRule="auto"/>
            <w:rPr>
              <w:rStyle w:val="a7"/>
              <w:rFonts w:eastAsia="仿宋_GB2312" w:cs="Tahoma"/>
              <w:b/>
              <w:sz w:val="28"/>
              <w:szCs w:val="28"/>
              <w:u w:val="none"/>
            </w:rPr>
          </w:pPr>
          <w:hyperlink w:anchor="_Toc534450955" w:history="1">
            <w:r w:rsidR="00BE2278" w:rsidRPr="00BE2278">
              <w:rPr>
                <w:rStyle w:val="a7"/>
                <w:rFonts w:eastAsia="仿宋_GB2312" w:cs="Tahoma"/>
                <w:b/>
                <w:noProof/>
                <w:sz w:val="28"/>
                <w:szCs w:val="28"/>
                <w:u w:val="none"/>
              </w:rPr>
              <w:t>2.</w:t>
            </w:r>
            <w:r w:rsidR="00BE2278" w:rsidRPr="00BE2278">
              <w:rPr>
                <w:rStyle w:val="a7"/>
                <w:rFonts w:eastAsia="仿宋_GB2312" w:cs="Tahoma" w:hint="eastAsia"/>
                <w:b/>
                <w:noProof/>
                <w:sz w:val="28"/>
                <w:szCs w:val="28"/>
                <w:u w:val="none"/>
              </w:rPr>
              <w:t>技术要求</w:t>
            </w:r>
            <w:r w:rsidR="00BE2278" w:rsidRPr="00BE2278">
              <w:rPr>
                <w:rStyle w:val="a7"/>
                <w:rFonts w:eastAsia="仿宋_GB2312" w:cs="Tahoma"/>
                <w:b/>
                <w:webHidden/>
                <w:sz w:val="28"/>
                <w:szCs w:val="28"/>
                <w:u w:val="none"/>
              </w:rPr>
              <w:tab/>
            </w:r>
            <w:r w:rsidR="00BE2278" w:rsidRPr="00BE2278">
              <w:rPr>
                <w:rStyle w:val="a7"/>
                <w:rFonts w:eastAsia="仿宋_GB2312" w:cs="Tahoma"/>
                <w:b/>
                <w:webHidden/>
                <w:sz w:val="28"/>
                <w:szCs w:val="28"/>
                <w:u w:val="none"/>
              </w:rPr>
              <w:fldChar w:fldCharType="begin"/>
            </w:r>
            <w:r w:rsidR="00BE2278" w:rsidRPr="00BE2278">
              <w:rPr>
                <w:rStyle w:val="a7"/>
                <w:rFonts w:eastAsia="仿宋_GB2312" w:cs="Tahoma"/>
                <w:b/>
                <w:webHidden/>
                <w:sz w:val="28"/>
                <w:szCs w:val="28"/>
                <w:u w:val="none"/>
              </w:rPr>
              <w:instrText xml:space="preserve"> PAGEREF _Toc534450955 \h </w:instrText>
            </w:r>
            <w:r w:rsidR="00BE2278" w:rsidRPr="00BE2278">
              <w:rPr>
                <w:rStyle w:val="a7"/>
                <w:rFonts w:eastAsia="仿宋_GB2312" w:cs="Tahoma"/>
                <w:b/>
                <w:webHidden/>
                <w:sz w:val="28"/>
                <w:szCs w:val="28"/>
                <w:u w:val="none"/>
              </w:rPr>
            </w:r>
            <w:r w:rsidR="00BE2278" w:rsidRPr="00BE2278">
              <w:rPr>
                <w:rStyle w:val="a7"/>
                <w:rFonts w:eastAsia="仿宋_GB2312" w:cs="Tahoma"/>
                <w:b/>
                <w:webHidden/>
                <w:sz w:val="28"/>
                <w:szCs w:val="28"/>
                <w:u w:val="none"/>
              </w:rPr>
              <w:fldChar w:fldCharType="separate"/>
            </w:r>
            <w:r w:rsidR="002F159C">
              <w:rPr>
                <w:rStyle w:val="a7"/>
                <w:rFonts w:eastAsia="仿宋_GB2312" w:cs="Tahoma"/>
                <w:b/>
                <w:noProof/>
                <w:webHidden/>
                <w:sz w:val="28"/>
                <w:szCs w:val="28"/>
                <w:u w:val="none"/>
              </w:rPr>
              <w:t>12</w:t>
            </w:r>
            <w:r w:rsidR="00BE2278" w:rsidRPr="00BE2278">
              <w:rPr>
                <w:rStyle w:val="a7"/>
                <w:rFonts w:eastAsia="仿宋_GB2312" w:cs="Tahoma"/>
                <w:b/>
                <w:webHidden/>
                <w:sz w:val="28"/>
                <w:szCs w:val="28"/>
                <w:u w:val="none"/>
              </w:rPr>
              <w:fldChar w:fldCharType="end"/>
            </w:r>
          </w:hyperlink>
        </w:p>
        <w:p w:rsidR="00BE2278" w:rsidRPr="006E0B6A" w:rsidRDefault="00176711" w:rsidP="002C4260">
          <w:pPr>
            <w:pStyle w:val="32"/>
            <w:tabs>
              <w:tab w:val="right" w:leader="dot" w:pos="9061"/>
            </w:tabs>
            <w:spacing w:line="300" w:lineRule="auto"/>
            <w:ind w:leftChars="200" w:firstLineChars="100" w:firstLine="210"/>
            <w:rPr>
              <w:rStyle w:val="a7"/>
              <w:rFonts w:eastAsia="仿宋_GB2312"/>
              <w:bCs/>
              <w:sz w:val="28"/>
              <w:szCs w:val="28"/>
              <w:u w:val="none"/>
            </w:rPr>
          </w:pPr>
          <w:hyperlink w:anchor="_Toc534450956" w:history="1">
            <w:r w:rsidR="00BE2278" w:rsidRPr="006E0B6A">
              <w:rPr>
                <w:rStyle w:val="a7"/>
                <w:rFonts w:eastAsia="仿宋_GB2312"/>
                <w:bCs/>
                <w:i w:val="0"/>
                <w:noProof/>
                <w:sz w:val="28"/>
                <w:szCs w:val="28"/>
                <w:u w:val="none"/>
              </w:rPr>
              <w:t xml:space="preserve">2.1 </w:t>
            </w:r>
            <w:r w:rsidR="00BE2278" w:rsidRPr="006E0B6A">
              <w:rPr>
                <w:rStyle w:val="a7"/>
                <w:rFonts w:eastAsia="仿宋_GB2312" w:hint="eastAsia"/>
                <w:bCs/>
                <w:i w:val="0"/>
                <w:noProof/>
                <w:sz w:val="28"/>
                <w:szCs w:val="28"/>
                <w:u w:val="none"/>
              </w:rPr>
              <w:t>包组一</w:t>
            </w:r>
            <w:r w:rsidR="00BE2278" w:rsidRPr="006E0B6A">
              <w:rPr>
                <w:rStyle w:val="a7"/>
                <w:rFonts w:eastAsia="仿宋_GB2312"/>
                <w:bCs/>
                <w:i w:val="0"/>
                <w:noProof/>
                <w:sz w:val="28"/>
                <w:szCs w:val="28"/>
                <w:u w:val="none"/>
              </w:rPr>
              <w:t xml:space="preserve"> </w:t>
            </w:r>
            <w:r w:rsidR="00BE2278" w:rsidRPr="006E0B6A">
              <w:rPr>
                <w:rStyle w:val="a7"/>
                <w:rFonts w:eastAsia="仿宋_GB2312" w:hint="eastAsia"/>
                <w:bCs/>
                <w:i w:val="0"/>
                <w:noProof/>
                <w:sz w:val="28"/>
                <w:szCs w:val="28"/>
                <w:u w:val="none"/>
              </w:rPr>
              <w:t>食品中光谱分析检测设备</w:t>
            </w:r>
            <w:r w:rsidR="00BE2278" w:rsidRPr="006E0B6A">
              <w:rPr>
                <w:rStyle w:val="a7"/>
                <w:rFonts w:eastAsia="仿宋_GB2312"/>
                <w:bCs/>
                <w:i w:val="0"/>
                <w:webHidden/>
                <w:sz w:val="28"/>
                <w:szCs w:val="28"/>
                <w:u w:val="none"/>
              </w:rPr>
              <w:tab/>
            </w:r>
            <w:r w:rsidR="00BE2278" w:rsidRPr="006E0B6A">
              <w:rPr>
                <w:rStyle w:val="a7"/>
                <w:rFonts w:eastAsia="仿宋_GB2312"/>
                <w:bCs/>
                <w:i w:val="0"/>
                <w:webHidden/>
                <w:sz w:val="28"/>
                <w:szCs w:val="28"/>
                <w:u w:val="none"/>
              </w:rPr>
              <w:fldChar w:fldCharType="begin"/>
            </w:r>
            <w:r w:rsidR="00BE2278" w:rsidRPr="006E0B6A">
              <w:rPr>
                <w:rStyle w:val="a7"/>
                <w:rFonts w:eastAsia="仿宋_GB2312"/>
                <w:bCs/>
                <w:i w:val="0"/>
                <w:webHidden/>
                <w:sz w:val="28"/>
                <w:szCs w:val="28"/>
                <w:u w:val="none"/>
              </w:rPr>
              <w:instrText xml:space="preserve"> PAGEREF _Toc534450956 \h </w:instrText>
            </w:r>
            <w:r w:rsidR="00BE2278" w:rsidRPr="006E0B6A">
              <w:rPr>
                <w:rStyle w:val="a7"/>
                <w:rFonts w:eastAsia="仿宋_GB2312"/>
                <w:bCs/>
                <w:i w:val="0"/>
                <w:webHidden/>
                <w:sz w:val="28"/>
                <w:szCs w:val="28"/>
                <w:u w:val="none"/>
              </w:rPr>
            </w:r>
            <w:r w:rsidR="00BE2278" w:rsidRPr="006E0B6A">
              <w:rPr>
                <w:rStyle w:val="a7"/>
                <w:rFonts w:eastAsia="仿宋_GB2312"/>
                <w:bCs/>
                <w:i w:val="0"/>
                <w:webHidden/>
                <w:sz w:val="28"/>
                <w:szCs w:val="28"/>
                <w:u w:val="none"/>
              </w:rPr>
              <w:fldChar w:fldCharType="separate"/>
            </w:r>
            <w:r w:rsidR="002F159C">
              <w:rPr>
                <w:rStyle w:val="a7"/>
                <w:rFonts w:eastAsia="仿宋_GB2312"/>
                <w:bCs/>
                <w:i w:val="0"/>
                <w:noProof/>
                <w:webHidden/>
                <w:sz w:val="28"/>
                <w:szCs w:val="28"/>
                <w:u w:val="none"/>
              </w:rPr>
              <w:t>12</w:t>
            </w:r>
            <w:r w:rsidR="00BE2278" w:rsidRPr="006E0B6A">
              <w:rPr>
                <w:rStyle w:val="a7"/>
                <w:rFonts w:eastAsia="仿宋_GB2312"/>
                <w:bCs/>
                <w:i w:val="0"/>
                <w:webHidden/>
                <w:sz w:val="28"/>
                <w:szCs w:val="28"/>
                <w:u w:val="none"/>
              </w:rPr>
              <w:fldChar w:fldCharType="end"/>
            </w:r>
          </w:hyperlink>
        </w:p>
        <w:p w:rsidR="00BE2278" w:rsidRPr="006E0B6A" w:rsidRDefault="00176711" w:rsidP="002C4260">
          <w:pPr>
            <w:pStyle w:val="32"/>
            <w:tabs>
              <w:tab w:val="right" w:leader="dot" w:pos="9061"/>
            </w:tabs>
            <w:spacing w:line="300" w:lineRule="auto"/>
            <w:ind w:leftChars="200" w:firstLineChars="100" w:firstLine="210"/>
            <w:rPr>
              <w:rStyle w:val="a7"/>
              <w:rFonts w:eastAsia="仿宋_GB2312"/>
              <w:bCs/>
              <w:sz w:val="28"/>
              <w:szCs w:val="28"/>
              <w:u w:val="none"/>
            </w:rPr>
          </w:pPr>
          <w:hyperlink w:anchor="_Toc534450957" w:history="1">
            <w:r w:rsidR="00BE2278" w:rsidRPr="006E0B6A">
              <w:rPr>
                <w:rStyle w:val="a7"/>
                <w:rFonts w:eastAsia="仿宋_GB2312"/>
                <w:bCs/>
                <w:i w:val="0"/>
                <w:noProof/>
                <w:sz w:val="28"/>
                <w:szCs w:val="28"/>
                <w:u w:val="none"/>
              </w:rPr>
              <w:t xml:space="preserve">2.2 </w:t>
            </w:r>
            <w:r w:rsidR="00BE2278" w:rsidRPr="006E0B6A">
              <w:rPr>
                <w:rStyle w:val="a7"/>
                <w:rFonts w:eastAsia="仿宋_GB2312" w:hint="eastAsia"/>
                <w:bCs/>
                <w:i w:val="0"/>
                <w:noProof/>
                <w:sz w:val="28"/>
                <w:szCs w:val="28"/>
                <w:u w:val="none"/>
              </w:rPr>
              <w:t>包组二</w:t>
            </w:r>
            <w:r w:rsidR="00BE2278" w:rsidRPr="006E0B6A">
              <w:rPr>
                <w:rStyle w:val="a7"/>
                <w:rFonts w:eastAsia="仿宋_GB2312"/>
                <w:bCs/>
                <w:i w:val="0"/>
                <w:noProof/>
                <w:sz w:val="28"/>
                <w:szCs w:val="28"/>
                <w:u w:val="none"/>
              </w:rPr>
              <w:t xml:space="preserve"> </w:t>
            </w:r>
            <w:r w:rsidR="00BE2278" w:rsidRPr="006E0B6A">
              <w:rPr>
                <w:rStyle w:val="a7"/>
                <w:rFonts w:eastAsia="仿宋_GB2312" w:hint="eastAsia"/>
                <w:bCs/>
                <w:i w:val="0"/>
                <w:noProof/>
                <w:sz w:val="28"/>
                <w:szCs w:val="28"/>
                <w:u w:val="none"/>
              </w:rPr>
              <w:t>食品中理化指标检测设备</w:t>
            </w:r>
            <w:r w:rsidR="00BE2278" w:rsidRPr="006E0B6A">
              <w:rPr>
                <w:rStyle w:val="a7"/>
                <w:rFonts w:eastAsia="仿宋_GB2312"/>
                <w:bCs/>
                <w:i w:val="0"/>
                <w:webHidden/>
                <w:sz w:val="28"/>
                <w:szCs w:val="28"/>
                <w:u w:val="none"/>
              </w:rPr>
              <w:tab/>
            </w:r>
            <w:r w:rsidR="00BE2278" w:rsidRPr="006E0B6A">
              <w:rPr>
                <w:rStyle w:val="a7"/>
                <w:rFonts w:eastAsia="仿宋_GB2312"/>
                <w:bCs/>
                <w:i w:val="0"/>
                <w:webHidden/>
                <w:sz w:val="28"/>
                <w:szCs w:val="28"/>
                <w:u w:val="none"/>
              </w:rPr>
              <w:fldChar w:fldCharType="begin"/>
            </w:r>
            <w:r w:rsidR="00BE2278" w:rsidRPr="006E0B6A">
              <w:rPr>
                <w:rStyle w:val="a7"/>
                <w:rFonts w:eastAsia="仿宋_GB2312"/>
                <w:bCs/>
                <w:i w:val="0"/>
                <w:webHidden/>
                <w:sz w:val="28"/>
                <w:szCs w:val="28"/>
                <w:u w:val="none"/>
              </w:rPr>
              <w:instrText xml:space="preserve"> PAGEREF _Toc534450957 \h </w:instrText>
            </w:r>
            <w:r w:rsidR="00BE2278" w:rsidRPr="006E0B6A">
              <w:rPr>
                <w:rStyle w:val="a7"/>
                <w:rFonts w:eastAsia="仿宋_GB2312"/>
                <w:bCs/>
                <w:i w:val="0"/>
                <w:webHidden/>
                <w:sz w:val="28"/>
                <w:szCs w:val="28"/>
                <w:u w:val="none"/>
              </w:rPr>
            </w:r>
            <w:r w:rsidR="00BE2278" w:rsidRPr="006E0B6A">
              <w:rPr>
                <w:rStyle w:val="a7"/>
                <w:rFonts w:eastAsia="仿宋_GB2312"/>
                <w:bCs/>
                <w:i w:val="0"/>
                <w:webHidden/>
                <w:sz w:val="28"/>
                <w:szCs w:val="28"/>
                <w:u w:val="none"/>
              </w:rPr>
              <w:fldChar w:fldCharType="separate"/>
            </w:r>
            <w:r w:rsidR="002F159C">
              <w:rPr>
                <w:rStyle w:val="a7"/>
                <w:rFonts w:eastAsia="仿宋_GB2312"/>
                <w:bCs/>
                <w:i w:val="0"/>
                <w:noProof/>
                <w:webHidden/>
                <w:sz w:val="28"/>
                <w:szCs w:val="28"/>
                <w:u w:val="none"/>
              </w:rPr>
              <w:t>14</w:t>
            </w:r>
            <w:r w:rsidR="00BE2278" w:rsidRPr="006E0B6A">
              <w:rPr>
                <w:rStyle w:val="a7"/>
                <w:rFonts w:eastAsia="仿宋_GB2312"/>
                <w:bCs/>
                <w:i w:val="0"/>
                <w:webHidden/>
                <w:sz w:val="28"/>
                <w:szCs w:val="28"/>
                <w:u w:val="none"/>
              </w:rPr>
              <w:fldChar w:fldCharType="end"/>
            </w:r>
          </w:hyperlink>
        </w:p>
        <w:p w:rsidR="00BE2278" w:rsidRPr="006E0B6A" w:rsidRDefault="00176711" w:rsidP="002C4260">
          <w:pPr>
            <w:pStyle w:val="32"/>
            <w:tabs>
              <w:tab w:val="right" w:leader="dot" w:pos="9061"/>
            </w:tabs>
            <w:spacing w:line="300" w:lineRule="auto"/>
            <w:ind w:leftChars="200" w:firstLineChars="100" w:firstLine="210"/>
            <w:rPr>
              <w:rStyle w:val="a7"/>
              <w:rFonts w:eastAsia="仿宋_GB2312"/>
              <w:bCs/>
              <w:sz w:val="28"/>
              <w:szCs w:val="28"/>
              <w:u w:val="none"/>
            </w:rPr>
          </w:pPr>
          <w:hyperlink w:anchor="_Toc534450958" w:history="1">
            <w:r w:rsidR="00BE2278" w:rsidRPr="006E0B6A">
              <w:rPr>
                <w:rStyle w:val="a7"/>
                <w:rFonts w:eastAsia="仿宋_GB2312"/>
                <w:bCs/>
                <w:i w:val="0"/>
                <w:noProof/>
                <w:sz w:val="28"/>
                <w:szCs w:val="28"/>
                <w:u w:val="none"/>
              </w:rPr>
              <w:t xml:space="preserve">2.3 </w:t>
            </w:r>
            <w:r w:rsidR="00BE2278" w:rsidRPr="006E0B6A">
              <w:rPr>
                <w:rStyle w:val="a7"/>
                <w:rFonts w:eastAsia="仿宋_GB2312" w:hint="eastAsia"/>
                <w:bCs/>
                <w:i w:val="0"/>
                <w:noProof/>
                <w:sz w:val="28"/>
                <w:szCs w:val="28"/>
                <w:u w:val="none"/>
              </w:rPr>
              <w:t>包组三</w:t>
            </w:r>
            <w:r w:rsidR="00BE2278" w:rsidRPr="006E0B6A">
              <w:rPr>
                <w:rStyle w:val="a7"/>
                <w:rFonts w:eastAsia="仿宋_GB2312"/>
                <w:bCs/>
                <w:i w:val="0"/>
                <w:noProof/>
                <w:sz w:val="28"/>
                <w:szCs w:val="28"/>
                <w:u w:val="none"/>
              </w:rPr>
              <w:t xml:space="preserve"> </w:t>
            </w:r>
            <w:r w:rsidR="00BE2278" w:rsidRPr="006E0B6A">
              <w:rPr>
                <w:rStyle w:val="a7"/>
                <w:rFonts w:eastAsia="仿宋_GB2312" w:hint="eastAsia"/>
                <w:bCs/>
                <w:i w:val="0"/>
                <w:noProof/>
                <w:sz w:val="28"/>
                <w:szCs w:val="28"/>
                <w:u w:val="none"/>
              </w:rPr>
              <w:t>食品中滴定分析检测设备</w:t>
            </w:r>
            <w:r w:rsidR="00BE2278" w:rsidRPr="006E0B6A">
              <w:rPr>
                <w:rStyle w:val="a7"/>
                <w:rFonts w:eastAsia="仿宋_GB2312"/>
                <w:bCs/>
                <w:i w:val="0"/>
                <w:webHidden/>
                <w:sz w:val="28"/>
                <w:szCs w:val="28"/>
                <w:u w:val="none"/>
              </w:rPr>
              <w:tab/>
            </w:r>
            <w:r w:rsidR="00BE2278" w:rsidRPr="006E0B6A">
              <w:rPr>
                <w:rStyle w:val="a7"/>
                <w:rFonts w:eastAsia="仿宋_GB2312"/>
                <w:bCs/>
                <w:i w:val="0"/>
                <w:webHidden/>
                <w:sz w:val="28"/>
                <w:szCs w:val="28"/>
                <w:u w:val="none"/>
              </w:rPr>
              <w:fldChar w:fldCharType="begin"/>
            </w:r>
            <w:r w:rsidR="00BE2278" w:rsidRPr="006E0B6A">
              <w:rPr>
                <w:rStyle w:val="a7"/>
                <w:rFonts w:eastAsia="仿宋_GB2312"/>
                <w:bCs/>
                <w:i w:val="0"/>
                <w:webHidden/>
                <w:sz w:val="28"/>
                <w:szCs w:val="28"/>
                <w:u w:val="none"/>
              </w:rPr>
              <w:instrText xml:space="preserve"> PAGEREF _Toc534450958 \h </w:instrText>
            </w:r>
            <w:r w:rsidR="00BE2278" w:rsidRPr="006E0B6A">
              <w:rPr>
                <w:rStyle w:val="a7"/>
                <w:rFonts w:eastAsia="仿宋_GB2312"/>
                <w:bCs/>
                <w:i w:val="0"/>
                <w:webHidden/>
                <w:sz w:val="28"/>
                <w:szCs w:val="28"/>
                <w:u w:val="none"/>
              </w:rPr>
            </w:r>
            <w:r w:rsidR="00BE2278" w:rsidRPr="006E0B6A">
              <w:rPr>
                <w:rStyle w:val="a7"/>
                <w:rFonts w:eastAsia="仿宋_GB2312"/>
                <w:bCs/>
                <w:i w:val="0"/>
                <w:webHidden/>
                <w:sz w:val="28"/>
                <w:szCs w:val="28"/>
                <w:u w:val="none"/>
              </w:rPr>
              <w:fldChar w:fldCharType="separate"/>
            </w:r>
            <w:r w:rsidR="002F159C">
              <w:rPr>
                <w:rStyle w:val="a7"/>
                <w:rFonts w:eastAsia="仿宋_GB2312"/>
                <w:bCs/>
                <w:i w:val="0"/>
                <w:noProof/>
                <w:webHidden/>
                <w:sz w:val="28"/>
                <w:szCs w:val="28"/>
                <w:u w:val="none"/>
              </w:rPr>
              <w:t>18</w:t>
            </w:r>
            <w:r w:rsidR="00BE2278" w:rsidRPr="006E0B6A">
              <w:rPr>
                <w:rStyle w:val="a7"/>
                <w:rFonts w:eastAsia="仿宋_GB2312"/>
                <w:bCs/>
                <w:i w:val="0"/>
                <w:webHidden/>
                <w:sz w:val="28"/>
                <w:szCs w:val="28"/>
                <w:u w:val="none"/>
              </w:rPr>
              <w:fldChar w:fldCharType="end"/>
            </w:r>
          </w:hyperlink>
        </w:p>
        <w:p w:rsidR="00BE2278" w:rsidRPr="00BE2278" w:rsidRDefault="00176711" w:rsidP="00BE2278">
          <w:pPr>
            <w:pStyle w:val="23"/>
            <w:tabs>
              <w:tab w:val="right" w:leader="dot" w:pos="9061"/>
            </w:tabs>
            <w:spacing w:line="300" w:lineRule="auto"/>
            <w:rPr>
              <w:rStyle w:val="a7"/>
              <w:rFonts w:eastAsia="仿宋_GB2312" w:cs="Tahoma"/>
              <w:b/>
              <w:sz w:val="28"/>
              <w:szCs w:val="28"/>
              <w:u w:val="none"/>
            </w:rPr>
          </w:pPr>
          <w:hyperlink w:anchor="_Toc534450959" w:history="1">
            <w:r w:rsidR="00BE2278" w:rsidRPr="00BE2278">
              <w:rPr>
                <w:rStyle w:val="a7"/>
                <w:rFonts w:eastAsia="仿宋_GB2312" w:cs="Tahoma"/>
                <w:b/>
                <w:noProof/>
                <w:sz w:val="28"/>
                <w:szCs w:val="28"/>
                <w:u w:val="none"/>
              </w:rPr>
              <w:t>3.</w:t>
            </w:r>
            <w:r w:rsidR="00BE2278" w:rsidRPr="00BE2278">
              <w:rPr>
                <w:rStyle w:val="a7"/>
                <w:rFonts w:eastAsia="仿宋_GB2312" w:cs="Tahoma" w:hint="eastAsia"/>
                <w:b/>
                <w:noProof/>
                <w:sz w:val="28"/>
                <w:szCs w:val="28"/>
                <w:u w:val="none"/>
              </w:rPr>
              <w:t>项目要求</w:t>
            </w:r>
            <w:r w:rsidR="00BE2278" w:rsidRPr="00BE2278">
              <w:rPr>
                <w:rStyle w:val="a7"/>
                <w:rFonts w:eastAsia="仿宋_GB2312" w:cs="Tahoma"/>
                <w:b/>
                <w:webHidden/>
                <w:sz w:val="28"/>
                <w:szCs w:val="28"/>
                <w:u w:val="none"/>
              </w:rPr>
              <w:tab/>
            </w:r>
            <w:r w:rsidR="00BE2278" w:rsidRPr="00BE2278">
              <w:rPr>
                <w:rStyle w:val="a7"/>
                <w:rFonts w:eastAsia="仿宋_GB2312" w:cs="Tahoma"/>
                <w:b/>
                <w:webHidden/>
                <w:sz w:val="28"/>
                <w:szCs w:val="28"/>
                <w:u w:val="none"/>
              </w:rPr>
              <w:fldChar w:fldCharType="begin"/>
            </w:r>
            <w:r w:rsidR="00BE2278" w:rsidRPr="00BE2278">
              <w:rPr>
                <w:rStyle w:val="a7"/>
                <w:rFonts w:eastAsia="仿宋_GB2312" w:cs="Tahoma"/>
                <w:b/>
                <w:webHidden/>
                <w:sz w:val="28"/>
                <w:szCs w:val="28"/>
                <w:u w:val="none"/>
              </w:rPr>
              <w:instrText xml:space="preserve"> PAGEREF _Toc534450959 \h </w:instrText>
            </w:r>
            <w:r w:rsidR="00BE2278" w:rsidRPr="00BE2278">
              <w:rPr>
                <w:rStyle w:val="a7"/>
                <w:rFonts w:eastAsia="仿宋_GB2312" w:cs="Tahoma"/>
                <w:b/>
                <w:webHidden/>
                <w:sz w:val="28"/>
                <w:szCs w:val="28"/>
                <w:u w:val="none"/>
              </w:rPr>
            </w:r>
            <w:r w:rsidR="00BE2278" w:rsidRPr="00BE2278">
              <w:rPr>
                <w:rStyle w:val="a7"/>
                <w:rFonts w:eastAsia="仿宋_GB2312" w:cs="Tahoma"/>
                <w:b/>
                <w:webHidden/>
                <w:sz w:val="28"/>
                <w:szCs w:val="28"/>
                <w:u w:val="none"/>
              </w:rPr>
              <w:fldChar w:fldCharType="separate"/>
            </w:r>
            <w:r w:rsidR="002F159C">
              <w:rPr>
                <w:rStyle w:val="a7"/>
                <w:rFonts w:eastAsia="仿宋_GB2312" w:cs="Tahoma"/>
                <w:b/>
                <w:noProof/>
                <w:webHidden/>
                <w:sz w:val="28"/>
                <w:szCs w:val="28"/>
                <w:u w:val="none"/>
              </w:rPr>
              <w:t>21</w:t>
            </w:r>
            <w:r w:rsidR="00BE2278" w:rsidRPr="00BE2278">
              <w:rPr>
                <w:rStyle w:val="a7"/>
                <w:rFonts w:eastAsia="仿宋_GB2312" w:cs="Tahoma"/>
                <w:b/>
                <w:webHidden/>
                <w:sz w:val="28"/>
                <w:szCs w:val="28"/>
                <w:u w:val="none"/>
              </w:rPr>
              <w:fldChar w:fldCharType="end"/>
            </w:r>
          </w:hyperlink>
        </w:p>
        <w:p w:rsidR="00BE2278" w:rsidRPr="006E0B6A" w:rsidRDefault="00176711" w:rsidP="002C4260">
          <w:pPr>
            <w:pStyle w:val="32"/>
            <w:tabs>
              <w:tab w:val="right" w:leader="dot" w:pos="9061"/>
            </w:tabs>
            <w:spacing w:line="300" w:lineRule="auto"/>
            <w:ind w:leftChars="200" w:firstLineChars="100" w:firstLine="210"/>
            <w:rPr>
              <w:rStyle w:val="a7"/>
              <w:rFonts w:eastAsia="仿宋_GB2312"/>
              <w:bCs/>
              <w:sz w:val="28"/>
              <w:szCs w:val="28"/>
              <w:u w:val="none"/>
            </w:rPr>
          </w:pPr>
          <w:hyperlink w:anchor="_Toc534450960" w:history="1">
            <w:r w:rsidR="00BE2278" w:rsidRPr="006E0B6A">
              <w:rPr>
                <w:rStyle w:val="a7"/>
                <w:rFonts w:eastAsia="仿宋_GB2312"/>
                <w:bCs/>
                <w:i w:val="0"/>
                <w:noProof/>
                <w:sz w:val="28"/>
                <w:szCs w:val="28"/>
                <w:u w:val="none"/>
              </w:rPr>
              <w:t xml:space="preserve">3.1 </w:t>
            </w:r>
            <w:r w:rsidR="00BE2278" w:rsidRPr="006E0B6A">
              <w:rPr>
                <w:rStyle w:val="a7"/>
                <w:rFonts w:eastAsia="仿宋_GB2312" w:hint="eastAsia"/>
                <w:bCs/>
                <w:i w:val="0"/>
                <w:noProof/>
                <w:sz w:val="28"/>
                <w:szCs w:val="28"/>
                <w:u w:val="none"/>
              </w:rPr>
              <w:t>报价要求</w:t>
            </w:r>
            <w:r w:rsidR="00BE2278" w:rsidRPr="006E0B6A">
              <w:rPr>
                <w:rStyle w:val="a7"/>
                <w:rFonts w:eastAsia="仿宋_GB2312"/>
                <w:bCs/>
                <w:i w:val="0"/>
                <w:webHidden/>
                <w:sz w:val="28"/>
                <w:szCs w:val="28"/>
                <w:u w:val="none"/>
              </w:rPr>
              <w:tab/>
            </w:r>
            <w:r w:rsidR="00BE2278" w:rsidRPr="006E0B6A">
              <w:rPr>
                <w:rStyle w:val="a7"/>
                <w:rFonts w:eastAsia="仿宋_GB2312"/>
                <w:bCs/>
                <w:i w:val="0"/>
                <w:webHidden/>
                <w:sz w:val="28"/>
                <w:szCs w:val="28"/>
                <w:u w:val="none"/>
              </w:rPr>
              <w:fldChar w:fldCharType="begin"/>
            </w:r>
            <w:r w:rsidR="00BE2278" w:rsidRPr="006E0B6A">
              <w:rPr>
                <w:rStyle w:val="a7"/>
                <w:rFonts w:eastAsia="仿宋_GB2312"/>
                <w:bCs/>
                <w:i w:val="0"/>
                <w:webHidden/>
                <w:sz w:val="28"/>
                <w:szCs w:val="28"/>
                <w:u w:val="none"/>
              </w:rPr>
              <w:instrText xml:space="preserve"> PAGEREF _Toc534450960 \h </w:instrText>
            </w:r>
            <w:r w:rsidR="00BE2278" w:rsidRPr="006E0B6A">
              <w:rPr>
                <w:rStyle w:val="a7"/>
                <w:rFonts w:eastAsia="仿宋_GB2312"/>
                <w:bCs/>
                <w:i w:val="0"/>
                <w:webHidden/>
                <w:sz w:val="28"/>
                <w:szCs w:val="28"/>
                <w:u w:val="none"/>
              </w:rPr>
            </w:r>
            <w:r w:rsidR="00BE2278" w:rsidRPr="006E0B6A">
              <w:rPr>
                <w:rStyle w:val="a7"/>
                <w:rFonts w:eastAsia="仿宋_GB2312"/>
                <w:bCs/>
                <w:i w:val="0"/>
                <w:webHidden/>
                <w:sz w:val="28"/>
                <w:szCs w:val="28"/>
                <w:u w:val="none"/>
              </w:rPr>
              <w:fldChar w:fldCharType="separate"/>
            </w:r>
            <w:r w:rsidR="002F159C">
              <w:rPr>
                <w:rStyle w:val="a7"/>
                <w:rFonts w:eastAsia="仿宋_GB2312"/>
                <w:bCs/>
                <w:i w:val="0"/>
                <w:noProof/>
                <w:webHidden/>
                <w:sz w:val="28"/>
                <w:szCs w:val="28"/>
                <w:u w:val="none"/>
              </w:rPr>
              <w:t>21</w:t>
            </w:r>
            <w:r w:rsidR="00BE2278" w:rsidRPr="006E0B6A">
              <w:rPr>
                <w:rStyle w:val="a7"/>
                <w:rFonts w:eastAsia="仿宋_GB2312"/>
                <w:bCs/>
                <w:i w:val="0"/>
                <w:webHidden/>
                <w:sz w:val="28"/>
                <w:szCs w:val="28"/>
                <w:u w:val="none"/>
              </w:rPr>
              <w:fldChar w:fldCharType="end"/>
            </w:r>
          </w:hyperlink>
        </w:p>
        <w:p w:rsidR="00BE2278" w:rsidRPr="006E0B6A" w:rsidRDefault="00176711" w:rsidP="002C4260">
          <w:pPr>
            <w:pStyle w:val="32"/>
            <w:tabs>
              <w:tab w:val="right" w:leader="dot" w:pos="9061"/>
            </w:tabs>
            <w:spacing w:line="300" w:lineRule="auto"/>
            <w:ind w:leftChars="200" w:firstLineChars="100" w:firstLine="210"/>
            <w:rPr>
              <w:rStyle w:val="a7"/>
              <w:rFonts w:eastAsia="仿宋_GB2312"/>
              <w:bCs/>
              <w:sz w:val="28"/>
              <w:szCs w:val="28"/>
              <w:u w:val="none"/>
            </w:rPr>
          </w:pPr>
          <w:hyperlink w:anchor="_Toc534450961" w:history="1">
            <w:r w:rsidR="00BE2278" w:rsidRPr="006E0B6A">
              <w:rPr>
                <w:rStyle w:val="a7"/>
                <w:rFonts w:eastAsia="仿宋_GB2312"/>
                <w:bCs/>
                <w:i w:val="0"/>
                <w:noProof/>
                <w:sz w:val="28"/>
                <w:szCs w:val="28"/>
                <w:u w:val="none"/>
              </w:rPr>
              <w:t xml:space="preserve">3.2 </w:t>
            </w:r>
            <w:r w:rsidR="00BE2278" w:rsidRPr="006E0B6A">
              <w:rPr>
                <w:rStyle w:val="a7"/>
                <w:rFonts w:eastAsia="仿宋_GB2312" w:hint="eastAsia"/>
                <w:bCs/>
                <w:i w:val="0"/>
                <w:noProof/>
                <w:sz w:val="28"/>
                <w:szCs w:val="28"/>
                <w:u w:val="none"/>
              </w:rPr>
              <w:t>交货、包装、安装、调试、验收及培训要求</w:t>
            </w:r>
            <w:r w:rsidR="00BE2278" w:rsidRPr="006E0B6A">
              <w:rPr>
                <w:rStyle w:val="a7"/>
                <w:rFonts w:eastAsia="仿宋_GB2312"/>
                <w:bCs/>
                <w:i w:val="0"/>
                <w:webHidden/>
                <w:sz w:val="28"/>
                <w:szCs w:val="28"/>
                <w:u w:val="none"/>
              </w:rPr>
              <w:tab/>
            </w:r>
            <w:r w:rsidR="00BE2278" w:rsidRPr="006E0B6A">
              <w:rPr>
                <w:rStyle w:val="a7"/>
                <w:rFonts w:eastAsia="仿宋_GB2312"/>
                <w:bCs/>
                <w:i w:val="0"/>
                <w:webHidden/>
                <w:sz w:val="28"/>
                <w:szCs w:val="28"/>
                <w:u w:val="none"/>
              </w:rPr>
              <w:fldChar w:fldCharType="begin"/>
            </w:r>
            <w:r w:rsidR="00BE2278" w:rsidRPr="006E0B6A">
              <w:rPr>
                <w:rStyle w:val="a7"/>
                <w:rFonts w:eastAsia="仿宋_GB2312"/>
                <w:bCs/>
                <w:i w:val="0"/>
                <w:webHidden/>
                <w:sz w:val="28"/>
                <w:szCs w:val="28"/>
                <w:u w:val="none"/>
              </w:rPr>
              <w:instrText xml:space="preserve"> PAGEREF _Toc534450961 \h </w:instrText>
            </w:r>
            <w:r w:rsidR="00BE2278" w:rsidRPr="006E0B6A">
              <w:rPr>
                <w:rStyle w:val="a7"/>
                <w:rFonts w:eastAsia="仿宋_GB2312"/>
                <w:bCs/>
                <w:i w:val="0"/>
                <w:webHidden/>
                <w:sz w:val="28"/>
                <w:szCs w:val="28"/>
                <w:u w:val="none"/>
              </w:rPr>
            </w:r>
            <w:r w:rsidR="00BE2278" w:rsidRPr="006E0B6A">
              <w:rPr>
                <w:rStyle w:val="a7"/>
                <w:rFonts w:eastAsia="仿宋_GB2312"/>
                <w:bCs/>
                <w:i w:val="0"/>
                <w:webHidden/>
                <w:sz w:val="28"/>
                <w:szCs w:val="28"/>
                <w:u w:val="none"/>
              </w:rPr>
              <w:fldChar w:fldCharType="separate"/>
            </w:r>
            <w:r w:rsidR="002F159C">
              <w:rPr>
                <w:rStyle w:val="a7"/>
                <w:rFonts w:eastAsia="仿宋_GB2312"/>
                <w:bCs/>
                <w:i w:val="0"/>
                <w:noProof/>
                <w:webHidden/>
                <w:sz w:val="28"/>
                <w:szCs w:val="28"/>
                <w:u w:val="none"/>
              </w:rPr>
              <w:t>21</w:t>
            </w:r>
            <w:r w:rsidR="00BE2278" w:rsidRPr="006E0B6A">
              <w:rPr>
                <w:rStyle w:val="a7"/>
                <w:rFonts w:eastAsia="仿宋_GB2312"/>
                <w:bCs/>
                <w:i w:val="0"/>
                <w:webHidden/>
                <w:sz w:val="28"/>
                <w:szCs w:val="28"/>
                <w:u w:val="none"/>
              </w:rPr>
              <w:fldChar w:fldCharType="end"/>
            </w:r>
          </w:hyperlink>
        </w:p>
        <w:p w:rsidR="00BE2278" w:rsidRPr="006E0B6A" w:rsidRDefault="00176711" w:rsidP="002C4260">
          <w:pPr>
            <w:pStyle w:val="32"/>
            <w:tabs>
              <w:tab w:val="right" w:leader="dot" w:pos="9061"/>
            </w:tabs>
            <w:spacing w:line="300" w:lineRule="auto"/>
            <w:ind w:leftChars="200" w:firstLineChars="100" w:firstLine="210"/>
            <w:rPr>
              <w:rStyle w:val="a7"/>
              <w:rFonts w:eastAsia="仿宋_GB2312"/>
              <w:bCs/>
              <w:sz w:val="28"/>
              <w:szCs w:val="28"/>
              <w:u w:val="none"/>
            </w:rPr>
          </w:pPr>
          <w:hyperlink w:anchor="_Toc534450962" w:history="1">
            <w:r w:rsidR="00BE2278" w:rsidRPr="006E0B6A">
              <w:rPr>
                <w:rStyle w:val="a7"/>
                <w:rFonts w:eastAsia="仿宋_GB2312"/>
                <w:bCs/>
                <w:i w:val="0"/>
                <w:noProof/>
                <w:sz w:val="28"/>
                <w:szCs w:val="28"/>
                <w:u w:val="none"/>
              </w:rPr>
              <w:t xml:space="preserve">3.3 </w:t>
            </w:r>
            <w:r w:rsidR="00BE2278" w:rsidRPr="006E0B6A">
              <w:rPr>
                <w:rStyle w:val="a7"/>
                <w:rFonts w:eastAsia="仿宋_GB2312" w:hint="eastAsia"/>
                <w:bCs/>
                <w:i w:val="0"/>
                <w:noProof/>
                <w:sz w:val="28"/>
                <w:szCs w:val="28"/>
                <w:u w:val="none"/>
              </w:rPr>
              <w:t>质保期及售后服务要求</w:t>
            </w:r>
            <w:r w:rsidR="00BE2278" w:rsidRPr="006E0B6A">
              <w:rPr>
                <w:rStyle w:val="a7"/>
                <w:rFonts w:eastAsia="仿宋_GB2312"/>
                <w:bCs/>
                <w:i w:val="0"/>
                <w:webHidden/>
                <w:sz w:val="28"/>
                <w:szCs w:val="28"/>
                <w:u w:val="none"/>
              </w:rPr>
              <w:tab/>
            </w:r>
            <w:r w:rsidR="00BE2278" w:rsidRPr="006E0B6A">
              <w:rPr>
                <w:rStyle w:val="a7"/>
                <w:rFonts w:eastAsia="仿宋_GB2312"/>
                <w:bCs/>
                <w:i w:val="0"/>
                <w:webHidden/>
                <w:sz w:val="28"/>
                <w:szCs w:val="28"/>
                <w:u w:val="none"/>
              </w:rPr>
              <w:fldChar w:fldCharType="begin"/>
            </w:r>
            <w:r w:rsidR="00BE2278" w:rsidRPr="006E0B6A">
              <w:rPr>
                <w:rStyle w:val="a7"/>
                <w:rFonts w:eastAsia="仿宋_GB2312"/>
                <w:bCs/>
                <w:i w:val="0"/>
                <w:webHidden/>
                <w:sz w:val="28"/>
                <w:szCs w:val="28"/>
                <w:u w:val="none"/>
              </w:rPr>
              <w:instrText xml:space="preserve"> PAGEREF _Toc534450962 \h </w:instrText>
            </w:r>
            <w:r w:rsidR="00BE2278" w:rsidRPr="006E0B6A">
              <w:rPr>
                <w:rStyle w:val="a7"/>
                <w:rFonts w:eastAsia="仿宋_GB2312"/>
                <w:bCs/>
                <w:i w:val="0"/>
                <w:webHidden/>
                <w:sz w:val="28"/>
                <w:szCs w:val="28"/>
                <w:u w:val="none"/>
              </w:rPr>
            </w:r>
            <w:r w:rsidR="00BE2278" w:rsidRPr="006E0B6A">
              <w:rPr>
                <w:rStyle w:val="a7"/>
                <w:rFonts w:eastAsia="仿宋_GB2312"/>
                <w:bCs/>
                <w:i w:val="0"/>
                <w:webHidden/>
                <w:sz w:val="28"/>
                <w:szCs w:val="28"/>
                <w:u w:val="none"/>
              </w:rPr>
              <w:fldChar w:fldCharType="separate"/>
            </w:r>
            <w:r w:rsidR="002F159C">
              <w:rPr>
                <w:rStyle w:val="a7"/>
                <w:rFonts w:eastAsia="仿宋_GB2312"/>
                <w:bCs/>
                <w:i w:val="0"/>
                <w:noProof/>
                <w:webHidden/>
                <w:sz w:val="28"/>
                <w:szCs w:val="28"/>
                <w:u w:val="none"/>
              </w:rPr>
              <w:t>23</w:t>
            </w:r>
            <w:r w:rsidR="00BE2278" w:rsidRPr="006E0B6A">
              <w:rPr>
                <w:rStyle w:val="a7"/>
                <w:rFonts w:eastAsia="仿宋_GB2312"/>
                <w:bCs/>
                <w:i w:val="0"/>
                <w:webHidden/>
                <w:sz w:val="28"/>
                <w:szCs w:val="28"/>
                <w:u w:val="none"/>
              </w:rPr>
              <w:fldChar w:fldCharType="end"/>
            </w:r>
          </w:hyperlink>
        </w:p>
        <w:p w:rsidR="00BE2278" w:rsidRPr="00BE2278" w:rsidRDefault="00176711" w:rsidP="00BE2278">
          <w:pPr>
            <w:pStyle w:val="23"/>
            <w:tabs>
              <w:tab w:val="right" w:leader="dot" w:pos="9061"/>
            </w:tabs>
            <w:spacing w:line="300" w:lineRule="auto"/>
            <w:rPr>
              <w:rStyle w:val="a7"/>
              <w:rFonts w:eastAsia="仿宋_GB2312" w:cs="Tahoma"/>
              <w:b/>
              <w:sz w:val="28"/>
              <w:szCs w:val="28"/>
              <w:u w:val="none"/>
            </w:rPr>
          </w:pPr>
          <w:hyperlink w:anchor="_Toc534450963" w:history="1">
            <w:r w:rsidR="00BE2278" w:rsidRPr="00BE2278">
              <w:rPr>
                <w:rStyle w:val="a7"/>
                <w:rFonts w:eastAsia="仿宋_GB2312" w:cs="Tahoma"/>
                <w:b/>
                <w:noProof/>
                <w:sz w:val="28"/>
                <w:szCs w:val="28"/>
                <w:u w:val="none"/>
              </w:rPr>
              <w:t>4.</w:t>
            </w:r>
            <w:r w:rsidR="00BE2278" w:rsidRPr="00BE2278">
              <w:rPr>
                <w:rStyle w:val="a7"/>
                <w:rFonts w:eastAsia="仿宋_GB2312" w:cs="Tahoma" w:hint="eastAsia"/>
                <w:b/>
                <w:noProof/>
                <w:sz w:val="28"/>
                <w:szCs w:val="28"/>
                <w:u w:val="none"/>
              </w:rPr>
              <w:t>付款方式</w:t>
            </w:r>
            <w:r w:rsidR="00BE2278" w:rsidRPr="00BE2278">
              <w:rPr>
                <w:rStyle w:val="a7"/>
                <w:rFonts w:eastAsia="仿宋_GB2312" w:cs="Tahoma"/>
                <w:b/>
                <w:webHidden/>
                <w:sz w:val="28"/>
                <w:szCs w:val="28"/>
                <w:u w:val="none"/>
              </w:rPr>
              <w:tab/>
            </w:r>
            <w:r w:rsidR="00BE2278" w:rsidRPr="00BE2278">
              <w:rPr>
                <w:rStyle w:val="a7"/>
                <w:rFonts w:eastAsia="仿宋_GB2312" w:cs="Tahoma"/>
                <w:b/>
                <w:webHidden/>
                <w:sz w:val="28"/>
                <w:szCs w:val="28"/>
                <w:u w:val="none"/>
              </w:rPr>
              <w:fldChar w:fldCharType="begin"/>
            </w:r>
            <w:r w:rsidR="00BE2278" w:rsidRPr="00BE2278">
              <w:rPr>
                <w:rStyle w:val="a7"/>
                <w:rFonts w:eastAsia="仿宋_GB2312" w:cs="Tahoma"/>
                <w:b/>
                <w:webHidden/>
                <w:sz w:val="28"/>
                <w:szCs w:val="28"/>
                <w:u w:val="none"/>
              </w:rPr>
              <w:instrText xml:space="preserve"> PAGEREF _Toc534450963 \h </w:instrText>
            </w:r>
            <w:r w:rsidR="00BE2278" w:rsidRPr="00BE2278">
              <w:rPr>
                <w:rStyle w:val="a7"/>
                <w:rFonts w:eastAsia="仿宋_GB2312" w:cs="Tahoma"/>
                <w:b/>
                <w:webHidden/>
                <w:sz w:val="28"/>
                <w:szCs w:val="28"/>
                <w:u w:val="none"/>
              </w:rPr>
            </w:r>
            <w:r w:rsidR="00BE2278" w:rsidRPr="00BE2278">
              <w:rPr>
                <w:rStyle w:val="a7"/>
                <w:rFonts w:eastAsia="仿宋_GB2312" w:cs="Tahoma"/>
                <w:b/>
                <w:webHidden/>
                <w:sz w:val="28"/>
                <w:szCs w:val="28"/>
                <w:u w:val="none"/>
              </w:rPr>
              <w:fldChar w:fldCharType="separate"/>
            </w:r>
            <w:r w:rsidR="002F159C">
              <w:rPr>
                <w:rStyle w:val="a7"/>
                <w:rFonts w:eastAsia="仿宋_GB2312" w:cs="Tahoma"/>
                <w:b/>
                <w:noProof/>
                <w:webHidden/>
                <w:sz w:val="28"/>
                <w:szCs w:val="28"/>
                <w:u w:val="none"/>
              </w:rPr>
              <w:t>24</w:t>
            </w:r>
            <w:r w:rsidR="00BE2278" w:rsidRPr="00BE2278">
              <w:rPr>
                <w:rStyle w:val="a7"/>
                <w:rFonts w:eastAsia="仿宋_GB2312" w:cs="Tahoma"/>
                <w:b/>
                <w:webHidden/>
                <w:sz w:val="28"/>
                <w:szCs w:val="28"/>
                <w:u w:val="none"/>
              </w:rPr>
              <w:fldChar w:fldCharType="end"/>
            </w:r>
          </w:hyperlink>
        </w:p>
        <w:p w:rsidR="00BE2278" w:rsidRPr="00BE2278" w:rsidRDefault="00176711" w:rsidP="00BE2278">
          <w:pPr>
            <w:pStyle w:val="11"/>
            <w:spacing w:beforeLines="50" w:before="120" w:line="300" w:lineRule="auto"/>
            <w:rPr>
              <w:rStyle w:val="a7"/>
              <w:rFonts w:ascii="方正小标宋简体" w:eastAsia="方正小标宋简体" w:cs="Tahoma"/>
              <w:spacing w:val="20"/>
              <w:sz w:val="32"/>
              <w:szCs w:val="32"/>
              <w:u w:val="none"/>
            </w:rPr>
          </w:pPr>
          <w:hyperlink w:anchor="_Toc534450964" w:history="1">
            <w:r w:rsidR="00BE2278" w:rsidRPr="00BE2278">
              <w:rPr>
                <w:rStyle w:val="a7"/>
                <w:rFonts w:ascii="方正小标宋简体" w:eastAsia="方正小标宋简体" w:cs="Tahoma" w:hint="eastAsia"/>
                <w:b w:val="0"/>
                <w:noProof/>
                <w:spacing w:val="20"/>
                <w:sz w:val="32"/>
                <w:szCs w:val="32"/>
                <w:u w:val="none"/>
              </w:rPr>
              <w:t>第四章</w:t>
            </w:r>
            <w:r w:rsidR="00BE2278" w:rsidRPr="00BE2278">
              <w:rPr>
                <w:rStyle w:val="a7"/>
                <w:rFonts w:ascii="方正小标宋简体" w:eastAsia="方正小标宋简体" w:cs="Tahoma"/>
                <w:b w:val="0"/>
                <w:noProof/>
                <w:spacing w:val="20"/>
                <w:sz w:val="32"/>
                <w:szCs w:val="32"/>
                <w:u w:val="none"/>
              </w:rPr>
              <w:t xml:space="preserve">  </w:t>
            </w:r>
            <w:r w:rsidR="00BE2278" w:rsidRPr="00BE2278">
              <w:rPr>
                <w:rStyle w:val="a7"/>
                <w:rFonts w:ascii="方正小标宋简体" w:eastAsia="方正小标宋简体" w:cs="Tahoma" w:hint="eastAsia"/>
                <w:b w:val="0"/>
                <w:noProof/>
                <w:spacing w:val="20"/>
                <w:sz w:val="32"/>
                <w:szCs w:val="32"/>
                <w:u w:val="none"/>
              </w:rPr>
              <w:t>评审方式及程序</w:t>
            </w:r>
            <w:r w:rsidR="00BE2278" w:rsidRPr="00BE2278">
              <w:rPr>
                <w:rStyle w:val="a7"/>
                <w:rFonts w:ascii="方正小标宋简体" w:eastAsia="方正小标宋简体" w:cs="Tahoma"/>
                <w:b w:val="0"/>
                <w:webHidden/>
                <w:spacing w:val="20"/>
                <w:sz w:val="32"/>
                <w:szCs w:val="32"/>
                <w:u w:val="none"/>
              </w:rPr>
              <w:tab/>
            </w:r>
            <w:r w:rsidR="00BE2278" w:rsidRPr="00BE2278">
              <w:rPr>
                <w:rStyle w:val="a7"/>
                <w:rFonts w:ascii="方正小标宋简体" w:eastAsia="方正小标宋简体" w:cs="Tahoma"/>
                <w:b w:val="0"/>
                <w:webHidden/>
                <w:spacing w:val="20"/>
                <w:sz w:val="32"/>
                <w:szCs w:val="32"/>
                <w:u w:val="none"/>
              </w:rPr>
              <w:fldChar w:fldCharType="begin"/>
            </w:r>
            <w:r w:rsidR="00BE2278" w:rsidRPr="00BE2278">
              <w:rPr>
                <w:rStyle w:val="a7"/>
                <w:rFonts w:ascii="方正小标宋简体" w:eastAsia="方正小标宋简体" w:cs="Tahoma"/>
                <w:b w:val="0"/>
                <w:webHidden/>
                <w:spacing w:val="20"/>
                <w:sz w:val="32"/>
                <w:szCs w:val="32"/>
                <w:u w:val="none"/>
              </w:rPr>
              <w:instrText xml:space="preserve"> PAGEREF _Toc534450964 \h </w:instrText>
            </w:r>
            <w:r w:rsidR="00BE2278" w:rsidRPr="00BE2278">
              <w:rPr>
                <w:rStyle w:val="a7"/>
                <w:rFonts w:ascii="方正小标宋简体" w:eastAsia="方正小标宋简体" w:cs="Tahoma"/>
                <w:b w:val="0"/>
                <w:webHidden/>
                <w:spacing w:val="20"/>
                <w:sz w:val="32"/>
                <w:szCs w:val="32"/>
                <w:u w:val="none"/>
              </w:rPr>
            </w:r>
            <w:r w:rsidR="00BE2278" w:rsidRPr="00BE2278">
              <w:rPr>
                <w:rStyle w:val="a7"/>
                <w:rFonts w:ascii="方正小标宋简体" w:eastAsia="方正小标宋简体" w:cs="Tahoma"/>
                <w:b w:val="0"/>
                <w:webHidden/>
                <w:spacing w:val="20"/>
                <w:sz w:val="32"/>
                <w:szCs w:val="32"/>
                <w:u w:val="none"/>
              </w:rPr>
              <w:fldChar w:fldCharType="separate"/>
            </w:r>
            <w:r w:rsidR="002F159C">
              <w:rPr>
                <w:rStyle w:val="a7"/>
                <w:rFonts w:ascii="方正小标宋简体" w:eastAsia="方正小标宋简体" w:cs="Tahoma"/>
                <w:b w:val="0"/>
                <w:noProof/>
                <w:webHidden/>
                <w:spacing w:val="20"/>
                <w:sz w:val="32"/>
                <w:szCs w:val="32"/>
                <w:u w:val="none"/>
              </w:rPr>
              <w:t>25</w:t>
            </w:r>
            <w:r w:rsidR="00BE2278" w:rsidRPr="00BE2278">
              <w:rPr>
                <w:rStyle w:val="a7"/>
                <w:rFonts w:ascii="方正小标宋简体" w:eastAsia="方正小标宋简体" w:cs="Tahoma"/>
                <w:b w:val="0"/>
                <w:webHidden/>
                <w:spacing w:val="20"/>
                <w:sz w:val="32"/>
                <w:szCs w:val="32"/>
                <w:u w:val="none"/>
              </w:rPr>
              <w:fldChar w:fldCharType="end"/>
            </w:r>
          </w:hyperlink>
        </w:p>
        <w:p w:rsidR="00BE2278" w:rsidRPr="00BE2278" w:rsidRDefault="00176711" w:rsidP="00BE2278">
          <w:pPr>
            <w:pStyle w:val="23"/>
            <w:tabs>
              <w:tab w:val="right" w:leader="dot" w:pos="9061"/>
            </w:tabs>
            <w:spacing w:line="300" w:lineRule="auto"/>
            <w:rPr>
              <w:rStyle w:val="a7"/>
              <w:rFonts w:eastAsia="仿宋_GB2312" w:cs="Tahoma"/>
              <w:b/>
              <w:sz w:val="28"/>
              <w:szCs w:val="28"/>
              <w:u w:val="none"/>
            </w:rPr>
          </w:pPr>
          <w:hyperlink w:anchor="_Toc534450965" w:history="1">
            <w:r w:rsidR="00BE2278" w:rsidRPr="00BE2278">
              <w:rPr>
                <w:rStyle w:val="a7"/>
                <w:rFonts w:eastAsia="仿宋_GB2312" w:cs="Tahoma"/>
                <w:b/>
                <w:noProof/>
                <w:sz w:val="28"/>
                <w:szCs w:val="28"/>
                <w:u w:val="none"/>
              </w:rPr>
              <w:t>1.</w:t>
            </w:r>
            <w:r w:rsidR="00BE2278" w:rsidRPr="00BE2278">
              <w:rPr>
                <w:rStyle w:val="a7"/>
                <w:rFonts w:eastAsia="仿宋_GB2312" w:cs="Tahoma" w:hint="eastAsia"/>
                <w:b/>
                <w:noProof/>
                <w:sz w:val="28"/>
                <w:szCs w:val="28"/>
                <w:u w:val="none"/>
              </w:rPr>
              <w:t>评审方式</w:t>
            </w:r>
            <w:r w:rsidR="00BE2278" w:rsidRPr="00BE2278">
              <w:rPr>
                <w:rStyle w:val="a7"/>
                <w:rFonts w:eastAsia="仿宋_GB2312" w:cs="Tahoma"/>
                <w:b/>
                <w:webHidden/>
                <w:sz w:val="28"/>
                <w:szCs w:val="28"/>
                <w:u w:val="none"/>
              </w:rPr>
              <w:tab/>
            </w:r>
            <w:r w:rsidR="00BE2278" w:rsidRPr="00BE2278">
              <w:rPr>
                <w:rStyle w:val="a7"/>
                <w:rFonts w:eastAsia="仿宋_GB2312" w:cs="Tahoma"/>
                <w:b/>
                <w:webHidden/>
                <w:sz w:val="28"/>
                <w:szCs w:val="28"/>
                <w:u w:val="none"/>
              </w:rPr>
              <w:fldChar w:fldCharType="begin"/>
            </w:r>
            <w:r w:rsidR="00BE2278" w:rsidRPr="00BE2278">
              <w:rPr>
                <w:rStyle w:val="a7"/>
                <w:rFonts w:eastAsia="仿宋_GB2312" w:cs="Tahoma"/>
                <w:b/>
                <w:webHidden/>
                <w:sz w:val="28"/>
                <w:szCs w:val="28"/>
                <w:u w:val="none"/>
              </w:rPr>
              <w:instrText xml:space="preserve"> PAGEREF _Toc534450965 \h </w:instrText>
            </w:r>
            <w:r w:rsidR="00BE2278" w:rsidRPr="00BE2278">
              <w:rPr>
                <w:rStyle w:val="a7"/>
                <w:rFonts w:eastAsia="仿宋_GB2312" w:cs="Tahoma"/>
                <w:b/>
                <w:webHidden/>
                <w:sz w:val="28"/>
                <w:szCs w:val="28"/>
                <w:u w:val="none"/>
              </w:rPr>
            </w:r>
            <w:r w:rsidR="00BE2278" w:rsidRPr="00BE2278">
              <w:rPr>
                <w:rStyle w:val="a7"/>
                <w:rFonts w:eastAsia="仿宋_GB2312" w:cs="Tahoma"/>
                <w:b/>
                <w:webHidden/>
                <w:sz w:val="28"/>
                <w:szCs w:val="28"/>
                <w:u w:val="none"/>
              </w:rPr>
              <w:fldChar w:fldCharType="separate"/>
            </w:r>
            <w:r w:rsidR="002F159C">
              <w:rPr>
                <w:rStyle w:val="a7"/>
                <w:rFonts w:eastAsia="仿宋_GB2312" w:cs="Tahoma"/>
                <w:b/>
                <w:noProof/>
                <w:webHidden/>
                <w:sz w:val="28"/>
                <w:szCs w:val="28"/>
                <w:u w:val="none"/>
              </w:rPr>
              <w:t>25</w:t>
            </w:r>
            <w:r w:rsidR="00BE2278" w:rsidRPr="00BE2278">
              <w:rPr>
                <w:rStyle w:val="a7"/>
                <w:rFonts w:eastAsia="仿宋_GB2312" w:cs="Tahoma"/>
                <w:b/>
                <w:webHidden/>
                <w:sz w:val="28"/>
                <w:szCs w:val="28"/>
                <w:u w:val="none"/>
              </w:rPr>
              <w:fldChar w:fldCharType="end"/>
            </w:r>
          </w:hyperlink>
        </w:p>
        <w:p w:rsidR="00BE2278" w:rsidRPr="00BE2278" w:rsidRDefault="00176711" w:rsidP="00BE2278">
          <w:pPr>
            <w:pStyle w:val="23"/>
            <w:tabs>
              <w:tab w:val="right" w:leader="dot" w:pos="9061"/>
            </w:tabs>
            <w:spacing w:line="300" w:lineRule="auto"/>
            <w:rPr>
              <w:rStyle w:val="a7"/>
              <w:rFonts w:eastAsia="仿宋_GB2312" w:cs="Tahoma"/>
              <w:b/>
              <w:sz w:val="28"/>
              <w:szCs w:val="28"/>
              <w:u w:val="none"/>
            </w:rPr>
          </w:pPr>
          <w:hyperlink w:anchor="_Toc534450966" w:history="1">
            <w:r w:rsidR="00BE2278" w:rsidRPr="00BE2278">
              <w:rPr>
                <w:rStyle w:val="a7"/>
                <w:rFonts w:eastAsia="仿宋_GB2312" w:cs="Tahoma"/>
                <w:b/>
                <w:noProof/>
                <w:sz w:val="28"/>
                <w:szCs w:val="28"/>
                <w:u w:val="none"/>
              </w:rPr>
              <w:t>2.</w:t>
            </w:r>
            <w:r w:rsidR="00BE2278" w:rsidRPr="00BE2278">
              <w:rPr>
                <w:rStyle w:val="a7"/>
                <w:rFonts w:eastAsia="仿宋_GB2312" w:cs="Tahoma" w:hint="eastAsia"/>
                <w:b/>
                <w:noProof/>
                <w:sz w:val="28"/>
                <w:szCs w:val="28"/>
                <w:u w:val="none"/>
              </w:rPr>
              <w:t>评审程序</w:t>
            </w:r>
            <w:r w:rsidR="00BE2278" w:rsidRPr="00BE2278">
              <w:rPr>
                <w:rStyle w:val="a7"/>
                <w:rFonts w:eastAsia="仿宋_GB2312" w:cs="Tahoma"/>
                <w:b/>
                <w:webHidden/>
                <w:sz w:val="28"/>
                <w:szCs w:val="28"/>
                <w:u w:val="none"/>
              </w:rPr>
              <w:tab/>
            </w:r>
            <w:r w:rsidR="00BE2278" w:rsidRPr="00BE2278">
              <w:rPr>
                <w:rStyle w:val="a7"/>
                <w:rFonts w:eastAsia="仿宋_GB2312" w:cs="Tahoma"/>
                <w:b/>
                <w:webHidden/>
                <w:sz w:val="28"/>
                <w:szCs w:val="28"/>
                <w:u w:val="none"/>
              </w:rPr>
              <w:fldChar w:fldCharType="begin"/>
            </w:r>
            <w:r w:rsidR="00BE2278" w:rsidRPr="00BE2278">
              <w:rPr>
                <w:rStyle w:val="a7"/>
                <w:rFonts w:eastAsia="仿宋_GB2312" w:cs="Tahoma"/>
                <w:b/>
                <w:webHidden/>
                <w:sz w:val="28"/>
                <w:szCs w:val="28"/>
                <w:u w:val="none"/>
              </w:rPr>
              <w:instrText xml:space="preserve"> PAGEREF _Toc534450966 \h </w:instrText>
            </w:r>
            <w:r w:rsidR="00BE2278" w:rsidRPr="00BE2278">
              <w:rPr>
                <w:rStyle w:val="a7"/>
                <w:rFonts w:eastAsia="仿宋_GB2312" w:cs="Tahoma"/>
                <w:b/>
                <w:webHidden/>
                <w:sz w:val="28"/>
                <w:szCs w:val="28"/>
                <w:u w:val="none"/>
              </w:rPr>
            </w:r>
            <w:r w:rsidR="00BE2278" w:rsidRPr="00BE2278">
              <w:rPr>
                <w:rStyle w:val="a7"/>
                <w:rFonts w:eastAsia="仿宋_GB2312" w:cs="Tahoma"/>
                <w:b/>
                <w:webHidden/>
                <w:sz w:val="28"/>
                <w:szCs w:val="28"/>
                <w:u w:val="none"/>
              </w:rPr>
              <w:fldChar w:fldCharType="separate"/>
            </w:r>
            <w:r w:rsidR="002F159C">
              <w:rPr>
                <w:rStyle w:val="a7"/>
                <w:rFonts w:eastAsia="仿宋_GB2312" w:cs="Tahoma"/>
                <w:b/>
                <w:noProof/>
                <w:webHidden/>
                <w:sz w:val="28"/>
                <w:szCs w:val="28"/>
                <w:u w:val="none"/>
              </w:rPr>
              <w:t>25</w:t>
            </w:r>
            <w:r w:rsidR="00BE2278" w:rsidRPr="00BE2278">
              <w:rPr>
                <w:rStyle w:val="a7"/>
                <w:rFonts w:eastAsia="仿宋_GB2312" w:cs="Tahoma"/>
                <w:b/>
                <w:webHidden/>
                <w:sz w:val="28"/>
                <w:szCs w:val="28"/>
                <w:u w:val="none"/>
              </w:rPr>
              <w:fldChar w:fldCharType="end"/>
            </w:r>
          </w:hyperlink>
        </w:p>
        <w:p w:rsidR="00BE2278" w:rsidRPr="006E0B6A" w:rsidRDefault="00176711" w:rsidP="002C4260">
          <w:pPr>
            <w:pStyle w:val="32"/>
            <w:tabs>
              <w:tab w:val="right" w:leader="dot" w:pos="9061"/>
            </w:tabs>
            <w:spacing w:line="300" w:lineRule="auto"/>
            <w:ind w:leftChars="200" w:firstLineChars="100" w:firstLine="210"/>
            <w:rPr>
              <w:rStyle w:val="a7"/>
              <w:rFonts w:eastAsia="仿宋_GB2312"/>
              <w:bCs/>
              <w:sz w:val="28"/>
              <w:szCs w:val="28"/>
              <w:u w:val="none"/>
            </w:rPr>
          </w:pPr>
          <w:hyperlink w:anchor="_Toc534450967" w:history="1">
            <w:r w:rsidR="00BE2278" w:rsidRPr="006E0B6A">
              <w:rPr>
                <w:rStyle w:val="a7"/>
                <w:rFonts w:eastAsia="仿宋_GB2312"/>
                <w:bCs/>
                <w:i w:val="0"/>
                <w:noProof/>
                <w:sz w:val="28"/>
                <w:szCs w:val="28"/>
                <w:u w:val="none"/>
              </w:rPr>
              <w:t xml:space="preserve">2.1 </w:t>
            </w:r>
            <w:r w:rsidR="00BE2278" w:rsidRPr="006E0B6A">
              <w:rPr>
                <w:rStyle w:val="a7"/>
                <w:rFonts w:eastAsia="仿宋_GB2312" w:hint="eastAsia"/>
                <w:bCs/>
                <w:i w:val="0"/>
                <w:noProof/>
                <w:sz w:val="28"/>
                <w:szCs w:val="28"/>
                <w:u w:val="none"/>
              </w:rPr>
              <w:t>响应文件符合性审查</w:t>
            </w:r>
            <w:r w:rsidR="00BE2278" w:rsidRPr="006E0B6A">
              <w:rPr>
                <w:rStyle w:val="a7"/>
                <w:rFonts w:eastAsia="仿宋_GB2312"/>
                <w:bCs/>
                <w:i w:val="0"/>
                <w:webHidden/>
                <w:sz w:val="28"/>
                <w:szCs w:val="28"/>
                <w:u w:val="none"/>
              </w:rPr>
              <w:tab/>
            </w:r>
            <w:r w:rsidR="00BE2278" w:rsidRPr="006E0B6A">
              <w:rPr>
                <w:rStyle w:val="a7"/>
                <w:rFonts w:eastAsia="仿宋_GB2312"/>
                <w:bCs/>
                <w:i w:val="0"/>
                <w:webHidden/>
                <w:sz w:val="28"/>
                <w:szCs w:val="28"/>
                <w:u w:val="none"/>
              </w:rPr>
              <w:fldChar w:fldCharType="begin"/>
            </w:r>
            <w:r w:rsidR="00BE2278" w:rsidRPr="006E0B6A">
              <w:rPr>
                <w:rStyle w:val="a7"/>
                <w:rFonts w:eastAsia="仿宋_GB2312"/>
                <w:bCs/>
                <w:i w:val="0"/>
                <w:webHidden/>
                <w:sz w:val="28"/>
                <w:szCs w:val="28"/>
                <w:u w:val="none"/>
              </w:rPr>
              <w:instrText xml:space="preserve"> PAGEREF _Toc534450967 \h </w:instrText>
            </w:r>
            <w:r w:rsidR="00BE2278" w:rsidRPr="006E0B6A">
              <w:rPr>
                <w:rStyle w:val="a7"/>
                <w:rFonts w:eastAsia="仿宋_GB2312"/>
                <w:bCs/>
                <w:i w:val="0"/>
                <w:webHidden/>
                <w:sz w:val="28"/>
                <w:szCs w:val="28"/>
                <w:u w:val="none"/>
              </w:rPr>
            </w:r>
            <w:r w:rsidR="00BE2278" w:rsidRPr="006E0B6A">
              <w:rPr>
                <w:rStyle w:val="a7"/>
                <w:rFonts w:eastAsia="仿宋_GB2312"/>
                <w:bCs/>
                <w:i w:val="0"/>
                <w:webHidden/>
                <w:sz w:val="28"/>
                <w:szCs w:val="28"/>
                <w:u w:val="none"/>
              </w:rPr>
              <w:fldChar w:fldCharType="separate"/>
            </w:r>
            <w:r w:rsidR="002F159C">
              <w:rPr>
                <w:rStyle w:val="a7"/>
                <w:rFonts w:eastAsia="仿宋_GB2312"/>
                <w:bCs/>
                <w:i w:val="0"/>
                <w:noProof/>
                <w:webHidden/>
                <w:sz w:val="28"/>
                <w:szCs w:val="28"/>
                <w:u w:val="none"/>
              </w:rPr>
              <w:t>25</w:t>
            </w:r>
            <w:r w:rsidR="00BE2278" w:rsidRPr="006E0B6A">
              <w:rPr>
                <w:rStyle w:val="a7"/>
                <w:rFonts w:eastAsia="仿宋_GB2312"/>
                <w:bCs/>
                <w:i w:val="0"/>
                <w:webHidden/>
                <w:sz w:val="28"/>
                <w:szCs w:val="28"/>
                <w:u w:val="none"/>
              </w:rPr>
              <w:fldChar w:fldCharType="end"/>
            </w:r>
          </w:hyperlink>
        </w:p>
        <w:p w:rsidR="00BE2278" w:rsidRPr="006E0B6A" w:rsidRDefault="00176711" w:rsidP="002C4260">
          <w:pPr>
            <w:pStyle w:val="32"/>
            <w:tabs>
              <w:tab w:val="right" w:leader="dot" w:pos="9061"/>
            </w:tabs>
            <w:spacing w:line="300" w:lineRule="auto"/>
            <w:ind w:leftChars="200" w:firstLineChars="100" w:firstLine="210"/>
            <w:rPr>
              <w:rStyle w:val="a7"/>
              <w:rFonts w:eastAsia="仿宋_GB2312"/>
              <w:bCs/>
              <w:sz w:val="28"/>
              <w:szCs w:val="28"/>
              <w:u w:val="none"/>
            </w:rPr>
          </w:pPr>
          <w:hyperlink w:anchor="_Toc534450968" w:history="1">
            <w:r w:rsidR="00BE2278" w:rsidRPr="006E0B6A">
              <w:rPr>
                <w:rStyle w:val="a7"/>
                <w:rFonts w:eastAsia="仿宋_GB2312"/>
                <w:bCs/>
                <w:i w:val="0"/>
                <w:noProof/>
                <w:sz w:val="28"/>
                <w:szCs w:val="28"/>
                <w:u w:val="none"/>
              </w:rPr>
              <w:t xml:space="preserve">2.2 </w:t>
            </w:r>
            <w:r w:rsidR="00BE2278" w:rsidRPr="006E0B6A">
              <w:rPr>
                <w:rStyle w:val="a7"/>
                <w:rFonts w:eastAsia="仿宋_GB2312" w:hint="eastAsia"/>
                <w:bCs/>
                <w:i w:val="0"/>
                <w:noProof/>
                <w:sz w:val="28"/>
                <w:szCs w:val="28"/>
                <w:u w:val="none"/>
              </w:rPr>
              <w:t>响应文件的澄清</w:t>
            </w:r>
            <w:r w:rsidR="00BE2278" w:rsidRPr="006E0B6A">
              <w:rPr>
                <w:rStyle w:val="a7"/>
                <w:rFonts w:eastAsia="仿宋_GB2312"/>
                <w:bCs/>
                <w:i w:val="0"/>
                <w:webHidden/>
                <w:sz w:val="28"/>
                <w:szCs w:val="28"/>
                <w:u w:val="none"/>
              </w:rPr>
              <w:tab/>
            </w:r>
            <w:r w:rsidR="00BE2278" w:rsidRPr="006E0B6A">
              <w:rPr>
                <w:rStyle w:val="a7"/>
                <w:rFonts w:eastAsia="仿宋_GB2312"/>
                <w:bCs/>
                <w:i w:val="0"/>
                <w:webHidden/>
                <w:sz w:val="28"/>
                <w:szCs w:val="28"/>
                <w:u w:val="none"/>
              </w:rPr>
              <w:fldChar w:fldCharType="begin"/>
            </w:r>
            <w:r w:rsidR="00BE2278" w:rsidRPr="006E0B6A">
              <w:rPr>
                <w:rStyle w:val="a7"/>
                <w:rFonts w:eastAsia="仿宋_GB2312"/>
                <w:bCs/>
                <w:i w:val="0"/>
                <w:webHidden/>
                <w:sz w:val="28"/>
                <w:szCs w:val="28"/>
                <w:u w:val="none"/>
              </w:rPr>
              <w:instrText xml:space="preserve"> PAGEREF _Toc534450968 \h </w:instrText>
            </w:r>
            <w:r w:rsidR="00BE2278" w:rsidRPr="006E0B6A">
              <w:rPr>
                <w:rStyle w:val="a7"/>
                <w:rFonts w:eastAsia="仿宋_GB2312"/>
                <w:bCs/>
                <w:i w:val="0"/>
                <w:webHidden/>
                <w:sz w:val="28"/>
                <w:szCs w:val="28"/>
                <w:u w:val="none"/>
              </w:rPr>
            </w:r>
            <w:r w:rsidR="00BE2278" w:rsidRPr="006E0B6A">
              <w:rPr>
                <w:rStyle w:val="a7"/>
                <w:rFonts w:eastAsia="仿宋_GB2312"/>
                <w:bCs/>
                <w:i w:val="0"/>
                <w:webHidden/>
                <w:sz w:val="28"/>
                <w:szCs w:val="28"/>
                <w:u w:val="none"/>
              </w:rPr>
              <w:fldChar w:fldCharType="separate"/>
            </w:r>
            <w:r w:rsidR="002F159C">
              <w:rPr>
                <w:rStyle w:val="a7"/>
                <w:rFonts w:eastAsia="仿宋_GB2312"/>
                <w:bCs/>
                <w:i w:val="0"/>
                <w:noProof/>
                <w:webHidden/>
                <w:sz w:val="28"/>
                <w:szCs w:val="28"/>
                <w:u w:val="none"/>
              </w:rPr>
              <w:t>26</w:t>
            </w:r>
            <w:r w:rsidR="00BE2278" w:rsidRPr="006E0B6A">
              <w:rPr>
                <w:rStyle w:val="a7"/>
                <w:rFonts w:eastAsia="仿宋_GB2312"/>
                <w:bCs/>
                <w:i w:val="0"/>
                <w:webHidden/>
                <w:sz w:val="28"/>
                <w:szCs w:val="28"/>
                <w:u w:val="none"/>
              </w:rPr>
              <w:fldChar w:fldCharType="end"/>
            </w:r>
          </w:hyperlink>
        </w:p>
        <w:p w:rsidR="00BE2278" w:rsidRPr="006E0B6A" w:rsidRDefault="00176711" w:rsidP="002C4260">
          <w:pPr>
            <w:pStyle w:val="32"/>
            <w:tabs>
              <w:tab w:val="right" w:leader="dot" w:pos="9061"/>
            </w:tabs>
            <w:spacing w:line="300" w:lineRule="auto"/>
            <w:ind w:leftChars="200" w:firstLineChars="100" w:firstLine="210"/>
            <w:rPr>
              <w:rStyle w:val="a7"/>
              <w:rFonts w:eastAsia="仿宋_GB2312"/>
              <w:bCs/>
              <w:sz w:val="28"/>
              <w:szCs w:val="28"/>
              <w:u w:val="none"/>
            </w:rPr>
          </w:pPr>
          <w:hyperlink w:anchor="_Toc534450969" w:history="1">
            <w:r w:rsidR="00BE2278" w:rsidRPr="006E0B6A">
              <w:rPr>
                <w:rStyle w:val="a7"/>
                <w:rFonts w:eastAsia="仿宋_GB2312"/>
                <w:bCs/>
                <w:i w:val="0"/>
                <w:noProof/>
                <w:sz w:val="28"/>
                <w:szCs w:val="28"/>
                <w:u w:val="none"/>
              </w:rPr>
              <w:t xml:space="preserve">2.3 </w:t>
            </w:r>
            <w:r w:rsidR="00BE2278" w:rsidRPr="006E0B6A">
              <w:rPr>
                <w:rStyle w:val="a7"/>
                <w:rFonts w:eastAsia="仿宋_GB2312" w:hint="eastAsia"/>
                <w:bCs/>
                <w:i w:val="0"/>
                <w:noProof/>
                <w:sz w:val="28"/>
                <w:szCs w:val="28"/>
                <w:u w:val="none"/>
              </w:rPr>
              <w:t>比较与评价</w:t>
            </w:r>
            <w:r w:rsidR="00BE2278" w:rsidRPr="006E0B6A">
              <w:rPr>
                <w:rStyle w:val="a7"/>
                <w:rFonts w:eastAsia="仿宋_GB2312"/>
                <w:bCs/>
                <w:i w:val="0"/>
                <w:webHidden/>
                <w:sz w:val="28"/>
                <w:szCs w:val="28"/>
                <w:u w:val="none"/>
              </w:rPr>
              <w:tab/>
            </w:r>
            <w:r w:rsidR="00BE2278" w:rsidRPr="006E0B6A">
              <w:rPr>
                <w:rStyle w:val="a7"/>
                <w:rFonts w:eastAsia="仿宋_GB2312"/>
                <w:bCs/>
                <w:i w:val="0"/>
                <w:webHidden/>
                <w:sz w:val="28"/>
                <w:szCs w:val="28"/>
                <w:u w:val="none"/>
              </w:rPr>
              <w:fldChar w:fldCharType="begin"/>
            </w:r>
            <w:r w:rsidR="00BE2278" w:rsidRPr="006E0B6A">
              <w:rPr>
                <w:rStyle w:val="a7"/>
                <w:rFonts w:eastAsia="仿宋_GB2312"/>
                <w:bCs/>
                <w:i w:val="0"/>
                <w:webHidden/>
                <w:sz w:val="28"/>
                <w:szCs w:val="28"/>
                <w:u w:val="none"/>
              </w:rPr>
              <w:instrText xml:space="preserve"> PAGEREF _Toc534450969 \h </w:instrText>
            </w:r>
            <w:r w:rsidR="00BE2278" w:rsidRPr="006E0B6A">
              <w:rPr>
                <w:rStyle w:val="a7"/>
                <w:rFonts w:eastAsia="仿宋_GB2312"/>
                <w:bCs/>
                <w:i w:val="0"/>
                <w:webHidden/>
                <w:sz w:val="28"/>
                <w:szCs w:val="28"/>
                <w:u w:val="none"/>
              </w:rPr>
            </w:r>
            <w:r w:rsidR="00BE2278" w:rsidRPr="006E0B6A">
              <w:rPr>
                <w:rStyle w:val="a7"/>
                <w:rFonts w:eastAsia="仿宋_GB2312"/>
                <w:bCs/>
                <w:i w:val="0"/>
                <w:webHidden/>
                <w:sz w:val="28"/>
                <w:szCs w:val="28"/>
                <w:u w:val="none"/>
              </w:rPr>
              <w:fldChar w:fldCharType="separate"/>
            </w:r>
            <w:r w:rsidR="002F159C">
              <w:rPr>
                <w:rStyle w:val="a7"/>
                <w:rFonts w:eastAsia="仿宋_GB2312"/>
                <w:bCs/>
                <w:i w:val="0"/>
                <w:noProof/>
                <w:webHidden/>
                <w:sz w:val="28"/>
                <w:szCs w:val="28"/>
                <w:u w:val="none"/>
              </w:rPr>
              <w:t>26</w:t>
            </w:r>
            <w:r w:rsidR="00BE2278" w:rsidRPr="006E0B6A">
              <w:rPr>
                <w:rStyle w:val="a7"/>
                <w:rFonts w:eastAsia="仿宋_GB2312"/>
                <w:bCs/>
                <w:i w:val="0"/>
                <w:webHidden/>
                <w:sz w:val="28"/>
                <w:szCs w:val="28"/>
                <w:u w:val="none"/>
              </w:rPr>
              <w:fldChar w:fldCharType="end"/>
            </w:r>
          </w:hyperlink>
        </w:p>
        <w:p w:rsidR="00BE2278" w:rsidRPr="006E0B6A" w:rsidRDefault="00176711" w:rsidP="002C4260">
          <w:pPr>
            <w:pStyle w:val="32"/>
            <w:tabs>
              <w:tab w:val="right" w:leader="dot" w:pos="9061"/>
            </w:tabs>
            <w:spacing w:line="300" w:lineRule="auto"/>
            <w:ind w:leftChars="200" w:firstLineChars="100" w:firstLine="210"/>
            <w:rPr>
              <w:rStyle w:val="a7"/>
              <w:rFonts w:eastAsia="仿宋_GB2312"/>
              <w:bCs/>
              <w:sz w:val="28"/>
              <w:szCs w:val="28"/>
              <w:u w:val="none"/>
            </w:rPr>
          </w:pPr>
          <w:hyperlink w:anchor="_Toc534450970" w:history="1">
            <w:r w:rsidR="00BE2278" w:rsidRPr="006E0B6A">
              <w:rPr>
                <w:rStyle w:val="a7"/>
                <w:rFonts w:eastAsia="仿宋_GB2312"/>
                <w:bCs/>
                <w:i w:val="0"/>
                <w:noProof/>
                <w:sz w:val="28"/>
                <w:szCs w:val="28"/>
                <w:u w:val="none"/>
              </w:rPr>
              <w:t xml:space="preserve">2.4 </w:t>
            </w:r>
            <w:r w:rsidR="00BE2278" w:rsidRPr="006E0B6A">
              <w:rPr>
                <w:rStyle w:val="a7"/>
                <w:rFonts w:eastAsia="仿宋_GB2312" w:hint="eastAsia"/>
                <w:bCs/>
                <w:i w:val="0"/>
                <w:noProof/>
                <w:sz w:val="28"/>
                <w:szCs w:val="28"/>
                <w:u w:val="none"/>
              </w:rPr>
              <w:t>综合评分的计算</w:t>
            </w:r>
            <w:r w:rsidR="00BE2278" w:rsidRPr="006E0B6A">
              <w:rPr>
                <w:rStyle w:val="a7"/>
                <w:rFonts w:eastAsia="仿宋_GB2312"/>
                <w:bCs/>
                <w:i w:val="0"/>
                <w:webHidden/>
                <w:sz w:val="28"/>
                <w:szCs w:val="28"/>
                <w:u w:val="none"/>
              </w:rPr>
              <w:tab/>
            </w:r>
            <w:r w:rsidR="00BE2278" w:rsidRPr="006E0B6A">
              <w:rPr>
                <w:rStyle w:val="a7"/>
                <w:rFonts w:eastAsia="仿宋_GB2312"/>
                <w:bCs/>
                <w:i w:val="0"/>
                <w:webHidden/>
                <w:sz w:val="28"/>
                <w:szCs w:val="28"/>
                <w:u w:val="none"/>
              </w:rPr>
              <w:fldChar w:fldCharType="begin"/>
            </w:r>
            <w:r w:rsidR="00BE2278" w:rsidRPr="006E0B6A">
              <w:rPr>
                <w:rStyle w:val="a7"/>
                <w:rFonts w:eastAsia="仿宋_GB2312"/>
                <w:bCs/>
                <w:i w:val="0"/>
                <w:webHidden/>
                <w:sz w:val="28"/>
                <w:szCs w:val="28"/>
                <w:u w:val="none"/>
              </w:rPr>
              <w:instrText xml:space="preserve"> PAGEREF _Toc534450970 \h </w:instrText>
            </w:r>
            <w:r w:rsidR="00BE2278" w:rsidRPr="006E0B6A">
              <w:rPr>
                <w:rStyle w:val="a7"/>
                <w:rFonts w:eastAsia="仿宋_GB2312"/>
                <w:bCs/>
                <w:i w:val="0"/>
                <w:webHidden/>
                <w:sz w:val="28"/>
                <w:szCs w:val="28"/>
                <w:u w:val="none"/>
              </w:rPr>
            </w:r>
            <w:r w:rsidR="00BE2278" w:rsidRPr="006E0B6A">
              <w:rPr>
                <w:rStyle w:val="a7"/>
                <w:rFonts w:eastAsia="仿宋_GB2312"/>
                <w:bCs/>
                <w:i w:val="0"/>
                <w:webHidden/>
                <w:sz w:val="28"/>
                <w:szCs w:val="28"/>
                <w:u w:val="none"/>
              </w:rPr>
              <w:fldChar w:fldCharType="separate"/>
            </w:r>
            <w:r w:rsidR="002F159C">
              <w:rPr>
                <w:rStyle w:val="a7"/>
                <w:rFonts w:eastAsia="仿宋_GB2312"/>
                <w:bCs/>
                <w:i w:val="0"/>
                <w:noProof/>
                <w:webHidden/>
                <w:sz w:val="28"/>
                <w:szCs w:val="28"/>
                <w:u w:val="none"/>
              </w:rPr>
              <w:t>27</w:t>
            </w:r>
            <w:r w:rsidR="00BE2278" w:rsidRPr="006E0B6A">
              <w:rPr>
                <w:rStyle w:val="a7"/>
                <w:rFonts w:eastAsia="仿宋_GB2312"/>
                <w:bCs/>
                <w:i w:val="0"/>
                <w:webHidden/>
                <w:sz w:val="28"/>
                <w:szCs w:val="28"/>
                <w:u w:val="none"/>
              </w:rPr>
              <w:fldChar w:fldCharType="end"/>
            </w:r>
          </w:hyperlink>
        </w:p>
        <w:p w:rsidR="00BE2278" w:rsidRPr="006E0B6A" w:rsidRDefault="00176711" w:rsidP="002C4260">
          <w:pPr>
            <w:pStyle w:val="32"/>
            <w:tabs>
              <w:tab w:val="right" w:leader="dot" w:pos="9061"/>
            </w:tabs>
            <w:spacing w:line="300" w:lineRule="auto"/>
            <w:ind w:leftChars="200" w:firstLineChars="100" w:firstLine="210"/>
            <w:rPr>
              <w:rStyle w:val="a7"/>
              <w:rFonts w:eastAsia="仿宋_GB2312"/>
              <w:bCs/>
              <w:sz w:val="28"/>
              <w:szCs w:val="28"/>
              <w:u w:val="none"/>
            </w:rPr>
          </w:pPr>
          <w:hyperlink w:anchor="_Toc534450971" w:history="1">
            <w:r w:rsidR="00BE2278" w:rsidRPr="006E0B6A">
              <w:rPr>
                <w:rStyle w:val="a7"/>
                <w:rFonts w:eastAsia="仿宋_GB2312"/>
                <w:bCs/>
                <w:i w:val="0"/>
                <w:noProof/>
                <w:sz w:val="28"/>
                <w:szCs w:val="28"/>
                <w:u w:val="none"/>
              </w:rPr>
              <w:t xml:space="preserve">2.5 </w:t>
            </w:r>
            <w:r w:rsidR="00BE2278" w:rsidRPr="006E0B6A">
              <w:rPr>
                <w:rStyle w:val="a7"/>
                <w:rFonts w:eastAsia="仿宋_GB2312" w:hint="eastAsia"/>
                <w:bCs/>
                <w:i w:val="0"/>
                <w:noProof/>
                <w:sz w:val="28"/>
                <w:szCs w:val="28"/>
                <w:u w:val="none"/>
              </w:rPr>
              <w:t>确定中选人</w:t>
            </w:r>
            <w:r w:rsidR="00BE2278" w:rsidRPr="006E0B6A">
              <w:rPr>
                <w:rStyle w:val="a7"/>
                <w:rFonts w:eastAsia="仿宋_GB2312"/>
                <w:bCs/>
                <w:i w:val="0"/>
                <w:webHidden/>
                <w:sz w:val="28"/>
                <w:szCs w:val="28"/>
                <w:u w:val="none"/>
              </w:rPr>
              <w:tab/>
            </w:r>
            <w:r w:rsidR="00BE2278" w:rsidRPr="006E0B6A">
              <w:rPr>
                <w:rStyle w:val="a7"/>
                <w:rFonts w:eastAsia="仿宋_GB2312"/>
                <w:bCs/>
                <w:i w:val="0"/>
                <w:webHidden/>
                <w:sz w:val="28"/>
                <w:szCs w:val="28"/>
                <w:u w:val="none"/>
              </w:rPr>
              <w:fldChar w:fldCharType="begin"/>
            </w:r>
            <w:r w:rsidR="00BE2278" w:rsidRPr="006E0B6A">
              <w:rPr>
                <w:rStyle w:val="a7"/>
                <w:rFonts w:eastAsia="仿宋_GB2312"/>
                <w:bCs/>
                <w:i w:val="0"/>
                <w:webHidden/>
                <w:sz w:val="28"/>
                <w:szCs w:val="28"/>
                <w:u w:val="none"/>
              </w:rPr>
              <w:instrText xml:space="preserve"> PAGEREF _Toc534450971 \h </w:instrText>
            </w:r>
            <w:r w:rsidR="00BE2278" w:rsidRPr="006E0B6A">
              <w:rPr>
                <w:rStyle w:val="a7"/>
                <w:rFonts w:eastAsia="仿宋_GB2312"/>
                <w:bCs/>
                <w:i w:val="0"/>
                <w:webHidden/>
                <w:sz w:val="28"/>
                <w:szCs w:val="28"/>
                <w:u w:val="none"/>
              </w:rPr>
            </w:r>
            <w:r w:rsidR="00BE2278" w:rsidRPr="006E0B6A">
              <w:rPr>
                <w:rStyle w:val="a7"/>
                <w:rFonts w:eastAsia="仿宋_GB2312"/>
                <w:bCs/>
                <w:i w:val="0"/>
                <w:webHidden/>
                <w:sz w:val="28"/>
                <w:szCs w:val="28"/>
                <w:u w:val="none"/>
              </w:rPr>
              <w:fldChar w:fldCharType="separate"/>
            </w:r>
            <w:r w:rsidR="002F159C">
              <w:rPr>
                <w:rStyle w:val="a7"/>
                <w:rFonts w:eastAsia="仿宋_GB2312"/>
                <w:bCs/>
                <w:i w:val="0"/>
                <w:noProof/>
                <w:webHidden/>
                <w:sz w:val="28"/>
                <w:szCs w:val="28"/>
                <w:u w:val="none"/>
              </w:rPr>
              <w:t>27</w:t>
            </w:r>
            <w:r w:rsidR="00BE2278" w:rsidRPr="006E0B6A">
              <w:rPr>
                <w:rStyle w:val="a7"/>
                <w:rFonts w:eastAsia="仿宋_GB2312"/>
                <w:bCs/>
                <w:i w:val="0"/>
                <w:webHidden/>
                <w:sz w:val="28"/>
                <w:szCs w:val="28"/>
                <w:u w:val="none"/>
              </w:rPr>
              <w:fldChar w:fldCharType="end"/>
            </w:r>
          </w:hyperlink>
        </w:p>
        <w:p w:rsidR="00BE2278" w:rsidRPr="00BE2278" w:rsidRDefault="00176711" w:rsidP="00BE2278">
          <w:pPr>
            <w:pStyle w:val="11"/>
            <w:spacing w:beforeLines="50" w:before="120" w:line="300" w:lineRule="auto"/>
            <w:rPr>
              <w:rStyle w:val="a7"/>
              <w:rFonts w:ascii="方正小标宋简体" w:eastAsia="方正小标宋简体" w:cs="Tahoma"/>
              <w:spacing w:val="20"/>
              <w:sz w:val="32"/>
              <w:szCs w:val="32"/>
              <w:u w:val="none"/>
            </w:rPr>
          </w:pPr>
          <w:hyperlink w:anchor="_Toc534450972" w:history="1">
            <w:r w:rsidR="00BE2278" w:rsidRPr="00BE2278">
              <w:rPr>
                <w:rStyle w:val="a7"/>
                <w:rFonts w:ascii="方正小标宋简体" w:eastAsia="方正小标宋简体" w:cs="Tahoma" w:hint="eastAsia"/>
                <w:b w:val="0"/>
                <w:noProof/>
                <w:spacing w:val="20"/>
                <w:sz w:val="32"/>
                <w:szCs w:val="32"/>
                <w:u w:val="none"/>
              </w:rPr>
              <w:t>第五章</w:t>
            </w:r>
            <w:r w:rsidR="00BE2278" w:rsidRPr="00BE2278">
              <w:rPr>
                <w:rStyle w:val="a7"/>
                <w:rFonts w:ascii="方正小标宋简体" w:eastAsia="方正小标宋简体" w:cs="Tahoma"/>
                <w:b w:val="0"/>
                <w:noProof/>
                <w:spacing w:val="20"/>
                <w:sz w:val="32"/>
                <w:szCs w:val="32"/>
                <w:u w:val="none"/>
              </w:rPr>
              <w:t xml:space="preserve">  </w:t>
            </w:r>
            <w:r w:rsidR="00BE2278" w:rsidRPr="00BE2278">
              <w:rPr>
                <w:rStyle w:val="a7"/>
                <w:rFonts w:ascii="方正小标宋简体" w:eastAsia="方正小标宋简体" w:cs="Tahoma" w:hint="eastAsia"/>
                <w:b w:val="0"/>
                <w:noProof/>
                <w:spacing w:val="20"/>
                <w:sz w:val="32"/>
                <w:szCs w:val="32"/>
                <w:u w:val="none"/>
              </w:rPr>
              <w:t>响应文件格式</w:t>
            </w:r>
            <w:r w:rsidR="00BE2278" w:rsidRPr="00BE2278">
              <w:rPr>
                <w:rStyle w:val="a7"/>
                <w:rFonts w:ascii="方正小标宋简体" w:eastAsia="方正小标宋简体" w:cs="Tahoma"/>
                <w:b w:val="0"/>
                <w:webHidden/>
                <w:spacing w:val="20"/>
                <w:sz w:val="32"/>
                <w:szCs w:val="32"/>
                <w:u w:val="none"/>
              </w:rPr>
              <w:tab/>
            </w:r>
            <w:r w:rsidR="00BE2278" w:rsidRPr="00BE2278">
              <w:rPr>
                <w:rStyle w:val="a7"/>
                <w:rFonts w:ascii="方正小标宋简体" w:eastAsia="方正小标宋简体" w:cs="Tahoma"/>
                <w:b w:val="0"/>
                <w:webHidden/>
                <w:spacing w:val="20"/>
                <w:sz w:val="32"/>
                <w:szCs w:val="32"/>
                <w:u w:val="none"/>
              </w:rPr>
              <w:fldChar w:fldCharType="begin"/>
            </w:r>
            <w:r w:rsidR="00BE2278" w:rsidRPr="00BE2278">
              <w:rPr>
                <w:rStyle w:val="a7"/>
                <w:rFonts w:ascii="方正小标宋简体" w:eastAsia="方正小标宋简体" w:cs="Tahoma"/>
                <w:b w:val="0"/>
                <w:webHidden/>
                <w:spacing w:val="20"/>
                <w:sz w:val="32"/>
                <w:szCs w:val="32"/>
                <w:u w:val="none"/>
              </w:rPr>
              <w:instrText xml:space="preserve"> PAGEREF _Toc534450972 \h </w:instrText>
            </w:r>
            <w:r w:rsidR="00BE2278" w:rsidRPr="00BE2278">
              <w:rPr>
                <w:rStyle w:val="a7"/>
                <w:rFonts w:ascii="方正小标宋简体" w:eastAsia="方正小标宋简体" w:cs="Tahoma"/>
                <w:b w:val="0"/>
                <w:webHidden/>
                <w:spacing w:val="20"/>
                <w:sz w:val="32"/>
                <w:szCs w:val="32"/>
                <w:u w:val="none"/>
              </w:rPr>
            </w:r>
            <w:r w:rsidR="00BE2278" w:rsidRPr="00BE2278">
              <w:rPr>
                <w:rStyle w:val="a7"/>
                <w:rFonts w:ascii="方正小标宋简体" w:eastAsia="方正小标宋简体" w:cs="Tahoma"/>
                <w:b w:val="0"/>
                <w:webHidden/>
                <w:spacing w:val="20"/>
                <w:sz w:val="32"/>
                <w:szCs w:val="32"/>
                <w:u w:val="none"/>
              </w:rPr>
              <w:fldChar w:fldCharType="separate"/>
            </w:r>
            <w:r w:rsidR="002F159C">
              <w:rPr>
                <w:rStyle w:val="a7"/>
                <w:rFonts w:ascii="方正小标宋简体" w:eastAsia="方正小标宋简体" w:cs="Tahoma"/>
                <w:b w:val="0"/>
                <w:noProof/>
                <w:webHidden/>
                <w:spacing w:val="20"/>
                <w:sz w:val="32"/>
                <w:szCs w:val="32"/>
                <w:u w:val="none"/>
              </w:rPr>
              <w:t>31</w:t>
            </w:r>
            <w:r w:rsidR="00BE2278" w:rsidRPr="00BE2278">
              <w:rPr>
                <w:rStyle w:val="a7"/>
                <w:rFonts w:ascii="方正小标宋简体" w:eastAsia="方正小标宋简体" w:cs="Tahoma"/>
                <w:b w:val="0"/>
                <w:webHidden/>
                <w:spacing w:val="20"/>
                <w:sz w:val="32"/>
                <w:szCs w:val="32"/>
                <w:u w:val="none"/>
              </w:rPr>
              <w:fldChar w:fldCharType="end"/>
            </w:r>
          </w:hyperlink>
        </w:p>
        <w:p w:rsidR="00BE2278" w:rsidRPr="00BE2278" w:rsidRDefault="00176711" w:rsidP="00BE2278">
          <w:pPr>
            <w:pStyle w:val="23"/>
            <w:tabs>
              <w:tab w:val="right" w:leader="dot" w:pos="9061"/>
            </w:tabs>
            <w:spacing w:line="300" w:lineRule="auto"/>
            <w:rPr>
              <w:rStyle w:val="a7"/>
              <w:rFonts w:eastAsia="仿宋_GB2312" w:cs="Tahoma"/>
              <w:b/>
              <w:sz w:val="28"/>
              <w:szCs w:val="28"/>
              <w:u w:val="none"/>
            </w:rPr>
          </w:pPr>
          <w:hyperlink w:anchor="_Toc534450973" w:history="1">
            <w:r w:rsidR="00BE2278" w:rsidRPr="00BE2278">
              <w:rPr>
                <w:rStyle w:val="a7"/>
                <w:rFonts w:eastAsia="仿宋_GB2312" w:cs="Tahoma" w:hint="eastAsia"/>
                <w:b/>
                <w:noProof/>
                <w:sz w:val="28"/>
                <w:szCs w:val="28"/>
                <w:u w:val="none"/>
              </w:rPr>
              <w:t>格式</w:t>
            </w:r>
            <w:r w:rsidR="00BE2278" w:rsidRPr="00BE2278">
              <w:rPr>
                <w:rStyle w:val="a7"/>
                <w:rFonts w:eastAsia="仿宋_GB2312" w:cs="Tahoma"/>
                <w:b/>
                <w:noProof/>
                <w:sz w:val="28"/>
                <w:szCs w:val="28"/>
                <w:u w:val="none"/>
              </w:rPr>
              <w:t>1</w:t>
            </w:r>
            <w:r w:rsidR="00BE2278" w:rsidRPr="00BE2278">
              <w:rPr>
                <w:rStyle w:val="a7"/>
                <w:rFonts w:eastAsia="仿宋_GB2312" w:cs="Tahoma" w:hint="eastAsia"/>
                <w:b/>
                <w:noProof/>
                <w:sz w:val="28"/>
                <w:szCs w:val="28"/>
                <w:u w:val="none"/>
              </w:rPr>
              <w:t>：响应函</w:t>
            </w:r>
            <w:r w:rsidR="00BE2278" w:rsidRPr="00BE2278">
              <w:rPr>
                <w:rStyle w:val="a7"/>
                <w:rFonts w:eastAsia="仿宋_GB2312" w:cs="Tahoma"/>
                <w:b/>
                <w:webHidden/>
                <w:sz w:val="28"/>
                <w:szCs w:val="28"/>
                <w:u w:val="none"/>
              </w:rPr>
              <w:tab/>
            </w:r>
            <w:r w:rsidR="00BE2278" w:rsidRPr="00BE2278">
              <w:rPr>
                <w:rStyle w:val="a7"/>
                <w:rFonts w:eastAsia="仿宋_GB2312" w:cs="Tahoma"/>
                <w:b/>
                <w:webHidden/>
                <w:sz w:val="28"/>
                <w:szCs w:val="28"/>
                <w:u w:val="none"/>
              </w:rPr>
              <w:fldChar w:fldCharType="begin"/>
            </w:r>
            <w:r w:rsidR="00BE2278" w:rsidRPr="00BE2278">
              <w:rPr>
                <w:rStyle w:val="a7"/>
                <w:rFonts w:eastAsia="仿宋_GB2312" w:cs="Tahoma"/>
                <w:b/>
                <w:webHidden/>
                <w:sz w:val="28"/>
                <w:szCs w:val="28"/>
                <w:u w:val="none"/>
              </w:rPr>
              <w:instrText xml:space="preserve"> PAGEREF _Toc534450973 \h </w:instrText>
            </w:r>
            <w:r w:rsidR="00BE2278" w:rsidRPr="00BE2278">
              <w:rPr>
                <w:rStyle w:val="a7"/>
                <w:rFonts w:eastAsia="仿宋_GB2312" w:cs="Tahoma"/>
                <w:b/>
                <w:webHidden/>
                <w:sz w:val="28"/>
                <w:szCs w:val="28"/>
                <w:u w:val="none"/>
              </w:rPr>
            </w:r>
            <w:r w:rsidR="00BE2278" w:rsidRPr="00BE2278">
              <w:rPr>
                <w:rStyle w:val="a7"/>
                <w:rFonts w:eastAsia="仿宋_GB2312" w:cs="Tahoma"/>
                <w:b/>
                <w:webHidden/>
                <w:sz w:val="28"/>
                <w:szCs w:val="28"/>
                <w:u w:val="none"/>
              </w:rPr>
              <w:fldChar w:fldCharType="separate"/>
            </w:r>
            <w:r w:rsidR="002F159C">
              <w:rPr>
                <w:rStyle w:val="a7"/>
                <w:rFonts w:eastAsia="仿宋_GB2312" w:cs="Tahoma"/>
                <w:b/>
                <w:noProof/>
                <w:webHidden/>
                <w:sz w:val="28"/>
                <w:szCs w:val="28"/>
                <w:u w:val="none"/>
              </w:rPr>
              <w:t>32</w:t>
            </w:r>
            <w:r w:rsidR="00BE2278" w:rsidRPr="00BE2278">
              <w:rPr>
                <w:rStyle w:val="a7"/>
                <w:rFonts w:eastAsia="仿宋_GB2312" w:cs="Tahoma"/>
                <w:b/>
                <w:webHidden/>
                <w:sz w:val="28"/>
                <w:szCs w:val="28"/>
                <w:u w:val="none"/>
              </w:rPr>
              <w:fldChar w:fldCharType="end"/>
            </w:r>
          </w:hyperlink>
        </w:p>
        <w:p w:rsidR="00BE2278" w:rsidRPr="00BE2278" w:rsidRDefault="00176711" w:rsidP="00BE2278">
          <w:pPr>
            <w:pStyle w:val="23"/>
            <w:tabs>
              <w:tab w:val="right" w:leader="dot" w:pos="9061"/>
            </w:tabs>
            <w:spacing w:line="300" w:lineRule="auto"/>
            <w:rPr>
              <w:rStyle w:val="a7"/>
              <w:rFonts w:eastAsia="仿宋_GB2312" w:cs="Tahoma"/>
              <w:b/>
              <w:sz w:val="28"/>
              <w:szCs w:val="28"/>
              <w:u w:val="none"/>
            </w:rPr>
          </w:pPr>
          <w:hyperlink w:anchor="_Toc534450974" w:history="1">
            <w:r w:rsidR="00BE2278" w:rsidRPr="00BE2278">
              <w:rPr>
                <w:rStyle w:val="a7"/>
                <w:rFonts w:eastAsia="仿宋_GB2312" w:cs="Tahoma" w:hint="eastAsia"/>
                <w:b/>
                <w:noProof/>
                <w:sz w:val="28"/>
                <w:szCs w:val="28"/>
                <w:u w:val="none"/>
              </w:rPr>
              <w:t>格式</w:t>
            </w:r>
            <w:r w:rsidR="00BE2278" w:rsidRPr="00BE2278">
              <w:rPr>
                <w:rStyle w:val="a7"/>
                <w:rFonts w:eastAsia="仿宋_GB2312" w:cs="Tahoma"/>
                <w:b/>
                <w:noProof/>
                <w:sz w:val="28"/>
                <w:szCs w:val="28"/>
                <w:u w:val="none"/>
              </w:rPr>
              <w:t>2</w:t>
            </w:r>
            <w:r w:rsidR="00BE2278" w:rsidRPr="00BE2278">
              <w:rPr>
                <w:rStyle w:val="a7"/>
                <w:rFonts w:eastAsia="仿宋_GB2312" w:cs="Tahoma" w:hint="eastAsia"/>
                <w:b/>
                <w:noProof/>
                <w:sz w:val="28"/>
                <w:szCs w:val="28"/>
                <w:u w:val="none"/>
              </w:rPr>
              <w:t>：法定代表人证明及授权书</w:t>
            </w:r>
            <w:r w:rsidR="00BE2278" w:rsidRPr="00BE2278">
              <w:rPr>
                <w:rStyle w:val="a7"/>
                <w:rFonts w:eastAsia="仿宋_GB2312" w:cs="Tahoma"/>
                <w:b/>
                <w:webHidden/>
                <w:sz w:val="28"/>
                <w:szCs w:val="28"/>
                <w:u w:val="none"/>
              </w:rPr>
              <w:tab/>
            </w:r>
            <w:r w:rsidR="00BE2278" w:rsidRPr="00BE2278">
              <w:rPr>
                <w:rStyle w:val="a7"/>
                <w:rFonts w:eastAsia="仿宋_GB2312" w:cs="Tahoma"/>
                <w:b/>
                <w:webHidden/>
                <w:sz w:val="28"/>
                <w:szCs w:val="28"/>
                <w:u w:val="none"/>
              </w:rPr>
              <w:fldChar w:fldCharType="begin"/>
            </w:r>
            <w:r w:rsidR="00BE2278" w:rsidRPr="00BE2278">
              <w:rPr>
                <w:rStyle w:val="a7"/>
                <w:rFonts w:eastAsia="仿宋_GB2312" w:cs="Tahoma"/>
                <w:b/>
                <w:webHidden/>
                <w:sz w:val="28"/>
                <w:szCs w:val="28"/>
                <w:u w:val="none"/>
              </w:rPr>
              <w:instrText xml:space="preserve"> PAGEREF _Toc534450974 \h </w:instrText>
            </w:r>
            <w:r w:rsidR="00BE2278" w:rsidRPr="00BE2278">
              <w:rPr>
                <w:rStyle w:val="a7"/>
                <w:rFonts w:eastAsia="仿宋_GB2312" w:cs="Tahoma"/>
                <w:b/>
                <w:webHidden/>
                <w:sz w:val="28"/>
                <w:szCs w:val="28"/>
                <w:u w:val="none"/>
              </w:rPr>
            </w:r>
            <w:r w:rsidR="00BE2278" w:rsidRPr="00BE2278">
              <w:rPr>
                <w:rStyle w:val="a7"/>
                <w:rFonts w:eastAsia="仿宋_GB2312" w:cs="Tahoma"/>
                <w:b/>
                <w:webHidden/>
                <w:sz w:val="28"/>
                <w:szCs w:val="28"/>
                <w:u w:val="none"/>
              </w:rPr>
              <w:fldChar w:fldCharType="separate"/>
            </w:r>
            <w:r w:rsidR="002F159C">
              <w:rPr>
                <w:rStyle w:val="a7"/>
                <w:rFonts w:eastAsia="仿宋_GB2312" w:cs="Tahoma"/>
                <w:b/>
                <w:noProof/>
                <w:webHidden/>
                <w:sz w:val="28"/>
                <w:szCs w:val="28"/>
                <w:u w:val="none"/>
              </w:rPr>
              <w:t>34</w:t>
            </w:r>
            <w:r w:rsidR="00BE2278" w:rsidRPr="00BE2278">
              <w:rPr>
                <w:rStyle w:val="a7"/>
                <w:rFonts w:eastAsia="仿宋_GB2312" w:cs="Tahoma"/>
                <w:b/>
                <w:webHidden/>
                <w:sz w:val="28"/>
                <w:szCs w:val="28"/>
                <w:u w:val="none"/>
              </w:rPr>
              <w:fldChar w:fldCharType="end"/>
            </w:r>
          </w:hyperlink>
        </w:p>
        <w:p w:rsidR="00BE2278" w:rsidRPr="00BE2278" w:rsidRDefault="00176711" w:rsidP="00BE2278">
          <w:pPr>
            <w:pStyle w:val="23"/>
            <w:tabs>
              <w:tab w:val="right" w:leader="dot" w:pos="9061"/>
            </w:tabs>
            <w:spacing w:line="300" w:lineRule="auto"/>
            <w:rPr>
              <w:rStyle w:val="a7"/>
              <w:rFonts w:eastAsia="仿宋_GB2312" w:cs="Tahoma"/>
              <w:b/>
              <w:sz w:val="28"/>
              <w:szCs w:val="28"/>
              <w:u w:val="none"/>
            </w:rPr>
          </w:pPr>
          <w:hyperlink w:anchor="_Toc534450975" w:history="1">
            <w:r w:rsidR="00BE2278" w:rsidRPr="00BE2278">
              <w:rPr>
                <w:rStyle w:val="a7"/>
                <w:rFonts w:eastAsia="仿宋_GB2312" w:cs="Tahoma" w:hint="eastAsia"/>
                <w:b/>
                <w:noProof/>
                <w:sz w:val="28"/>
                <w:szCs w:val="28"/>
                <w:u w:val="none"/>
              </w:rPr>
              <w:t>格式</w:t>
            </w:r>
            <w:r w:rsidR="00BE2278" w:rsidRPr="00BE2278">
              <w:rPr>
                <w:rStyle w:val="a7"/>
                <w:rFonts w:eastAsia="仿宋_GB2312" w:cs="Tahoma"/>
                <w:b/>
                <w:noProof/>
                <w:sz w:val="28"/>
                <w:szCs w:val="28"/>
                <w:u w:val="none"/>
              </w:rPr>
              <w:t>3</w:t>
            </w:r>
            <w:r w:rsidR="00BE2278" w:rsidRPr="00BE2278">
              <w:rPr>
                <w:rStyle w:val="a7"/>
                <w:rFonts w:eastAsia="仿宋_GB2312" w:cs="Tahoma" w:hint="eastAsia"/>
                <w:b/>
                <w:noProof/>
                <w:sz w:val="28"/>
                <w:szCs w:val="28"/>
                <w:u w:val="none"/>
              </w:rPr>
              <w:t>：资格声明函</w:t>
            </w:r>
            <w:r w:rsidR="00BE2278" w:rsidRPr="00BE2278">
              <w:rPr>
                <w:rStyle w:val="a7"/>
                <w:rFonts w:eastAsia="仿宋_GB2312" w:cs="Tahoma"/>
                <w:b/>
                <w:webHidden/>
                <w:sz w:val="28"/>
                <w:szCs w:val="28"/>
                <w:u w:val="none"/>
              </w:rPr>
              <w:tab/>
            </w:r>
            <w:r w:rsidR="00BE2278" w:rsidRPr="00BE2278">
              <w:rPr>
                <w:rStyle w:val="a7"/>
                <w:rFonts w:eastAsia="仿宋_GB2312" w:cs="Tahoma"/>
                <w:b/>
                <w:webHidden/>
                <w:sz w:val="28"/>
                <w:szCs w:val="28"/>
                <w:u w:val="none"/>
              </w:rPr>
              <w:fldChar w:fldCharType="begin"/>
            </w:r>
            <w:r w:rsidR="00BE2278" w:rsidRPr="00BE2278">
              <w:rPr>
                <w:rStyle w:val="a7"/>
                <w:rFonts w:eastAsia="仿宋_GB2312" w:cs="Tahoma"/>
                <w:b/>
                <w:webHidden/>
                <w:sz w:val="28"/>
                <w:szCs w:val="28"/>
                <w:u w:val="none"/>
              </w:rPr>
              <w:instrText xml:space="preserve"> PAGEREF _Toc534450975 \h </w:instrText>
            </w:r>
            <w:r w:rsidR="00BE2278" w:rsidRPr="00BE2278">
              <w:rPr>
                <w:rStyle w:val="a7"/>
                <w:rFonts w:eastAsia="仿宋_GB2312" w:cs="Tahoma"/>
                <w:b/>
                <w:webHidden/>
                <w:sz w:val="28"/>
                <w:szCs w:val="28"/>
                <w:u w:val="none"/>
              </w:rPr>
            </w:r>
            <w:r w:rsidR="00BE2278" w:rsidRPr="00BE2278">
              <w:rPr>
                <w:rStyle w:val="a7"/>
                <w:rFonts w:eastAsia="仿宋_GB2312" w:cs="Tahoma"/>
                <w:b/>
                <w:webHidden/>
                <w:sz w:val="28"/>
                <w:szCs w:val="28"/>
                <w:u w:val="none"/>
              </w:rPr>
              <w:fldChar w:fldCharType="separate"/>
            </w:r>
            <w:r w:rsidR="002F159C">
              <w:rPr>
                <w:rStyle w:val="a7"/>
                <w:rFonts w:eastAsia="仿宋_GB2312" w:cs="Tahoma"/>
                <w:b/>
                <w:noProof/>
                <w:webHidden/>
                <w:sz w:val="28"/>
                <w:szCs w:val="28"/>
                <w:u w:val="none"/>
              </w:rPr>
              <w:t>35</w:t>
            </w:r>
            <w:r w:rsidR="00BE2278" w:rsidRPr="00BE2278">
              <w:rPr>
                <w:rStyle w:val="a7"/>
                <w:rFonts w:eastAsia="仿宋_GB2312" w:cs="Tahoma"/>
                <w:b/>
                <w:webHidden/>
                <w:sz w:val="28"/>
                <w:szCs w:val="28"/>
                <w:u w:val="none"/>
              </w:rPr>
              <w:fldChar w:fldCharType="end"/>
            </w:r>
          </w:hyperlink>
        </w:p>
        <w:p w:rsidR="00BE2278" w:rsidRPr="00BE2278" w:rsidRDefault="00176711" w:rsidP="00BE2278">
          <w:pPr>
            <w:pStyle w:val="23"/>
            <w:tabs>
              <w:tab w:val="right" w:leader="dot" w:pos="9061"/>
            </w:tabs>
            <w:spacing w:line="300" w:lineRule="auto"/>
            <w:rPr>
              <w:rStyle w:val="a7"/>
              <w:rFonts w:eastAsia="仿宋_GB2312" w:cs="Tahoma"/>
              <w:b/>
              <w:sz w:val="28"/>
              <w:szCs w:val="28"/>
              <w:u w:val="none"/>
            </w:rPr>
          </w:pPr>
          <w:hyperlink w:anchor="_Toc534450976" w:history="1">
            <w:r w:rsidR="00BE2278" w:rsidRPr="00BE2278">
              <w:rPr>
                <w:rStyle w:val="a7"/>
                <w:rFonts w:eastAsia="仿宋_GB2312" w:cs="Tahoma" w:hint="eastAsia"/>
                <w:b/>
                <w:noProof/>
                <w:sz w:val="28"/>
                <w:szCs w:val="28"/>
                <w:u w:val="none"/>
              </w:rPr>
              <w:t>格式</w:t>
            </w:r>
            <w:r w:rsidR="00BE2278" w:rsidRPr="00BE2278">
              <w:rPr>
                <w:rStyle w:val="a7"/>
                <w:rFonts w:eastAsia="仿宋_GB2312" w:cs="Tahoma"/>
                <w:b/>
                <w:noProof/>
                <w:sz w:val="28"/>
                <w:szCs w:val="28"/>
                <w:u w:val="none"/>
              </w:rPr>
              <w:t>4</w:t>
            </w:r>
            <w:r w:rsidR="00BE2278" w:rsidRPr="00BE2278">
              <w:rPr>
                <w:rStyle w:val="a7"/>
                <w:rFonts w:eastAsia="仿宋_GB2312" w:cs="Tahoma" w:hint="eastAsia"/>
                <w:b/>
                <w:noProof/>
                <w:sz w:val="28"/>
                <w:szCs w:val="28"/>
                <w:u w:val="none"/>
              </w:rPr>
              <w:t>：实质性条款响应一览表</w:t>
            </w:r>
            <w:r w:rsidR="00BE2278" w:rsidRPr="00BE2278">
              <w:rPr>
                <w:rStyle w:val="a7"/>
                <w:rFonts w:eastAsia="仿宋_GB2312" w:cs="Tahoma"/>
                <w:b/>
                <w:webHidden/>
                <w:sz w:val="28"/>
                <w:szCs w:val="28"/>
                <w:u w:val="none"/>
              </w:rPr>
              <w:tab/>
            </w:r>
            <w:r w:rsidR="00BE2278" w:rsidRPr="00BE2278">
              <w:rPr>
                <w:rStyle w:val="a7"/>
                <w:rFonts w:eastAsia="仿宋_GB2312" w:cs="Tahoma"/>
                <w:b/>
                <w:webHidden/>
                <w:sz w:val="28"/>
                <w:szCs w:val="28"/>
                <w:u w:val="none"/>
              </w:rPr>
              <w:fldChar w:fldCharType="begin"/>
            </w:r>
            <w:r w:rsidR="00BE2278" w:rsidRPr="00BE2278">
              <w:rPr>
                <w:rStyle w:val="a7"/>
                <w:rFonts w:eastAsia="仿宋_GB2312" w:cs="Tahoma"/>
                <w:b/>
                <w:webHidden/>
                <w:sz w:val="28"/>
                <w:szCs w:val="28"/>
                <w:u w:val="none"/>
              </w:rPr>
              <w:instrText xml:space="preserve"> PAGEREF _Toc534450976 \h </w:instrText>
            </w:r>
            <w:r w:rsidR="00BE2278" w:rsidRPr="00BE2278">
              <w:rPr>
                <w:rStyle w:val="a7"/>
                <w:rFonts w:eastAsia="仿宋_GB2312" w:cs="Tahoma"/>
                <w:b/>
                <w:webHidden/>
                <w:sz w:val="28"/>
                <w:szCs w:val="28"/>
                <w:u w:val="none"/>
              </w:rPr>
            </w:r>
            <w:r w:rsidR="00BE2278" w:rsidRPr="00BE2278">
              <w:rPr>
                <w:rStyle w:val="a7"/>
                <w:rFonts w:eastAsia="仿宋_GB2312" w:cs="Tahoma"/>
                <w:b/>
                <w:webHidden/>
                <w:sz w:val="28"/>
                <w:szCs w:val="28"/>
                <w:u w:val="none"/>
              </w:rPr>
              <w:fldChar w:fldCharType="separate"/>
            </w:r>
            <w:r w:rsidR="002F159C">
              <w:rPr>
                <w:rStyle w:val="a7"/>
                <w:rFonts w:eastAsia="仿宋_GB2312" w:cs="Tahoma"/>
                <w:b/>
                <w:noProof/>
                <w:webHidden/>
                <w:sz w:val="28"/>
                <w:szCs w:val="28"/>
                <w:u w:val="none"/>
              </w:rPr>
              <w:t>36</w:t>
            </w:r>
            <w:r w:rsidR="00BE2278" w:rsidRPr="00BE2278">
              <w:rPr>
                <w:rStyle w:val="a7"/>
                <w:rFonts w:eastAsia="仿宋_GB2312" w:cs="Tahoma"/>
                <w:b/>
                <w:webHidden/>
                <w:sz w:val="28"/>
                <w:szCs w:val="28"/>
                <w:u w:val="none"/>
              </w:rPr>
              <w:fldChar w:fldCharType="end"/>
            </w:r>
          </w:hyperlink>
        </w:p>
        <w:p w:rsidR="00BE2278" w:rsidRPr="00BE2278" w:rsidRDefault="00176711" w:rsidP="00BE2278">
          <w:pPr>
            <w:pStyle w:val="23"/>
            <w:tabs>
              <w:tab w:val="right" w:leader="dot" w:pos="9061"/>
            </w:tabs>
            <w:spacing w:line="300" w:lineRule="auto"/>
            <w:rPr>
              <w:rStyle w:val="a7"/>
              <w:rFonts w:eastAsia="仿宋_GB2312" w:cs="Tahoma"/>
              <w:b/>
              <w:sz w:val="28"/>
              <w:szCs w:val="28"/>
              <w:u w:val="none"/>
            </w:rPr>
          </w:pPr>
          <w:hyperlink w:anchor="_Toc534450977" w:history="1">
            <w:r w:rsidR="00BE2278" w:rsidRPr="00BE2278">
              <w:rPr>
                <w:rStyle w:val="a7"/>
                <w:rFonts w:eastAsia="仿宋_GB2312" w:cs="Tahoma" w:hint="eastAsia"/>
                <w:b/>
                <w:noProof/>
                <w:sz w:val="28"/>
                <w:szCs w:val="28"/>
                <w:u w:val="none"/>
              </w:rPr>
              <w:t>格式</w:t>
            </w:r>
            <w:r w:rsidR="00BE2278" w:rsidRPr="00BE2278">
              <w:rPr>
                <w:rStyle w:val="a7"/>
                <w:rFonts w:eastAsia="仿宋_GB2312" w:cs="Tahoma"/>
                <w:b/>
                <w:noProof/>
                <w:sz w:val="28"/>
                <w:szCs w:val="28"/>
                <w:u w:val="none"/>
              </w:rPr>
              <w:t>5</w:t>
            </w:r>
            <w:r w:rsidR="00BE2278" w:rsidRPr="00BE2278">
              <w:rPr>
                <w:rStyle w:val="a7"/>
                <w:rFonts w:eastAsia="仿宋_GB2312" w:cs="Tahoma" w:hint="eastAsia"/>
                <w:b/>
                <w:noProof/>
                <w:sz w:val="28"/>
                <w:szCs w:val="28"/>
                <w:u w:val="none"/>
              </w:rPr>
              <w:t>：商务评审索引表</w:t>
            </w:r>
            <w:r w:rsidR="00BE2278" w:rsidRPr="00BE2278">
              <w:rPr>
                <w:rStyle w:val="a7"/>
                <w:rFonts w:eastAsia="仿宋_GB2312" w:cs="Tahoma"/>
                <w:b/>
                <w:webHidden/>
                <w:sz w:val="28"/>
                <w:szCs w:val="28"/>
                <w:u w:val="none"/>
              </w:rPr>
              <w:tab/>
            </w:r>
            <w:r w:rsidR="00BE2278" w:rsidRPr="00BE2278">
              <w:rPr>
                <w:rStyle w:val="a7"/>
                <w:rFonts w:eastAsia="仿宋_GB2312" w:cs="Tahoma"/>
                <w:b/>
                <w:webHidden/>
                <w:sz w:val="28"/>
                <w:szCs w:val="28"/>
                <w:u w:val="none"/>
              </w:rPr>
              <w:fldChar w:fldCharType="begin"/>
            </w:r>
            <w:r w:rsidR="00BE2278" w:rsidRPr="00BE2278">
              <w:rPr>
                <w:rStyle w:val="a7"/>
                <w:rFonts w:eastAsia="仿宋_GB2312" w:cs="Tahoma"/>
                <w:b/>
                <w:webHidden/>
                <w:sz w:val="28"/>
                <w:szCs w:val="28"/>
                <w:u w:val="none"/>
              </w:rPr>
              <w:instrText xml:space="preserve"> PAGEREF _Toc534450977 \h </w:instrText>
            </w:r>
            <w:r w:rsidR="00BE2278" w:rsidRPr="00BE2278">
              <w:rPr>
                <w:rStyle w:val="a7"/>
                <w:rFonts w:eastAsia="仿宋_GB2312" w:cs="Tahoma"/>
                <w:b/>
                <w:webHidden/>
                <w:sz w:val="28"/>
                <w:szCs w:val="28"/>
                <w:u w:val="none"/>
              </w:rPr>
            </w:r>
            <w:r w:rsidR="00BE2278" w:rsidRPr="00BE2278">
              <w:rPr>
                <w:rStyle w:val="a7"/>
                <w:rFonts w:eastAsia="仿宋_GB2312" w:cs="Tahoma"/>
                <w:b/>
                <w:webHidden/>
                <w:sz w:val="28"/>
                <w:szCs w:val="28"/>
                <w:u w:val="none"/>
              </w:rPr>
              <w:fldChar w:fldCharType="separate"/>
            </w:r>
            <w:r w:rsidR="002F159C">
              <w:rPr>
                <w:rStyle w:val="a7"/>
                <w:rFonts w:eastAsia="仿宋_GB2312" w:cs="Tahoma"/>
                <w:b/>
                <w:noProof/>
                <w:webHidden/>
                <w:sz w:val="28"/>
                <w:szCs w:val="28"/>
                <w:u w:val="none"/>
              </w:rPr>
              <w:t>37</w:t>
            </w:r>
            <w:r w:rsidR="00BE2278" w:rsidRPr="00BE2278">
              <w:rPr>
                <w:rStyle w:val="a7"/>
                <w:rFonts w:eastAsia="仿宋_GB2312" w:cs="Tahoma"/>
                <w:b/>
                <w:webHidden/>
                <w:sz w:val="28"/>
                <w:szCs w:val="28"/>
                <w:u w:val="none"/>
              </w:rPr>
              <w:fldChar w:fldCharType="end"/>
            </w:r>
          </w:hyperlink>
        </w:p>
        <w:p w:rsidR="00BE2278" w:rsidRPr="00BE2278" w:rsidRDefault="00176711" w:rsidP="00BE2278">
          <w:pPr>
            <w:pStyle w:val="23"/>
            <w:tabs>
              <w:tab w:val="right" w:leader="dot" w:pos="9061"/>
            </w:tabs>
            <w:spacing w:line="300" w:lineRule="auto"/>
            <w:rPr>
              <w:rStyle w:val="a7"/>
              <w:rFonts w:eastAsia="仿宋_GB2312" w:cs="Tahoma"/>
              <w:b/>
              <w:noProof/>
              <w:sz w:val="28"/>
              <w:szCs w:val="28"/>
              <w:u w:val="none"/>
            </w:rPr>
          </w:pPr>
          <w:hyperlink w:anchor="_Toc534450978" w:history="1">
            <w:r w:rsidR="00BE2278" w:rsidRPr="00BE2278">
              <w:rPr>
                <w:rStyle w:val="a7"/>
                <w:rFonts w:eastAsia="仿宋_GB2312" w:cs="Tahoma" w:hint="eastAsia"/>
                <w:b/>
                <w:noProof/>
                <w:sz w:val="28"/>
                <w:szCs w:val="28"/>
                <w:u w:val="none"/>
              </w:rPr>
              <w:t>格式</w:t>
            </w:r>
            <w:r w:rsidR="00BE2278" w:rsidRPr="00BE2278">
              <w:rPr>
                <w:rStyle w:val="a7"/>
                <w:rFonts w:eastAsia="仿宋_GB2312" w:cs="Tahoma"/>
                <w:b/>
                <w:noProof/>
                <w:sz w:val="28"/>
                <w:szCs w:val="28"/>
                <w:u w:val="none"/>
              </w:rPr>
              <w:t>6</w:t>
            </w:r>
            <w:r w:rsidR="00BE2278" w:rsidRPr="00BE2278">
              <w:rPr>
                <w:rStyle w:val="a7"/>
                <w:rFonts w:eastAsia="仿宋_GB2312" w:cs="Tahoma" w:hint="eastAsia"/>
                <w:b/>
                <w:noProof/>
                <w:sz w:val="28"/>
                <w:szCs w:val="28"/>
                <w:u w:val="none"/>
              </w:rPr>
              <w:t>：同意采购文件条款说明</w:t>
            </w:r>
            <w:r w:rsidR="00BE2278" w:rsidRPr="00BE2278">
              <w:rPr>
                <w:rStyle w:val="a7"/>
                <w:rFonts w:eastAsia="仿宋_GB2312" w:cs="Tahoma"/>
                <w:b/>
                <w:noProof/>
                <w:webHidden/>
                <w:sz w:val="28"/>
                <w:szCs w:val="28"/>
                <w:u w:val="none"/>
              </w:rPr>
              <w:tab/>
            </w:r>
            <w:r w:rsidR="00BE2278" w:rsidRPr="00BE2278">
              <w:rPr>
                <w:rStyle w:val="a7"/>
                <w:rFonts w:eastAsia="仿宋_GB2312" w:cs="Tahoma"/>
                <w:b/>
                <w:noProof/>
                <w:webHidden/>
                <w:sz w:val="28"/>
                <w:szCs w:val="28"/>
                <w:u w:val="none"/>
              </w:rPr>
              <w:fldChar w:fldCharType="begin"/>
            </w:r>
            <w:r w:rsidR="00BE2278" w:rsidRPr="00BE2278">
              <w:rPr>
                <w:rStyle w:val="a7"/>
                <w:rFonts w:eastAsia="仿宋_GB2312" w:cs="Tahoma"/>
                <w:b/>
                <w:noProof/>
                <w:webHidden/>
                <w:sz w:val="28"/>
                <w:szCs w:val="28"/>
                <w:u w:val="none"/>
              </w:rPr>
              <w:instrText xml:space="preserve"> PAGEREF _Toc534450978 \h </w:instrText>
            </w:r>
            <w:r w:rsidR="00BE2278" w:rsidRPr="00BE2278">
              <w:rPr>
                <w:rStyle w:val="a7"/>
                <w:rFonts w:eastAsia="仿宋_GB2312" w:cs="Tahoma"/>
                <w:b/>
                <w:noProof/>
                <w:webHidden/>
                <w:sz w:val="28"/>
                <w:szCs w:val="28"/>
                <w:u w:val="none"/>
              </w:rPr>
            </w:r>
            <w:r w:rsidR="00BE2278" w:rsidRPr="00BE2278">
              <w:rPr>
                <w:rStyle w:val="a7"/>
                <w:rFonts w:eastAsia="仿宋_GB2312" w:cs="Tahoma"/>
                <w:b/>
                <w:noProof/>
                <w:webHidden/>
                <w:sz w:val="28"/>
                <w:szCs w:val="28"/>
                <w:u w:val="none"/>
              </w:rPr>
              <w:fldChar w:fldCharType="separate"/>
            </w:r>
            <w:r w:rsidR="002F159C">
              <w:rPr>
                <w:rStyle w:val="a7"/>
                <w:rFonts w:eastAsia="仿宋_GB2312" w:cs="Tahoma"/>
                <w:b/>
                <w:noProof/>
                <w:webHidden/>
                <w:sz w:val="28"/>
                <w:szCs w:val="28"/>
                <w:u w:val="none"/>
              </w:rPr>
              <w:t>38</w:t>
            </w:r>
            <w:r w:rsidR="00BE2278" w:rsidRPr="00BE2278">
              <w:rPr>
                <w:rStyle w:val="a7"/>
                <w:rFonts w:eastAsia="仿宋_GB2312" w:cs="Tahoma"/>
                <w:b/>
                <w:noProof/>
                <w:webHidden/>
                <w:sz w:val="28"/>
                <w:szCs w:val="28"/>
                <w:u w:val="none"/>
              </w:rPr>
              <w:fldChar w:fldCharType="end"/>
            </w:r>
          </w:hyperlink>
        </w:p>
        <w:p w:rsidR="00BE2278" w:rsidRPr="00BE2278" w:rsidRDefault="00176711" w:rsidP="00BE2278">
          <w:pPr>
            <w:pStyle w:val="23"/>
            <w:tabs>
              <w:tab w:val="right" w:leader="dot" w:pos="9061"/>
            </w:tabs>
            <w:spacing w:line="300" w:lineRule="auto"/>
            <w:rPr>
              <w:rStyle w:val="a7"/>
              <w:rFonts w:eastAsia="仿宋_GB2312" w:cs="Tahoma"/>
              <w:b/>
              <w:sz w:val="28"/>
              <w:szCs w:val="28"/>
              <w:u w:val="none"/>
            </w:rPr>
          </w:pPr>
          <w:hyperlink w:anchor="_Toc534450979" w:history="1">
            <w:r w:rsidR="00BE2278" w:rsidRPr="00BE2278">
              <w:rPr>
                <w:rStyle w:val="a7"/>
                <w:rFonts w:eastAsia="仿宋_GB2312" w:cs="Tahoma" w:hint="eastAsia"/>
                <w:b/>
                <w:noProof/>
                <w:sz w:val="28"/>
                <w:szCs w:val="28"/>
                <w:u w:val="none"/>
              </w:rPr>
              <w:t>格式</w:t>
            </w:r>
            <w:r w:rsidR="00BE2278" w:rsidRPr="00BE2278">
              <w:rPr>
                <w:rStyle w:val="a7"/>
                <w:rFonts w:eastAsia="仿宋_GB2312" w:cs="Tahoma"/>
                <w:b/>
                <w:noProof/>
                <w:sz w:val="28"/>
                <w:szCs w:val="28"/>
                <w:u w:val="none"/>
              </w:rPr>
              <w:t>7</w:t>
            </w:r>
            <w:r w:rsidR="00BE2278" w:rsidRPr="00BE2278">
              <w:rPr>
                <w:rStyle w:val="a7"/>
                <w:rFonts w:eastAsia="仿宋_GB2312" w:cs="Tahoma" w:hint="eastAsia"/>
                <w:b/>
                <w:noProof/>
                <w:sz w:val="28"/>
                <w:szCs w:val="28"/>
                <w:u w:val="none"/>
              </w:rPr>
              <w:t>：</w:t>
            </w:r>
            <w:r w:rsidR="00BE2278" w:rsidRPr="00BE2278">
              <w:rPr>
                <w:rStyle w:val="a7"/>
                <w:rFonts w:eastAsia="仿宋_GB2312" w:cs="Tahoma"/>
                <w:b/>
                <w:noProof/>
                <w:sz w:val="28"/>
                <w:szCs w:val="28"/>
                <w:u w:val="none"/>
              </w:rPr>
              <w:t>2015</w:t>
            </w:r>
            <w:r w:rsidR="00BE2278" w:rsidRPr="00BE2278">
              <w:rPr>
                <w:rStyle w:val="a7"/>
                <w:rFonts w:eastAsia="仿宋_GB2312" w:cs="Tahoma" w:hint="eastAsia"/>
                <w:b/>
                <w:noProof/>
                <w:sz w:val="28"/>
                <w:szCs w:val="28"/>
                <w:u w:val="none"/>
              </w:rPr>
              <w:t>年至今同类项目业绩情况一览表</w:t>
            </w:r>
            <w:r w:rsidR="00BE2278" w:rsidRPr="00BE2278">
              <w:rPr>
                <w:rStyle w:val="a7"/>
                <w:rFonts w:eastAsia="仿宋_GB2312" w:cs="Tahoma"/>
                <w:b/>
                <w:webHidden/>
                <w:sz w:val="28"/>
                <w:szCs w:val="28"/>
                <w:u w:val="none"/>
              </w:rPr>
              <w:tab/>
            </w:r>
            <w:r w:rsidR="00BE2278" w:rsidRPr="00BE2278">
              <w:rPr>
                <w:rStyle w:val="a7"/>
                <w:rFonts w:eastAsia="仿宋_GB2312" w:cs="Tahoma"/>
                <w:b/>
                <w:webHidden/>
                <w:sz w:val="28"/>
                <w:szCs w:val="28"/>
                <w:u w:val="none"/>
              </w:rPr>
              <w:fldChar w:fldCharType="begin"/>
            </w:r>
            <w:r w:rsidR="00BE2278" w:rsidRPr="00BE2278">
              <w:rPr>
                <w:rStyle w:val="a7"/>
                <w:rFonts w:eastAsia="仿宋_GB2312" w:cs="Tahoma"/>
                <w:b/>
                <w:webHidden/>
                <w:sz w:val="28"/>
                <w:szCs w:val="28"/>
                <w:u w:val="none"/>
              </w:rPr>
              <w:instrText xml:space="preserve"> PAGEREF _Toc534450979 \h </w:instrText>
            </w:r>
            <w:r w:rsidR="00BE2278" w:rsidRPr="00BE2278">
              <w:rPr>
                <w:rStyle w:val="a7"/>
                <w:rFonts w:eastAsia="仿宋_GB2312" w:cs="Tahoma"/>
                <w:b/>
                <w:webHidden/>
                <w:sz w:val="28"/>
                <w:szCs w:val="28"/>
                <w:u w:val="none"/>
              </w:rPr>
            </w:r>
            <w:r w:rsidR="00BE2278" w:rsidRPr="00BE2278">
              <w:rPr>
                <w:rStyle w:val="a7"/>
                <w:rFonts w:eastAsia="仿宋_GB2312" w:cs="Tahoma"/>
                <w:b/>
                <w:webHidden/>
                <w:sz w:val="28"/>
                <w:szCs w:val="28"/>
                <w:u w:val="none"/>
              </w:rPr>
              <w:fldChar w:fldCharType="separate"/>
            </w:r>
            <w:r w:rsidR="002F159C">
              <w:rPr>
                <w:rStyle w:val="a7"/>
                <w:rFonts w:eastAsia="仿宋_GB2312" w:cs="Tahoma"/>
                <w:b/>
                <w:noProof/>
                <w:webHidden/>
                <w:sz w:val="28"/>
                <w:szCs w:val="28"/>
                <w:u w:val="none"/>
              </w:rPr>
              <w:t>39</w:t>
            </w:r>
            <w:r w:rsidR="00BE2278" w:rsidRPr="00BE2278">
              <w:rPr>
                <w:rStyle w:val="a7"/>
                <w:rFonts w:eastAsia="仿宋_GB2312" w:cs="Tahoma"/>
                <w:b/>
                <w:webHidden/>
                <w:sz w:val="28"/>
                <w:szCs w:val="28"/>
                <w:u w:val="none"/>
              </w:rPr>
              <w:fldChar w:fldCharType="end"/>
            </w:r>
          </w:hyperlink>
        </w:p>
        <w:p w:rsidR="00BE2278" w:rsidRPr="00BE2278" w:rsidRDefault="00176711" w:rsidP="00BE2278">
          <w:pPr>
            <w:pStyle w:val="23"/>
            <w:tabs>
              <w:tab w:val="right" w:leader="dot" w:pos="9061"/>
            </w:tabs>
            <w:spacing w:line="300" w:lineRule="auto"/>
            <w:rPr>
              <w:rStyle w:val="a7"/>
              <w:rFonts w:eastAsia="仿宋_GB2312" w:cs="Tahoma"/>
              <w:b/>
              <w:sz w:val="28"/>
              <w:szCs w:val="28"/>
              <w:u w:val="none"/>
            </w:rPr>
          </w:pPr>
          <w:hyperlink w:anchor="_Toc534450980" w:history="1">
            <w:r w:rsidR="00BE2278" w:rsidRPr="00BE2278">
              <w:rPr>
                <w:rStyle w:val="a7"/>
                <w:rFonts w:eastAsia="仿宋_GB2312" w:cs="Tahoma" w:hint="eastAsia"/>
                <w:b/>
                <w:noProof/>
                <w:sz w:val="28"/>
                <w:szCs w:val="28"/>
                <w:u w:val="none"/>
              </w:rPr>
              <w:t>格式</w:t>
            </w:r>
            <w:r w:rsidR="00BE2278" w:rsidRPr="00BE2278">
              <w:rPr>
                <w:rStyle w:val="a7"/>
                <w:rFonts w:eastAsia="仿宋_GB2312" w:cs="Tahoma"/>
                <w:b/>
                <w:noProof/>
                <w:sz w:val="28"/>
                <w:szCs w:val="28"/>
                <w:u w:val="none"/>
              </w:rPr>
              <w:t>8</w:t>
            </w:r>
            <w:r w:rsidR="00BE2278" w:rsidRPr="00BE2278">
              <w:rPr>
                <w:rStyle w:val="a7"/>
                <w:rFonts w:eastAsia="仿宋_GB2312" w:cs="Tahoma" w:hint="eastAsia"/>
                <w:b/>
                <w:noProof/>
                <w:sz w:val="28"/>
                <w:szCs w:val="28"/>
                <w:u w:val="none"/>
              </w:rPr>
              <w:t>：拟派本项目负责人及主要人员情况表</w:t>
            </w:r>
            <w:r w:rsidR="00BE2278" w:rsidRPr="00BE2278">
              <w:rPr>
                <w:rStyle w:val="a7"/>
                <w:rFonts w:eastAsia="仿宋_GB2312" w:cs="Tahoma"/>
                <w:b/>
                <w:webHidden/>
                <w:sz w:val="28"/>
                <w:szCs w:val="28"/>
                <w:u w:val="none"/>
              </w:rPr>
              <w:tab/>
            </w:r>
            <w:r w:rsidR="00BE2278" w:rsidRPr="00BE2278">
              <w:rPr>
                <w:rStyle w:val="a7"/>
                <w:rFonts w:eastAsia="仿宋_GB2312" w:cs="Tahoma"/>
                <w:b/>
                <w:webHidden/>
                <w:sz w:val="28"/>
                <w:szCs w:val="28"/>
                <w:u w:val="none"/>
              </w:rPr>
              <w:fldChar w:fldCharType="begin"/>
            </w:r>
            <w:r w:rsidR="00BE2278" w:rsidRPr="00BE2278">
              <w:rPr>
                <w:rStyle w:val="a7"/>
                <w:rFonts w:eastAsia="仿宋_GB2312" w:cs="Tahoma"/>
                <w:b/>
                <w:webHidden/>
                <w:sz w:val="28"/>
                <w:szCs w:val="28"/>
                <w:u w:val="none"/>
              </w:rPr>
              <w:instrText xml:space="preserve"> PAGEREF _Toc534450980 \h </w:instrText>
            </w:r>
            <w:r w:rsidR="00BE2278" w:rsidRPr="00BE2278">
              <w:rPr>
                <w:rStyle w:val="a7"/>
                <w:rFonts w:eastAsia="仿宋_GB2312" w:cs="Tahoma"/>
                <w:b/>
                <w:webHidden/>
                <w:sz w:val="28"/>
                <w:szCs w:val="28"/>
                <w:u w:val="none"/>
              </w:rPr>
            </w:r>
            <w:r w:rsidR="00BE2278" w:rsidRPr="00BE2278">
              <w:rPr>
                <w:rStyle w:val="a7"/>
                <w:rFonts w:eastAsia="仿宋_GB2312" w:cs="Tahoma"/>
                <w:b/>
                <w:webHidden/>
                <w:sz w:val="28"/>
                <w:szCs w:val="28"/>
                <w:u w:val="none"/>
              </w:rPr>
              <w:fldChar w:fldCharType="separate"/>
            </w:r>
            <w:r w:rsidR="002F159C">
              <w:rPr>
                <w:rStyle w:val="a7"/>
                <w:rFonts w:eastAsia="仿宋_GB2312" w:cs="Tahoma"/>
                <w:b/>
                <w:noProof/>
                <w:webHidden/>
                <w:sz w:val="28"/>
                <w:szCs w:val="28"/>
                <w:u w:val="none"/>
              </w:rPr>
              <w:t>40</w:t>
            </w:r>
            <w:r w:rsidR="00BE2278" w:rsidRPr="00BE2278">
              <w:rPr>
                <w:rStyle w:val="a7"/>
                <w:rFonts w:eastAsia="仿宋_GB2312" w:cs="Tahoma"/>
                <w:b/>
                <w:webHidden/>
                <w:sz w:val="28"/>
                <w:szCs w:val="28"/>
                <w:u w:val="none"/>
              </w:rPr>
              <w:fldChar w:fldCharType="end"/>
            </w:r>
          </w:hyperlink>
        </w:p>
        <w:p w:rsidR="00BE2278" w:rsidRPr="00BE2278" w:rsidRDefault="00176711" w:rsidP="00BE2278">
          <w:pPr>
            <w:pStyle w:val="23"/>
            <w:tabs>
              <w:tab w:val="right" w:leader="dot" w:pos="9061"/>
            </w:tabs>
            <w:spacing w:line="300" w:lineRule="auto"/>
            <w:rPr>
              <w:rStyle w:val="a7"/>
              <w:rFonts w:eastAsia="仿宋_GB2312" w:cs="Tahoma"/>
              <w:b/>
              <w:sz w:val="28"/>
              <w:szCs w:val="28"/>
              <w:u w:val="none"/>
            </w:rPr>
          </w:pPr>
          <w:hyperlink w:anchor="_Toc534450981" w:history="1">
            <w:r w:rsidR="00BE2278" w:rsidRPr="00BE2278">
              <w:rPr>
                <w:rStyle w:val="a7"/>
                <w:rFonts w:eastAsia="仿宋_GB2312" w:cs="Tahoma" w:hint="eastAsia"/>
                <w:b/>
                <w:noProof/>
                <w:sz w:val="28"/>
                <w:szCs w:val="28"/>
                <w:u w:val="none"/>
              </w:rPr>
              <w:t>格式</w:t>
            </w:r>
            <w:r w:rsidR="00BE2278" w:rsidRPr="00BE2278">
              <w:rPr>
                <w:rStyle w:val="a7"/>
                <w:rFonts w:eastAsia="仿宋_GB2312" w:cs="Tahoma"/>
                <w:b/>
                <w:noProof/>
                <w:sz w:val="28"/>
                <w:szCs w:val="28"/>
                <w:u w:val="none"/>
              </w:rPr>
              <w:t>9</w:t>
            </w:r>
            <w:r w:rsidR="00BE2278" w:rsidRPr="00BE2278">
              <w:rPr>
                <w:rStyle w:val="a7"/>
                <w:rFonts w:eastAsia="仿宋_GB2312" w:cs="Tahoma" w:hint="eastAsia"/>
                <w:b/>
                <w:noProof/>
                <w:sz w:val="28"/>
                <w:szCs w:val="28"/>
                <w:u w:val="none"/>
              </w:rPr>
              <w:t>：响应货物服务方案</w:t>
            </w:r>
            <w:r w:rsidR="00BE2278" w:rsidRPr="00BE2278">
              <w:rPr>
                <w:rStyle w:val="a7"/>
                <w:rFonts w:eastAsia="仿宋_GB2312" w:cs="Tahoma"/>
                <w:b/>
                <w:webHidden/>
                <w:sz w:val="28"/>
                <w:szCs w:val="28"/>
                <w:u w:val="none"/>
              </w:rPr>
              <w:tab/>
            </w:r>
            <w:r w:rsidR="00BE2278" w:rsidRPr="00BE2278">
              <w:rPr>
                <w:rStyle w:val="a7"/>
                <w:rFonts w:eastAsia="仿宋_GB2312" w:cs="Tahoma"/>
                <w:b/>
                <w:webHidden/>
                <w:sz w:val="28"/>
                <w:szCs w:val="28"/>
                <w:u w:val="none"/>
              </w:rPr>
              <w:fldChar w:fldCharType="begin"/>
            </w:r>
            <w:r w:rsidR="00BE2278" w:rsidRPr="00BE2278">
              <w:rPr>
                <w:rStyle w:val="a7"/>
                <w:rFonts w:eastAsia="仿宋_GB2312" w:cs="Tahoma"/>
                <w:b/>
                <w:webHidden/>
                <w:sz w:val="28"/>
                <w:szCs w:val="28"/>
                <w:u w:val="none"/>
              </w:rPr>
              <w:instrText xml:space="preserve"> PAGEREF _Toc534450981 \h </w:instrText>
            </w:r>
            <w:r w:rsidR="00BE2278" w:rsidRPr="00BE2278">
              <w:rPr>
                <w:rStyle w:val="a7"/>
                <w:rFonts w:eastAsia="仿宋_GB2312" w:cs="Tahoma"/>
                <w:b/>
                <w:webHidden/>
                <w:sz w:val="28"/>
                <w:szCs w:val="28"/>
                <w:u w:val="none"/>
              </w:rPr>
            </w:r>
            <w:r w:rsidR="00BE2278" w:rsidRPr="00BE2278">
              <w:rPr>
                <w:rStyle w:val="a7"/>
                <w:rFonts w:eastAsia="仿宋_GB2312" w:cs="Tahoma"/>
                <w:b/>
                <w:webHidden/>
                <w:sz w:val="28"/>
                <w:szCs w:val="28"/>
                <w:u w:val="none"/>
              </w:rPr>
              <w:fldChar w:fldCharType="separate"/>
            </w:r>
            <w:r w:rsidR="002F159C">
              <w:rPr>
                <w:rStyle w:val="a7"/>
                <w:rFonts w:eastAsia="仿宋_GB2312" w:cs="Tahoma"/>
                <w:b/>
                <w:noProof/>
                <w:webHidden/>
                <w:sz w:val="28"/>
                <w:szCs w:val="28"/>
                <w:u w:val="none"/>
              </w:rPr>
              <w:t>41</w:t>
            </w:r>
            <w:r w:rsidR="00BE2278" w:rsidRPr="00BE2278">
              <w:rPr>
                <w:rStyle w:val="a7"/>
                <w:rFonts w:eastAsia="仿宋_GB2312" w:cs="Tahoma"/>
                <w:b/>
                <w:webHidden/>
                <w:sz w:val="28"/>
                <w:szCs w:val="28"/>
                <w:u w:val="none"/>
              </w:rPr>
              <w:fldChar w:fldCharType="end"/>
            </w:r>
          </w:hyperlink>
        </w:p>
        <w:p w:rsidR="00BE2278" w:rsidRPr="00BE2278" w:rsidRDefault="00176711" w:rsidP="00BE2278">
          <w:pPr>
            <w:pStyle w:val="23"/>
            <w:tabs>
              <w:tab w:val="right" w:leader="dot" w:pos="9061"/>
            </w:tabs>
            <w:spacing w:line="300" w:lineRule="auto"/>
            <w:rPr>
              <w:rStyle w:val="a7"/>
              <w:rFonts w:eastAsia="仿宋_GB2312" w:cs="Tahoma"/>
              <w:b/>
              <w:sz w:val="28"/>
              <w:szCs w:val="28"/>
              <w:u w:val="none"/>
            </w:rPr>
          </w:pPr>
          <w:hyperlink w:anchor="_Toc534450982" w:history="1">
            <w:r w:rsidR="00BE2278" w:rsidRPr="00BE2278">
              <w:rPr>
                <w:rStyle w:val="a7"/>
                <w:rFonts w:eastAsia="仿宋_GB2312" w:cs="Tahoma" w:hint="eastAsia"/>
                <w:b/>
                <w:noProof/>
                <w:sz w:val="28"/>
                <w:szCs w:val="28"/>
                <w:u w:val="none"/>
              </w:rPr>
              <w:t>格式</w:t>
            </w:r>
            <w:r w:rsidR="00BE2278" w:rsidRPr="00BE2278">
              <w:rPr>
                <w:rStyle w:val="a7"/>
                <w:rFonts w:eastAsia="仿宋_GB2312" w:cs="Tahoma"/>
                <w:b/>
                <w:noProof/>
                <w:sz w:val="28"/>
                <w:szCs w:val="28"/>
                <w:u w:val="none"/>
              </w:rPr>
              <w:t>10</w:t>
            </w:r>
            <w:r w:rsidR="00BE2278" w:rsidRPr="00BE2278">
              <w:rPr>
                <w:rStyle w:val="a7"/>
                <w:rFonts w:eastAsia="仿宋_GB2312" w:cs="Tahoma" w:hint="eastAsia"/>
                <w:b/>
                <w:noProof/>
                <w:sz w:val="28"/>
                <w:szCs w:val="28"/>
                <w:u w:val="none"/>
              </w:rPr>
              <w:t>：与采购人需求差异表</w:t>
            </w:r>
            <w:r w:rsidR="00BE2278" w:rsidRPr="00BE2278">
              <w:rPr>
                <w:rStyle w:val="a7"/>
                <w:rFonts w:eastAsia="仿宋_GB2312" w:cs="Tahoma"/>
                <w:b/>
                <w:webHidden/>
                <w:sz w:val="28"/>
                <w:szCs w:val="28"/>
                <w:u w:val="none"/>
              </w:rPr>
              <w:tab/>
            </w:r>
            <w:r w:rsidR="00BE2278" w:rsidRPr="00BE2278">
              <w:rPr>
                <w:rStyle w:val="a7"/>
                <w:rFonts w:eastAsia="仿宋_GB2312" w:cs="Tahoma"/>
                <w:b/>
                <w:webHidden/>
                <w:sz w:val="28"/>
                <w:szCs w:val="28"/>
                <w:u w:val="none"/>
              </w:rPr>
              <w:fldChar w:fldCharType="begin"/>
            </w:r>
            <w:r w:rsidR="00BE2278" w:rsidRPr="00BE2278">
              <w:rPr>
                <w:rStyle w:val="a7"/>
                <w:rFonts w:eastAsia="仿宋_GB2312" w:cs="Tahoma"/>
                <w:b/>
                <w:webHidden/>
                <w:sz w:val="28"/>
                <w:szCs w:val="28"/>
                <w:u w:val="none"/>
              </w:rPr>
              <w:instrText xml:space="preserve"> PAGEREF _Toc534450982 \h </w:instrText>
            </w:r>
            <w:r w:rsidR="00BE2278" w:rsidRPr="00BE2278">
              <w:rPr>
                <w:rStyle w:val="a7"/>
                <w:rFonts w:eastAsia="仿宋_GB2312" w:cs="Tahoma"/>
                <w:b/>
                <w:webHidden/>
                <w:sz w:val="28"/>
                <w:szCs w:val="28"/>
                <w:u w:val="none"/>
              </w:rPr>
            </w:r>
            <w:r w:rsidR="00BE2278" w:rsidRPr="00BE2278">
              <w:rPr>
                <w:rStyle w:val="a7"/>
                <w:rFonts w:eastAsia="仿宋_GB2312" w:cs="Tahoma"/>
                <w:b/>
                <w:webHidden/>
                <w:sz w:val="28"/>
                <w:szCs w:val="28"/>
                <w:u w:val="none"/>
              </w:rPr>
              <w:fldChar w:fldCharType="separate"/>
            </w:r>
            <w:r w:rsidR="002F159C">
              <w:rPr>
                <w:rStyle w:val="a7"/>
                <w:rFonts w:eastAsia="仿宋_GB2312" w:cs="Tahoma"/>
                <w:b/>
                <w:noProof/>
                <w:webHidden/>
                <w:sz w:val="28"/>
                <w:szCs w:val="28"/>
                <w:u w:val="none"/>
              </w:rPr>
              <w:t>42</w:t>
            </w:r>
            <w:r w:rsidR="00BE2278" w:rsidRPr="00BE2278">
              <w:rPr>
                <w:rStyle w:val="a7"/>
                <w:rFonts w:eastAsia="仿宋_GB2312" w:cs="Tahoma"/>
                <w:b/>
                <w:webHidden/>
                <w:sz w:val="28"/>
                <w:szCs w:val="28"/>
                <w:u w:val="none"/>
              </w:rPr>
              <w:fldChar w:fldCharType="end"/>
            </w:r>
          </w:hyperlink>
        </w:p>
        <w:p w:rsidR="006B1AA0" w:rsidRPr="00CD5133" w:rsidRDefault="007601D0" w:rsidP="00E9634F">
          <w:pPr>
            <w:spacing w:line="300" w:lineRule="auto"/>
            <w:rPr>
              <w:b/>
              <w:bCs/>
              <w:lang w:val="zh-CN"/>
            </w:rPr>
          </w:pPr>
          <w:r w:rsidRPr="002F64B8">
            <w:rPr>
              <w:rFonts w:eastAsia="仿宋_GB2312"/>
              <w:b/>
              <w:bCs/>
              <w:lang w:val="zh-CN"/>
            </w:rPr>
            <w:fldChar w:fldCharType="end"/>
          </w:r>
        </w:p>
      </w:sdtContent>
    </w:sdt>
    <w:p w:rsidR="001A4617" w:rsidRPr="008536BC" w:rsidRDefault="005148A8" w:rsidP="00886F9C">
      <w:pPr>
        <w:pStyle w:val="1"/>
        <w:keepLines w:val="0"/>
        <w:spacing w:before="0" w:after="0" w:line="360" w:lineRule="auto"/>
        <w:ind w:rightChars="-210" w:right="-441"/>
        <w:jc w:val="center"/>
        <w:rPr>
          <w:rFonts w:ascii="方正小标宋简体" w:eastAsia="方正小标宋简体" w:hAnsi="宋体" w:cs="Tahoma"/>
          <w:b w:val="0"/>
          <w:spacing w:val="20"/>
          <w:sz w:val="32"/>
          <w:szCs w:val="32"/>
        </w:rPr>
      </w:pPr>
      <w:bookmarkStart w:id="2" w:name="_Toc534450927"/>
      <w:r w:rsidRPr="00395BB3">
        <w:rPr>
          <w:rFonts w:ascii="方正小标宋简体" w:eastAsia="方正小标宋简体" w:hAnsi="宋体" w:cs="Tahoma" w:hint="eastAsia"/>
          <w:b w:val="0"/>
          <w:spacing w:val="20"/>
          <w:sz w:val="36"/>
          <w:szCs w:val="32"/>
        </w:rPr>
        <w:lastRenderedPageBreak/>
        <w:t>第</w:t>
      </w:r>
      <w:r>
        <w:rPr>
          <w:rFonts w:ascii="方正小标宋简体" w:eastAsia="方正小标宋简体" w:hAnsi="宋体" w:cs="Tahoma" w:hint="eastAsia"/>
          <w:b w:val="0"/>
          <w:spacing w:val="20"/>
          <w:sz w:val="36"/>
          <w:szCs w:val="32"/>
        </w:rPr>
        <w:t>一</w:t>
      </w:r>
      <w:r w:rsidRPr="00395BB3">
        <w:rPr>
          <w:rFonts w:ascii="方正小标宋简体" w:eastAsia="方正小标宋简体" w:hAnsi="宋体" w:cs="Tahoma" w:hint="eastAsia"/>
          <w:b w:val="0"/>
          <w:spacing w:val="20"/>
          <w:sz w:val="36"/>
          <w:szCs w:val="32"/>
        </w:rPr>
        <w:t>章</w:t>
      </w:r>
      <w:r w:rsidR="00A673ED">
        <w:rPr>
          <w:rFonts w:ascii="方正小标宋简体" w:eastAsia="方正小标宋简体" w:hAnsi="宋体" w:cs="Tahoma" w:hint="eastAsia"/>
          <w:b w:val="0"/>
          <w:spacing w:val="20"/>
          <w:sz w:val="36"/>
          <w:szCs w:val="32"/>
        </w:rPr>
        <w:t xml:space="preserve"> 竞选</w:t>
      </w:r>
      <w:r w:rsidR="00B30FCC" w:rsidRPr="008536BC">
        <w:rPr>
          <w:rFonts w:ascii="方正小标宋简体" w:eastAsia="方正小标宋简体" w:hAnsi="宋体" w:cs="Tahoma" w:hint="eastAsia"/>
          <w:b w:val="0"/>
          <w:spacing w:val="20"/>
          <w:sz w:val="36"/>
          <w:szCs w:val="32"/>
        </w:rPr>
        <w:t>邀请</w:t>
      </w:r>
      <w:bookmarkEnd w:id="1"/>
      <w:r w:rsidR="00A673ED">
        <w:rPr>
          <w:rFonts w:ascii="方正小标宋简体" w:eastAsia="方正小标宋简体" w:hAnsi="宋体" w:cs="Tahoma" w:hint="eastAsia"/>
          <w:b w:val="0"/>
          <w:spacing w:val="20"/>
          <w:sz w:val="36"/>
          <w:szCs w:val="32"/>
        </w:rPr>
        <w:t>书</w:t>
      </w:r>
      <w:bookmarkEnd w:id="2"/>
    </w:p>
    <w:p w:rsidR="00B30FCC" w:rsidRPr="007601D0" w:rsidRDefault="00886F9C" w:rsidP="00886F9C">
      <w:pPr>
        <w:pStyle w:val="ae"/>
        <w:snapToGrid w:val="0"/>
        <w:spacing w:before="120" w:line="360" w:lineRule="auto"/>
        <w:ind w:firstLine="0"/>
        <w:outlineLvl w:val="1"/>
        <w:rPr>
          <w:rFonts w:ascii="仿宋_GB2312" w:eastAsia="仿宋_GB2312" w:cs="Tahoma"/>
          <w:b/>
          <w:sz w:val="32"/>
          <w:szCs w:val="28"/>
        </w:rPr>
      </w:pPr>
      <w:bookmarkStart w:id="3" w:name="_Toc534450928"/>
      <w:r w:rsidRPr="007601D0">
        <w:rPr>
          <w:rFonts w:ascii="仿宋_GB2312" w:eastAsia="仿宋_GB2312" w:cs="Tahoma" w:hint="eastAsia"/>
          <w:b/>
          <w:sz w:val="32"/>
          <w:szCs w:val="28"/>
        </w:rPr>
        <w:t>1.</w:t>
      </w:r>
      <w:r w:rsidR="00B30FCC" w:rsidRPr="007601D0">
        <w:rPr>
          <w:rFonts w:ascii="仿宋_GB2312" w:eastAsia="仿宋_GB2312" w:cs="Arial" w:hint="eastAsia"/>
          <w:b/>
          <w:sz w:val="32"/>
          <w:szCs w:val="28"/>
        </w:rPr>
        <w:t>采购</w:t>
      </w:r>
      <w:r w:rsidR="00B30FCC" w:rsidRPr="007601D0">
        <w:rPr>
          <w:rFonts w:ascii="仿宋_GB2312" w:eastAsia="仿宋_GB2312" w:cs="Tahoma" w:hint="eastAsia"/>
          <w:b/>
          <w:sz w:val="32"/>
          <w:szCs w:val="28"/>
        </w:rPr>
        <w:t>项目简</w:t>
      </w:r>
      <w:r w:rsidR="00354B94" w:rsidRPr="007601D0">
        <w:rPr>
          <w:rFonts w:ascii="仿宋_GB2312" w:eastAsia="仿宋_GB2312" w:cs="Tahoma" w:hint="eastAsia"/>
          <w:b/>
          <w:sz w:val="32"/>
          <w:szCs w:val="28"/>
        </w:rPr>
        <w:t>介</w:t>
      </w:r>
      <w:bookmarkEnd w:id="3"/>
    </w:p>
    <w:p w:rsidR="00BE2278" w:rsidRPr="003E465A" w:rsidRDefault="00BE2278" w:rsidP="00BE2278">
      <w:pPr>
        <w:spacing w:line="360" w:lineRule="auto"/>
        <w:ind w:left="1960" w:hangingChars="700" w:hanging="1960"/>
        <w:rPr>
          <w:rFonts w:ascii="仿宋_GB2312" w:eastAsia="仿宋_GB2312" w:hAnsi="宋体" w:cs="Tahoma"/>
          <w:sz w:val="28"/>
          <w:szCs w:val="28"/>
        </w:rPr>
      </w:pPr>
      <w:r>
        <w:rPr>
          <w:rFonts w:ascii="仿宋_GB2312" w:eastAsia="仿宋_GB2312" w:hAnsi="宋体" w:cs="Tahoma" w:hint="eastAsia"/>
          <w:sz w:val="28"/>
          <w:szCs w:val="28"/>
        </w:rPr>
        <w:t xml:space="preserve">1.1 </w:t>
      </w:r>
      <w:r w:rsidRPr="00E97C8C">
        <w:rPr>
          <w:rFonts w:ascii="仿宋_GB2312" w:eastAsia="仿宋_GB2312" w:hAnsi="宋体" w:cs="Tahoma" w:hint="eastAsia"/>
          <w:sz w:val="28"/>
          <w:szCs w:val="28"/>
        </w:rPr>
        <w:t>项目名称</w:t>
      </w:r>
      <w:r w:rsidRPr="00E97C8C">
        <w:rPr>
          <w:rFonts w:ascii="仿宋_GB2312" w:eastAsia="仿宋_GB2312" w:hAnsi="宋体" w:cs="Tahoma" w:hint="eastAsia"/>
          <w:kern w:val="28"/>
          <w:sz w:val="28"/>
          <w:szCs w:val="28"/>
        </w:rPr>
        <w:t>：</w:t>
      </w:r>
      <w:r w:rsidRPr="003E465A">
        <w:rPr>
          <w:rFonts w:ascii="仿宋_GB2312" w:eastAsia="仿宋_GB2312" w:hAnsi="宋体" w:cs="Tahoma" w:hint="eastAsia"/>
          <w:sz w:val="28"/>
          <w:szCs w:val="28"/>
        </w:rPr>
        <w:t>广检检测技术（上海）有限公司201</w:t>
      </w:r>
      <w:r>
        <w:rPr>
          <w:rFonts w:ascii="仿宋_GB2312" w:eastAsia="仿宋_GB2312" w:hAnsi="宋体" w:cs="Tahoma" w:hint="eastAsia"/>
          <w:sz w:val="28"/>
          <w:szCs w:val="28"/>
        </w:rPr>
        <w:t>9</w:t>
      </w:r>
      <w:r w:rsidRPr="003E465A">
        <w:rPr>
          <w:rFonts w:ascii="仿宋_GB2312" w:eastAsia="仿宋_GB2312" w:hAnsi="宋体" w:cs="Tahoma" w:hint="eastAsia"/>
          <w:sz w:val="28"/>
          <w:szCs w:val="28"/>
        </w:rPr>
        <w:t>年第</w:t>
      </w:r>
      <w:r>
        <w:rPr>
          <w:rFonts w:ascii="仿宋_GB2312" w:eastAsia="仿宋_GB2312" w:hAnsi="宋体" w:cs="Tahoma" w:hint="eastAsia"/>
          <w:sz w:val="28"/>
          <w:szCs w:val="28"/>
        </w:rPr>
        <w:t>二</w:t>
      </w:r>
      <w:r w:rsidRPr="003E465A">
        <w:rPr>
          <w:rFonts w:ascii="仿宋_GB2312" w:eastAsia="仿宋_GB2312" w:hAnsi="宋体" w:cs="Tahoma" w:hint="eastAsia"/>
          <w:sz w:val="28"/>
          <w:szCs w:val="28"/>
        </w:rPr>
        <w:t>批竞选采购检测设备购置项目</w:t>
      </w:r>
    </w:p>
    <w:p w:rsidR="00BE2278" w:rsidRPr="003E465A" w:rsidRDefault="00BE2278" w:rsidP="00BE2278">
      <w:pPr>
        <w:spacing w:line="360" w:lineRule="auto"/>
        <w:rPr>
          <w:rFonts w:ascii="仿宋_GB2312" w:eastAsia="仿宋_GB2312" w:hAnsi="宋体" w:cs="Tahoma"/>
          <w:sz w:val="28"/>
          <w:szCs w:val="28"/>
        </w:rPr>
      </w:pPr>
      <w:r w:rsidRPr="003E465A">
        <w:rPr>
          <w:rFonts w:ascii="仿宋_GB2312" w:eastAsia="仿宋_GB2312" w:hAnsi="宋体" w:cs="Tahoma" w:hint="eastAsia"/>
          <w:sz w:val="28"/>
          <w:szCs w:val="28"/>
        </w:rPr>
        <w:t>1.2 项目</w:t>
      </w:r>
      <w:r>
        <w:rPr>
          <w:rFonts w:ascii="仿宋_GB2312" w:eastAsia="仿宋_GB2312" w:hAnsi="宋体" w:cs="Tahoma" w:hint="eastAsia"/>
          <w:sz w:val="28"/>
          <w:szCs w:val="28"/>
        </w:rPr>
        <w:t>类型</w:t>
      </w:r>
      <w:r w:rsidRPr="003E465A">
        <w:rPr>
          <w:rFonts w:ascii="仿宋_GB2312" w:eastAsia="仿宋_GB2312" w:hAnsi="宋体" w:cs="Tahoma" w:hint="eastAsia"/>
          <w:sz w:val="28"/>
          <w:szCs w:val="28"/>
        </w:rPr>
        <w:t>：</w:t>
      </w:r>
      <w:r w:rsidRPr="003E465A">
        <w:rPr>
          <w:rFonts w:ascii="仿宋_GB2312" w:eastAsia="仿宋_GB2312" w:hAnsi="宋体" w:cs="Tahoma"/>
          <w:sz w:val="28"/>
          <w:szCs w:val="28"/>
        </w:rPr>
        <w:t xml:space="preserve"> </w:t>
      </w:r>
      <w:r>
        <w:rPr>
          <w:rFonts w:ascii="仿宋_GB2312" w:eastAsia="仿宋_GB2312" w:hAnsi="宋体" w:cs="Tahoma" w:hint="eastAsia"/>
          <w:sz w:val="28"/>
          <w:szCs w:val="28"/>
        </w:rPr>
        <w:t>货物类</w:t>
      </w:r>
    </w:p>
    <w:p w:rsidR="00BE2278" w:rsidRPr="00E97C8C" w:rsidRDefault="00BE2278" w:rsidP="00BE2278">
      <w:pPr>
        <w:spacing w:line="360" w:lineRule="auto"/>
        <w:rPr>
          <w:rFonts w:ascii="仿宋_GB2312" w:eastAsia="仿宋_GB2312" w:hAnsi="宋体" w:cs="Tahoma"/>
          <w:sz w:val="28"/>
          <w:szCs w:val="28"/>
        </w:rPr>
      </w:pPr>
      <w:r>
        <w:rPr>
          <w:rFonts w:ascii="仿宋_GB2312" w:eastAsia="仿宋_GB2312" w:hAnsi="宋体" w:cs="Tahoma" w:hint="eastAsia"/>
          <w:sz w:val="28"/>
          <w:szCs w:val="28"/>
        </w:rPr>
        <w:t xml:space="preserve">1.3 </w:t>
      </w:r>
      <w:r w:rsidRPr="00E97C8C">
        <w:rPr>
          <w:rFonts w:ascii="仿宋_GB2312" w:eastAsia="仿宋_GB2312" w:hAnsi="宋体" w:cs="Tahoma" w:hint="eastAsia"/>
          <w:sz w:val="28"/>
          <w:szCs w:val="28"/>
        </w:rPr>
        <w:t>采购人：</w:t>
      </w:r>
      <w:r>
        <w:rPr>
          <w:rFonts w:ascii="仿宋_GB2312" w:eastAsia="仿宋_GB2312" w:hAnsi="宋体" w:cs="Tahoma" w:hint="eastAsia"/>
          <w:sz w:val="28"/>
          <w:szCs w:val="28"/>
        </w:rPr>
        <w:t>广检检测技术（上海）</w:t>
      </w:r>
      <w:r w:rsidRPr="00E97C8C">
        <w:rPr>
          <w:rFonts w:ascii="仿宋_GB2312" w:eastAsia="仿宋_GB2312" w:hAnsi="宋体" w:cs="Tahoma" w:hint="eastAsia"/>
          <w:sz w:val="28"/>
          <w:szCs w:val="28"/>
        </w:rPr>
        <w:t>有限公司</w:t>
      </w:r>
    </w:p>
    <w:p w:rsidR="00BE2278" w:rsidRPr="003E465A" w:rsidRDefault="00BE2278" w:rsidP="00BE2278">
      <w:pPr>
        <w:spacing w:line="360" w:lineRule="auto"/>
        <w:rPr>
          <w:rFonts w:ascii="仿宋_GB2312" w:eastAsia="仿宋_GB2312" w:hAnsi="宋体" w:cs="Tahoma"/>
          <w:sz w:val="28"/>
          <w:szCs w:val="28"/>
        </w:rPr>
      </w:pPr>
      <w:r w:rsidRPr="003E465A">
        <w:rPr>
          <w:rFonts w:ascii="仿宋_GB2312" w:eastAsia="仿宋_GB2312" w:hAnsi="宋体" w:cs="Tahoma" w:hint="eastAsia"/>
          <w:sz w:val="28"/>
          <w:szCs w:val="28"/>
        </w:rPr>
        <w:t xml:space="preserve">1.4 </w:t>
      </w:r>
      <w:r w:rsidRPr="003E465A">
        <w:rPr>
          <w:rFonts w:ascii="仿宋_GB2312" w:eastAsia="仿宋_GB2312" w:hint="eastAsia"/>
          <w:bCs/>
          <w:sz w:val="28"/>
          <w:szCs w:val="28"/>
        </w:rPr>
        <w:t>采购项目最高限价金额：</w:t>
      </w:r>
      <w:r w:rsidRPr="003E465A">
        <w:rPr>
          <w:rFonts w:ascii="仿宋_GB2312" w:eastAsia="仿宋_GB2312"/>
          <w:bCs/>
          <w:sz w:val="28"/>
          <w:szCs w:val="28"/>
        </w:rPr>
        <w:t>9</w:t>
      </w:r>
      <w:r>
        <w:rPr>
          <w:rFonts w:ascii="仿宋_GB2312" w:eastAsia="仿宋_GB2312" w:hint="eastAsia"/>
          <w:bCs/>
          <w:sz w:val="28"/>
          <w:szCs w:val="28"/>
        </w:rPr>
        <w:t>8</w:t>
      </w:r>
      <w:r w:rsidRPr="003E465A">
        <w:rPr>
          <w:rFonts w:ascii="仿宋_GB2312" w:eastAsia="仿宋_GB2312" w:hint="eastAsia"/>
          <w:bCs/>
          <w:sz w:val="28"/>
          <w:szCs w:val="28"/>
        </w:rPr>
        <w:t>万元</w:t>
      </w:r>
    </w:p>
    <w:p w:rsidR="00BE2278" w:rsidRPr="003E465A" w:rsidRDefault="00BE2278" w:rsidP="00BE2278">
      <w:pPr>
        <w:spacing w:line="360" w:lineRule="auto"/>
        <w:rPr>
          <w:rFonts w:ascii="仿宋_GB2312" w:eastAsia="仿宋_GB2312" w:hAnsi="宋体" w:cs="Tahoma"/>
          <w:sz w:val="28"/>
          <w:szCs w:val="28"/>
        </w:rPr>
      </w:pPr>
      <w:r w:rsidRPr="003E465A">
        <w:rPr>
          <w:rFonts w:ascii="仿宋_GB2312" w:eastAsia="仿宋_GB2312" w:hAnsi="宋体" w:cs="Tahoma" w:hint="eastAsia"/>
          <w:sz w:val="28"/>
          <w:szCs w:val="28"/>
        </w:rPr>
        <w:t xml:space="preserve">1.5 </w:t>
      </w:r>
      <w:r w:rsidRPr="003E465A">
        <w:rPr>
          <w:rFonts w:ascii="仿宋_GB2312" w:eastAsia="仿宋_GB2312" w:hint="eastAsia"/>
          <w:bCs/>
          <w:sz w:val="28"/>
          <w:szCs w:val="28"/>
        </w:rPr>
        <w:t>采购数量：一批</w:t>
      </w:r>
    </w:p>
    <w:p w:rsidR="00BE2278" w:rsidRPr="003E465A" w:rsidRDefault="00BE2278" w:rsidP="00BE2278">
      <w:pPr>
        <w:spacing w:line="360" w:lineRule="auto"/>
        <w:rPr>
          <w:rFonts w:ascii="仿宋_GB2312" w:eastAsia="仿宋_GB2312"/>
          <w:bCs/>
          <w:sz w:val="28"/>
          <w:szCs w:val="28"/>
        </w:rPr>
      </w:pPr>
      <w:r w:rsidRPr="003E465A">
        <w:rPr>
          <w:rFonts w:ascii="仿宋_GB2312" w:eastAsia="仿宋_GB2312" w:hAnsi="宋体" w:cs="Tahoma" w:hint="eastAsia"/>
          <w:sz w:val="28"/>
          <w:szCs w:val="28"/>
        </w:rPr>
        <w:t xml:space="preserve">1.6 </w:t>
      </w:r>
      <w:r w:rsidRPr="003E465A">
        <w:rPr>
          <w:rFonts w:ascii="仿宋_GB2312" w:eastAsia="仿宋_GB2312" w:hint="eastAsia"/>
          <w:bCs/>
          <w:sz w:val="28"/>
          <w:szCs w:val="28"/>
        </w:rPr>
        <w:t>采购项目内容及需求 (采购项目技术规格、参数及要求)：</w:t>
      </w:r>
    </w:p>
    <w:tbl>
      <w:tblPr>
        <w:tblStyle w:val="afc"/>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93"/>
        <w:gridCol w:w="4110"/>
        <w:gridCol w:w="993"/>
        <w:gridCol w:w="1417"/>
        <w:gridCol w:w="1666"/>
      </w:tblGrid>
      <w:tr w:rsidR="00BE2278" w:rsidRPr="003E465A" w:rsidTr="00BE2278">
        <w:tc>
          <w:tcPr>
            <w:tcW w:w="993" w:type="dxa"/>
            <w:shd w:val="clear" w:color="auto" w:fill="DDD9C3" w:themeFill="background2" w:themeFillShade="E6"/>
            <w:vAlign w:val="center"/>
          </w:tcPr>
          <w:p w:rsidR="00BE2278" w:rsidRPr="00923E8B" w:rsidRDefault="00BE2278" w:rsidP="00BE2278">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包组</w:t>
            </w:r>
          </w:p>
        </w:tc>
        <w:tc>
          <w:tcPr>
            <w:tcW w:w="4110" w:type="dxa"/>
            <w:shd w:val="clear" w:color="auto" w:fill="DDD9C3" w:themeFill="background2" w:themeFillShade="E6"/>
            <w:vAlign w:val="center"/>
          </w:tcPr>
          <w:p w:rsidR="00BE2278" w:rsidRPr="00923E8B" w:rsidRDefault="00BE2278" w:rsidP="00BE2278">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采购内容</w:t>
            </w:r>
          </w:p>
        </w:tc>
        <w:tc>
          <w:tcPr>
            <w:tcW w:w="993" w:type="dxa"/>
            <w:shd w:val="clear" w:color="auto" w:fill="DDD9C3" w:themeFill="background2" w:themeFillShade="E6"/>
            <w:vAlign w:val="center"/>
          </w:tcPr>
          <w:p w:rsidR="00BE2278" w:rsidRPr="00923E8B" w:rsidRDefault="00BE2278" w:rsidP="00BE2278">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数量</w:t>
            </w:r>
          </w:p>
        </w:tc>
        <w:tc>
          <w:tcPr>
            <w:tcW w:w="1417" w:type="dxa"/>
            <w:shd w:val="clear" w:color="auto" w:fill="DDD9C3" w:themeFill="background2" w:themeFillShade="E6"/>
            <w:vAlign w:val="center"/>
          </w:tcPr>
          <w:p w:rsidR="00BE2278" w:rsidRPr="00923E8B" w:rsidRDefault="00BE2278" w:rsidP="00BE2278">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采购预算</w:t>
            </w:r>
          </w:p>
        </w:tc>
        <w:tc>
          <w:tcPr>
            <w:tcW w:w="1666" w:type="dxa"/>
            <w:shd w:val="clear" w:color="auto" w:fill="DDD9C3" w:themeFill="background2" w:themeFillShade="E6"/>
          </w:tcPr>
          <w:p w:rsidR="00BE2278" w:rsidRPr="00923E8B" w:rsidRDefault="00BE2278" w:rsidP="00BE2278">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备注</w:t>
            </w:r>
          </w:p>
        </w:tc>
      </w:tr>
      <w:tr w:rsidR="00BE2278" w:rsidRPr="003E465A" w:rsidTr="00BE2278">
        <w:tc>
          <w:tcPr>
            <w:tcW w:w="993" w:type="dxa"/>
            <w:vAlign w:val="center"/>
          </w:tcPr>
          <w:p w:rsidR="00BE2278" w:rsidRPr="00EC38D9" w:rsidRDefault="00BE2278" w:rsidP="00BE2278">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包组一</w:t>
            </w:r>
          </w:p>
        </w:tc>
        <w:tc>
          <w:tcPr>
            <w:tcW w:w="4110" w:type="dxa"/>
            <w:vAlign w:val="center"/>
          </w:tcPr>
          <w:p w:rsidR="00BE2278" w:rsidRPr="00EC38D9" w:rsidRDefault="00BE2278" w:rsidP="00BE2278">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食品中光谱分析检测设备</w:t>
            </w:r>
          </w:p>
        </w:tc>
        <w:tc>
          <w:tcPr>
            <w:tcW w:w="993" w:type="dxa"/>
            <w:vAlign w:val="center"/>
          </w:tcPr>
          <w:p w:rsidR="00BE2278" w:rsidRPr="00EC38D9" w:rsidRDefault="00BE2278" w:rsidP="00BE2278">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1批</w:t>
            </w:r>
          </w:p>
        </w:tc>
        <w:tc>
          <w:tcPr>
            <w:tcW w:w="1417" w:type="dxa"/>
            <w:vAlign w:val="center"/>
          </w:tcPr>
          <w:p w:rsidR="00BE2278" w:rsidRPr="00EC38D9" w:rsidRDefault="00BE2278" w:rsidP="00BE2278">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28</w:t>
            </w:r>
            <w:r w:rsidRPr="00EC38D9">
              <w:rPr>
                <w:rFonts w:ascii="仿宋_GB2312" w:eastAsia="仿宋_GB2312" w:hAnsi="宋体" w:hint="eastAsia"/>
                <w:color w:val="000000"/>
                <w:sz w:val="24"/>
                <w:szCs w:val="28"/>
              </w:rPr>
              <w:t>万元</w:t>
            </w:r>
          </w:p>
        </w:tc>
        <w:tc>
          <w:tcPr>
            <w:tcW w:w="1666" w:type="dxa"/>
          </w:tcPr>
          <w:p w:rsidR="00BE2278" w:rsidRPr="00EC38D9" w:rsidRDefault="00BE2278" w:rsidP="00BE2278">
            <w:pPr>
              <w:snapToGrid w:val="0"/>
              <w:jc w:val="center"/>
              <w:rPr>
                <w:rFonts w:ascii="仿宋_GB2312" w:eastAsia="仿宋_GB2312" w:hAnsi="宋体"/>
                <w:color w:val="000000"/>
                <w:sz w:val="24"/>
                <w:szCs w:val="28"/>
              </w:rPr>
            </w:pPr>
          </w:p>
        </w:tc>
      </w:tr>
      <w:tr w:rsidR="00BE2278" w:rsidRPr="003E465A" w:rsidTr="00BE2278">
        <w:tc>
          <w:tcPr>
            <w:tcW w:w="993" w:type="dxa"/>
            <w:vAlign w:val="center"/>
          </w:tcPr>
          <w:p w:rsidR="00BE2278" w:rsidRPr="00EC38D9" w:rsidRDefault="00BE2278" w:rsidP="00BE2278">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包组二</w:t>
            </w:r>
          </w:p>
        </w:tc>
        <w:tc>
          <w:tcPr>
            <w:tcW w:w="4110" w:type="dxa"/>
            <w:vAlign w:val="center"/>
          </w:tcPr>
          <w:p w:rsidR="00BE2278" w:rsidRPr="00EC38D9" w:rsidRDefault="00BE2278" w:rsidP="00BE2278">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食品中理化指标检测设备</w:t>
            </w:r>
          </w:p>
        </w:tc>
        <w:tc>
          <w:tcPr>
            <w:tcW w:w="993" w:type="dxa"/>
            <w:vAlign w:val="center"/>
          </w:tcPr>
          <w:p w:rsidR="00BE2278" w:rsidRPr="00EC38D9" w:rsidRDefault="00BE2278" w:rsidP="00BE2278">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1</w:t>
            </w:r>
            <w:r>
              <w:rPr>
                <w:rFonts w:ascii="仿宋_GB2312" w:eastAsia="仿宋_GB2312" w:hAnsi="宋体" w:hint="eastAsia"/>
                <w:color w:val="000000"/>
                <w:sz w:val="24"/>
                <w:szCs w:val="28"/>
              </w:rPr>
              <w:t>批</w:t>
            </w:r>
          </w:p>
        </w:tc>
        <w:tc>
          <w:tcPr>
            <w:tcW w:w="1417" w:type="dxa"/>
            <w:vAlign w:val="center"/>
          </w:tcPr>
          <w:p w:rsidR="00BE2278" w:rsidRPr="00EC38D9" w:rsidRDefault="00BE2278" w:rsidP="00BE2278">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18</w:t>
            </w:r>
            <w:r w:rsidRPr="00EC38D9">
              <w:rPr>
                <w:rFonts w:ascii="仿宋_GB2312" w:eastAsia="仿宋_GB2312" w:hAnsi="宋体" w:hint="eastAsia"/>
                <w:color w:val="000000"/>
                <w:sz w:val="24"/>
                <w:szCs w:val="28"/>
              </w:rPr>
              <w:t>万元</w:t>
            </w:r>
          </w:p>
        </w:tc>
        <w:tc>
          <w:tcPr>
            <w:tcW w:w="1666" w:type="dxa"/>
          </w:tcPr>
          <w:p w:rsidR="00BE2278" w:rsidRPr="00EC38D9" w:rsidRDefault="00BE2278" w:rsidP="00BE2278">
            <w:pPr>
              <w:snapToGrid w:val="0"/>
              <w:jc w:val="center"/>
              <w:rPr>
                <w:rFonts w:ascii="仿宋_GB2312" w:eastAsia="仿宋_GB2312" w:hAnsi="宋体"/>
                <w:color w:val="000000"/>
                <w:sz w:val="24"/>
                <w:szCs w:val="28"/>
              </w:rPr>
            </w:pPr>
          </w:p>
        </w:tc>
      </w:tr>
      <w:tr w:rsidR="00BE2278" w:rsidRPr="003E465A" w:rsidTr="00BE2278">
        <w:tc>
          <w:tcPr>
            <w:tcW w:w="993" w:type="dxa"/>
            <w:vAlign w:val="center"/>
          </w:tcPr>
          <w:p w:rsidR="00BE2278" w:rsidRPr="00EC38D9" w:rsidRDefault="00BE2278" w:rsidP="00BE2278">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包组三</w:t>
            </w:r>
          </w:p>
        </w:tc>
        <w:tc>
          <w:tcPr>
            <w:tcW w:w="4110" w:type="dxa"/>
            <w:vAlign w:val="center"/>
          </w:tcPr>
          <w:p w:rsidR="00BE2278" w:rsidRPr="00EC38D9" w:rsidRDefault="00BE2278" w:rsidP="00BE2278">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食品中滴定分析检测设备</w:t>
            </w:r>
          </w:p>
        </w:tc>
        <w:tc>
          <w:tcPr>
            <w:tcW w:w="993" w:type="dxa"/>
            <w:vAlign w:val="center"/>
          </w:tcPr>
          <w:p w:rsidR="00BE2278" w:rsidRPr="00EC38D9" w:rsidRDefault="00BE2278" w:rsidP="00BE2278">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1批</w:t>
            </w:r>
          </w:p>
        </w:tc>
        <w:tc>
          <w:tcPr>
            <w:tcW w:w="1417" w:type="dxa"/>
            <w:vAlign w:val="center"/>
          </w:tcPr>
          <w:p w:rsidR="00BE2278" w:rsidRPr="00EC38D9" w:rsidRDefault="00BE2278" w:rsidP="00BE2278">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52万元</w:t>
            </w:r>
          </w:p>
        </w:tc>
        <w:tc>
          <w:tcPr>
            <w:tcW w:w="1666" w:type="dxa"/>
          </w:tcPr>
          <w:p w:rsidR="00BE2278" w:rsidRPr="00EC38D9" w:rsidRDefault="00BE2278" w:rsidP="00BE2278">
            <w:pPr>
              <w:snapToGrid w:val="0"/>
              <w:jc w:val="center"/>
              <w:rPr>
                <w:rFonts w:ascii="仿宋_GB2312" w:eastAsia="仿宋_GB2312" w:hAnsi="宋体"/>
                <w:color w:val="000000"/>
                <w:sz w:val="24"/>
                <w:szCs w:val="28"/>
              </w:rPr>
            </w:pPr>
          </w:p>
        </w:tc>
      </w:tr>
    </w:tbl>
    <w:p w:rsidR="00BE2278" w:rsidRDefault="00BE2278" w:rsidP="00BE2278">
      <w:pPr>
        <w:spacing w:before="240" w:line="360" w:lineRule="auto"/>
        <w:rPr>
          <w:rFonts w:ascii="仿宋_GB2312" w:eastAsia="仿宋_GB2312" w:hAnsi="宋体"/>
          <w:color w:val="000000"/>
          <w:sz w:val="24"/>
          <w:szCs w:val="28"/>
        </w:rPr>
      </w:pPr>
      <w:r w:rsidRPr="00500780">
        <w:rPr>
          <w:rFonts w:ascii="仿宋_GB2312" w:eastAsia="仿宋_GB2312" w:hAnsi="宋体" w:hint="eastAsia"/>
          <w:color w:val="000000"/>
          <w:sz w:val="24"/>
          <w:szCs w:val="28"/>
        </w:rPr>
        <w:t>备注：a.</w:t>
      </w:r>
      <w:r w:rsidRPr="00500780">
        <w:rPr>
          <w:rFonts w:hint="eastAsia"/>
          <w:sz w:val="20"/>
        </w:rPr>
        <w:t xml:space="preserve"> </w:t>
      </w:r>
      <w:r w:rsidRPr="00500780">
        <w:rPr>
          <w:rFonts w:ascii="仿宋_GB2312" w:eastAsia="仿宋_GB2312" w:hAnsi="宋体" w:hint="eastAsia"/>
          <w:color w:val="000000"/>
          <w:sz w:val="24"/>
          <w:szCs w:val="28"/>
        </w:rPr>
        <w:t>采购项目的详细内容、技术参数及执行标准详见采购人需求。</w:t>
      </w:r>
    </w:p>
    <w:p w:rsidR="00500780" w:rsidRPr="00BE2278" w:rsidRDefault="00BE2278" w:rsidP="00BE2278">
      <w:pPr>
        <w:spacing w:line="360" w:lineRule="auto"/>
        <w:ind w:leftChars="284" w:left="1131" w:hangingChars="223" w:hanging="535"/>
        <w:rPr>
          <w:rFonts w:ascii="仿宋_GB2312" w:eastAsia="仿宋_GB2312" w:hAnsi="宋体"/>
          <w:color w:val="000000"/>
          <w:sz w:val="24"/>
          <w:szCs w:val="28"/>
        </w:rPr>
      </w:pPr>
      <w:r>
        <w:rPr>
          <w:rFonts w:ascii="仿宋_GB2312" w:eastAsia="仿宋_GB2312" w:hAnsi="宋体" w:hint="eastAsia"/>
          <w:color w:val="000000"/>
          <w:sz w:val="24"/>
          <w:szCs w:val="28"/>
        </w:rPr>
        <w:t xml:space="preserve"> b．响应</w:t>
      </w:r>
      <w:r w:rsidRPr="00500780">
        <w:rPr>
          <w:rFonts w:ascii="仿宋_GB2312" w:eastAsia="仿宋_GB2312" w:hAnsi="宋体" w:hint="eastAsia"/>
          <w:color w:val="000000"/>
          <w:sz w:val="24"/>
          <w:szCs w:val="28"/>
        </w:rPr>
        <w:t>人应以包组为单位</w:t>
      </w:r>
      <w:r>
        <w:rPr>
          <w:rFonts w:ascii="仿宋_GB2312" w:eastAsia="仿宋_GB2312" w:hAnsi="宋体" w:hint="eastAsia"/>
          <w:color w:val="000000"/>
          <w:sz w:val="24"/>
          <w:szCs w:val="28"/>
        </w:rPr>
        <w:t>对</w:t>
      </w:r>
      <w:r w:rsidRPr="00500780">
        <w:rPr>
          <w:rFonts w:ascii="仿宋_GB2312" w:eastAsia="仿宋_GB2312" w:hAnsi="宋体" w:hint="eastAsia"/>
          <w:color w:val="000000"/>
          <w:sz w:val="24"/>
          <w:szCs w:val="28"/>
        </w:rPr>
        <w:t>采购内容进行</w:t>
      </w:r>
      <w:r>
        <w:rPr>
          <w:rFonts w:ascii="仿宋_GB2312" w:eastAsia="仿宋_GB2312" w:hAnsi="宋体" w:hint="eastAsia"/>
          <w:color w:val="000000"/>
          <w:sz w:val="24"/>
          <w:szCs w:val="28"/>
        </w:rPr>
        <w:t>响应</w:t>
      </w:r>
      <w:r w:rsidRPr="00500780">
        <w:rPr>
          <w:rFonts w:ascii="仿宋_GB2312" w:eastAsia="仿宋_GB2312" w:hAnsi="宋体" w:hint="eastAsia"/>
          <w:color w:val="000000"/>
          <w:sz w:val="24"/>
          <w:szCs w:val="28"/>
        </w:rPr>
        <w:t>，不允许只对某一包组内的部分内容进行</w:t>
      </w:r>
      <w:r>
        <w:rPr>
          <w:rFonts w:ascii="仿宋_GB2312" w:eastAsia="仿宋_GB2312" w:hAnsi="宋体" w:hint="eastAsia"/>
          <w:color w:val="000000"/>
          <w:sz w:val="24"/>
          <w:szCs w:val="28"/>
        </w:rPr>
        <w:t>响应;</w:t>
      </w:r>
      <w:r w:rsidRPr="00500780">
        <w:rPr>
          <w:rFonts w:ascii="仿宋_GB2312" w:eastAsia="仿宋_GB2312" w:hAnsi="宋体" w:hint="eastAsia"/>
          <w:color w:val="000000"/>
          <w:sz w:val="24"/>
          <w:szCs w:val="28"/>
        </w:rPr>
        <w:t>本项目分为</w:t>
      </w:r>
      <w:r w:rsidRPr="00AC490A">
        <w:rPr>
          <w:rFonts w:ascii="仿宋_GB2312" w:eastAsia="仿宋_GB2312" w:hAnsi="宋体" w:hint="eastAsia"/>
          <w:sz w:val="24"/>
          <w:szCs w:val="28"/>
        </w:rPr>
        <w:t>3</w:t>
      </w:r>
      <w:r w:rsidRPr="00500780">
        <w:rPr>
          <w:rFonts w:ascii="仿宋_GB2312" w:eastAsia="仿宋_GB2312" w:hAnsi="宋体" w:hint="eastAsia"/>
          <w:color w:val="000000"/>
          <w:sz w:val="24"/>
          <w:szCs w:val="28"/>
        </w:rPr>
        <w:t>个包组，</w:t>
      </w:r>
      <w:r>
        <w:rPr>
          <w:rFonts w:ascii="仿宋_GB2312" w:eastAsia="仿宋_GB2312" w:hAnsi="宋体" w:hint="eastAsia"/>
          <w:color w:val="000000"/>
          <w:sz w:val="24"/>
          <w:szCs w:val="28"/>
        </w:rPr>
        <w:t>响应</w:t>
      </w:r>
      <w:r w:rsidRPr="00500780">
        <w:rPr>
          <w:rFonts w:ascii="仿宋_GB2312" w:eastAsia="仿宋_GB2312" w:hAnsi="宋体" w:hint="eastAsia"/>
          <w:color w:val="000000"/>
          <w:sz w:val="24"/>
          <w:szCs w:val="28"/>
        </w:rPr>
        <w:t>人可选择单个包组或多个包组同时进行</w:t>
      </w:r>
      <w:r>
        <w:rPr>
          <w:rFonts w:ascii="仿宋_GB2312" w:eastAsia="仿宋_GB2312" w:hAnsi="宋体" w:hint="eastAsia"/>
          <w:color w:val="000000"/>
          <w:sz w:val="24"/>
          <w:szCs w:val="28"/>
        </w:rPr>
        <w:t>响应；响应</w:t>
      </w:r>
      <w:r w:rsidRPr="00500780">
        <w:rPr>
          <w:rFonts w:ascii="仿宋_GB2312" w:eastAsia="仿宋_GB2312" w:hAnsi="宋体" w:hint="eastAsia"/>
          <w:color w:val="000000"/>
          <w:sz w:val="24"/>
          <w:szCs w:val="28"/>
        </w:rPr>
        <w:t>人如果同时对</w:t>
      </w:r>
      <w:r w:rsidRPr="00AC490A">
        <w:rPr>
          <w:rFonts w:ascii="仿宋_GB2312" w:eastAsia="仿宋_GB2312" w:hAnsi="宋体" w:hint="eastAsia"/>
          <w:sz w:val="24"/>
          <w:szCs w:val="28"/>
        </w:rPr>
        <w:t>3</w:t>
      </w:r>
      <w:r w:rsidRPr="00500780">
        <w:rPr>
          <w:rFonts w:ascii="仿宋_GB2312" w:eastAsia="仿宋_GB2312" w:hAnsi="宋体" w:hint="eastAsia"/>
          <w:color w:val="000000"/>
          <w:sz w:val="24"/>
          <w:szCs w:val="28"/>
        </w:rPr>
        <w:t>个包组进行</w:t>
      </w:r>
      <w:r>
        <w:rPr>
          <w:rFonts w:ascii="仿宋_GB2312" w:eastAsia="仿宋_GB2312" w:hAnsi="宋体" w:hint="eastAsia"/>
          <w:color w:val="000000"/>
          <w:sz w:val="24"/>
          <w:szCs w:val="28"/>
        </w:rPr>
        <w:t>响应</w:t>
      </w:r>
      <w:r w:rsidRPr="00500780">
        <w:rPr>
          <w:rFonts w:ascii="仿宋_GB2312" w:eastAsia="仿宋_GB2312" w:hAnsi="宋体" w:hint="eastAsia"/>
          <w:color w:val="000000"/>
          <w:sz w:val="24"/>
          <w:szCs w:val="28"/>
        </w:rPr>
        <w:t>，每个包组的</w:t>
      </w:r>
      <w:r>
        <w:rPr>
          <w:rFonts w:ascii="仿宋_GB2312" w:eastAsia="仿宋_GB2312" w:hAnsi="宋体" w:hint="eastAsia"/>
          <w:color w:val="000000"/>
          <w:sz w:val="24"/>
          <w:szCs w:val="28"/>
        </w:rPr>
        <w:t>响应</w:t>
      </w:r>
      <w:r w:rsidRPr="00500780">
        <w:rPr>
          <w:rFonts w:ascii="仿宋_GB2312" w:eastAsia="仿宋_GB2312" w:hAnsi="宋体" w:hint="eastAsia"/>
          <w:color w:val="000000"/>
          <w:sz w:val="24"/>
          <w:szCs w:val="28"/>
        </w:rPr>
        <w:t>文件需分别独立制作封装。</w:t>
      </w:r>
    </w:p>
    <w:p w:rsidR="00B30FCC" w:rsidRPr="007601D0" w:rsidRDefault="00886F9C" w:rsidP="00886F9C">
      <w:pPr>
        <w:pStyle w:val="ae"/>
        <w:snapToGrid w:val="0"/>
        <w:spacing w:before="120" w:line="360" w:lineRule="auto"/>
        <w:ind w:firstLine="0"/>
        <w:outlineLvl w:val="1"/>
        <w:rPr>
          <w:rFonts w:ascii="仿宋_GB2312" w:eastAsia="仿宋_GB2312" w:cs="Tahoma"/>
          <w:b/>
          <w:color w:val="000000"/>
          <w:sz w:val="32"/>
          <w:szCs w:val="28"/>
        </w:rPr>
      </w:pPr>
      <w:bookmarkStart w:id="4" w:name="_Toc534450929"/>
      <w:r w:rsidRPr="007601D0">
        <w:rPr>
          <w:rFonts w:ascii="仿宋_GB2312" w:eastAsia="仿宋_GB2312" w:cs="Tahoma" w:hint="eastAsia"/>
          <w:b/>
          <w:color w:val="000000"/>
          <w:sz w:val="32"/>
          <w:szCs w:val="28"/>
        </w:rPr>
        <w:t>2.</w:t>
      </w:r>
      <w:r w:rsidR="00B30FCC" w:rsidRPr="007601D0">
        <w:rPr>
          <w:rFonts w:ascii="仿宋_GB2312" w:eastAsia="仿宋_GB2312" w:cs="Tahoma" w:hint="eastAsia"/>
          <w:b/>
          <w:color w:val="000000"/>
          <w:sz w:val="32"/>
          <w:szCs w:val="28"/>
        </w:rPr>
        <w:t>合格</w:t>
      </w:r>
      <w:r w:rsidR="001A4617" w:rsidRPr="007601D0">
        <w:rPr>
          <w:rFonts w:ascii="仿宋_GB2312" w:eastAsia="仿宋_GB2312" w:cs="Tahoma" w:hint="eastAsia"/>
          <w:b/>
          <w:color w:val="000000"/>
          <w:sz w:val="32"/>
          <w:szCs w:val="28"/>
        </w:rPr>
        <w:t>响应</w:t>
      </w:r>
      <w:r w:rsidR="00B30FCC" w:rsidRPr="007601D0">
        <w:rPr>
          <w:rFonts w:ascii="仿宋_GB2312" w:eastAsia="仿宋_GB2312" w:cs="Tahoma" w:hint="eastAsia"/>
          <w:b/>
          <w:color w:val="000000"/>
          <w:sz w:val="32"/>
          <w:szCs w:val="28"/>
        </w:rPr>
        <w:t>人资格要求</w:t>
      </w:r>
      <w:bookmarkEnd w:id="4"/>
    </w:p>
    <w:p w:rsidR="00B30FCC" w:rsidRPr="00E97C8C" w:rsidRDefault="00B30FCC" w:rsidP="005148A8">
      <w:pPr>
        <w:pStyle w:val="ae"/>
        <w:snapToGrid w:val="0"/>
        <w:spacing w:line="360" w:lineRule="auto"/>
        <w:ind w:firstLine="0"/>
        <w:rPr>
          <w:rFonts w:ascii="仿宋_GB2312" w:eastAsia="仿宋_GB2312" w:cs="Tahoma"/>
          <w:szCs w:val="28"/>
        </w:rPr>
      </w:pPr>
      <w:r w:rsidRPr="00E97C8C">
        <w:rPr>
          <w:rFonts w:ascii="仿宋_GB2312" w:eastAsia="仿宋_GB2312" w:cs="Arial" w:hint="eastAsia"/>
          <w:szCs w:val="28"/>
        </w:rPr>
        <w:t xml:space="preserve">    </w:t>
      </w:r>
      <w:r w:rsidRPr="00E97C8C">
        <w:rPr>
          <w:rFonts w:ascii="仿宋_GB2312" w:eastAsia="仿宋_GB2312" w:hint="eastAsia"/>
          <w:szCs w:val="28"/>
        </w:rPr>
        <w:t>参加本项目</w:t>
      </w:r>
      <w:r w:rsidR="001A4617" w:rsidRPr="00E97C8C">
        <w:rPr>
          <w:rFonts w:ascii="仿宋_GB2312" w:eastAsia="仿宋_GB2312" w:hint="eastAsia"/>
          <w:szCs w:val="28"/>
        </w:rPr>
        <w:t>的响应</w:t>
      </w:r>
      <w:r w:rsidRPr="00E97C8C">
        <w:rPr>
          <w:rFonts w:ascii="仿宋_GB2312" w:eastAsia="仿宋_GB2312" w:hint="eastAsia"/>
          <w:szCs w:val="28"/>
        </w:rPr>
        <w:t>人除</w:t>
      </w:r>
      <w:r w:rsidR="001A4617" w:rsidRPr="00E97C8C">
        <w:rPr>
          <w:rFonts w:ascii="仿宋_GB2312" w:eastAsia="仿宋_GB2312" w:hint="eastAsia"/>
          <w:szCs w:val="28"/>
        </w:rPr>
        <w:t>应具备《政府采购法》第二十二条</w:t>
      </w:r>
      <w:r w:rsidR="00834CCC" w:rsidRPr="00E97C8C">
        <w:rPr>
          <w:rFonts w:ascii="仿宋_GB2312" w:eastAsia="仿宋_GB2312" w:hint="eastAsia"/>
          <w:szCs w:val="28"/>
        </w:rPr>
        <w:t>响应人</w:t>
      </w:r>
      <w:r w:rsidR="001A4617" w:rsidRPr="00E97C8C">
        <w:rPr>
          <w:rFonts w:ascii="仿宋_GB2312" w:eastAsia="仿宋_GB2312" w:hint="eastAsia"/>
          <w:szCs w:val="28"/>
        </w:rPr>
        <w:t>资格条件外，还必须符合下列要</w:t>
      </w:r>
      <w:r w:rsidRPr="00E97C8C">
        <w:rPr>
          <w:rFonts w:ascii="仿宋_GB2312" w:eastAsia="仿宋_GB2312" w:hint="eastAsia"/>
          <w:szCs w:val="28"/>
        </w:rPr>
        <w:t>求：</w:t>
      </w:r>
    </w:p>
    <w:p w:rsidR="00B30FCC" w:rsidRPr="00E97C8C" w:rsidRDefault="00886F9C" w:rsidP="00886F9C">
      <w:pPr>
        <w:snapToGrid w:val="0"/>
        <w:spacing w:line="360" w:lineRule="auto"/>
        <w:ind w:left="560" w:hangingChars="200" w:hanging="560"/>
        <w:rPr>
          <w:rFonts w:ascii="仿宋_GB2312" w:eastAsia="仿宋_GB2312" w:hAnsi="宋体"/>
          <w:sz w:val="28"/>
          <w:szCs w:val="28"/>
        </w:rPr>
      </w:pPr>
      <w:r>
        <w:rPr>
          <w:rFonts w:ascii="仿宋_GB2312" w:eastAsia="仿宋_GB2312" w:hAnsi="宋体" w:cs="宋体" w:hint="eastAsia"/>
          <w:sz w:val="28"/>
          <w:szCs w:val="28"/>
        </w:rPr>
        <w:t>2.1</w:t>
      </w:r>
      <w:r w:rsidR="001A4617" w:rsidRPr="00E97C8C">
        <w:rPr>
          <w:rFonts w:ascii="仿宋_GB2312" w:eastAsia="仿宋_GB2312" w:hAnsi="宋体" w:cs="宋体" w:hint="eastAsia"/>
          <w:sz w:val="28"/>
          <w:szCs w:val="28"/>
        </w:rPr>
        <w:t>响应</w:t>
      </w:r>
      <w:r w:rsidR="00B30FCC" w:rsidRPr="00E97C8C">
        <w:rPr>
          <w:rFonts w:ascii="仿宋_GB2312" w:eastAsia="仿宋_GB2312" w:hAnsi="宋体" w:cs="宋体" w:hint="eastAsia"/>
          <w:sz w:val="28"/>
          <w:szCs w:val="28"/>
        </w:rPr>
        <w:t>人</w:t>
      </w:r>
      <w:r w:rsidR="00BD4C40" w:rsidRPr="00E97C8C">
        <w:rPr>
          <w:rFonts w:ascii="仿宋_GB2312" w:eastAsia="仿宋_GB2312" w:hAnsi="宋体" w:cs="宋体" w:hint="eastAsia"/>
          <w:sz w:val="28"/>
          <w:szCs w:val="28"/>
        </w:rPr>
        <w:t>必须是在中华人民共和国境内注册的具有独立承担民事责任能力的企业【提供营业执照、税务登记证（国税与地税）和组织机构代码证复印件（或三证合一证明）】；</w:t>
      </w:r>
    </w:p>
    <w:p w:rsidR="00B30FCC" w:rsidRPr="00E97C8C" w:rsidRDefault="00886F9C" w:rsidP="005148A8">
      <w:pPr>
        <w:pStyle w:val="af8"/>
        <w:shd w:val="clear" w:color="auto" w:fill="FBFBFB"/>
        <w:spacing w:before="0" w:beforeAutospacing="0" w:after="0" w:afterAutospacing="0" w:line="360" w:lineRule="auto"/>
        <w:rPr>
          <w:rFonts w:ascii="仿宋_GB2312" w:eastAsia="仿宋_GB2312"/>
          <w:kern w:val="2"/>
          <w:sz w:val="28"/>
          <w:szCs w:val="28"/>
        </w:rPr>
      </w:pPr>
      <w:r>
        <w:rPr>
          <w:rFonts w:ascii="仿宋_GB2312" w:eastAsia="仿宋_GB2312" w:hint="eastAsia"/>
          <w:kern w:val="2"/>
          <w:sz w:val="28"/>
          <w:szCs w:val="28"/>
        </w:rPr>
        <w:t xml:space="preserve">2.2 </w:t>
      </w:r>
      <w:r w:rsidR="00BD4C40" w:rsidRPr="00E97C8C">
        <w:rPr>
          <w:rFonts w:ascii="仿宋_GB2312" w:eastAsia="仿宋_GB2312" w:hint="eastAsia"/>
          <w:kern w:val="2"/>
          <w:sz w:val="28"/>
          <w:szCs w:val="28"/>
        </w:rPr>
        <w:t>本采购项目包组不接受</w:t>
      </w:r>
      <w:r w:rsidR="000615DB" w:rsidRPr="000615DB">
        <w:rPr>
          <w:rFonts w:ascii="仿宋_GB2312" w:eastAsia="仿宋_GB2312" w:hint="eastAsia"/>
          <w:kern w:val="2"/>
          <w:sz w:val="28"/>
          <w:szCs w:val="28"/>
        </w:rPr>
        <w:t>联合体响应</w:t>
      </w:r>
      <w:r w:rsidR="00013508" w:rsidRPr="00E97C8C">
        <w:rPr>
          <w:rFonts w:ascii="仿宋_GB2312" w:eastAsia="仿宋_GB2312" w:hint="eastAsia"/>
          <w:kern w:val="2"/>
          <w:sz w:val="28"/>
          <w:szCs w:val="28"/>
        </w:rPr>
        <w:t>；</w:t>
      </w:r>
    </w:p>
    <w:p w:rsidR="008B20A9" w:rsidRDefault="00886F9C" w:rsidP="005148A8">
      <w:pPr>
        <w:pStyle w:val="af8"/>
        <w:shd w:val="clear" w:color="auto" w:fill="FBFBFB"/>
        <w:spacing w:before="0" w:beforeAutospacing="0" w:after="0" w:afterAutospacing="0" w:line="360" w:lineRule="auto"/>
        <w:rPr>
          <w:rFonts w:ascii="仿宋_GB2312" w:eastAsia="仿宋_GB2312"/>
          <w:kern w:val="2"/>
          <w:sz w:val="28"/>
          <w:szCs w:val="28"/>
        </w:rPr>
      </w:pPr>
      <w:r>
        <w:rPr>
          <w:rFonts w:ascii="仿宋_GB2312" w:eastAsia="仿宋_GB2312" w:hint="eastAsia"/>
          <w:kern w:val="2"/>
          <w:sz w:val="28"/>
          <w:szCs w:val="28"/>
        </w:rPr>
        <w:t xml:space="preserve">2.3 </w:t>
      </w:r>
      <w:r w:rsidR="008B20A9" w:rsidRPr="00E97C8C">
        <w:rPr>
          <w:rFonts w:ascii="仿宋_GB2312" w:eastAsia="仿宋_GB2312" w:hint="eastAsia"/>
          <w:kern w:val="2"/>
          <w:sz w:val="28"/>
          <w:szCs w:val="28"/>
        </w:rPr>
        <w:t>关于</w:t>
      </w:r>
      <w:r w:rsidR="00302A2E">
        <w:rPr>
          <w:rFonts w:ascii="仿宋_GB2312" w:eastAsia="仿宋_GB2312" w:hint="eastAsia"/>
          <w:kern w:val="2"/>
          <w:sz w:val="28"/>
          <w:szCs w:val="28"/>
        </w:rPr>
        <w:t>代理：本项目接受代理商</w:t>
      </w:r>
      <w:r w:rsidR="00C173C2">
        <w:rPr>
          <w:rFonts w:ascii="仿宋_GB2312" w:eastAsia="仿宋_GB2312" w:hint="eastAsia"/>
          <w:kern w:val="2"/>
          <w:sz w:val="28"/>
          <w:szCs w:val="28"/>
        </w:rPr>
        <w:t>响应</w:t>
      </w:r>
      <w:r w:rsidR="00302A2E">
        <w:rPr>
          <w:rFonts w:ascii="仿宋_GB2312" w:eastAsia="仿宋_GB2312" w:hint="eastAsia"/>
          <w:kern w:val="2"/>
          <w:sz w:val="28"/>
          <w:szCs w:val="28"/>
        </w:rPr>
        <w:t>；</w:t>
      </w:r>
    </w:p>
    <w:p w:rsidR="00B30FCC" w:rsidRPr="007601D0" w:rsidRDefault="000615DB" w:rsidP="00886F9C">
      <w:pPr>
        <w:pStyle w:val="ae"/>
        <w:snapToGrid w:val="0"/>
        <w:spacing w:before="120" w:line="360" w:lineRule="auto"/>
        <w:ind w:firstLine="0"/>
        <w:outlineLvl w:val="1"/>
        <w:rPr>
          <w:rFonts w:ascii="仿宋_GB2312" w:eastAsia="仿宋_GB2312" w:cs="Tahoma"/>
          <w:b/>
          <w:color w:val="000000"/>
          <w:sz w:val="32"/>
          <w:szCs w:val="28"/>
        </w:rPr>
      </w:pPr>
      <w:bookmarkStart w:id="5" w:name="_Toc534450930"/>
      <w:r>
        <w:rPr>
          <w:rFonts w:ascii="仿宋_GB2312" w:eastAsia="仿宋_GB2312" w:cs="Tahoma" w:hint="eastAsia"/>
          <w:b/>
          <w:color w:val="000000"/>
          <w:sz w:val="32"/>
          <w:szCs w:val="28"/>
        </w:rPr>
        <w:lastRenderedPageBreak/>
        <w:t>3</w:t>
      </w:r>
      <w:r w:rsidR="00886F9C" w:rsidRPr="007601D0">
        <w:rPr>
          <w:rFonts w:ascii="仿宋_GB2312" w:eastAsia="仿宋_GB2312" w:cs="Tahoma" w:hint="eastAsia"/>
          <w:b/>
          <w:color w:val="000000"/>
          <w:sz w:val="32"/>
          <w:szCs w:val="28"/>
        </w:rPr>
        <w:t>.</w:t>
      </w:r>
      <w:r w:rsidR="00A66F61" w:rsidRPr="007601D0">
        <w:rPr>
          <w:rFonts w:ascii="仿宋_GB2312" w:eastAsia="仿宋_GB2312" w:cs="Tahoma" w:hint="eastAsia"/>
          <w:b/>
          <w:color w:val="000000"/>
          <w:sz w:val="32"/>
          <w:szCs w:val="28"/>
        </w:rPr>
        <w:t>递交响应</w:t>
      </w:r>
      <w:r w:rsidR="001A4617" w:rsidRPr="007601D0">
        <w:rPr>
          <w:rFonts w:ascii="仿宋_GB2312" w:eastAsia="仿宋_GB2312" w:cs="Tahoma" w:hint="eastAsia"/>
          <w:b/>
          <w:color w:val="000000"/>
          <w:sz w:val="32"/>
          <w:szCs w:val="28"/>
        </w:rPr>
        <w:t>文件的</w:t>
      </w:r>
      <w:r w:rsidR="00B30FCC" w:rsidRPr="007601D0">
        <w:rPr>
          <w:rFonts w:ascii="仿宋_GB2312" w:eastAsia="仿宋_GB2312" w:cs="Tahoma" w:hint="eastAsia"/>
          <w:b/>
          <w:color w:val="000000"/>
          <w:sz w:val="32"/>
          <w:szCs w:val="28"/>
        </w:rPr>
        <w:t>时间及地点</w:t>
      </w:r>
      <w:bookmarkEnd w:id="5"/>
    </w:p>
    <w:p w:rsidR="002D2861" w:rsidRDefault="000615DB" w:rsidP="005148A8">
      <w:pPr>
        <w:spacing w:line="360" w:lineRule="auto"/>
        <w:rPr>
          <w:rFonts w:ascii="仿宋_GB2312" w:eastAsia="仿宋_GB2312" w:hAnsi="宋体"/>
          <w:color w:val="000000"/>
          <w:sz w:val="28"/>
          <w:szCs w:val="28"/>
        </w:rPr>
      </w:pPr>
      <w:r>
        <w:rPr>
          <w:rFonts w:ascii="仿宋_GB2312" w:eastAsia="仿宋_GB2312" w:hAnsi="宋体" w:hint="eastAsia"/>
          <w:color w:val="000000"/>
          <w:sz w:val="28"/>
          <w:szCs w:val="28"/>
        </w:rPr>
        <w:t>3</w:t>
      </w:r>
      <w:r w:rsidR="00886F9C">
        <w:rPr>
          <w:rFonts w:ascii="仿宋_GB2312" w:eastAsia="仿宋_GB2312" w:hAnsi="宋体" w:hint="eastAsia"/>
          <w:color w:val="000000"/>
          <w:sz w:val="28"/>
          <w:szCs w:val="28"/>
        </w:rPr>
        <w:t xml:space="preserve">.1 </w:t>
      </w:r>
      <w:r w:rsidR="001A4617" w:rsidRPr="00E97C8C">
        <w:rPr>
          <w:rFonts w:ascii="仿宋_GB2312" w:eastAsia="仿宋_GB2312" w:hAnsi="宋体" w:hint="eastAsia"/>
          <w:color w:val="000000"/>
          <w:sz w:val="28"/>
          <w:szCs w:val="28"/>
        </w:rPr>
        <w:t>递交响应文件</w:t>
      </w:r>
      <w:r w:rsidR="00EB3953" w:rsidRPr="00E97C8C">
        <w:rPr>
          <w:rFonts w:ascii="仿宋_GB2312" w:eastAsia="仿宋_GB2312" w:hAnsi="宋体" w:hint="eastAsia"/>
          <w:color w:val="000000"/>
          <w:sz w:val="28"/>
          <w:szCs w:val="28"/>
        </w:rPr>
        <w:t>截止时间：</w:t>
      </w:r>
      <w:r w:rsidR="00EB3953" w:rsidRPr="00FC6152">
        <w:rPr>
          <w:rFonts w:ascii="仿宋_GB2312" w:eastAsia="仿宋_GB2312" w:hAnsi="宋体" w:hint="eastAsia"/>
          <w:sz w:val="28"/>
          <w:szCs w:val="28"/>
        </w:rPr>
        <w:t>201</w:t>
      </w:r>
      <w:r w:rsidR="00D5210A" w:rsidRPr="00FC6152">
        <w:rPr>
          <w:rFonts w:ascii="仿宋_GB2312" w:eastAsia="仿宋_GB2312" w:hAnsi="宋体" w:hint="eastAsia"/>
          <w:sz w:val="28"/>
          <w:szCs w:val="28"/>
        </w:rPr>
        <w:t>9</w:t>
      </w:r>
      <w:r w:rsidR="00EB3953" w:rsidRPr="00FC6152">
        <w:rPr>
          <w:rFonts w:ascii="仿宋_GB2312" w:eastAsia="仿宋_GB2312" w:hAnsi="宋体" w:hint="eastAsia"/>
          <w:sz w:val="28"/>
          <w:szCs w:val="28"/>
        </w:rPr>
        <w:t>年</w:t>
      </w:r>
      <w:r w:rsidR="00D5210A" w:rsidRPr="00FC6152">
        <w:rPr>
          <w:rFonts w:ascii="仿宋_GB2312" w:eastAsia="仿宋_GB2312" w:hAnsi="宋体" w:hint="eastAsia"/>
          <w:sz w:val="28"/>
          <w:szCs w:val="28"/>
        </w:rPr>
        <w:t>01</w:t>
      </w:r>
      <w:r w:rsidR="00EB3953" w:rsidRPr="00FC6152">
        <w:rPr>
          <w:rFonts w:ascii="仿宋_GB2312" w:eastAsia="仿宋_GB2312" w:hAnsi="宋体" w:hint="eastAsia"/>
          <w:sz w:val="28"/>
          <w:szCs w:val="28"/>
        </w:rPr>
        <w:t>月</w:t>
      </w:r>
      <w:r w:rsidR="00AB47D2">
        <w:rPr>
          <w:rFonts w:ascii="仿宋_GB2312" w:eastAsia="仿宋_GB2312" w:hAnsi="宋体" w:hint="eastAsia"/>
          <w:sz w:val="28"/>
          <w:szCs w:val="28"/>
        </w:rPr>
        <w:t>18</w:t>
      </w:r>
      <w:r w:rsidR="00EB3953" w:rsidRPr="00FC6152">
        <w:rPr>
          <w:rFonts w:ascii="仿宋_GB2312" w:eastAsia="仿宋_GB2312" w:hAnsi="宋体" w:hint="eastAsia"/>
          <w:sz w:val="28"/>
          <w:szCs w:val="28"/>
        </w:rPr>
        <w:t>日</w:t>
      </w:r>
      <w:r w:rsidR="002D2861" w:rsidRPr="00FC6152">
        <w:rPr>
          <w:rFonts w:ascii="仿宋_GB2312" w:eastAsia="仿宋_GB2312" w:hAnsi="宋体" w:hint="eastAsia"/>
          <w:sz w:val="28"/>
          <w:szCs w:val="28"/>
        </w:rPr>
        <w:t>16:30</w:t>
      </w:r>
      <w:r w:rsidR="00EB3953" w:rsidRPr="00FC6152">
        <w:rPr>
          <w:rFonts w:ascii="仿宋_GB2312" w:eastAsia="仿宋_GB2312" w:hAnsi="宋体" w:hint="eastAsia"/>
          <w:sz w:val="28"/>
          <w:szCs w:val="28"/>
        </w:rPr>
        <w:t>前（北京时间）</w:t>
      </w:r>
      <w:r w:rsidR="008E2458" w:rsidRPr="00FC6152">
        <w:rPr>
          <w:rFonts w:ascii="仿宋_GB2312" w:eastAsia="仿宋_GB2312" w:hAnsi="宋体" w:hint="eastAsia"/>
          <w:sz w:val="28"/>
          <w:szCs w:val="28"/>
        </w:rPr>
        <w:t>；</w:t>
      </w:r>
    </w:p>
    <w:p w:rsidR="001A4617" w:rsidRPr="00FC6152" w:rsidRDefault="000615DB" w:rsidP="00886F9C">
      <w:pPr>
        <w:spacing w:line="360" w:lineRule="auto"/>
        <w:ind w:left="560" w:hangingChars="200" w:hanging="560"/>
        <w:rPr>
          <w:rFonts w:ascii="仿宋_GB2312" w:eastAsia="仿宋_GB2312" w:hAnsi="宋体"/>
          <w:sz w:val="28"/>
          <w:szCs w:val="28"/>
        </w:rPr>
      </w:pPr>
      <w:r>
        <w:rPr>
          <w:rFonts w:ascii="仿宋_GB2312" w:eastAsia="仿宋_GB2312" w:hAnsi="宋体" w:hint="eastAsia"/>
          <w:color w:val="000000"/>
          <w:sz w:val="28"/>
          <w:szCs w:val="28"/>
        </w:rPr>
        <w:t>3</w:t>
      </w:r>
      <w:r w:rsidR="00886F9C">
        <w:rPr>
          <w:rFonts w:ascii="仿宋_GB2312" w:eastAsia="仿宋_GB2312" w:hAnsi="宋体" w:hint="eastAsia"/>
          <w:color w:val="000000"/>
          <w:sz w:val="28"/>
          <w:szCs w:val="28"/>
        </w:rPr>
        <w:t xml:space="preserve">.2 </w:t>
      </w:r>
      <w:r w:rsidR="001A4617" w:rsidRPr="00E97C8C">
        <w:rPr>
          <w:rFonts w:ascii="仿宋_GB2312" w:eastAsia="仿宋_GB2312" w:hAnsi="宋体" w:hint="eastAsia"/>
          <w:color w:val="000000"/>
          <w:sz w:val="28"/>
          <w:szCs w:val="28"/>
        </w:rPr>
        <w:t>递交响应文件地点：</w:t>
      </w:r>
      <w:r w:rsidR="002C444E" w:rsidRPr="00FC6152">
        <w:rPr>
          <w:rFonts w:ascii="仿宋_GB2312" w:eastAsia="仿宋_GB2312" w:hAnsi="宋体" w:hint="eastAsia"/>
          <w:sz w:val="28"/>
          <w:szCs w:val="28"/>
        </w:rPr>
        <w:t>广州市番禺区石楼镇潮田工业区珠江路1-2号</w:t>
      </w:r>
      <w:r w:rsidR="008E2458" w:rsidRPr="00FC6152">
        <w:rPr>
          <w:rFonts w:ascii="仿宋_GB2312" w:eastAsia="仿宋_GB2312" w:hAnsi="宋体" w:hint="eastAsia"/>
          <w:sz w:val="28"/>
          <w:szCs w:val="28"/>
        </w:rPr>
        <w:t>综合楼607室。</w:t>
      </w:r>
    </w:p>
    <w:p w:rsidR="001F67CB" w:rsidRPr="007601D0" w:rsidRDefault="000615DB" w:rsidP="00886F9C">
      <w:pPr>
        <w:pStyle w:val="ae"/>
        <w:snapToGrid w:val="0"/>
        <w:spacing w:before="120" w:line="360" w:lineRule="auto"/>
        <w:ind w:firstLine="0"/>
        <w:outlineLvl w:val="1"/>
        <w:rPr>
          <w:rFonts w:ascii="仿宋_GB2312" w:eastAsia="仿宋_GB2312" w:cs="Tahoma"/>
          <w:b/>
          <w:color w:val="000000"/>
          <w:sz w:val="32"/>
          <w:szCs w:val="28"/>
        </w:rPr>
      </w:pPr>
      <w:bookmarkStart w:id="6" w:name="_Toc534450931"/>
      <w:r>
        <w:rPr>
          <w:rFonts w:ascii="仿宋_GB2312" w:eastAsia="仿宋_GB2312" w:cs="Tahoma" w:hint="eastAsia"/>
          <w:b/>
          <w:color w:val="000000"/>
          <w:sz w:val="32"/>
          <w:szCs w:val="28"/>
        </w:rPr>
        <w:t>4</w:t>
      </w:r>
      <w:r w:rsidR="00886F9C" w:rsidRPr="007601D0">
        <w:rPr>
          <w:rFonts w:ascii="仿宋_GB2312" w:eastAsia="仿宋_GB2312" w:cs="Tahoma" w:hint="eastAsia"/>
          <w:b/>
          <w:color w:val="000000"/>
          <w:sz w:val="32"/>
          <w:szCs w:val="28"/>
        </w:rPr>
        <w:t>.</w:t>
      </w:r>
      <w:r w:rsidR="001F67CB" w:rsidRPr="007601D0">
        <w:rPr>
          <w:rFonts w:ascii="仿宋_GB2312" w:eastAsia="仿宋_GB2312" w:cs="Tahoma" w:hint="eastAsia"/>
          <w:b/>
          <w:color w:val="000000"/>
          <w:sz w:val="32"/>
          <w:szCs w:val="28"/>
        </w:rPr>
        <w:t>评审时间及地点</w:t>
      </w:r>
      <w:bookmarkEnd w:id="6"/>
    </w:p>
    <w:p w:rsidR="001F67CB" w:rsidRPr="00E97C8C" w:rsidRDefault="001F67CB" w:rsidP="005148A8">
      <w:pPr>
        <w:spacing w:line="360" w:lineRule="auto"/>
        <w:rPr>
          <w:rFonts w:ascii="仿宋_GB2312" w:eastAsia="仿宋_GB2312" w:hAnsi="宋体"/>
          <w:color w:val="000000"/>
          <w:sz w:val="28"/>
          <w:szCs w:val="28"/>
        </w:rPr>
      </w:pPr>
      <w:r w:rsidRPr="00E97C8C">
        <w:rPr>
          <w:rFonts w:ascii="仿宋_GB2312" w:eastAsia="仿宋_GB2312" w:hAnsi="宋体" w:hint="eastAsia"/>
          <w:color w:val="000000"/>
          <w:sz w:val="28"/>
          <w:szCs w:val="28"/>
        </w:rPr>
        <w:t>另行通知</w:t>
      </w:r>
      <w:r w:rsidR="008E2458">
        <w:rPr>
          <w:rFonts w:ascii="仿宋_GB2312" w:eastAsia="仿宋_GB2312" w:hAnsi="宋体" w:hint="eastAsia"/>
          <w:color w:val="000000"/>
          <w:sz w:val="28"/>
          <w:szCs w:val="28"/>
        </w:rPr>
        <w:t>。</w:t>
      </w:r>
    </w:p>
    <w:p w:rsidR="00B30FCC" w:rsidRPr="007601D0" w:rsidRDefault="000615DB" w:rsidP="00886F9C">
      <w:pPr>
        <w:pStyle w:val="ae"/>
        <w:snapToGrid w:val="0"/>
        <w:spacing w:before="120" w:line="360" w:lineRule="auto"/>
        <w:ind w:firstLine="0"/>
        <w:outlineLvl w:val="1"/>
        <w:rPr>
          <w:rFonts w:ascii="仿宋_GB2312" w:eastAsia="仿宋_GB2312" w:cs="Tahoma"/>
          <w:b/>
          <w:color w:val="000000"/>
          <w:sz w:val="32"/>
          <w:szCs w:val="28"/>
        </w:rPr>
      </w:pPr>
      <w:bookmarkStart w:id="7" w:name="_Toc534450932"/>
      <w:r>
        <w:rPr>
          <w:rFonts w:ascii="仿宋_GB2312" w:eastAsia="仿宋_GB2312" w:cs="Tahoma" w:hint="eastAsia"/>
          <w:b/>
          <w:color w:val="000000"/>
          <w:sz w:val="32"/>
          <w:szCs w:val="28"/>
        </w:rPr>
        <w:t>5</w:t>
      </w:r>
      <w:r w:rsidR="00886F9C" w:rsidRPr="007601D0">
        <w:rPr>
          <w:rFonts w:ascii="仿宋_GB2312" w:eastAsia="仿宋_GB2312" w:cs="Tahoma" w:hint="eastAsia"/>
          <w:b/>
          <w:color w:val="000000"/>
          <w:sz w:val="32"/>
          <w:szCs w:val="28"/>
        </w:rPr>
        <w:t>.</w:t>
      </w:r>
      <w:r w:rsidR="00EB3953" w:rsidRPr="007601D0">
        <w:rPr>
          <w:rFonts w:ascii="仿宋_GB2312" w:eastAsia="仿宋_GB2312" w:cs="Tahoma" w:hint="eastAsia"/>
          <w:b/>
          <w:color w:val="000000"/>
          <w:sz w:val="32"/>
          <w:szCs w:val="28"/>
        </w:rPr>
        <w:t>采购人</w:t>
      </w:r>
      <w:r w:rsidR="00B30FCC" w:rsidRPr="007601D0">
        <w:rPr>
          <w:rFonts w:ascii="仿宋_GB2312" w:eastAsia="仿宋_GB2312" w:cs="Tahoma" w:hint="eastAsia"/>
          <w:b/>
          <w:color w:val="000000"/>
          <w:sz w:val="32"/>
          <w:szCs w:val="28"/>
        </w:rPr>
        <w:t>的名称、地址</w:t>
      </w:r>
      <w:bookmarkEnd w:id="7"/>
    </w:p>
    <w:p w:rsidR="00B30FCC" w:rsidRPr="00E97C8C" w:rsidRDefault="00B30FCC" w:rsidP="005148A8">
      <w:pPr>
        <w:spacing w:line="360" w:lineRule="auto"/>
        <w:rPr>
          <w:rFonts w:ascii="仿宋_GB2312" w:eastAsia="仿宋_GB2312" w:hAnsi="宋体"/>
          <w:color w:val="000000"/>
          <w:sz w:val="28"/>
          <w:szCs w:val="28"/>
        </w:rPr>
      </w:pPr>
      <w:r w:rsidRPr="00E97C8C">
        <w:rPr>
          <w:rFonts w:ascii="仿宋_GB2312" w:eastAsia="仿宋_GB2312" w:hAnsi="宋体" w:hint="eastAsia"/>
          <w:color w:val="000000"/>
          <w:sz w:val="28"/>
          <w:szCs w:val="28"/>
        </w:rPr>
        <w:t>采购人名称：</w:t>
      </w:r>
      <w:r w:rsidR="002D2861" w:rsidRPr="002D2861">
        <w:rPr>
          <w:rFonts w:ascii="仿宋_GB2312" w:eastAsia="仿宋_GB2312" w:hAnsi="宋体" w:hint="eastAsia"/>
          <w:color w:val="000000"/>
          <w:sz w:val="28"/>
          <w:szCs w:val="28"/>
        </w:rPr>
        <w:t>广检检测技术（上海）有限公司</w:t>
      </w:r>
    </w:p>
    <w:p w:rsidR="002D2861" w:rsidRDefault="00B30FCC" w:rsidP="005148A8">
      <w:pPr>
        <w:spacing w:line="360" w:lineRule="auto"/>
        <w:rPr>
          <w:rFonts w:ascii="仿宋_GB2312" w:eastAsia="仿宋_GB2312" w:hAnsi="宋体"/>
          <w:color w:val="000000"/>
          <w:sz w:val="28"/>
          <w:szCs w:val="28"/>
        </w:rPr>
      </w:pPr>
      <w:r w:rsidRPr="00E97C8C">
        <w:rPr>
          <w:rFonts w:ascii="仿宋_GB2312" w:eastAsia="仿宋_GB2312" w:hAnsi="宋体" w:hint="eastAsia"/>
          <w:color w:val="000000"/>
          <w:sz w:val="28"/>
          <w:szCs w:val="28"/>
        </w:rPr>
        <w:t>采购人地址：</w:t>
      </w:r>
      <w:r w:rsidR="00130A3B" w:rsidRPr="00130A3B">
        <w:rPr>
          <w:rFonts w:ascii="仿宋_GB2312" w:eastAsia="仿宋_GB2312" w:hAnsi="宋体" w:hint="eastAsia"/>
          <w:color w:val="000000"/>
          <w:sz w:val="28"/>
          <w:szCs w:val="28"/>
        </w:rPr>
        <w:t>上海市松江区荣乐东路301号</w:t>
      </w:r>
    </w:p>
    <w:p w:rsidR="002D2861" w:rsidRDefault="008B20A9" w:rsidP="005148A8">
      <w:pPr>
        <w:spacing w:line="360" w:lineRule="auto"/>
        <w:rPr>
          <w:rFonts w:ascii="仿宋_GB2312" w:eastAsia="仿宋_GB2312" w:hAnsi="宋体"/>
          <w:color w:val="000000"/>
          <w:sz w:val="28"/>
          <w:szCs w:val="28"/>
        </w:rPr>
      </w:pPr>
      <w:r w:rsidRPr="00E97C8C">
        <w:rPr>
          <w:rFonts w:ascii="仿宋_GB2312" w:eastAsia="仿宋_GB2312" w:hAnsi="宋体" w:hint="eastAsia"/>
          <w:color w:val="000000"/>
          <w:sz w:val="28"/>
          <w:szCs w:val="28"/>
        </w:rPr>
        <w:t>联系人：</w:t>
      </w:r>
      <w:r w:rsidR="002D2861">
        <w:rPr>
          <w:rFonts w:ascii="仿宋_GB2312" w:eastAsia="仿宋_GB2312" w:hAnsi="宋体" w:hint="eastAsia"/>
          <w:color w:val="000000"/>
          <w:sz w:val="28"/>
          <w:szCs w:val="28"/>
        </w:rPr>
        <w:t xml:space="preserve">吴小姐           </w:t>
      </w:r>
      <w:r w:rsidR="00130A3B">
        <w:rPr>
          <w:rFonts w:ascii="仿宋_GB2312" w:eastAsia="仿宋_GB2312" w:hAnsi="宋体" w:hint="eastAsia"/>
          <w:color w:val="000000"/>
          <w:sz w:val="28"/>
          <w:szCs w:val="28"/>
        </w:rPr>
        <w:t xml:space="preserve">  </w:t>
      </w:r>
      <w:r w:rsidR="002D2861">
        <w:rPr>
          <w:rFonts w:ascii="仿宋_GB2312" w:eastAsia="仿宋_GB2312" w:hAnsi="宋体" w:hint="eastAsia"/>
          <w:color w:val="000000"/>
          <w:sz w:val="28"/>
          <w:szCs w:val="28"/>
        </w:rPr>
        <w:t xml:space="preserve"> </w:t>
      </w:r>
      <w:r w:rsidRPr="00E97C8C">
        <w:rPr>
          <w:rFonts w:ascii="仿宋_GB2312" w:eastAsia="仿宋_GB2312" w:hAnsi="宋体" w:hint="eastAsia"/>
          <w:color w:val="000000"/>
          <w:sz w:val="28"/>
          <w:szCs w:val="28"/>
        </w:rPr>
        <w:t>电话：020</w:t>
      </w:r>
      <w:r w:rsidR="002D2861">
        <w:rPr>
          <w:rFonts w:ascii="仿宋_GB2312" w:eastAsia="仿宋_GB2312" w:hAnsi="宋体" w:hint="eastAsia"/>
          <w:color w:val="000000"/>
          <w:sz w:val="28"/>
          <w:szCs w:val="28"/>
        </w:rPr>
        <w:t>-</w:t>
      </w:r>
      <w:r w:rsidRPr="00E97C8C">
        <w:rPr>
          <w:rFonts w:ascii="仿宋_GB2312" w:eastAsia="仿宋_GB2312" w:hAnsi="宋体" w:hint="eastAsia"/>
          <w:color w:val="000000"/>
          <w:sz w:val="28"/>
          <w:szCs w:val="28"/>
        </w:rPr>
        <w:t>663</w:t>
      </w:r>
      <w:r w:rsidR="002D2861">
        <w:rPr>
          <w:rFonts w:ascii="仿宋_GB2312" w:eastAsia="仿宋_GB2312" w:hAnsi="宋体" w:hint="eastAsia"/>
          <w:color w:val="000000"/>
          <w:sz w:val="28"/>
          <w:szCs w:val="28"/>
        </w:rPr>
        <w:t xml:space="preserve">48543  </w:t>
      </w:r>
    </w:p>
    <w:p w:rsidR="008B20A9" w:rsidRPr="00E97C8C" w:rsidRDefault="002D2861" w:rsidP="005148A8">
      <w:pPr>
        <w:spacing w:line="360" w:lineRule="auto"/>
        <w:rPr>
          <w:rFonts w:ascii="仿宋_GB2312" w:eastAsia="仿宋_GB2312" w:hAnsi="宋体"/>
          <w:color w:val="000000"/>
          <w:sz w:val="28"/>
          <w:szCs w:val="28"/>
        </w:rPr>
      </w:pPr>
      <w:r>
        <w:rPr>
          <w:rFonts w:ascii="仿宋_GB2312" w:eastAsia="仿宋_GB2312" w:hAnsi="宋体" w:hint="eastAsia"/>
          <w:color w:val="000000"/>
          <w:sz w:val="28"/>
          <w:szCs w:val="28"/>
        </w:rPr>
        <w:t>传  真</w:t>
      </w:r>
      <w:r w:rsidR="008B20A9" w:rsidRPr="00E97C8C">
        <w:rPr>
          <w:rFonts w:ascii="仿宋_GB2312" w:eastAsia="仿宋_GB2312" w:hAnsi="宋体" w:hint="eastAsia"/>
          <w:color w:val="000000"/>
          <w:sz w:val="28"/>
          <w:szCs w:val="28"/>
        </w:rPr>
        <w:t>：</w:t>
      </w:r>
      <w:r w:rsidRPr="00E97C8C">
        <w:rPr>
          <w:rFonts w:ascii="仿宋_GB2312" w:eastAsia="仿宋_GB2312" w:hAnsi="宋体" w:hint="eastAsia"/>
          <w:color w:val="000000"/>
          <w:sz w:val="28"/>
          <w:szCs w:val="28"/>
        </w:rPr>
        <w:t>020</w:t>
      </w:r>
      <w:r>
        <w:rPr>
          <w:rFonts w:ascii="仿宋_GB2312" w:eastAsia="仿宋_GB2312" w:hAnsi="宋体" w:hint="eastAsia"/>
          <w:color w:val="000000"/>
          <w:sz w:val="28"/>
          <w:szCs w:val="28"/>
        </w:rPr>
        <w:t>-</w:t>
      </w:r>
      <w:r w:rsidRPr="00E97C8C">
        <w:rPr>
          <w:rFonts w:ascii="仿宋_GB2312" w:eastAsia="仿宋_GB2312" w:hAnsi="宋体" w:hint="eastAsia"/>
          <w:color w:val="000000"/>
          <w:sz w:val="28"/>
          <w:szCs w:val="28"/>
        </w:rPr>
        <w:t>663</w:t>
      </w:r>
      <w:r>
        <w:rPr>
          <w:rFonts w:ascii="仿宋_GB2312" w:eastAsia="仿宋_GB2312" w:hAnsi="宋体" w:hint="eastAsia"/>
          <w:color w:val="000000"/>
          <w:sz w:val="28"/>
          <w:szCs w:val="28"/>
        </w:rPr>
        <w:t xml:space="preserve">48543      </w:t>
      </w:r>
      <w:r w:rsidR="00130A3B">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邮箱：xiaoling_wu@yeah</w:t>
      </w:r>
      <w:r w:rsidR="00B478C8" w:rsidRPr="00E97C8C">
        <w:rPr>
          <w:rFonts w:ascii="仿宋_GB2312" w:eastAsia="仿宋_GB2312" w:hAnsi="宋体" w:hint="eastAsia"/>
          <w:color w:val="000000"/>
          <w:sz w:val="28"/>
          <w:szCs w:val="28"/>
        </w:rPr>
        <w:t>.</w:t>
      </w:r>
      <w:r>
        <w:rPr>
          <w:rFonts w:ascii="仿宋_GB2312" w:eastAsia="仿宋_GB2312" w:hAnsi="宋体" w:hint="eastAsia"/>
          <w:color w:val="000000"/>
          <w:sz w:val="28"/>
          <w:szCs w:val="28"/>
        </w:rPr>
        <w:t>net</w:t>
      </w:r>
    </w:p>
    <w:p w:rsidR="00B30FCC" w:rsidRPr="008E2458" w:rsidRDefault="00B30FCC" w:rsidP="005148A8">
      <w:pPr>
        <w:spacing w:line="360" w:lineRule="auto"/>
        <w:rPr>
          <w:rFonts w:ascii="宋体" w:hAnsi="宋体"/>
          <w:sz w:val="28"/>
          <w:szCs w:val="28"/>
        </w:rPr>
      </w:pPr>
    </w:p>
    <w:p w:rsidR="00130A3B" w:rsidRPr="00130A3B" w:rsidRDefault="00130A3B" w:rsidP="005148A8">
      <w:pPr>
        <w:spacing w:line="360" w:lineRule="auto"/>
        <w:jc w:val="right"/>
        <w:rPr>
          <w:rFonts w:ascii="仿宋_GB2312" w:eastAsia="仿宋_GB2312" w:hAnsi="宋体"/>
          <w:sz w:val="28"/>
          <w:szCs w:val="28"/>
        </w:rPr>
      </w:pPr>
      <w:r w:rsidRPr="00130A3B">
        <w:rPr>
          <w:rFonts w:ascii="仿宋_GB2312" w:eastAsia="仿宋_GB2312" w:hAnsi="宋体" w:hint="eastAsia"/>
          <w:sz w:val="28"/>
          <w:szCs w:val="28"/>
        </w:rPr>
        <w:t>广检检测技术（上海）有限公司</w:t>
      </w:r>
    </w:p>
    <w:p w:rsidR="00130A3B" w:rsidRPr="00130A3B" w:rsidRDefault="00130A3B" w:rsidP="005148A8">
      <w:pPr>
        <w:spacing w:line="360" w:lineRule="auto"/>
        <w:ind w:right="560"/>
        <w:jc w:val="center"/>
        <w:rPr>
          <w:rFonts w:ascii="仿宋_GB2312" w:eastAsia="仿宋_GB2312" w:hAnsi="宋体"/>
          <w:sz w:val="28"/>
          <w:szCs w:val="28"/>
        </w:rPr>
      </w:pPr>
      <w:r>
        <w:rPr>
          <w:rFonts w:ascii="仿宋_GB2312" w:eastAsia="仿宋_GB2312" w:hAnsi="宋体" w:hint="eastAsia"/>
          <w:sz w:val="28"/>
          <w:szCs w:val="28"/>
        </w:rPr>
        <w:t xml:space="preserve">                                          </w:t>
      </w:r>
      <w:r w:rsidRPr="002C5562">
        <w:rPr>
          <w:rFonts w:ascii="仿宋_GB2312" w:eastAsia="仿宋_GB2312" w:hAnsi="宋体" w:hint="eastAsia"/>
          <w:sz w:val="28"/>
          <w:szCs w:val="28"/>
        </w:rPr>
        <w:t xml:space="preserve"> 201</w:t>
      </w:r>
      <w:r w:rsidR="00224EB1">
        <w:rPr>
          <w:rFonts w:ascii="仿宋_GB2312" w:eastAsia="仿宋_GB2312" w:hAnsi="宋体" w:hint="eastAsia"/>
          <w:sz w:val="28"/>
          <w:szCs w:val="28"/>
        </w:rPr>
        <w:t>9</w:t>
      </w:r>
      <w:r w:rsidRPr="002C5562">
        <w:rPr>
          <w:rFonts w:ascii="仿宋_GB2312" w:eastAsia="仿宋_GB2312" w:hAnsi="宋体" w:hint="eastAsia"/>
          <w:sz w:val="28"/>
          <w:szCs w:val="28"/>
        </w:rPr>
        <w:t>年</w:t>
      </w:r>
      <w:r w:rsidR="00023F75" w:rsidRPr="002C5562">
        <w:rPr>
          <w:rFonts w:ascii="仿宋_GB2312" w:eastAsia="仿宋_GB2312" w:hAnsi="宋体" w:hint="eastAsia"/>
          <w:sz w:val="28"/>
          <w:szCs w:val="28"/>
        </w:rPr>
        <w:t>01</w:t>
      </w:r>
      <w:r w:rsidRPr="002C5562">
        <w:rPr>
          <w:rFonts w:ascii="仿宋_GB2312" w:eastAsia="仿宋_GB2312" w:hAnsi="宋体" w:hint="eastAsia"/>
          <w:sz w:val="28"/>
          <w:szCs w:val="28"/>
        </w:rPr>
        <w:t>月</w:t>
      </w:r>
      <w:r w:rsidR="00AB47D2">
        <w:rPr>
          <w:rFonts w:ascii="仿宋_GB2312" w:eastAsia="仿宋_GB2312" w:hAnsi="宋体" w:hint="eastAsia"/>
          <w:sz w:val="28"/>
          <w:szCs w:val="28"/>
        </w:rPr>
        <w:t>07</w:t>
      </w:r>
      <w:r w:rsidRPr="002C5562">
        <w:rPr>
          <w:rFonts w:ascii="仿宋_GB2312" w:eastAsia="仿宋_GB2312" w:hAnsi="宋体" w:hint="eastAsia"/>
          <w:sz w:val="28"/>
          <w:szCs w:val="28"/>
        </w:rPr>
        <w:t>日</w:t>
      </w:r>
    </w:p>
    <w:p w:rsidR="00990C9D" w:rsidRDefault="008B20A9" w:rsidP="00BF000A">
      <w:pPr>
        <w:spacing w:line="360" w:lineRule="auto"/>
        <w:rPr>
          <w:rFonts w:ascii="宋体" w:hAnsi="宋体"/>
          <w:sz w:val="28"/>
          <w:szCs w:val="28"/>
        </w:rPr>
      </w:pPr>
      <w:r w:rsidRPr="00E97C8C">
        <w:rPr>
          <w:rFonts w:ascii="宋体" w:hAnsi="宋体" w:hint="eastAsia"/>
          <w:sz w:val="28"/>
          <w:szCs w:val="28"/>
        </w:rPr>
        <w:t xml:space="preserve">    </w:t>
      </w:r>
      <w:r w:rsidR="00990C9D">
        <w:rPr>
          <w:rFonts w:ascii="宋体" w:hAnsi="宋体"/>
          <w:sz w:val="28"/>
          <w:szCs w:val="28"/>
        </w:rPr>
        <w:br w:type="page"/>
      </w:r>
    </w:p>
    <w:p w:rsidR="008B20A9" w:rsidRPr="00224EB1" w:rsidRDefault="008B20A9" w:rsidP="005148A8">
      <w:pPr>
        <w:spacing w:line="360" w:lineRule="auto"/>
        <w:rPr>
          <w:rFonts w:ascii="宋体" w:hAnsi="宋体"/>
          <w:sz w:val="28"/>
        </w:rPr>
        <w:sectPr w:rsidR="008B20A9" w:rsidRPr="00224EB1" w:rsidSect="00D97158">
          <w:footerReference w:type="default" r:id="rId9"/>
          <w:type w:val="continuous"/>
          <w:pgSz w:w="11907" w:h="16840"/>
          <w:pgMar w:top="1418" w:right="1418" w:bottom="1418" w:left="1418" w:header="794" w:footer="794" w:gutter="0"/>
          <w:cols w:space="720"/>
          <w:docGrid w:linePitch="285"/>
        </w:sectPr>
      </w:pPr>
    </w:p>
    <w:p w:rsidR="00B30FCC" w:rsidRPr="00395BB3" w:rsidRDefault="00B30FCC" w:rsidP="005148A8">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bookmarkStart w:id="8" w:name="_Toc130180736"/>
      <w:bookmarkStart w:id="9" w:name="_Toc130180841"/>
      <w:bookmarkStart w:id="10" w:name="_Toc130180922"/>
      <w:bookmarkStart w:id="11" w:name="_Toc238282328"/>
      <w:bookmarkStart w:id="12" w:name="_Toc533236373"/>
      <w:bookmarkStart w:id="13" w:name="_Toc534450933"/>
      <w:r w:rsidRPr="00395BB3">
        <w:rPr>
          <w:rFonts w:ascii="方正小标宋简体" w:eastAsia="方正小标宋简体" w:hAnsi="宋体" w:cs="Tahoma" w:hint="eastAsia"/>
          <w:b w:val="0"/>
          <w:spacing w:val="20"/>
          <w:sz w:val="36"/>
          <w:szCs w:val="32"/>
        </w:rPr>
        <w:lastRenderedPageBreak/>
        <w:t>第</w:t>
      </w:r>
      <w:r w:rsidR="005148A8">
        <w:rPr>
          <w:rFonts w:ascii="方正小标宋简体" w:eastAsia="方正小标宋简体" w:hAnsi="宋体" w:cs="Tahoma" w:hint="eastAsia"/>
          <w:b w:val="0"/>
          <w:spacing w:val="20"/>
          <w:sz w:val="36"/>
          <w:szCs w:val="32"/>
        </w:rPr>
        <w:t>二</w:t>
      </w:r>
      <w:r w:rsidRPr="00395BB3">
        <w:rPr>
          <w:rFonts w:ascii="方正小标宋简体" w:eastAsia="方正小标宋简体" w:hAnsi="宋体" w:cs="Tahoma" w:hint="eastAsia"/>
          <w:b w:val="0"/>
          <w:spacing w:val="20"/>
          <w:sz w:val="36"/>
          <w:szCs w:val="32"/>
        </w:rPr>
        <w:t xml:space="preserve">章 </w:t>
      </w:r>
      <w:r w:rsidR="001A4617" w:rsidRPr="00395BB3">
        <w:rPr>
          <w:rFonts w:ascii="方正小标宋简体" w:eastAsia="方正小标宋简体" w:hAnsi="宋体" w:cs="Tahoma" w:hint="eastAsia"/>
          <w:b w:val="0"/>
          <w:spacing w:val="20"/>
          <w:sz w:val="36"/>
          <w:szCs w:val="32"/>
        </w:rPr>
        <w:t>响应</w:t>
      </w:r>
      <w:r w:rsidRPr="00395BB3">
        <w:rPr>
          <w:rFonts w:ascii="方正小标宋简体" w:eastAsia="方正小标宋简体" w:hAnsi="宋体" w:cs="Tahoma" w:hint="eastAsia"/>
          <w:b w:val="0"/>
          <w:spacing w:val="20"/>
          <w:sz w:val="36"/>
          <w:szCs w:val="32"/>
        </w:rPr>
        <w:t>人须知</w:t>
      </w:r>
      <w:bookmarkEnd w:id="8"/>
      <w:bookmarkEnd w:id="9"/>
      <w:bookmarkEnd w:id="10"/>
      <w:bookmarkEnd w:id="11"/>
      <w:bookmarkEnd w:id="12"/>
      <w:bookmarkEnd w:id="13"/>
    </w:p>
    <w:p w:rsidR="00B30FCC" w:rsidRPr="00395BB3" w:rsidRDefault="00886F9C" w:rsidP="005148A8">
      <w:pPr>
        <w:pStyle w:val="3"/>
        <w:keepLines/>
        <w:spacing w:after="260" w:line="400" w:lineRule="exact"/>
        <w:rPr>
          <w:rFonts w:ascii="仿宋_GB2312" w:eastAsia="仿宋_GB2312"/>
          <w:bCs w:val="0"/>
          <w:sz w:val="32"/>
          <w:szCs w:val="28"/>
        </w:rPr>
      </w:pPr>
      <w:bookmarkStart w:id="14" w:name="_Toc49082409"/>
      <w:bookmarkStart w:id="15" w:name="_Toc49135195"/>
      <w:bookmarkStart w:id="16" w:name="_Toc185747578"/>
      <w:bookmarkStart w:id="17" w:name="_Toc223939092"/>
      <w:bookmarkStart w:id="18" w:name="_Toc224435714"/>
      <w:bookmarkStart w:id="19" w:name="_Toc225565941"/>
      <w:bookmarkStart w:id="20" w:name="_Toc228644966"/>
      <w:bookmarkStart w:id="21" w:name="_Toc228899495"/>
      <w:bookmarkStart w:id="22" w:name="_Toc238282329"/>
      <w:bookmarkStart w:id="23" w:name="_Toc334797730"/>
      <w:bookmarkStart w:id="24" w:name="_Toc533236374"/>
      <w:bookmarkStart w:id="25" w:name="_Toc534450934"/>
      <w:r>
        <w:rPr>
          <w:rFonts w:ascii="仿宋_GB2312" w:eastAsia="仿宋_GB2312" w:hint="eastAsia"/>
          <w:bCs w:val="0"/>
          <w:sz w:val="32"/>
          <w:szCs w:val="28"/>
        </w:rPr>
        <w:t>1.</w:t>
      </w:r>
      <w:r w:rsidR="00B30FCC" w:rsidRPr="00395BB3">
        <w:rPr>
          <w:rFonts w:ascii="仿宋_GB2312" w:eastAsia="仿宋_GB2312" w:hint="eastAsia"/>
          <w:bCs w:val="0"/>
          <w:sz w:val="32"/>
          <w:szCs w:val="28"/>
        </w:rPr>
        <w:t>总体说明</w:t>
      </w:r>
      <w:bookmarkEnd w:id="14"/>
      <w:bookmarkEnd w:id="15"/>
      <w:bookmarkEnd w:id="16"/>
      <w:bookmarkEnd w:id="17"/>
      <w:bookmarkEnd w:id="18"/>
      <w:bookmarkEnd w:id="19"/>
      <w:bookmarkEnd w:id="20"/>
      <w:bookmarkEnd w:id="21"/>
      <w:bookmarkEnd w:id="22"/>
      <w:bookmarkEnd w:id="23"/>
      <w:bookmarkEnd w:id="24"/>
      <w:bookmarkEnd w:id="25"/>
    </w:p>
    <w:p w:rsidR="00B30FCC" w:rsidRPr="00130A3B" w:rsidRDefault="00886F9C" w:rsidP="00F65CB1">
      <w:pPr>
        <w:spacing w:line="360" w:lineRule="auto"/>
        <w:outlineLvl w:val="2"/>
        <w:rPr>
          <w:rFonts w:ascii="仿宋_GB2312" w:eastAsia="仿宋_GB2312" w:hAnsi="宋体"/>
          <w:b/>
          <w:bCs/>
          <w:sz w:val="28"/>
          <w:szCs w:val="28"/>
        </w:rPr>
      </w:pPr>
      <w:bookmarkStart w:id="26" w:name="_Toc534450935"/>
      <w:r>
        <w:rPr>
          <w:rFonts w:ascii="仿宋_GB2312" w:eastAsia="仿宋_GB2312" w:hAnsi="宋体" w:hint="eastAsia"/>
          <w:b/>
          <w:bCs/>
          <w:sz w:val="28"/>
          <w:szCs w:val="28"/>
        </w:rPr>
        <w:t xml:space="preserve">1.1 </w:t>
      </w:r>
      <w:r w:rsidR="00B30FCC" w:rsidRPr="00130A3B">
        <w:rPr>
          <w:rFonts w:ascii="仿宋_GB2312" w:eastAsia="仿宋_GB2312" w:hAnsi="宋体" w:hint="eastAsia"/>
          <w:b/>
          <w:bCs/>
          <w:sz w:val="28"/>
          <w:szCs w:val="28"/>
        </w:rPr>
        <w:t>采购项目</w:t>
      </w:r>
      <w:r w:rsidR="0011398E" w:rsidRPr="00130A3B">
        <w:rPr>
          <w:rFonts w:ascii="仿宋_GB2312" w:eastAsia="仿宋_GB2312" w:hAnsi="宋体" w:hint="eastAsia"/>
          <w:b/>
          <w:bCs/>
          <w:sz w:val="28"/>
          <w:szCs w:val="28"/>
        </w:rPr>
        <w:t>性质说明</w:t>
      </w:r>
      <w:bookmarkEnd w:id="26"/>
    </w:p>
    <w:p w:rsidR="00B30FCC" w:rsidRPr="00130A3B" w:rsidRDefault="00B30FCC" w:rsidP="00886F9C">
      <w:pPr>
        <w:spacing w:line="360" w:lineRule="auto"/>
        <w:rPr>
          <w:rFonts w:ascii="仿宋_GB2312" w:eastAsia="仿宋_GB2312" w:hAnsi="宋体"/>
          <w:sz w:val="28"/>
          <w:szCs w:val="28"/>
        </w:rPr>
      </w:pPr>
      <w:r w:rsidRPr="00130A3B">
        <w:rPr>
          <w:rFonts w:ascii="仿宋_GB2312" w:eastAsia="仿宋_GB2312" w:hAnsi="宋体" w:hint="eastAsia"/>
          <w:sz w:val="28"/>
          <w:szCs w:val="28"/>
        </w:rPr>
        <w:t>本次采购项目属</w:t>
      </w:r>
      <w:r w:rsidR="008E2458" w:rsidRPr="008E2458">
        <w:rPr>
          <w:rFonts w:ascii="仿宋_GB2312" w:eastAsia="仿宋_GB2312" w:hAnsi="宋体" w:hint="eastAsia"/>
          <w:color w:val="000000"/>
          <w:sz w:val="28"/>
          <w:szCs w:val="28"/>
        </w:rPr>
        <w:t>广检检测技术（上海）有限公司</w:t>
      </w:r>
      <w:r w:rsidR="000615DB">
        <w:rPr>
          <w:rFonts w:ascii="仿宋_GB2312" w:eastAsia="仿宋_GB2312" w:hAnsi="宋体" w:hint="eastAsia"/>
          <w:color w:val="000000"/>
          <w:sz w:val="28"/>
          <w:szCs w:val="28"/>
        </w:rPr>
        <w:t>邀请</w:t>
      </w:r>
      <w:r w:rsidR="00BC4C28" w:rsidRPr="00130A3B">
        <w:rPr>
          <w:rFonts w:ascii="仿宋_GB2312" w:eastAsia="仿宋_GB2312" w:hAnsi="宋体" w:hint="eastAsia"/>
          <w:color w:val="000000"/>
          <w:sz w:val="28"/>
          <w:szCs w:val="28"/>
        </w:rPr>
        <w:t>竞选采购</w:t>
      </w:r>
      <w:r w:rsidRPr="00130A3B">
        <w:rPr>
          <w:rFonts w:ascii="仿宋_GB2312" w:eastAsia="仿宋_GB2312" w:hAnsi="宋体" w:hint="eastAsia"/>
          <w:sz w:val="28"/>
          <w:szCs w:val="28"/>
        </w:rPr>
        <w:t>。</w:t>
      </w:r>
    </w:p>
    <w:p w:rsidR="00B30FCC" w:rsidRPr="00395BB3" w:rsidRDefault="00886F9C" w:rsidP="00F65CB1">
      <w:pPr>
        <w:spacing w:line="360" w:lineRule="auto"/>
        <w:outlineLvl w:val="2"/>
        <w:rPr>
          <w:rFonts w:ascii="仿宋_GB2312" w:eastAsia="仿宋_GB2312" w:hAnsi="宋体"/>
          <w:b/>
          <w:bCs/>
          <w:sz w:val="28"/>
          <w:szCs w:val="28"/>
        </w:rPr>
      </w:pPr>
      <w:bookmarkStart w:id="27" w:name="_Toc534450936"/>
      <w:r>
        <w:rPr>
          <w:rFonts w:ascii="仿宋_GB2312" w:eastAsia="仿宋_GB2312" w:hAnsi="宋体" w:hint="eastAsia"/>
          <w:b/>
          <w:bCs/>
          <w:sz w:val="28"/>
          <w:szCs w:val="28"/>
        </w:rPr>
        <w:t xml:space="preserve">1.2 </w:t>
      </w:r>
      <w:r w:rsidR="00B30FCC" w:rsidRPr="00395BB3">
        <w:rPr>
          <w:rFonts w:ascii="仿宋_GB2312" w:eastAsia="仿宋_GB2312" w:hAnsi="宋体" w:hint="eastAsia"/>
          <w:b/>
          <w:bCs/>
          <w:sz w:val="28"/>
          <w:szCs w:val="28"/>
        </w:rPr>
        <w:t>关于</w:t>
      </w:r>
      <w:r w:rsidR="007C31CC" w:rsidRPr="00395BB3">
        <w:rPr>
          <w:rFonts w:ascii="仿宋_GB2312" w:eastAsia="仿宋_GB2312" w:hAnsi="宋体" w:hint="eastAsia"/>
          <w:b/>
          <w:bCs/>
          <w:sz w:val="28"/>
          <w:szCs w:val="28"/>
        </w:rPr>
        <w:t>响应</w:t>
      </w:r>
      <w:r w:rsidR="00B30FCC" w:rsidRPr="00395BB3">
        <w:rPr>
          <w:rFonts w:ascii="仿宋_GB2312" w:eastAsia="仿宋_GB2312" w:hAnsi="宋体" w:hint="eastAsia"/>
          <w:b/>
          <w:bCs/>
          <w:sz w:val="28"/>
          <w:szCs w:val="28"/>
        </w:rPr>
        <w:t>报价</w:t>
      </w:r>
      <w:bookmarkEnd w:id="27"/>
    </w:p>
    <w:p w:rsidR="00B30FCC" w:rsidRPr="00F65CB1" w:rsidRDefault="00F65CB1" w:rsidP="00F65CB1">
      <w:pPr>
        <w:spacing w:line="360" w:lineRule="auto"/>
        <w:ind w:left="840" w:hangingChars="300" w:hanging="840"/>
        <w:rPr>
          <w:rFonts w:ascii="仿宋_GB2312" w:eastAsia="仿宋_GB2312" w:hAnsi="宋体"/>
          <w:color w:val="000000"/>
          <w:sz w:val="28"/>
          <w:szCs w:val="28"/>
        </w:rPr>
      </w:pPr>
      <w:bookmarkStart w:id="28" w:name="_Toc224435715"/>
      <w:bookmarkStart w:id="29" w:name="_Toc225565942"/>
      <w:bookmarkStart w:id="30" w:name="_Toc228644967"/>
      <w:bookmarkStart w:id="31" w:name="_Toc228899496"/>
      <w:bookmarkStart w:id="32" w:name="_Toc238282330"/>
      <w:bookmarkStart w:id="33" w:name="_Toc334797731"/>
      <w:bookmarkStart w:id="34" w:name="_Toc533236375"/>
      <w:r w:rsidRPr="00F65CB1">
        <w:rPr>
          <w:rFonts w:ascii="仿宋_GB2312" w:eastAsia="仿宋_GB2312" w:hAnsi="宋体" w:hint="eastAsia"/>
          <w:color w:val="000000"/>
          <w:sz w:val="28"/>
          <w:szCs w:val="28"/>
        </w:rPr>
        <w:t xml:space="preserve">1.2.1 </w:t>
      </w:r>
      <w:r w:rsidR="007C31CC" w:rsidRPr="00F65CB1">
        <w:rPr>
          <w:rFonts w:ascii="仿宋_GB2312" w:eastAsia="仿宋_GB2312" w:hAnsi="宋体" w:hint="eastAsia"/>
          <w:color w:val="000000"/>
          <w:sz w:val="28"/>
          <w:szCs w:val="28"/>
        </w:rPr>
        <w:t>响应</w:t>
      </w:r>
      <w:r w:rsidR="00B30FCC" w:rsidRPr="00F65CB1">
        <w:rPr>
          <w:rFonts w:ascii="仿宋_GB2312" w:eastAsia="仿宋_GB2312" w:hAnsi="宋体" w:hint="eastAsia"/>
          <w:color w:val="000000"/>
          <w:sz w:val="28"/>
          <w:szCs w:val="28"/>
        </w:rPr>
        <w:t>人应根据</w:t>
      </w:r>
      <w:r w:rsidR="000615DB">
        <w:rPr>
          <w:rFonts w:ascii="仿宋_GB2312" w:eastAsia="仿宋_GB2312" w:hAnsi="宋体" w:hint="eastAsia"/>
          <w:color w:val="000000"/>
          <w:sz w:val="28"/>
          <w:szCs w:val="28"/>
        </w:rPr>
        <w:t>采购</w:t>
      </w:r>
      <w:r w:rsidR="00B30FCC" w:rsidRPr="00F65CB1">
        <w:rPr>
          <w:rFonts w:ascii="仿宋_GB2312" w:eastAsia="仿宋_GB2312" w:hAnsi="宋体" w:hint="eastAsia"/>
          <w:color w:val="000000"/>
          <w:sz w:val="28"/>
          <w:szCs w:val="28"/>
        </w:rPr>
        <w:t>文件中</w:t>
      </w:r>
      <w:r w:rsidR="000615DB">
        <w:rPr>
          <w:rFonts w:ascii="仿宋_GB2312" w:eastAsia="仿宋_GB2312" w:hAnsi="宋体" w:hint="eastAsia"/>
          <w:color w:val="000000"/>
          <w:sz w:val="28"/>
          <w:szCs w:val="28"/>
        </w:rPr>
        <w:t>采购人需求</w:t>
      </w:r>
      <w:r w:rsidR="00B30FCC" w:rsidRPr="00F65CB1">
        <w:rPr>
          <w:rFonts w:ascii="仿宋_GB2312" w:eastAsia="仿宋_GB2312" w:hAnsi="宋体" w:hint="eastAsia"/>
          <w:color w:val="000000"/>
          <w:sz w:val="28"/>
          <w:szCs w:val="28"/>
        </w:rPr>
        <w:t>的要求，对照</w:t>
      </w:r>
      <w:r w:rsidR="007C31CC" w:rsidRPr="00F65CB1">
        <w:rPr>
          <w:rFonts w:ascii="仿宋_GB2312" w:eastAsia="仿宋_GB2312" w:hAnsi="宋体" w:hint="eastAsia"/>
          <w:color w:val="000000"/>
          <w:sz w:val="28"/>
          <w:szCs w:val="28"/>
        </w:rPr>
        <w:t>响应</w:t>
      </w:r>
      <w:r w:rsidR="00B30FCC" w:rsidRPr="00F65CB1">
        <w:rPr>
          <w:rFonts w:ascii="仿宋_GB2312" w:eastAsia="仿宋_GB2312" w:hAnsi="宋体" w:hint="eastAsia"/>
          <w:color w:val="000000"/>
          <w:sz w:val="28"/>
          <w:szCs w:val="28"/>
        </w:rPr>
        <w:t>报价表</w:t>
      </w:r>
      <w:bookmarkEnd w:id="28"/>
      <w:bookmarkEnd w:id="29"/>
      <w:bookmarkEnd w:id="30"/>
      <w:bookmarkEnd w:id="31"/>
      <w:bookmarkEnd w:id="32"/>
      <w:bookmarkEnd w:id="33"/>
      <w:r w:rsidR="00BD7871" w:rsidRPr="00F65CB1">
        <w:rPr>
          <w:rFonts w:ascii="仿宋_GB2312" w:eastAsia="仿宋_GB2312" w:hAnsi="宋体" w:hint="eastAsia"/>
          <w:color w:val="000000"/>
          <w:sz w:val="28"/>
          <w:szCs w:val="28"/>
        </w:rPr>
        <w:t>对全部内容进行</w:t>
      </w:r>
      <w:r w:rsidR="00B152AA" w:rsidRPr="00F65CB1">
        <w:rPr>
          <w:rFonts w:ascii="仿宋_GB2312" w:eastAsia="仿宋_GB2312" w:hAnsi="宋体" w:hint="eastAsia"/>
          <w:color w:val="000000"/>
          <w:sz w:val="28"/>
          <w:szCs w:val="28"/>
        </w:rPr>
        <w:t>响应</w:t>
      </w:r>
      <w:r w:rsidR="00BD7871" w:rsidRPr="00F65CB1">
        <w:rPr>
          <w:rFonts w:ascii="仿宋_GB2312" w:eastAsia="仿宋_GB2312" w:hAnsi="宋体" w:hint="eastAsia"/>
          <w:color w:val="000000"/>
          <w:sz w:val="28"/>
          <w:szCs w:val="28"/>
        </w:rPr>
        <w:t>报价，如有缺漏或超出最高限价，将导致</w:t>
      </w:r>
      <w:r w:rsidR="00B152AA" w:rsidRPr="00F65CB1">
        <w:rPr>
          <w:rFonts w:ascii="仿宋_GB2312" w:eastAsia="仿宋_GB2312" w:hAnsi="宋体" w:hint="eastAsia"/>
          <w:color w:val="000000"/>
          <w:sz w:val="28"/>
          <w:szCs w:val="28"/>
        </w:rPr>
        <w:t>响应</w:t>
      </w:r>
      <w:r w:rsidR="00BD7871" w:rsidRPr="00F65CB1">
        <w:rPr>
          <w:rFonts w:ascii="仿宋_GB2312" w:eastAsia="仿宋_GB2312" w:hAnsi="宋体" w:hint="eastAsia"/>
          <w:color w:val="000000"/>
          <w:sz w:val="28"/>
          <w:szCs w:val="28"/>
        </w:rPr>
        <w:t>无效。</w:t>
      </w:r>
      <w:bookmarkEnd w:id="34"/>
    </w:p>
    <w:p w:rsidR="00B30FCC" w:rsidRPr="00F65CB1" w:rsidRDefault="00886F9C" w:rsidP="00F65CB1">
      <w:pPr>
        <w:spacing w:line="360" w:lineRule="auto"/>
        <w:ind w:left="840" w:hangingChars="300" w:hanging="840"/>
        <w:rPr>
          <w:rFonts w:ascii="仿宋_GB2312" w:eastAsia="仿宋_GB2312" w:hAnsi="宋体"/>
          <w:color w:val="000000"/>
          <w:sz w:val="28"/>
          <w:szCs w:val="28"/>
        </w:rPr>
      </w:pPr>
      <w:bookmarkStart w:id="35" w:name="_Toc334797732"/>
      <w:bookmarkStart w:id="36" w:name="_Toc533236376"/>
      <w:r w:rsidRPr="00F65CB1">
        <w:rPr>
          <w:rFonts w:ascii="仿宋_GB2312" w:eastAsia="仿宋_GB2312" w:hAnsi="宋体" w:hint="eastAsia"/>
          <w:color w:val="000000"/>
          <w:sz w:val="28"/>
          <w:szCs w:val="28"/>
        </w:rPr>
        <w:t>1.2.</w:t>
      </w:r>
      <w:r w:rsidR="00F65CB1" w:rsidRPr="00F65CB1">
        <w:rPr>
          <w:rFonts w:ascii="仿宋_GB2312" w:eastAsia="仿宋_GB2312" w:hAnsi="宋体" w:hint="eastAsia"/>
          <w:color w:val="000000"/>
          <w:sz w:val="28"/>
          <w:szCs w:val="28"/>
        </w:rPr>
        <w:t xml:space="preserve">2 </w:t>
      </w:r>
      <w:r w:rsidR="00B30FCC" w:rsidRPr="00F65CB1">
        <w:rPr>
          <w:rFonts w:ascii="仿宋_GB2312" w:eastAsia="仿宋_GB2312" w:hAnsi="宋体" w:hint="eastAsia"/>
          <w:color w:val="000000"/>
          <w:sz w:val="28"/>
          <w:szCs w:val="28"/>
        </w:rPr>
        <w:t>除非</w:t>
      </w:r>
      <w:r w:rsidR="007C31CC" w:rsidRPr="00F65CB1">
        <w:rPr>
          <w:rFonts w:ascii="仿宋_GB2312" w:eastAsia="仿宋_GB2312" w:hAnsi="宋体" w:hint="eastAsia"/>
          <w:color w:val="000000"/>
          <w:sz w:val="28"/>
          <w:szCs w:val="28"/>
        </w:rPr>
        <w:t>采购</w:t>
      </w:r>
      <w:r w:rsidR="00B30FCC" w:rsidRPr="00F65CB1">
        <w:rPr>
          <w:rFonts w:ascii="仿宋_GB2312" w:eastAsia="仿宋_GB2312" w:hAnsi="宋体" w:hint="eastAsia"/>
          <w:color w:val="000000"/>
          <w:sz w:val="28"/>
          <w:szCs w:val="28"/>
        </w:rPr>
        <w:t>文件另有规定，</w:t>
      </w:r>
      <w:r w:rsidR="007C31CC" w:rsidRPr="00F65CB1">
        <w:rPr>
          <w:rFonts w:ascii="仿宋_GB2312" w:eastAsia="仿宋_GB2312" w:hAnsi="宋体" w:hint="eastAsia"/>
          <w:color w:val="000000"/>
          <w:sz w:val="28"/>
          <w:szCs w:val="28"/>
        </w:rPr>
        <w:t>响应</w:t>
      </w:r>
      <w:r w:rsidR="00B30FCC" w:rsidRPr="00F65CB1">
        <w:rPr>
          <w:rFonts w:ascii="仿宋_GB2312" w:eastAsia="仿宋_GB2312" w:hAnsi="宋体" w:hint="eastAsia"/>
          <w:color w:val="000000"/>
          <w:sz w:val="28"/>
          <w:szCs w:val="28"/>
        </w:rPr>
        <w:t>价不是唯一的或不是固定不变的</w:t>
      </w:r>
      <w:r w:rsidR="007C31CC" w:rsidRPr="00F65CB1">
        <w:rPr>
          <w:rFonts w:ascii="仿宋_GB2312" w:eastAsia="仿宋_GB2312" w:hAnsi="宋体" w:hint="eastAsia"/>
          <w:color w:val="000000"/>
          <w:sz w:val="28"/>
          <w:szCs w:val="28"/>
        </w:rPr>
        <w:t>响应</w:t>
      </w:r>
      <w:r w:rsidR="00B30FCC" w:rsidRPr="00F65CB1">
        <w:rPr>
          <w:rFonts w:ascii="仿宋_GB2312" w:eastAsia="仿宋_GB2312" w:hAnsi="宋体" w:hint="eastAsia"/>
          <w:color w:val="000000"/>
          <w:sz w:val="28"/>
          <w:szCs w:val="28"/>
        </w:rPr>
        <w:t>文件将被作为</w:t>
      </w:r>
      <w:r w:rsidR="00C173C2">
        <w:rPr>
          <w:rFonts w:ascii="仿宋_GB2312" w:eastAsia="仿宋_GB2312" w:hAnsi="宋体" w:hint="eastAsia"/>
          <w:color w:val="000000"/>
          <w:sz w:val="28"/>
          <w:szCs w:val="28"/>
        </w:rPr>
        <w:t>无效响应</w:t>
      </w:r>
      <w:r w:rsidR="00B30FCC" w:rsidRPr="00F65CB1">
        <w:rPr>
          <w:rFonts w:ascii="仿宋_GB2312" w:eastAsia="仿宋_GB2312" w:hAnsi="宋体" w:hint="eastAsia"/>
          <w:color w:val="000000"/>
          <w:sz w:val="28"/>
          <w:szCs w:val="28"/>
        </w:rPr>
        <w:t>而予以拒绝。</w:t>
      </w:r>
      <w:r w:rsidR="007C31CC" w:rsidRPr="00F65CB1">
        <w:rPr>
          <w:rFonts w:ascii="仿宋_GB2312" w:eastAsia="仿宋_GB2312" w:hAnsi="宋体" w:hint="eastAsia"/>
          <w:color w:val="000000"/>
          <w:sz w:val="28"/>
          <w:szCs w:val="28"/>
        </w:rPr>
        <w:t>响应</w:t>
      </w:r>
      <w:r w:rsidR="00B30FCC" w:rsidRPr="00F65CB1">
        <w:rPr>
          <w:rFonts w:ascii="仿宋_GB2312" w:eastAsia="仿宋_GB2312" w:hAnsi="宋体" w:hint="eastAsia"/>
          <w:color w:val="000000"/>
          <w:sz w:val="28"/>
          <w:szCs w:val="28"/>
        </w:rPr>
        <w:t>人所报的</w:t>
      </w:r>
      <w:r w:rsidR="007C31CC" w:rsidRPr="00F65CB1">
        <w:rPr>
          <w:rFonts w:ascii="仿宋_GB2312" w:eastAsia="仿宋_GB2312" w:hAnsi="宋体" w:hint="eastAsia"/>
          <w:color w:val="000000"/>
          <w:sz w:val="28"/>
          <w:szCs w:val="28"/>
        </w:rPr>
        <w:t>响应</w:t>
      </w:r>
      <w:r w:rsidR="00B30FCC" w:rsidRPr="00F65CB1">
        <w:rPr>
          <w:rFonts w:ascii="仿宋_GB2312" w:eastAsia="仿宋_GB2312" w:hAnsi="宋体" w:hint="eastAsia"/>
          <w:color w:val="000000"/>
          <w:sz w:val="28"/>
          <w:szCs w:val="28"/>
        </w:rPr>
        <w:t>价在</w:t>
      </w:r>
      <w:r w:rsidR="007C31CC" w:rsidRPr="00F65CB1">
        <w:rPr>
          <w:rFonts w:ascii="仿宋_GB2312" w:eastAsia="仿宋_GB2312" w:hAnsi="宋体" w:hint="eastAsia"/>
          <w:color w:val="000000"/>
          <w:sz w:val="28"/>
          <w:szCs w:val="28"/>
        </w:rPr>
        <w:t>响应</w:t>
      </w:r>
      <w:r w:rsidR="00B30FCC" w:rsidRPr="00F65CB1">
        <w:rPr>
          <w:rFonts w:ascii="仿宋_GB2312" w:eastAsia="仿宋_GB2312" w:hAnsi="宋体" w:hint="eastAsia"/>
          <w:color w:val="000000"/>
          <w:sz w:val="28"/>
          <w:szCs w:val="28"/>
        </w:rPr>
        <w:t>有效期及合同执行期间是固定不变的，</w:t>
      </w:r>
      <w:r w:rsidR="007C31CC" w:rsidRPr="00F65CB1">
        <w:rPr>
          <w:rFonts w:ascii="仿宋_GB2312" w:eastAsia="仿宋_GB2312" w:hAnsi="宋体" w:hint="eastAsia"/>
          <w:color w:val="000000"/>
          <w:sz w:val="28"/>
          <w:szCs w:val="28"/>
        </w:rPr>
        <w:t>响应</w:t>
      </w:r>
      <w:r w:rsidR="00B30FCC" w:rsidRPr="00F65CB1">
        <w:rPr>
          <w:rFonts w:ascii="仿宋_GB2312" w:eastAsia="仿宋_GB2312" w:hAnsi="宋体" w:hint="eastAsia"/>
          <w:color w:val="000000"/>
          <w:sz w:val="28"/>
          <w:szCs w:val="28"/>
        </w:rPr>
        <w:t>人不得以任何理由予以变更。</w:t>
      </w:r>
      <w:bookmarkEnd w:id="35"/>
      <w:bookmarkEnd w:id="36"/>
    </w:p>
    <w:p w:rsidR="00BC4C28" w:rsidRPr="00130A3B" w:rsidRDefault="00886F9C" w:rsidP="00886F9C">
      <w:pPr>
        <w:spacing w:line="360" w:lineRule="auto"/>
        <w:rPr>
          <w:rFonts w:ascii="仿宋_GB2312" w:eastAsia="仿宋_GB2312" w:hAnsi="宋体"/>
          <w:color w:val="000000"/>
          <w:sz w:val="28"/>
          <w:szCs w:val="28"/>
        </w:rPr>
      </w:pPr>
      <w:r>
        <w:rPr>
          <w:rFonts w:ascii="仿宋_GB2312" w:eastAsia="仿宋_GB2312" w:hAnsi="宋体" w:hint="eastAsia"/>
          <w:color w:val="000000"/>
          <w:sz w:val="28"/>
          <w:szCs w:val="28"/>
        </w:rPr>
        <w:t xml:space="preserve">1.2.3 </w:t>
      </w:r>
      <w:r w:rsidR="00BC4C28" w:rsidRPr="00130A3B">
        <w:rPr>
          <w:rFonts w:ascii="仿宋_GB2312" w:eastAsia="仿宋_GB2312" w:hAnsi="宋体" w:hint="eastAsia"/>
          <w:color w:val="000000"/>
          <w:sz w:val="28"/>
          <w:szCs w:val="28"/>
        </w:rPr>
        <w:t>不允许有备选方案，否则将被视为无效</w:t>
      </w:r>
      <w:r w:rsidR="002A0E3A">
        <w:rPr>
          <w:rFonts w:ascii="仿宋_GB2312" w:eastAsia="仿宋_GB2312" w:hAnsi="宋体" w:hint="eastAsia"/>
          <w:color w:val="000000"/>
          <w:sz w:val="28"/>
          <w:szCs w:val="28"/>
        </w:rPr>
        <w:t>响应</w:t>
      </w:r>
      <w:r w:rsidR="00BC4C28" w:rsidRPr="00130A3B">
        <w:rPr>
          <w:rFonts w:ascii="仿宋_GB2312" w:eastAsia="仿宋_GB2312" w:hAnsi="宋体" w:hint="eastAsia"/>
          <w:color w:val="000000"/>
          <w:sz w:val="28"/>
          <w:szCs w:val="28"/>
        </w:rPr>
        <w:t>。</w:t>
      </w:r>
    </w:p>
    <w:p w:rsidR="00BC4C28" w:rsidRPr="00130A3B" w:rsidRDefault="00886F9C" w:rsidP="00886F9C">
      <w:pPr>
        <w:spacing w:line="360" w:lineRule="auto"/>
        <w:rPr>
          <w:rFonts w:ascii="仿宋_GB2312" w:eastAsia="仿宋_GB2312"/>
          <w:sz w:val="28"/>
          <w:szCs w:val="28"/>
        </w:rPr>
      </w:pPr>
      <w:r>
        <w:rPr>
          <w:rFonts w:ascii="仿宋_GB2312" w:eastAsia="仿宋_GB2312" w:hAnsi="宋体" w:hint="eastAsia"/>
          <w:color w:val="000000"/>
          <w:sz w:val="28"/>
          <w:szCs w:val="28"/>
        </w:rPr>
        <w:t xml:space="preserve">1.2.4 </w:t>
      </w:r>
      <w:r w:rsidR="00BC4C28" w:rsidRPr="00130A3B">
        <w:rPr>
          <w:rFonts w:ascii="仿宋_GB2312" w:eastAsia="仿宋_GB2312" w:hAnsi="宋体" w:hint="eastAsia"/>
          <w:color w:val="000000"/>
          <w:sz w:val="28"/>
          <w:szCs w:val="28"/>
        </w:rPr>
        <w:t>不允许附加条件报价，</w:t>
      </w:r>
      <w:r w:rsidR="00BC4C28" w:rsidRPr="00130A3B">
        <w:rPr>
          <w:rFonts w:ascii="仿宋_GB2312" w:eastAsia="仿宋_GB2312" w:hAnsi="宋体" w:cs="宋体" w:hint="eastAsia"/>
          <w:color w:val="000000"/>
          <w:sz w:val="28"/>
          <w:szCs w:val="28"/>
        </w:rPr>
        <w:t>否则将被视为无效</w:t>
      </w:r>
      <w:r w:rsidR="002A0E3A">
        <w:rPr>
          <w:rFonts w:ascii="仿宋_GB2312" w:eastAsia="仿宋_GB2312" w:hAnsi="宋体" w:cs="宋体" w:hint="eastAsia"/>
          <w:color w:val="000000"/>
          <w:sz w:val="28"/>
          <w:szCs w:val="28"/>
        </w:rPr>
        <w:t>响应</w:t>
      </w:r>
      <w:r w:rsidR="00BC4C28" w:rsidRPr="00130A3B">
        <w:rPr>
          <w:rFonts w:ascii="仿宋_GB2312" w:eastAsia="仿宋_GB2312" w:hAnsi="宋体" w:cs="宋体" w:hint="eastAsia"/>
          <w:color w:val="000000"/>
          <w:sz w:val="28"/>
          <w:szCs w:val="28"/>
        </w:rPr>
        <w:t>。</w:t>
      </w:r>
    </w:p>
    <w:p w:rsidR="00B30FCC" w:rsidRPr="00395BB3" w:rsidRDefault="00F65CB1" w:rsidP="00F65CB1">
      <w:pPr>
        <w:spacing w:line="360" w:lineRule="auto"/>
        <w:outlineLvl w:val="2"/>
        <w:rPr>
          <w:rFonts w:ascii="仿宋_GB2312" w:eastAsia="仿宋_GB2312" w:hAnsi="宋体"/>
          <w:sz w:val="28"/>
          <w:szCs w:val="28"/>
        </w:rPr>
      </w:pPr>
      <w:bookmarkStart w:id="37" w:name="_Toc534450937"/>
      <w:r>
        <w:rPr>
          <w:rFonts w:ascii="仿宋_GB2312" w:eastAsia="仿宋_GB2312" w:hAnsi="宋体" w:hint="eastAsia"/>
          <w:b/>
          <w:bCs/>
          <w:sz w:val="28"/>
          <w:szCs w:val="28"/>
        </w:rPr>
        <w:t xml:space="preserve">1.3 </w:t>
      </w:r>
      <w:r w:rsidR="00B30FCC" w:rsidRPr="00395BB3">
        <w:rPr>
          <w:rFonts w:ascii="仿宋_GB2312" w:eastAsia="仿宋_GB2312" w:hAnsi="宋体" w:hint="eastAsia"/>
          <w:b/>
          <w:bCs/>
          <w:sz w:val="28"/>
          <w:szCs w:val="28"/>
        </w:rPr>
        <w:t>适用范围</w:t>
      </w:r>
      <w:bookmarkEnd w:id="37"/>
    </w:p>
    <w:p w:rsidR="00B30FCC" w:rsidRPr="00130A3B" w:rsidRDefault="00B30FCC" w:rsidP="00886F9C">
      <w:pPr>
        <w:spacing w:line="360" w:lineRule="auto"/>
        <w:rPr>
          <w:rFonts w:ascii="仿宋_GB2312" w:eastAsia="仿宋_GB2312" w:hAnsi="宋体"/>
          <w:sz w:val="28"/>
          <w:szCs w:val="28"/>
        </w:rPr>
      </w:pPr>
      <w:r w:rsidRPr="00130A3B">
        <w:rPr>
          <w:rFonts w:ascii="仿宋_GB2312" w:eastAsia="仿宋_GB2312" w:hAnsi="宋体" w:hint="eastAsia"/>
          <w:sz w:val="28"/>
          <w:szCs w:val="28"/>
        </w:rPr>
        <w:t>本</w:t>
      </w:r>
      <w:r w:rsidR="007C31CC" w:rsidRPr="00130A3B">
        <w:rPr>
          <w:rFonts w:ascii="仿宋_GB2312" w:eastAsia="仿宋_GB2312" w:hAnsi="宋体" w:hint="eastAsia"/>
          <w:sz w:val="28"/>
          <w:szCs w:val="28"/>
        </w:rPr>
        <w:t>采购</w:t>
      </w:r>
      <w:r w:rsidRPr="00130A3B">
        <w:rPr>
          <w:rFonts w:ascii="仿宋_GB2312" w:eastAsia="仿宋_GB2312" w:hAnsi="宋体" w:hint="eastAsia"/>
          <w:sz w:val="28"/>
          <w:szCs w:val="28"/>
        </w:rPr>
        <w:t>文件仅适用于本</w:t>
      </w:r>
      <w:r w:rsidR="007C31CC" w:rsidRPr="00130A3B">
        <w:rPr>
          <w:rFonts w:ascii="仿宋_GB2312" w:eastAsia="仿宋_GB2312" w:hAnsi="宋体" w:hint="eastAsia"/>
          <w:sz w:val="28"/>
          <w:szCs w:val="28"/>
        </w:rPr>
        <w:t>采购</w:t>
      </w:r>
      <w:r w:rsidRPr="00130A3B">
        <w:rPr>
          <w:rFonts w:ascii="仿宋_GB2312" w:eastAsia="仿宋_GB2312" w:hAnsi="宋体" w:hint="eastAsia"/>
          <w:sz w:val="28"/>
          <w:szCs w:val="28"/>
        </w:rPr>
        <w:t>文件</w:t>
      </w:r>
      <w:r w:rsidR="007C31CC" w:rsidRPr="00130A3B">
        <w:rPr>
          <w:rFonts w:ascii="仿宋_GB2312" w:eastAsia="仿宋_GB2312" w:hAnsi="宋体" w:hint="eastAsia"/>
          <w:sz w:val="28"/>
          <w:szCs w:val="28"/>
        </w:rPr>
        <w:t>响应</w:t>
      </w:r>
      <w:r w:rsidRPr="00130A3B">
        <w:rPr>
          <w:rFonts w:ascii="仿宋_GB2312" w:eastAsia="仿宋_GB2312" w:hAnsi="宋体" w:hint="eastAsia"/>
          <w:sz w:val="28"/>
          <w:szCs w:val="28"/>
        </w:rPr>
        <w:t>邀请中所叙述的</w:t>
      </w:r>
      <w:r w:rsidR="007C31CC" w:rsidRPr="00130A3B">
        <w:rPr>
          <w:rFonts w:ascii="仿宋_GB2312" w:eastAsia="仿宋_GB2312" w:hAnsi="宋体" w:hint="eastAsia"/>
          <w:sz w:val="28"/>
          <w:szCs w:val="28"/>
        </w:rPr>
        <w:t>响应</w:t>
      </w:r>
      <w:r w:rsidRPr="00130A3B">
        <w:rPr>
          <w:rFonts w:ascii="仿宋_GB2312" w:eastAsia="仿宋_GB2312" w:hAnsi="宋体" w:hint="eastAsia"/>
          <w:sz w:val="28"/>
          <w:szCs w:val="28"/>
        </w:rPr>
        <w:t>内容。</w:t>
      </w:r>
    </w:p>
    <w:p w:rsidR="00B30FCC" w:rsidRPr="00395BB3" w:rsidRDefault="00F65CB1" w:rsidP="00F65CB1">
      <w:pPr>
        <w:spacing w:line="360" w:lineRule="auto"/>
        <w:outlineLvl w:val="2"/>
        <w:rPr>
          <w:rFonts w:ascii="仿宋_GB2312" w:eastAsia="仿宋_GB2312" w:hAnsi="宋体"/>
          <w:b/>
          <w:bCs/>
          <w:sz w:val="28"/>
          <w:szCs w:val="28"/>
        </w:rPr>
      </w:pPr>
      <w:bookmarkStart w:id="38" w:name="_Toc534450938"/>
      <w:r>
        <w:rPr>
          <w:rFonts w:ascii="仿宋_GB2312" w:eastAsia="仿宋_GB2312" w:hAnsi="宋体" w:hint="eastAsia"/>
          <w:b/>
          <w:bCs/>
          <w:sz w:val="28"/>
          <w:szCs w:val="28"/>
        </w:rPr>
        <w:t xml:space="preserve">1.4 </w:t>
      </w:r>
      <w:r w:rsidR="00B30FCC" w:rsidRPr="00395BB3">
        <w:rPr>
          <w:rFonts w:ascii="仿宋_GB2312" w:eastAsia="仿宋_GB2312" w:hAnsi="宋体" w:hint="eastAsia"/>
          <w:b/>
          <w:bCs/>
          <w:sz w:val="28"/>
          <w:szCs w:val="28"/>
        </w:rPr>
        <w:t>评审方式</w:t>
      </w:r>
      <w:bookmarkEnd w:id="38"/>
    </w:p>
    <w:p w:rsidR="00B30FCC" w:rsidRPr="00130A3B" w:rsidRDefault="000615DB" w:rsidP="00886F9C">
      <w:pPr>
        <w:spacing w:line="360" w:lineRule="auto"/>
        <w:rPr>
          <w:rFonts w:ascii="仿宋_GB2312" w:eastAsia="仿宋_GB2312" w:hAnsi="宋体"/>
          <w:sz w:val="28"/>
          <w:szCs w:val="28"/>
        </w:rPr>
      </w:pPr>
      <w:r>
        <w:rPr>
          <w:rFonts w:ascii="仿宋_GB2312" w:eastAsia="仿宋_GB2312" w:hAnsi="宋体" w:hint="eastAsia"/>
          <w:sz w:val="28"/>
          <w:szCs w:val="28"/>
        </w:rPr>
        <w:t>本项目评审采用</w:t>
      </w:r>
      <w:r w:rsidR="00B30FCC" w:rsidRPr="00130A3B">
        <w:rPr>
          <w:rFonts w:ascii="仿宋_GB2312" w:eastAsia="仿宋_GB2312" w:hAnsi="宋体" w:hint="eastAsia"/>
          <w:sz w:val="28"/>
          <w:szCs w:val="28"/>
        </w:rPr>
        <w:t>综合评分法</w:t>
      </w:r>
    </w:p>
    <w:p w:rsidR="00B30FCC" w:rsidRPr="00395BB3" w:rsidRDefault="00F65CB1" w:rsidP="00F65CB1">
      <w:pPr>
        <w:spacing w:line="360" w:lineRule="auto"/>
        <w:outlineLvl w:val="2"/>
        <w:rPr>
          <w:rFonts w:ascii="仿宋_GB2312" w:eastAsia="仿宋_GB2312" w:hAnsi="宋体"/>
          <w:b/>
          <w:bCs/>
          <w:sz w:val="28"/>
          <w:szCs w:val="28"/>
        </w:rPr>
      </w:pPr>
      <w:bookmarkStart w:id="39" w:name="_Toc534450939"/>
      <w:r>
        <w:rPr>
          <w:rFonts w:ascii="仿宋_GB2312" w:eastAsia="仿宋_GB2312" w:hAnsi="宋体" w:hint="eastAsia"/>
          <w:b/>
          <w:bCs/>
          <w:sz w:val="28"/>
          <w:szCs w:val="28"/>
        </w:rPr>
        <w:t xml:space="preserve">1.5 </w:t>
      </w:r>
      <w:r w:rsidR="00B30FCC" w:rsidRPr="00395BB3">
        <w:rPr>
          <w:rFonts w:ascii="仿宋_GB2312" w:eastAsia="仿宋_GB2312" w:hAnsi="宋体" w:hint="eastAsia"/>
          <w:b/>
          <w:bCs/>
          <w:sz w:val="28"/>
          <w:szCs w:val="28"/>
        </w:rPr>
        <w:t>合格的</w:t>
      </w:r>
      <w:r w:rsidR="007C31CC" w:rsidRPr="00395BB3">
        <w:rPr>
          <w:rFonts w:ascii="仿宋_GB2312" w:eastAsia="仿宋_GB2312" w:hAnsi="宋体" w:hint="eastAsia"/>
          <w:b/>
          <w:bCs/>
          <w:sz w:val="28"/>
          <w:szCs w:val="28"/>
        </w:rPr>
        <w:t>响应</w:t>
      </w:r>
      <w:r w:rsidR="00B30FCC" w:rsidRPr="00395BB3">
        <w:rPr>
          <w:rFonts w:ascii="仿宋_GB2312" w:eastAsia="仿宋_GB2312" w:hAnsi="宋体" w:hint="eastAsia"/>
          <w:b/>
          <w:bCs/>
          <w:sz w:val="28"/>
          <w:szCs w:val="28"/>
        </w:rPr>
        <w:t>人</w:t>
      </w:r>
      <w:bookmarkEnd w:id="39"/>
    </w:p>
    <w:p w:rsidR="00B30FCC" w:rsidRPr="00130A3B" w:rsidRDefault="00F65CB1" w:rsidP="00886F9C">
      <w:pPr>
        <w:tabs>
          <w:tab w:val="left" w:pos="1164"/>
        </w:tabs>
        <w:spacing w:line="360" w:lineRule="auto"/>
        <w:rPr>
          <w:rFonts w:ascii="仿宋_GB2312" w:eastAsia="仿宋_GB2312" w:hAnsi="宋体"/>
          <w:sz w:val="28"/>
          <w:szCs w:val="28"/>
        </w:rPr>
      </w:pPr>
      <w:r>
        <w:rPr>
          <w:rFonts w:ascii="仿宋_GB2312" w:eastAsia="仿宋_GB2312" w:hAnsi="宋体" w:hint="eastAsia"/>
          <w:sz w:val="28"/>
          <w:szCs w:val="28"/>
        </w:rPr>
        <w:t>1.</w:t>
      </w:r>
      <w:r w:rsidR="00B30FCC" w:rsidRPr="00130A3B">
        <w:rPr>
          <w:rFonts w:ascii="仿宋_GB2312" w:eastAsia="仿宋_GB2312" w:hAnsi="宋体" w:hint="eastAsia"/>
          <w:sz w:val="28"/>
          <w:szCs w:val="28"/>
        </w:rPr>
        <w:t>5.1具有符合</w:t>
      </w:r>
      <w:r w:rsidR="000615DB">
        <w:rPr>
          <w:rFonts w:ascii="仿宋_GB2312" w:eastAsia="仿宋_GB2312" w:hAnsi="宋体" w:hint="eastAsia"/>
          <w:sz w:val="28"/>
          <w:szCs w:val="28"/>
        </w:rPr>
        <w:t>竞选邀请</w:t>
      </w:r>
      <w:r w:rsidR="00A673ED">
        <w:rPr>
          <w:rFonts w:ascii="仿宋_GB2312" w:eastAsia="仿宋_GB2312" w:hAnsi="宋体" w:hint="eastAsia"/>
          <w:sz w:val="28"/>
          <w:szCs w:val="28"/>
        </w:rPr>
        <w:t>书</w:t>
      </w:r>
      <w:r w:rsidR="000615DB" w:rsidRPr="000615DB">
        <w:rPr>
          <w:rFonts w:ascii="仿宋_GB2312" w:eastAsia="仿宋_GB2312" w:hAnsi="宋体" w:hint="eastAsia"/>
          <w:sz w:val="28"/>
          <w:szCs w:val="28"/>
        </w:rPr>
        <w:t>中</w:t>
      </w:r>
      <w:r w:rsidR="00B30FCC" w:rsidRPr="00130A3B">
        <w:rPr>
          <w:rFonts w:ascii="仿宋_GB2312" w:eastAsia="仿宋_GB2312" w:hAnsi="宋体" w:hint="eastAsia"/>
          <w:sz w:val="28"/>
          <w:szCs w:val="28"/>
        </w:rPr>
        <w:t>合格</w:t>
      </w:r>
      <w:r w:rsidR="007C31CC"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人资格要求；</w:t>
      </w:r>
    </w:p>
    <w:p w:rsidR="00B30FCC" w:rsidRPr="00130A3B" w:rsidRDefault="00F65CB1" w:rsidP="00886F9C">
      <w:pPr>
        <w:tabs>
          <w:tab w:val="left" w:pos="1164"/>
        </w:tabs>
        <w:spacing w:line="360" w:lineRule="auto"/>
        <w:rPr>
          <w:rFonts w:ascii="仿宋_GB2312" w:eastAsia="仿宋_GB2312" w:hAnsi="宋体"/>
          <w:sz w:val="28"/>
          <w:szCs w:val="28"/>
        </w:rPr>
      </w:pPr>
      <w:r>
        <w:rPr>
          <w:rFonts w:ascii="仿宋_GB2312" w:eastAsia="仿宋_GB2312" w:hAnsi="宋体" w:hint="eastAsia"/>
          <w:sz w:val="28"/>
          <w:szCs w:val="28"/>
        </w:rPr>
        <w:t>1.</w:t>
      </w:r>
      <w:r w:rsidR="00B30FCC" w:rsidRPr="00130A3B">
        <w:rPr>
          <w:rFonts w:ascii="仿宋_GB2312" w:eastAsia="仿宋_GB2312" w:hAnsi="宋体" w:hint="eastAsia"/>
          <w:sz w:val="28"/>
          <w:szCs w:val="28"/>
        </w:rPr>
        <w:t>5.2已在本项目报名的</w:t>
      </w:r>
      <w:r w:rsidR="007C31CC"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w:t>
      </w:r>
    </w:p>
    <w:p w:rsidR="00B30FCC" w:rsidRPr="00130A3B" w:rsidRDefault="00F65CB1" w:rsidP="00F65CB1">
      <w:pPr>
        <w:spacing w:line="360" w:lineRule="auto"/>
        <w:outlineLvl w:val="2"/>
        <w:rPr>
          <w:rFonts w:ascii="仿宋_GB2312" w:eastAsia="仿宋_GB2312" w:hAnsi="宋体"/>
          <w:b/>
          <w:bCs/>
          <w:sz w:val="28"/>
          <w:szCs w:val="28"/>
        </w:rPr>
      </w:pPr>
      <w:bookmarkStart w:id="40" w:name="_Toc534450940"/>
      <w:r>
        <w:rPr>
          <w:rFonts w:ascii="仿宋_GB2312" w:eastAsia="仿宋_GB2312" w:hAnsi="宋体" w:hint="eastAsia"/>
          <w:b/>
          <w:bCs/>
          <w:sz w:val="28"/>
          <w:szCs w:val="28"/>
        </w:rPr>
        <w:t xml:space="preserve">1.6 </w:t>
      </w:r>
      <w:r w:rsidR="00B30FCC" w:rsidRPr="00130A3B">
        <w:rPr>
          <w:rFonts w:ascii="仿宋_GB2312" w:eastAsia="仿宋_GB2312" w:hAnsi="宋体" w:hint="eastAsia"/>
          <w:b/>
          <w:bCs/>
          <w:sz w:val="28"/>
          <w:szCs w:val="28"/>
        </w:rPr>
        <w:t>关于</w:t>
      </w:r>
      <w:r w:rsidR="007C31CC" w:rsidRPr="00130A3B">
        <w:rPr>
          <w:rFonts w:ascii="仿宋_GB2312" w:eastAsia="仿宋_GB2312" w:hAnsi="宋体" w:hint="eastAsia"/>
          <w:b/>
          <w:bCs/>
          <w:sz w:val="28"/>
          <w:szCs w:val="28"/>
        </w:rPr>
        <w:t>响应</w:t>
      </w:r>
      <w:r w:rsidR="00B30FCC" w:rsidRPr="00130A3B">
        <w:rPr>
          <w:rFonts w:ascii="仿宋_GB2312" w:eastAsia="仿宋_GB2312" w:hAnsi="宋体" w:hint="eastAsia"/>
          <w:b/>
          <w:bCs/>
          <w:sz w:val="28"/>
          <w:szCs w:val="28"/>
        </w:rPr>
        <w:t>费用</w:t>
      </w:r>
      <w:bookmarkEnd w:id="40"/>
    </w:p>
    <w:p w:rsidR="00B30FCC" w:rsidRPr="00130A3B" w:rsidRDefault="007C31CC" w:rsidP="00886F9C">
      <w:pPr>
        <w:spacing w:line="360" w:lineRule="auto"/>
        <w:rPr>
          <w:rFonts w:ascii="仿宋_GB2312" w:eastAsia="仿宋_GB2312" w:hAnsi="宋体"/>
          <w:b/>
          <w:bCs/>
          <w:sz w:val="28"/>
          <w:szCs w:val="28"/>
        </w:rPr>
      </w:pPr>
      <w:r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人应承担所有与其参加</w:t>
      </w:r>
      <w:r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有关的全部费用。</w:t>
      </w:r>
    </w:p>
    <w:p w:rsidR="00B30FCC" w:rsidRPr="00130A3B" w:rsidRDefault="00F65CB1" w:rsidP="00F65CB1">
      <w:pPr>
        <w:spacing w:line="360" w:lineRule="auto"/>
        <w:outlineLvl w:val="2"/>
        <w:rPr>
          <w:rFonts w:ascii="仿宋_GB2312" w:eastAsia="仿宋_GB2312" w:hAnsi="宋体"/>
          <w:b/>
          <w:bCs/>
          <w:sz w:val="28"/>
          <w:szCs w:val="28"/>
        </w:rPr>
      </w:pPr>
      <w:bookmarkStart w:id="41" w:name="_Toc534450941"/>
      <w:r>
        <w:rPr>
          <w:rFonts w:ascii="仿宋_GB2312" w:eastAsia="仿宋_GB2312" w:hAnsi="宋体" w:hint="eastAsia"/>
          <w:b/>
          <w:bCs/>
          <w:sz w:val="28"/>
          <w:szCs w:val="28"/>
        </w:rPr>
        <w:t xml:space="preserve">1.7 </w:t>
      </w:r>
      <w:r w:rsidR="00B30FCC" w:rsidRPr="00130A3B">
        <w:rPr>
          <w:rFonts w:ascii="仿宋_GB2312" w:eastAsia="仿宋_GB2312" w:hAnsi="宋体" w:hint="eastAsia"/>
          <w:b/>
          <w:bCs/>
          <w:sz w:val="28"/>
          <w:szCs w:val="28"/>
        </w:rPr>
        <w:t>合格的货物和服务</w:t>
      </w:r>
      <w:bookmarkEnd w:id="41"/>
    </w:p>
    <w:p w:rsidR="00E81D79" w:rsidRPr="00B152AA" w:rsidRDefault="00F65CB1" w:rsidP="00F65CB1">
      <w:pPr>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1.</w:t>
      </w:r>
      <w:r w:rsidR="00395BB3">
        <w:rPr>
          <w:rFonts w:ascii="仿宋_GB2312" w:eastAsia="仿宋_GB2312" w:hAnsi="宋体" w:hint="eastAsia"/>
          <w:sz w:val="28"/>
          <w:szCs w:val="28"/>
        </w:rPr>
        <w:t>7.1</w:t>
      </w:r>
      <w:r w:rsidR="00E81D79" w:rsidRPr="00B152AA">
        <w:rPr>
          <w:rFonts w:ascii="仿宋_GB2312" w:eastAsia="仿宋_GB2312" w:hAnsi="宋体" w:hint="eastAsia"/>
          <w:sz w:val="28"/>
          <w:szCs w:val="28"/>
        </w:rPr>
        <w:t>货物</w:t>
      </w:r>
      <w:r w:rsidR="009B7D60" w:rsidRPr="00B152AA">
        <w:rPr>
          <w:rFonts w:ascii="仿宋_GB2312" w:eastAsia="仿宋_GB2312" w:hAnsi="宋体" w:hint="eastAsia"/>
          <w:sz w:val="28"/>
          <w:szCs w:val="28"/>
        </w:rPr>
        <w:t>是指响应人制造或组织符合</w:t>
      </w:r>
      <w:r w:rsidR="00A673ED">
        <w:rPr>
          <w:rFonts w:ascii="仿宋_GB2312" w:eastAsia="仿宋_GB2312" w:hAnsi="宋体" w:hint="eastAsia"/>
          <w:sz w:val="28"/>
          <w:szCs w:val="28"/>
        </w:rPr>
        <w:t>采购</w:t>
      </w:r>
      <w:r w:rsidR="009B7D60" w:rsidRPr="00B152AA">
        <w:rPr>
          <w:rFonts w:ascii="仿宋_GB2312" w:eastAsia="仿宋_GB2312" w:hAnsi="宋体" w:hint="eastAsia"/>
          <w:sz w:val="28"/>
          <w:szCs w:val="28"/>
        </w:rPr>
        <w:t>文件要求的货物等。</w:t>
      </w:r>
      <w:r w:rsidR="00C173C2">
        <w:rPr>
          <w:rFonts w:ascii="仿宋_GB2312" w:eastAsia="仿宋_GB2312" w:hAnsi="宋体" w:hint="eastAsia"/>
          <w:sz w:val="28"/>
          <w:szCs w:val="28"/>
        </w:rPr>
        <w:t>响应</w:t>
      </w:r>
      <w:r w:rsidR="009B7D60" w:rsidRPr="00B152AA">
        <w:rPr>
          <w:rFonts w:ascii="仿宋_GB2312" w:eastAsia="仿宋_GB2312" w:hAnsi="宋体" w:hint="eastAsia"/>
          <w:sz w:val="28"/>
          <w:szCs w:val="28"/>
        </w:rPr>
        <w:t>的货物必须是</w:t>
      </w:r>
      <w:r w:rsidR="00E81D79" w:rsidRPr="00B152AA">
        <w:rPr>
          <w:rFonts w:ascii="仿宋_GB2312" w:eastAsia="仿宋_GB2312" w:hAnsi="宋体" w:hint="eastAsia"/>
          <w:sz w:val="28"/>
          <w:szCs w:val="28"/>
        </w:rPr>
        <w:t>合法生产、合法来源的符合国家有关标准要求的货物，并满足</w:t>
      </w:r>
      <w:r w:rsidR="000554FD">
        <w:rPr>
          <w:rFonts w:ascii="仿宋_GB2312" w:eastAsia="仿宋_GB2312" w:hAnsi="宋体" w:hint="eastAsia"/>
          <w:sz w:val="28"/>
          <w:szCs w:val="28"/>
        </w:rPr>
        <w:t>邀请</w:t>
      </w:r>
      <w:r w:rsidR="00E81D79" w:rsidRPr="00B152AA">
        <w:rPr>
          <w:rFonts w:ascii="仿宋_GB2312" w:eastAsia="仿宋_GB2312" w:hAnsi="宋体" w:hint="eastAsia"/>
          <w:sz w:val="28"/>
          <w:szCs w:val="28"/>
        </w:rPr>
        <w:t>文件规定的规格、参数、质量、价格、有效期、售后服务等要求。</w:t>
      </w:r>
    </w:p>
    <w:p w:rsidR="00E3797F" w:rsidRDefault="00F65CB1" w:rsidP="00F65CB1">
      <w:pPr>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lastRenderedPageBreak/>
        <w:t>1.</w:t>
      </w:r>
      <w:r w:rsidR="00395BB3">
        <w:rPr>
          <w:rFonts w:ascii="仿宋_GB2312" w:eastAsia="仿宋_GB2312" w:hAnsi="宋体" w:hint="eastAsia"/>
          <w:sz w:val="28"/>
          <w:szCs w:val="28"/>
        </w:rPr>
        <w:t>7.2</w:t>
      </w:r>
      <w:r w:rsidR="00E81D79" w:rsidRPr="00130A3B">
        <w:rPr>
          <w:rFonts w:ascii="仿宋_GB2312" w:eastAsia="仿宋_GB2312" w:hAnsi="宋体" w:hint="eastAsia"/>
          <w:sz w:val="28"/>
          <w:szCs w:val="28"/>
        </w:rPr>
        <w:t>服务是指</w:t>
      </w:r>
      <w:r w:rsidR="00834CCC" w:rsidRPr="00130A3B">
        <w:rPr>
          <w:rFonts w:ascii="仿宋_GB2312" w:eastAsia="仿宋_GB2312" w:hAnsi="宋体" w:hint="eastAsia"/>
          <w:sz w:val="28"/>
          <w:szCs w:val="28"/>
        </w:rPr>
        <w:t>响应人</w:t>
      </w:r>
      <w:r w:rsidR="00E81D79" w:rsidRPr="00130A3B">
        <w:rPr>
          <w:rFonts w:ascii="仿宋_GB2312" w:eastAsia="仿宋_GB2312" w:hAnsi="宋体" w:hint="eastAsia"/>
          <w:sz w:val="28"/>
          <w:szCs w:val="28"/>
        </w:rPr>
        <w:t>须承担的运输、安装、技术支持、培训以及</w:t>
      </w:r>
      <w:r w:rsidR="000554FD">
        <w:rPr>
          <w:rFonts w:ascii="仿宋_GB2312" w:eastAsia="仿宋_GB2312" w:hAnsi="宋体" w:hint="eastAsia"/>
          <w:sz w:val="28"/>
          <w:szCs w:val="28"/>
        </w:rPr>
        <w:t>邀请</w:t>
      </w:r>
      <w:r w:rsidR="00E81D79" w:rsidRPr="00130A3B">
        <w:rPr>
          <w:rFonts w:ascii="仿宋_GB2312" w:eastAsia="仿宋_GB2312" w:hAnsi="宋体" w:hint="eastAsia"/>
          <w:sz w:val="28"/>
          <w:szCs w:val="28"/>
        </w:rPr>
        <w:t>文件规定的其它伴随服务。</w:t>
      </w:r>
    </w:p>
    <w:p w:rsidR="00B30FCC" w:rsidRPr="00E3797F" w:rsidRDefault="00F65CB1" w:rsidP="00886F9C">
      <w:pPr>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1.</w:t>
      </w:r>
      <w:r w:rsidR="00E3797F">
        <w:rPr>
          <w:rFonts w:ascii="仿宋_GB2312" w:eastAsia="仿宋_GB2312" w:hAnsi="宋体" w:hint="eastAsia"/>
          <w:sz w:val="28"/>
          <w:szCs w:val="28"/>
        </w:rPr>
        <w:t xml:space="preserve">7.3 </w:t>
      </w:r>
      <w:r w:rsidR="00B30FCC" w:rsidRPr="00E3797F">
        <w:rPr>
          <w:rFonts w:ascii="仿宋_GB2312" w:eastAsia="仿宋_GB2312" w:hAnsi="宋体" w:hint="eastAsia"/>
          <w:sz w:val="28"/>
          <w:szCs w:val="28"/>
        </w:rPr>
        <w:t>采购人将拒绝接受不合格的货物和服务。</w:t>
      </w:r>
    </w:p>
    <w:p w:rsidR="00B30FCC" w:rsidRPr="00130A3B" w:rsidRDefault="00F65CB1" w:rsidP="00F65CB1">
      <w:pPr>
        <w:spacing w:line="360" w:lineRule="auto"/>
        <w:outlineLvl w:val="2"/>
        <w:rPr>
          <w:rFonts w:ascii="仿宋_GB2312" w:eastAsia="仿宋_GB2312" w:hAnsi="宋体"/>
          <w:b/>
          <w:bCs/>
          <w:sz w:val="28"/>
          <w:szCs w:val="28"/>
        </w:rPr>
      </w:pPr>
      <w:bookmarkStart w:id="42" w:name="_Toc534450942"/>
      <w:r>
        <w:rPr>
          <w:rFonts w:ascii="仿宋_GB2312" w:eastAsia="仿宋_GB2312" w:hAnsi="宋体" w:hint="eastAsia"/>
          <w:b/>
          <w:bCs/>
          <w:sz w:val="28"/>
          <w:szCs w:val="28"/>
        </w:rPr>
        <w:t>1.</w:t>
      </w:r>
      <w:r w:rsidR="00395BB3">
        <w:rPr>
          <w:rFonts w:ascii="仿宋_GB2312" w:eastAsia="仿宋_GB2312" w:hAnsi="宋体" w:hint="eastAsia"/>
          <w:b/>
          <w:bCs/>
          <w:sz w:val="28"/>
          <w:szCs w:val="28"/>
        </w:rPr>
        <w:t>8</w:t>
      </w:r>
      <w:r>
        <w:rPr>
          <w:rFonts w:ascii="仿宋_GB2312" w:eastAsia="仿宋_GB2312" w:hAnsi="宋体" w:hint="eastAsia"/>
          <w:b/>
          <w:bCs/>
          <w:sz w:val="28"/>
          <w:szCs w:val="28"/>
        </w:rPr>
        <w:t xml:space="preserve"> </w:t>
      </w:r>
      <w:r w:rsidR="00B30FCC" w:rsidRPr="00130A3B">
        <w:rPr>
          <w:rFonts w:ascii="仿宋_GB2312" w:eastAsia="仿宋_GB2312" w:hAnsi="宋体" w:hint="eastAsia"/>
          <w:b/>
          <w:bCs/>
          <w:sz w:val="28"/>
          <w:szCs w:val="28"/>
        </w:rPr>
        <w:t>禁止事项</w:t>
      </w:r>
      <w:bookmarkEnd w:id="42"/>
    </w:p>
    <w:p w:rsidR="00B30FCC" w:rsidRPr="00130A3B" w:rsidRDefault="00F65CB1" w:rsidP="00F65CB1">
      <w:pPr>
        <w:tabs>
          <w:tab w:val="left" w:pos="735"/>
          <w:tab w:val="left" w:pos="1164"/>
        </w:tabs>
        <w:spacing w:line="336" w:lineRule="auto"/>
        <w:ind w:left="840" w:hangingChars="300" w:hanging="840"/>
        <w:rPr>
          <w:rFonts w:ascii="仿宋_GB2312" w:eastAsia="仿宋_GB2312" w:hAnsi="宋体"/>
          <w:sz w:val="28"/>
          <w:szCs w:val="28"/>
        </w:rPr>
      </w:pPr>
      <w:r>
        <w:rPr>
          <w:rFonts w:ascii="仿宋_GB2312" w:eastAsia="仿宋_GB2312" w:hAnsi="宋体" w:hint="eastAsia"/>
          <w:sz w:val="28"/>
          <w:szCs w:val="28"/>
        </w:rPr>
        <w:t>1.</w:t>
      </w:r>
      <w:r w:rsidR="00395BB3">
        <w:rPr>
          <w:rFonts w:ascii="仿宋_GB2312" w:eastAsia="仿宋_GB2312" w:hAnsi="宋体" w:hint="eastAsia"/>
          <w:sz w:val="28"/>
          <w:szCs w:val="28"/>
        </w:rPr>
        <w:t>8.1</w:t>
      </w:r>
      <w:r w:rsidR="00B30FCC" w:rsidRPr="00130A3B">
        <w:rPr>
          <w:rFonts w:ascii="仿宋_GB2312" w:eastAsia="仿宋_GB2312" w:hAnsi="宋体" w:hint="eastAsia"/>
          <w:sz w:val="28"/>
          <w:szCs w:val="28"/>
        </w:rPr>
        <w:t>采购人</w:t>
      </w:r>
      <w:r w:rsidR="00335615" w:rsidRPr="00130A3B">
        <w:rPr>
          <w:rFonts w:ascii="仿宋_GB2312" w:eastAsia="仿宋_GB2312" w:hAnsi="宋体" w:hint="eastAsia"/>
          <w:sz w:val="28"/>
          <w:szCs w:val="28"/>
        </w:rPr>
        <w:t>和</w:t>
      </w:r>
      <w:r w:rsidR="007C31CC"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人不得相互串通</w:t>
      </w:r>
      <w:r w:rsidR="007C31CC" w:rsidRPr="00130A3B">
        <w:rPr>
          <w:rFonts w:ascii="仿宋_GB2312" w:eastAsia="仿宋_GB2312" w:hAnsi="宋体" w:hint="eastAsia"/>
          <w:sz w:val="28"/>
          <w:szCs w:val="28"/>
        </w:rPr>
        <w:t>，</w:t>
      </w:r>
      <w:r w:rsidR="00B30FCC" w:rsidRPr="00130A3B">
        <w:rPr>
          <w:rFonts w:ascii="仿宋_GB2312" w:eastAsia="仿宋_GB2312" w:hAnsi="宋体" w:hint="eastAsia"/>
          <w:sz w:val="28"/>
          <w:szCs w:val="28"/>
        </w:rPr>
        <w:t>损害国家利益，社会公共利益和其他当事人的合法权益；不得以任何手段排斥其他</w:t>
      </w:r>
      <w:r w:rsidR="007C31CC"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人参与竞争。</w:t>
      </w:r>
    </w:p>
    <w:p w:rsidR="00B30FCC" w:rsidRPr="00130A3B" w:rsidRDefault="00F65CB1" w:rsidP="00F65CB1">
      <w:pPr>
        <w:tabs>
          <w:tab w:val="left" w:pos="735"/>
          <w:tab w:val="left" w:pos="1164"/>
        </w:tabs>
        <w:spacing w:line="336" w:lineRule="auto"/>
        <w:ind w:left="840" w:hangingChars="300" w:hanging="840"/>
        <w:rPr>
          <w:rFonts w:ascii="仿宋_GB2312" w:eastAsia="仿宋_GB2312" w:hAnsi="宋体"/>
          <w:sz w:val="28"/>
          <w:szCs w:val="28"/>
        </w:rPr>
      </w:pPr>
      <w:r>
        <w:rPr>
          <w:rFonts w:ascii="仿宋_GB2312" w:eastAsia="仿宋_GB2312" w:hAnsi="宋体" w:hint="eastAsia"/>
          <w:sz w:val="28"/>
          <w:szCs w:val="28"/>
        </w:rPr>
        <w:t>1.</w:t>
      </w:r>
      <w:r w:rsidR="009B7D60">
        <w:rPr>
          <w:rFonts w:ascii="仿宋_GB2312" w:eastAsia="仿宋_GB2312" w:hAnsi="宋体" w:hint="eastAsia"/>
          <w:sz w:val="28"/>
          <w:szCs w:val="28"/>
        </w:rPr>
        <w:t>8.2</w:t>
      </w:r>
      <w:r w:rsidR="007C31CC"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人不得向采购人</w:t>
      </w:r>
      <w:r w:rsidR="00335615" w:rsidRPr="00130A3B">
        <w:rPr>
          <w:rFonts w:ascii="仿宋_GB2312" w:eastAsia="仿宋_GB2312" w:hAnsi="宋体" w:hint="eastAsia"/>
          <w:sz w:val="28"/>
          <w:szCs w:val="28"/>
        </w:rPr>
        <w:t>、</w:t>
      </w:r>
      <w:r w:rsidR="007C31CC" w:rsidRPr="00130A3B">
        <w:rPr>
          <w:rFonts w:ascii="仿宋_GB2312" w:eastAsia="仿宋_GB2312" w:hAnsi="宋体" w:hint="eastAsia"/>
          <w:sz w:val="28"/>
          <w:szCs w:val="28"/>
        </w:rPr>
        <w:t>项目采购</w:t>
      </w:r>
      <w:r w:rsidR="00D0487D">
        <w:rPr>
          <w:rFonts w:ascii="仿宋_GB2312" w:eastAsia="仿宋_GB2312" w:hAnsi="宋体" w:hint="eastAsia"/>
          <w:sz w:val="28"/>
          <w:szCs w:val="28"/>
        </w:rPr>
        <w:t>评价小组</w:t>
      </w:r>
      <w:r w:rsidR="007C31CC" w:rsidRPr="00130A3B">
        <w:rPr>
          <w:rFonts w:ascii="仿宋_GB2312" w:eastAsia="仿宋_GB2312" w:hAnsi="宋体" w:hint="eastAsia"/>
          <w:sz w:val="28"/>
          <w:szCs w:val="28"/>
        </w:rPr>
        <w:t>成员</w:t>
      </w:r>
      <w:r w:rsidR="00B30FCC" w:rsidRPr="00130A3B">
        <w:rPr>
          <w:rFonts w:ascii="仿宋_GB2312" w:eastAsia="仿宋_GB2312" w:hAnsi="宋体" w:hint="eastAsia"/>
          <w:sz w:val="28"/>
          <w:szCs w:val="28"/>
        </w:rPr>
        <w:t>行贿或者采取其他不正当手段谋取</w:t>
      </w:r>
      <w:r w:rsidR="007C31CC" w:rsidRPr="00130A3B">
        <w:rPr>
          <w:rFonts w:ascii="仿宋_GB2312" w:eastAsia="仿宋_GB2312" w:hAnsi="宋体" w:hint="eastAsia"/>
          <w:sz w:val="28"/>
          <w:szCs w:val="28"/>
        </w:rPr>
        <w:t>成交</w:t>
      </w:r>
      <w:r w:rsidR="00B30FCC" w:rsidRPr="00130A3B">
        <w:rPr>
          <w:rFonts w:ascii="仿宋_GB2312" w:eastAsia="仿宋_GB2312" w:hAnsi="宋体" w:hint="eastAsia"/>
          <w:sz w:val="28"/>
          <w:szCs w:val="28"/>
        </w:rPr>
        <w:t>。</w:t>
      </w:r>
    </w:p>
    <w:p w:rsidR="00B30FCC" w:rsidRPr="00130A3B" w:rsidRDefault="00F65CB1" w:rsidP="00F65CB1">
      <w:pPr>
        <w:tabs>
          <w:tab w:val="left" w:pos="735"/>
          <w:tab w:val="left" w:pos="1164"/>
        </w:tabs>
        <w:spacing w:line="336" w:lineRule="auto"/>
        <w:ind w:left="840" w:hangingChars="300" w:hanging="840"/>
        <w:rPr>
          <w:rFonts w:ascii="仿宋_GB2312" w:eastAsia="仿宋_GB2312" w:hAnsi="宋体"/>
          <w:sz w:val="28"/>
          <w:szCs w:val="28"/>
        </w:rPr>
      </w:pPr>
      <w:r>
        <w:rPr>
          <w:rFonts w:ascii="仿宋_GB2312" w:eastAsia="仿宋_GB2312" w:hAnsi="宋体" w:hint="eastAsia"/>
          <w:sz w:val="28"/>
          <w:szCs w:val="28"/>
        </w:rPr>
        <w:t>1.</w:t>
      </w:r>
      <w:r w:rsidR="009B7D60">
        <w:rPr>
          <w:rFonts w:ascii="仿宋_GB2312" w:eastAsia="仿宋_GB2312" w:hAnsi="宋体" w:hint="eastAsia"/>
          <w:sz w:val="28"/>
          <w:szCs w:val="28"/>
        </w:rPr>
        <w:t>8.3</w:t>
      </w:r>
      <w:r w:rsidR="00B30FCC" w:rsidRPr="00130A3B">
        <w:rPr>
          <w:rFonts w:ascii="仿宋_GB2312" w:eastAsia="仿宋_GB2312" w:hAnsi="宋体" w:hint="eastAsia"/>
          <w:sz w:val="28"/>
          <w:szCs w:val="28"/>
        </w:rPr>
        <w:t>除</w:t>
      </w:r>
      <w:r w:rsidR="007C31CC"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人质疑和投诉外，从</w:t>
      </w:r>
      <w:r w:rsidR="007C31CC" w:rsidRPr="00130A3B">
        <w:rPr>
          <w:rFonts w:ascii="仿宋_GB2312" w:eastAsia="仿宋_GB2312" w:hAnsi="宋体" w:hint="eastAsia"/>
          <w:sz w:val="28"/>
          <w:szCs w:val="28"/>
        </w:rPr>
        <w:t>评审</w:t>
      </w:r>
      <w:r w:rsidR="00B30FCC" w:rsidRPr="00130A3B">
        <w:rPr>
          <w:rFonts w:ascii="仿宋_GB2312" w:eastAsia="仿宋_GB2312" w:hAnsi="宋体" w:hint="eastAsia"/>
          <w:sz w:val="28"/>
          <w:szCs w:val="28"/>
        </w:rPr>
        <w:t>之时起至授予合同止，</w:t>
      </w:r>
      <w:r w:rsidR="007C31CC"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人不得就与其</w:t>
      </w:r>
      <w:r w:rsidR="007C31CC"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有关的事项主动与</w:t>
      </w:r>
      <w:r w:rsidR="00C2728F" w:rsidRPr="00130A3B">
        <w:rPr>
          <w:rFonts w:ascii="仿宋_GB2312" w:eastAsia="仿宋_GB2312" w:hAnsi="宋体" w:hint="eastAsia"/>
          <w:sz w:val="28"/>
          <w:szCs w:val="28"/>
        </w:rPr>
        <w:t>项目采购</w:t>
      </w:r>
      <w:r w:rsidR="00D0487D">
        <w:rPr>
          <w:rFonts w:ascii="仿宋_GB2312" w:eastAsia="仿宋_GB2312" w:hAnsi="宋体" w:hint="eastAsia"/>
          <w:sz w:val="28"/>
          <w:szCs w:val="28"/>
        </w:rPr>
        <w:t>评价</w:t>
      </w:r>
      <w:r w:rsidR="00C2728F" w:rsidRPr="00130A3B">
        <w:rPr>
          <w:rFonts w:ascii="仿宋_GB2312" w:eastAsia="仿宋_GB2312" w:hAnsi="宋体" w:hint="eastAsia"/>
          <w:sz w:val="28"/>
          <w:szCs w:val="28"/>
        </w:rPr>
        <w:t>小组成员</w:t>
      </w:r>
      <w:r w:rsidR="00B30FCC" w:rsidRPr="00130A3B">
        <w:rPr>
          <w:rFonts w:ascii="仿宋_GB2312" w:eastAsia="仿宋_GB2312" w:hAnsi="宋体" w:hint="eastAsia"/>
          <w:sz w:val="28"/>
          <w:szCs w:val="28"/>
        </w:rPr>
        <w:t>、采购人接触。</w:t>
      </w:r>
    </w:p>
    <w:p w:rsidR="00B30FCC" w:rsidRPr="00130A3B" w:rsidRDefault="00F65CB1" w:rsidP="00886F9C">
      <w:pPr>
        <w:tabs>
          <w:tab w:val="left" w:pos="735"/>
          <w:tab w:val="left" w:pos="1164"/>
        </w:tabs>
        <w:spacing w:line="336" w:lineRule="auto"/>
        <w:rPr>
          <w:rFonts w:ascii="仿宋_GB2312" w:eastAsia="仿宋_GB2312" w:hAnsi="宋体"/>
          <w:sz w:val="28"/>
          <w:szCs w:val="28"/>
        </w:rPr>
      </w:pPr>
      <w:r>
        <w:rPr>
          <w:rFonts w:ascii="仿宋_GB2312" w:eastAsia="仿宋_GB2312" w:hAnsi="宋体" w:hint="eastAsia"/>
          <w:sz w:val="28"/>
          <w:szCs w:val="28"/>
        </w:rPr>
        <w:t>1.</w:t>
      </w:r>
      <w:r w:rsidR="009B7D60">
        <w:rPr>
          <w:rFonts w:ascii="仿宋_GB2312" w:eastAsia="仿宋_GB2312" w:hAnsi="宋体" w:hint="eastAsia"/>
          <w:sz w:val="28"/>
          <w:szCs w:val="28"/>
        </w:rPr>
        <w:t>8.4</w:t>
      </w:r>
      <w:r w:rsidR="00B30FCC" w:rsidRPr="00130A3B">
        <w:rPr>
          <w:rFonts w:ascii="仿宋_GB2312" w:eastAsia="仿宋_GB2312" w:hAnsi="宋体" w:hint="eastAsia"/>
          <w:sz w:val="28"/>
          <w:szCs w:val="28"/>
        </w:rPr>
        <w:t>《中华人民共和国政府采购法》及相关法规规定的其它禁止事项。</w:t>
      </w:r>
    </w:p>
    <w:p w:rsidR="00B30FCC" w:rsidRPr="00130A3B" w:rsidRDefault="00F65CB1" w:rsidP="00F65CB1">
      <w:pPr>
        <w:spacing w:line="360" w:lineRule="auto"/>
        <w:outlineLvl w:val="2"/>
        <w:rPr>
          <w:rFonts w:ascii="仿宋_GB2312" w:eastAsia="仿宋_GB2312" w:hAnsi="宋体"/>
          <w:b/>
          <w:bCs/>
          <w:sz w:val="28"/>
          <w:szCs w:val="28"/>
        </w:rPr>
      </w:pPr>
      <w:bookmarkStart w:id="43" w:name="_Toc534450943"/>
      <w:r>
        <w:rPr>
          <w:rFonts w:ascii="仿宋_GB2312" w:eastAsia="仿宋_GB2312" w:hAnsi="宋体" w:hint="eastAsia"/>
          <w:b/>
          <w:bCs/>
          <w:sz w:val="28"/>
          <w:szCs w:val="28"/>
        </w:rPr>
        <w:t xml:space="preserve">1.9 </w:t>
      </w:r>
      <w:r w:rsidR="00B30FCC" w:rsidRPr="00130A3B">
        <w:rPr>
          <w:rFonts w:ascii="仿宋_GB2312" w:eastAsia="仿宋_GB2312" w:hAnsi="宋体" w:hint="eastAsia"/>
          <w:b/>
          <w:bCs/>
          <w:sz w:val="28"/>
          <w:szCs w:val="28"/>
        </w:rPr>
        <w:t>保密事项</w:t>
      </w:r>
      <w:bookmarkEnd w:id="43"/>
    </w:p>
    <w:p w:rsidR="00B30FCC" w:rsidRPr="00130A3B" w:rsidRDefault="00B30FCC" w:rsidP="00886F9C">
      <w:pPr>
        <w:spacing w:line="360" w:lineRule="auto"/>
        <w:ind w:firstLineChars="200" w:firstLine="560"/>
        <w:rPr>
          <w:rFonts w:ascii="仿宋_GB2312" w:eastAsia="仿宋_GB2312" w:hAnsi="宋体"/>
          <w:sz w:val="28"/>
          <w:szCs w:val="28"/>
        </w:rPr>
      </w:pPr>
      <w:r w:rsidRPr="00130A3B">
        <w:rPr>
          <w:rFonts w:ascii="仿宋_GB2312" w:eastAsia="仿宋_GB2312" w:hAnsi="宋体" w:hint="eastAsia"/>
          <w:sz w:val="28"/>
          <w:szCs w:val="28"/>
        </w:rPr>
        <w:t>由采购人向</w:t>
      </w:r>
      <w:r w:rsidR="00A44764" w:rsidRPr="00130A3B">
        <w:rPr>
          <w:rFonts w:ascii="仿宋_GB2312" w:eastAsia="仿宋_GB2312" w:hAnsi="宋体" w:hint="eastAsia"/>
          <w:sz w:val="28"/>
          <w:szCs w:val="28"/>
        </w:rPr>
        <w:t>响应</w:t>
      </w:r>
      <w:r w:rsidRPr="00130A3B">
        <w:rPr>
          <w:rFonts w:ascii="仿宋_GB2312" w:eastAsia="仿宋_GB2312" w:hAnsi="宋体" w:hint="eastAsia"/>
          <w:sz w:val="28"/>
          <w:szCs w:val="28"/>
        </w:rPr>
        <w:t>人提供的</w:t>
      </w:r>
      <w:r w:rsidR="00A44764" w:rsidRPr="00130A3B">
        <w:rPr>
          <w:rFonts w:ascii="仿宋_GB2312" w:eastAsia="仿宋_GB2312" w:hAnsi="宋体" w:hint="eastAsia"/>
          <w:sz w:val="28"/>
          <w:szCs w:val="28"/>
        </w:rPr>
        <w:t>采购</w:t>
      </w:r>
      <w:r w:rsidRPr="00130A3B">
        <w:rPr>
          <w:rFonts w:ascii="仿宋_GB2312" w:eastAsia="仿宋_GB2312" w:hAnsi="宋体" w:hint="eastAsia"/>
          <w:sz w:val="28"/>
          <w:szCs w:val="28"/>
        </w:rPr>
        <w:t>文件、用户需求书等所有资料，</w:t>
      </w:r>
      <w:r w:rsidR="00A44764" w:rsidRPr="00130A3B">
        <w:rPr>
          <w:rFonts w:ascii="仿宋_GB2312" w:eastAsia="仿宋_GB2312" w:hAnsi="宋体" w:hint="eastAsia"/>
          <w:sz w:val="28"/>
          <w:szCs w:val="28"/>
        </w:rPr>
        <w:t>响应</w:t>
      </w:r>
      <w:r w:rsidRPr="00130A3B">
        <w:rPr>
          <w:rFonts w:ascii="仿宋_GB2312" w:eastAsia="仿宋_GB2312" w:hAnsi="宋体" w:hint="eastAsia"/>
          <w:sz w:val="28"/>
          <w:szCs w:val="28"/>
        </w:rPr>
        <w:t>人获得后，应对其保密。非经采购人同意，</w:t>
      </w:r>
      <w:r w:rsidR="00A44764" w:rsidRPr="00130A3B">
        <w:rPr>
          <w:rFonts w:ascii="仿宋_GB2312" w:eastAsia="仿宋_GB2312" w:hAnsi="宋体" w:hint="eastAsia"/>
          <w:sz w:val="28"/>
          <w:szCs w:val="28"/>
        </w:rPr>
        <w:t>响应</w:t>
      </w:r>
      <w:r w:rsidRPr="00130A3B">
        <w:rPr>
          <w:rFonts w:ascii="仿宋_GB2312" w:eastAsia="仿宋_GB2312" w:hAnsi="宋体" w:hint="eastAsia"/>
          <w:sz w:val="28"/>
          <w:szCs w:val="28"/>
        </w:rPr>
        <w:t>人不得向第三方透露或将其用于本次</w:t>
      </w:r>
      <w:r w:rsidR="00A44764" w:rsidRPr="00130A3B">
        <w:rPr>
          <w:rFonts w:ascii="仿宋_GB2312" w:eastAsia="仿宋_GB2312" w:hAnsi="宋体" w:hint="eastAsia"/>
          <w:sz w:val="28"/>
          <w:szCs w:val="28"/>
        </w:rPr>
        <w:t>响应</w:t>
      </w:r>
      <w:r w:rsidRPr="00130A3B">
        <w:rPr>
          <w:rFonts w:ascii="仿宋_GB2312" w:eastAsia="仿宋_GB2312" w:hAnsi="宋体" w:hint="eastAsia"/>
          <w:sz w:val="28"/>
          <w:szCs w:val="28"/>
        </w:rPr>
        <w:t>以外的任何用途。</w:t>
      </w:r>
      <w:r w:rsidR="00A44764" w:rsidRPr="00130A3B">
        <w:rPr>
          <w:rFonts w:ascii="仿宋_GB2312" w:eastAsia="仿宋_GB2312" w:hAnsi="宋体" w:hint="eastAsia"/>
          <w:sz w:val="28"/>
          <w:szCs w:val="28"/>
        </w:rPr>
        <w:t>评审</w:t>
      </w:r>
      <w:r w:rsidRPr="00130A3B">
        <w:rPr>
          <w:rFonts w:ascii="仿宋_GB2312" w:eastAsia="仿宋_GB2312" w:hAnsi="宋体" w:hint="eastAsia"/>
          <w:sz w:val="28"/>
          <w:szCs w:val="28"/>
        </w:rPr>
        <w:t>后，应采购人要求，</w:t>
      </w:r>
      <w:r w:rsidR="00A44764" w:rsidRPr="00130A3B">
        <w:rPr>
          <w:rFonts w:ascii="仿宋_GB2312" w:eastAsia="仿宋_GB2312" w:hAnsi="宋体" w:hint="eastAsia"/>
          <w:sz w:val="28"/>
          <w:szCs w:val="28"/>
        </w:rPr>
        <w:t>响应</w:t>
      </w:r>
      <w:r w:rsidRPr="00130A3B">
        <w:rPr>
          <w:rFonts w:ascii="仿宋_GB2312" w:eastAsia="仿宋_GB2312" w:hAnsi="宋体" w:hint="eastAsia"/>
          <w:sz w:val="28"/>
          <w:szCs w:val="28"/>
        </w:rPr>
        <w:t>人须归还采购人认为需保密的所有资料，并销毁所有相应的备份资料。</w:t>
      </w:r>
    </w:p>
    <w:p w:rsidR="00B30FCC" w:rsidRPr="00E3797F" w:rsidRDefault="00F65CB1" w:rsidP="00F65CB1">
      <w:pPr>
        <w:spacing w:line="360" w:lineRule="auto"/>
        <w:outlineLvl w:val="2"/>
        <w:rPr>
          <w:rFonts w:ascii="仿宋_GB2312" w:eastAsia="仿宋_GB2312" w:hAnsi="宋体"/>
          <w:b/>
          <w:bCs/>
          <w:sz w:val="28"/>
          <w:szCs w:val="28"/>
        </w:rPr>
      </w:pPr>
      <w:bookmarkStart w:id="44" w:name="_Toc534450944"/>
      <w:r>
        <w:rPr>
          <w:rFonts w:ascii="仿宋_GB2312" w:eastAsia="仿宋_GB2312" w:hAnsi="宋体" w:hint="eastAsia"/>
          <w:b/>
          <w:bCs/>
          <w:sz w:val="28"/>
          <w:szCs w:val="28"/>
        </w:rPr>
        <w:t xml:space="preserve">1.10 </w:t>
      </w:r>
      <w:r w:rsidR="00B30FCC" w:rsidRPr="00E3797F">
        <w:rPr>
          <w:rFonts w:ascii="仿宋_GB2312" w:eastAsia="仿宋_GB2312" w:hAnsi="宋体" w:hint="eastAsia"/>
          <w:b/>
          <w:bCs/>
          <w:sz w:val="28"/>
          <w:szCs w:val="28"/>
        </w:rPr>
        <w:t>知识产权</w:t>
      </w:r>
      <w:bookmarkEnd w:id="44"/>
    </w:p>
    <w:p w:rsidR="00B30FCC" w:rsidRPr="00130A3B" w:rsidRDefault="00A44764" w:rsidP="00886F9C">
      <w:pPr>
        <w:spacing w:line="360" w:lineRule="auto"/>
        <w:ind w:firstLineChars="200" w:firstLine="560"/>
        <w:rPr>
          <w:rFonts w:ascii="仿宋_GB2312" w:eastAsia="仿宋_GB2312" w:hAnsi="宋体"/>
          <w:bCs/>
          <w:sz w:val="28"/>
          <w:szCs w:val="28"/>
        </w:rPr>
      </w:pPr>
      <w:r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lang w:val="en-GB"/>
        </w:rPr>
        <w:t>人必须保证，采购人在中华人民共和国境内使用</w:t>
      </w:r>
      <w:r w:rsidRPr="00130A3B">
        <w:rPr>
          <w:rFonts w:ascii="仿宋_GB2312" w:eastAsia="仿宋_GB2312" w:hAnsi="宋体" w:hint="eastAsia"/>
          <w:sz w:val="28"/>
          <w:szCs w:val="28"/>
          <w:lang w:val="en-GB"/>
        </w:rPr>
        <w:t>响应</w:t>
      </w:r>
      <w:r w:rsidR="00B30FCC" w:rsidRPr="00130A3B">
        <w:rPr>
          <w:rFonts w:ascii="仿宋_GB2312" w:eastAsia="仿宋_GB2312" w:hAnsi="宋体" w:hint="eastAsia"/>
          <w:sz w:val="28"/>
          <w:szCs w:val="28"/>
          <w:lang w:val="en-GB"/>
        </w:rPr>
        <w:t>服务时（含</w:t>
      </w:r>
      <w:r w:rsidRPr="00130A3B">
        <w:rPr>
          <w:rFonts w:ascii="仿宋_GB2312" w:eastAsia="仿宋_GB2312" w:hAnsi="宋体" w:hint="eastAsia"/>
          <w:sz w:val="28"/>
          <w:szCs w:val="28"/>
          <w:lang w:val="en-GB"/>
        </w:rPr>
        <w:t>响应</w:t>
      </w:r>
      <w:r w:rsidR="00B30FCC" w:rsidRPr="00130A3B">
        <w:rPr>
          <w:rFonts w:ascii="仿宋_GB2312" w:eastAsia="仿宋_GB2312" w:hAnsi="宋体" w:hint="eastAsia"/>
          <w:sz w:val="28"/>
          <w:szCs w:val="28"/>
          <w:lang w:val="en-GB"/>
        </w:rPr>
        <w:t>人提供服务所需的设备、货物、产品、资料、技术或其任何一部分），享有不受限制的无偿使用权，不会产生因第三方提出侵犯其专利权、商标权或其它知识产权而引起的法律或经济纠纷。如</w:t>
      </w:r>
      <w:r w:rsidRPr="00130A3B">
        <w:rPr>
          <w:rFonts w:ascii="仿宋_GB2312" w:eastAsia="仿宋_GB2312" w:hAnsi="宋体" w:hint="eastAsia"/>
          <w:sz w:val="28"/>
          <w:szCs w:val="28"/>
          <w:lang w:val="en-GB"/>
        </w:rPr>
        <w:t>响应</w:t>
      </w:r>
      <w:r w:rsidR="00B30FCC" w:rsidRPr="00130A3B">
        <w:rPr>
          <w:rFonts w:ascii="仿宋_GB2312" w:eastAsia="仿宋_GB2312" w:hAnsi="宋体" w:hint="eastAsia"/>
          <w:sz w:val="28"/>
          <w:szCs w:val="28"/>
          <w:lang w:val="en-GB"/>
        </w:rPr>
        <w:t>人不拥有相应的知识产权，则应由</w:t>
      </w:r>
      <w:r w:rsidRPr="00130A3B">
        <w:rPr>
          <w:rFonts w:ascii="仿宋_GB2312" w:eastAsia="仿宋_GB2312" w:hAnsi="宋体" w:hint="eastAsia"/>
          <w:sz w:val="28"/>
          <w:szCs w:val="28"/>
          <w:lang w:val="en-GB"/>
        </w:rPr>
        <w:t>响应</w:t>
      </w:r>
      <w:r w:rsidR="00B30FCC" w:rsidRPr="00130A3B">
        <w:rPr>
          <w:rFonts w:ascii="仿宋_GB2312" w:eastAsia="仿宋_GB2312" w:hAnsi="宋体" w:hint="eastAsia"/>
          <w:sz w:val="28"/>
          <w:szCs w:val="28"/>
          <w:lang w:val="en-GB"/>
        </w:rPr>
        <w:t>人负责获得并提供给采购人使用，其</w:t>
      </w:r>
      <w:r w:rsidR="00A37FDE">
        <w:rPr>
          <w:rFonts w:ascii="宋体" w:hAnsi="宋体" w:cs="宋体" w:hint="eastAsia"/>
          <w:sz w:val="28"/>
          <w:szCs w:val="28"/>
          <w:lang w:val="en-GB"/>
        </w:rPr>
        <w:t>响</w:t>
      </w:r>
      <w:r w:rsidRPr="00130A3B">
        <w:rPr>
          <w:rFonts w:ascii="仿宋_GB2312" w:eastAsia="仿宋_GB2312" w:hAnsi="仿宋_GB2312" w:cs="仿宋_GB2312" w:hint="eastAsia"/>
          <w:sz w:val="28"/>
          <w:szCs w:val="28"/>
          <w:lang w:val="en-GB"/>
        </w:rPr>
        <w:t>应</w:t>
      </w:r>
      <w:r w:rsidR="00B30FCC" w:rsidRPr="00130A3B">
        <w:rPr>
          <w:rFonts w:ascii="仿宋_GB2312" w:eastAsia="仿宋_GB2312" w:hAnsi="宋体" w:hint="eastAsia"/>
          <w:sz w:val="28"/>
          <w:szCs w:val="28"/>
          <w:lang w:val="en-GB"/>
        </w:rPr>
        <w:t>报价中必须包括合法获取该知识产权的一切相关费用，如</w:t>
      </w:r>
      <w:r w:rsidRPr="00130A3B">
        <w:rPr>
          <w:rFonts w:ascii="仿宋_GB2312" w:eastAsia="仿宋_GB2312" w:hAnsi="宋体" w:hint="eastAsia"/>
          <w:sz w:val="28"/>
          <w:szCs w:val="28"/>
          <w:lang w:val="en-GB"/>
        </w:rPr>
        <w:t>响应</w:t>
      </w:r>
      <w:r w:rsidR="00B30FCC" w:rsidRPr="00130A3B">
        <w:rPr>
          <w:rFonts w:ascii="仿宋_GB2312" w:eastAsia="仿宋_GB2312" w:hAnsi="宋体" w:hint="eastAsia"/>
          <w:sz w:val="28"/>
          <w:szCs w:val="28"/>
          <w:lang w:val="en-GB"/>
        </w:rPr>
        <w:t>人没有单独列出的，视为已包含在相应报价中</w:t>
      </w:r>
      <w:r w:rsidRPr="00130A3B">
        <w:rPr>
          <w:rFonts w:ascii="仿宋_GB2312" w:eastAsia="仿宋_GB2312" w:hAnsi="宋体" w:hint="eastAsia"/>
          <w:sz w:val="28"/>
          <w:szCs w:val="28"/>
        </w:rPr>
        <w:t>。一旦使用响应</w:t>
      </w:r>
      <w:r w:rsidR="00B30FCC" w:rsidRPr="00130A3B">
        <w:rPr>
          <w:rFonts w:ascii="仿宋_GB2312" w:eastAsia="仿宋_GB2312" w:hAnsi="宋体" w:hint="eastAsia"/>
          <w:sz w:val="28"/>
          <w:szCs w:val="28"/>
        </w:rPr>
        <w:t>人提供的服务（</w:t>
      </w:r>
      <w:r w:rsidR="00B30FCC" w:rsidRPr="00130A3B">
        <w:rPr>
          <w:rFonts w:ascii="仿宋_GB2312" w:eastAsia="仿宋_GB2312" w:hAnsi="宋体" w:hint="eastAsia"/>
          <w:sz w:val="28"/>
          <w:szCs w:val="28"/>
          <w:lang w:val="en-GB"/>
        </w:rPr>
        <w:t>含</w:t>
      </w:r>
      <w:r w:rsidRPr="00130A3B">
        <w:rPr>
          <w:rFonts w:ascii="仿宋_GB2312" w:eastAsia="仿宋_GB2312" w:hAnsi="宋体" w:hint="eastAsia"/>
          <w:sz w:val="28"/>
          <w:szCs w:val="28"/>
          <w:lang w:val="en-GB"/>
        </w:rPr>
        <w:t>响应</w:t>
      </w:r>
      <w:r w:rsidR="00B30FCC" w:rsidRPr="00130A3B">
        <w:rPr>
          <w:rFonts w:ascii="仿宋_GB2312" w:eastAsia="仿宋_GB2312" w:hAnsi="宋体" w:hint="eastAsia"/>
          <w:sz w:val="28"/>
          <w:szCs w:val="28"/>
          <w:lang w:val="en-GB"/>
        </w:rPr>
        <w:t>人提供服务所需的设备、货物、产品、资料、技术或其任何一部分</w:t>
      </w:r>
      <w:r w:rsidR="00B30FCC" w:rsidRPr="00130A3B">
        <w:rPr>
          <w:rFonts w:ascii="仿宋_GB2312" w:eastAsia="仿宋_GB2312" w:hAnsi="宋体" w:hint="eastAsia"/>
          <w:sz w:val="28"/>
          <w:szCs w:val="28"/>
        </w:rPr>
        <w:t>），采购人不再</w:t>
      </w:r>
      <w:r w:rsidR="00B30FCC" w:rsidRPr="00130A3B">
        <w:rPr>
          <w:rFonts w:ascii="仿宋_GB2312" w:eastAsia="仿宋_GB2312" w:hAnsi="宋体" w:hint="eastAsia"/>
          <w:sz w:val="28"/>
          <w:szCs w:val="28"/>
          <w:lang w:val="en-GB"/>
        </w:rPr>
        <w:t>承担第三方提出侵犯其专利权、商标权或其它知识产权而引起的法律或经济纠纷。</w:t>
      </w:r>
      <w:r w:rsidR="00B30FCC" w:rsidRPr="00130A3B">
        <w:rPr>
          <w:rFonts w:ascii="仿宋_GB2312" w:eastAsia="仿宋_GB2312" w:hAnsi="宋体" w:hint="eastAsia"/>
          <w:b/>
          <w:bCs/>
          <w:sz w:val="28"/>
          <w:szCs w:val="28"/>
        </w:rPr>
        <w:t xml:space="preserve">    </w:t>
      </w:r>
    </w:p>
    <w:p w:rsidR="00B30FCC" w:rsidRPr="00395BB3" w:rsidRDefault="00F65CB1" w:rsidP="00886F9C">
      <w:pPr>
        <w:pStyle w:val="3"/>
        <w:keepLines/>
        <w:spacing w:before="260" w:after="260" w:line="400" w:lineRule="exact"/>
        <w:rPr>
          <w:rFonts w:ascii="仿宋_GB2312" w:eastAsia="仿宋_GB2312"/>
          <w:bCs w:val="0"/>
          <w:sz w:val="32"/>
          <w:szCs w:val="28"/>
        </w:rPr>
      </w:pPr>
      <w:bookmarkStart w:id="45" w:name="_Toc334797733"/>
      <w:bookmarkStart w:id="46" w:name="_Toc533236377"/>
      <w:bookmarkStart w:id="47" w:name="_Toc534450945"/>
      <w:r>
        <w:rPr>
          <w:rFonts w:ascii="仿宋_GB2312" w:eastAsia="仿宋_GB2312" w:hint="eastAsia"/>
          <w:bCs w:val="0"/>
          <w:sz w:val="32"/>
          <w:szCs w:val="28"/>
        </w:rPr>
        <w:lastRenderedPageBreak/>
        <w:t>2.</w:t>
      </w:r>
      <w:r w:rsidR="00EC7DA3" w:rsidRPr="00395BB3">
        <w:rPr>
          <w:rFonts w:ascii="仿宋_GB2312" w:eastAsia="仿宋_GB2312" w:hint="eastAsia"/>
          <w:bCs w:val="0"/>
          <w:sz w:val="32"/>
          <w:szCs w:val="28"/>
        </w:rPr>
        <w:t>采购</w:t>
      </w:r>
      <w:r w:rsidR="00B30FCC" w:rsidRPr="00395BB3">
        <w:rPr>
          <w:rFonts w:ascii="仿宋_GB2312" w:eastAsia="仿宋_GB2312" w:hint="eastAsia"/>
          <w:bCs w:val="0"/>
          <w:sz w:val="32"/>
          <w:szCs w:val="28"/>
        </w:rPr>
        <w:t>文件</w:t>
      </w:r>
      <w:bookmarkEnd w:id="45"/>
      <w:bookmarkEnd w:id="46"/>
      <w:bookmarkEnd w:id="47"/>
    </w:p>
    <w:p w:rsidR="003705BD" w:rsidRDefault="00F65CB1" w:rsidP="00F65CB1">
      <w:pPr>
        <w:spacing w:line="360" w:lineRule="auto"/>
        <w:outlineLvl w:val="2"/>
        <w:rPr>
          <w:rFonts w:ascii="仿宋_GB2312" w:eastAsia="仿宋_GB2312" w:hAnsi="宋体"/>
          <w:b/>
          <w:bCs/>
          <w:sz w:val="28"/>
          <w:szCs w:val="28"/>
        </w:rPr>
      </w:pPr>
      <w:bookmarkStart w:id="48" w:name="_Toc534450946"/>
      <w:r>
        <w:rPr>
          <w:rFonts w:ascii="仿宋_GB2312" w:eastAsia="仿宋_GB2312" w:hAnsi="宋体" w:hint="eastAsia"/>
          <w:b/>
          <w:bCs/>
          <w:sz w:val="28"/>
          <w:szCs w:val="28"/>
        </w:rPr>
        <w:t xml:space="preserve">2.1 </w:t>
      </w:r>
      <w:r w:rsidR="00EC7DA3" w:rsidRPr="00130A3B">
        <w:rPr>
          <w:rFonts w:ascii="仿宋_GB2312" w:eastAsia="仿宋_GB2312" w:hAnsi="宋体" w:hint="eastAsia"/>
          <w:b/>
          <w:bCs/>
          <w:sz w:val="28"/>
          <w:szCs w:val="28"/>
        </w:rPr>
        <w:t>采购</w:t>
      </w:r>
      <w:r w:rsidR="00B30FCC" w:rsidRPr="00130A3B">
        <w:rPr>
          <w:rFonts w:ascii="仿宋_GB2312" w:eastAsia="仿宋_GB2312" w:hAnsi="宋体" w:hint="eastAsia"/>
          <w:b/>
          <w:bCs/>
          <w:sz w:val="28"/>
          <w:szCs w:val="28"/>
        </w:rPr>
        <w:t>文件的组成</w:t>
      </w:r>
      <w:bookmarkEnd w:id="48"/>
    </w:p>
    <w:p w:rsidR="00B30FCC" w:rsidRPr="003705BD" w:rsidRDefault="003705BD" w:rsidP="00886F9C">
      <w:pPr>
        <w:spacing w:line="360" w:lineRule="auto"/>
        <w:ind w:firstLineChars="200" w:firstLine="560"/>
        <w:rPr>
          <w:rFonts w:ascii="仿宋_GB2312" w:eastAsia="仿宋_GB2312" w:hAnsi="宋体"/>
          <w:b/>
          <w:bCs/>
          <w:sz w:val="28"/>
          <w:szCs w:val="28"/>
        </w:rPr>
      </w:pPr>
      <w:r>
        <w:rPr>
          <w:rFonts w:ascii="仿宋_GB2312" w:eastAsia="仿宋_GB2312" w:hAnsi="宋体" w:hint="eastAsia"/>
          <w:bCs/>
          <w:sz w:val="28"/>
          <w:szCs w:val="28"/>
        </w:rPr>
        <w:t>采购文件由</w:t>
      </w:r>
      <w:r w:rsidR="00A673ED">
        <w:rPr>
          <w:rFonts w:ascii="仿宋_GB2312" w:eastAsia="仿宋_GB2312" w:hAnsi="宋体" w:hint="eastAsia"/>
          <w:sz w:val="28"/>
          <w:szCs w:val="28"/>
        </w:rPr>
        <w:t>竞选</w:t>
      </w:r>
      <w:r w:rsidR="00B30FCC" w:rsidRPr="00130A3B">
        <w:rPr>
          <w:rFonts w:ascii="仿宋_GB2312" w:eastAsia="仿宋_GB2312" w:hAnsi="宋体" w:hint="eastAsia"/>
          <w:sz w:val="28"/>
          <w:szCs w:val="28"/>
        </w:rPr>
        <w:t>邀请</w:t>
      </w:r>
      <w:r w:rsidR="00A673ED">
        <w:rPr>
          <w:rFonts w:ascii="仿宋_GB2312" w:eastAsia="仿宋_GB2312" w:hAnsi="宋体" w:hint="eastAsia"/>
          <w:sz w:val="28"/>
          <w:szCs w:val="28"/>
        </w:rPr>
        <w:t>书</w:t>
      </w:r>
      <w:r>
        <w:rPr>
          <w:rFonts w:ascii="仿宋_GB2312" w:eastAsia="仿宋_GB2312" w:hAnsi="宋体" w:hint="eastAsia"/>
          <w:b/>
          <w:bCs/>
          <w:sz w:val="28"/>
          <w:szCs w:val="28"/>
        </w:rPr>
        <w:t>、</w:t>
      </w:r>
      <w:r w:rsidR="00D22220"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人须知</w:t>
      </w:r>
      <w:r>
        <w:rPr>
          <w:rFonts w:ascii="仿宋_GB2312" w:eastAsia="仿宋_GB2312" w:hAnsi="宋体" w:hint="eastAsia"/>
          <w:b/>
          <w:bCs/>
          <w:sz w:val="28"/>
          <w:szCs w:val="28"/>
        </w:rPr>
        <w:t>、</w:t>
      </w:r>
      <w:r w:rsidR="00B30FCC" w:rsidRPr="00130A3B">
        <w:rPr>
          <w:rFonts w:ascii="仿宋_GB2312" w:eastAsia="仿宋_GB2312" w:hAnsi="宋体" w:hint="eastAsia"/>
          <w:sz w:val="28"/>
          <w:szCs w:val="28"/>
        </w:rPr>
        <w:t>采购人需求</w:t>
      </w:r>
      <w:r>
        <w:rPr>
          <w:rFonts w:ascii="仿宋_GB2312" w:eastAsia="仿宋_GB2312" w:hAnsi="宋体" w:hint="eastAsia"/>
          <w:b/>
          <w:bCs/>
          <w:sz w:val="28"/>
          <w:szCs w:val="28"/>
        </w:rPr>
        <w:t>、</w:t>
      </w:r>
      <w:r w:rsidR="000615DB">
        <w:rPr>
          <w:rFonts w:ascii="仿宋_GB2312" w:eastAsia="仿宋_GB2312" w:hAnsi="宋体" w:hint="eastAsia"/>
          <w:sz w:val="28"/>
          <w:szCs w:val="28"/>
        </w:rPr>
        <w:t>评审</w:t>
      </w:r>
      <w:r w:rsidR="00D22220" w:rsidRPr="00130A3B">
        <w:rPr>
          <w:rFonts w:ascii="仿宋_GB2312" w:eastAsia="仿宋_GB2312" w:hAnsi="宋体" w:hint="eastAsia"/>
          <w:sz w:val="28"/>
          <w:szCs w:val="28"/>
        </w:rPr>
        <w:t>方式及程序</w:t>
      </w:r>
      <w:r w:rsidRPr="003705BD">
        <w:rPr>
          <w:rFonts w:ascii="仿宋_GB2312" w:eastAsia="仿宋_GB2312" w:hAnsi="宋体" w:hint="eastAsia"/>
          <w:bCs/>
          <w:sz w:val="28"/>
          <w:szCs w:val="28"/>
        </w:rPr>
        <w:t>和</w:t>
      </w:r>
      <w:r w:rsidR="00D22220" w:rsidRPr="009B7D60">
        <w:rPr>
          <w:rFonts w:ascii="仿宋_GB2312" w:eastAsia="仿宋_GB2312" w:hAnsi="宋体" w:hint="eastAsia"/>
          <w:sz w:val="28"/>
          <w:szCs w:val="28"/>
        </w:rPr>
        <w:t>响应</w:t>
      </w:r>
      <w:r w:rsidR="00002C55" w:rsidRPr="009B7D60">
        <w:rPr>
          <w:rFonts w:ascii="仿宋_GB2312" w:eastAsia="仿宋_GB2312" w:hAnsi="宋体" w:hint="eastAsia"/>
          <w:sz w:val="28"/>
          <w:szCs w:val="28"/>
        </w:rPr>
        <w:t>文件格式</w:t>
      </w:r>
      <w:r>
        <w:rPr>
          <w:rFonts w:ascii="仿宋_GB2312" w:eastAsia="仿宋_GB2312" w:hAnsi="宋体" w:hint="eastAsia"/>
          <w:sz w:val="28"/>
          <w:szCs w:val="28"/>
        </w:rPr>
        <w:t>五部分内容组成。</w:t>
      </w:r>
    </w:p>
    <w:p w:rsidR="00B30FCC" w:rsidRPr="00E3797F" w:rsidRDefault="00F65CB1" w:rsidP="00F65CB1">
      <w:pPr>
        <w:spacing w:line="360" w:lineRule="auto"/>
        <w:outlineLvl w:val="2"/>
        <w:rPr>
          <w:rFonts w:ascii="仿宋_GB2312" w:eastAsia="仿宋_GB2312" w:hAnsi="宋体"/>
          <w:b/>
          <w:bCs/>
          <w:sz w:val="28"/>
          <w:szCs w:val="28"/>
        </w:rPr>
      </w:pPr>
      <w:bookmarkStart w:id="49" w:name="_Toc534450947"/>
      <w:r>
        <w:rPr>
          <w:rFonts w:ascii="仿宋_GB2312" w:eastAsia="仿宋_GB2312" w:hAnsi="宋体" w:hint="eastAsia"/>
          <w:b/>
          <w:bCs/>
          <w:sz w:val="28"/>
          <w:szCs w:val="28"/>
        </w:rPr>
        <w:t xml:space="preserve">2.2 </w:t>
      </w:r>
      <w:r w:rsidR="001F67CB" w:rsidRPr="00E3797F">
        <w:rPr>
          <w:rFonts w:ascii="仿宋_GB2312" w:eastAsia="仿宋_GB2312" w:hAnsi="宋体" w:hint="eastAsia"/>
          <w:b/>
          <w:bCs/>
          <w:sz w:val="28"/>
          <w:szCs w:val="28"/>
        </w:rPr>
        <w:t>采购</w:t>
      </w:r>
      <w:r w:rsidR="00B30FCC" w:rsidRPr="00E3797F">
        <w:rPr>
          <w:rFonts w:ascii="仿宋_GB2312" w:eastAsia="仿宋_GB2312" w:hAnsi="宋体" w:hint="eastAsia"/>
          <w:b/>
          <w:bCs/>
          <w:sz w:val="28"/>
          <w:szCs w:val="28"/>
        </w:rPr>
        <w:t>文件的补充和修改</w:t>
      </w:r>
      <w:bookmarkEnd w:id="49"/>
    </w:p>
    <w:p w:rsidR="00B30FCC" w:rsidRPr="00130A3B" w:rsidRDefault="00F65CB1" w:rsidP="00F65CB1">
      <w:pPr>
        <w:tabs>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2.</w:t>
      </w:r>
      <w:r w:rsidR="009B7D60">
        <w:rPr>
          <w:rFonts w:ascii="仿宋_GB2312" w:eastAsia="仿宋_GB2312" w:hAnsi="宋体" w:hint="eastAsia"/>
          <w:bCs/>
          <w:sz w:val="28"/>
          <w:szCs w:val="28"/>
        </w:rPr>
        <w:t xml:space="preserve">2.1 </w:t>
      </w:r>
      <w:r w:rsidR="00B30FCC" w:rsidRPr="00130A3B">
        <w:rPr>
          <w:rFonts w:ascii="仿宋_GB2312" w:eastAsia="仿宋_GB2312" w:hAnsi="宋体" w:hint="eastAsia"/>
          <w:bCs/>
          <w:sz w:val="28"/>
          <w:szCs w:val="28"/>
        </w:rPr>
        <w:t>对</w:t>
      </w:r>
      <w:r w:rsidR="001F67CB" w:rsidRPr="00130A3B">
        <w:rPr>
          <w:rFonts w:ascii="仿宋_GB2312" w:eastAsia="仿宋_GB2312" w:hAnsi="宋体" w:hint="eastAsia"/>
          <w:bCs/>
          <w:sz w:val="28"/>
          <w:szCs w:val="28"/>
        </w:rPr>
        <w:t>采购</w:t>
      </w:r>
      <w:r w:rsidR="00B30FCC" w:rsidRPr="00130A3B">
        <w:rPr>
          <w:rFonts w:ascii="仿宋_GB2312" w:eastAsia="仿宋_GB2312" w:hAnsi="宋体" w:hint="eastAsia"/>
          <w:bCs/>
          <w:sz w:val="28"/>
          <w:szCs w:val="28"/>
        </w:rPr>
        <w:t>文件进行必要的补充或修改，于</w:t>
      </w:r>
      <w:r w:rsidR="001F67CB" w:rsidRPr="00130A3B">
        <w:rPr>
          <w:rFonts w:ascii="仿宋_GB2312" w:eastAsia="仿宋_GB2312" w:hAnsi="宋体" w:hint="eastAsia"/>
          <w:bCs/>
          <w:sz w:val="28"/>
          <w:szCs w:val="28"/>
        </w:rPr>
        <w:t>评审</w:t>
      </w:r>
      <w:r w:rsidR="00B30FCC" w:rsidRPr="00130A3B">
        <w:rPr>
          <w:rFonts w:ascii="仿宋_GB2312" w:eastAsia="仿宋_GB2312" w:hAnsi="宋体" w:hint="eastAsia"/>
          <w:bCs/>
          <w:sz w:val="28"/>
          <w:szCs w:val="28"/>
        </w:rPr>
        <w:t>前</w:t>
      </w:r>
      <w:r w:rsidR="001F67CB" w:rsidRPr="00130A3B">
        <w:rPr>
          <w:rFonts w:ascii="仿宋_GB2312" w:eastAsia="仿宋_GB2312" w:hAnsi="宋体" w:hint="eastAsia"/>
          <w:bCs/>
          <w:sz w:val="28"/>
          <w:szCs w:val="28"/>
        </w:rPr>
        <w:t>5</w:t>
      </w:r>
      <w:r w:rsidR="00B30FCC" w:rsidRPr="00130A3B">
        <w:rPr>
          <w:rFonts w:ascii="仿宋_GB2312" w:eastAsia="仿宋_GB2312" w:hAnsi="宋体" w:hint="eastAsia"/>
          <w:bCs/>
          <w:sz w:val="28"/>
          <w:szCs w:val="28"/>
        </w:rPr>
        <w:t>天以书面形式通知所有</w:t>
      </w:r>
      <w:r w:rsidR="001F67CB" w:rsidRPr="00130A3B">
        <w:rPr>
          <w:rFonts w:ascii="仿宋_GB2312" w:eastAsia="仿宋_GB2312" w:hAnsi="宋体" w:hint="eastAsia"/>
          <w:bCs/>
          <w:sz w:val="28"/>
          <w:szCs w:val="28"/>
        </w:rPr>
        <w:t>符合条件的响应</w:t>
      </w:r>
      <w:r w:rsidR="00B30FCC" w:rsidRPr="00130A3B">
        <w:rPr>
          <w:rFonts w:ascii="仿宋_GB2312" w:eastAsia="仿宋_GB2312" w:hAnsi="宋体" w:hint="eastAsia"/>
          <w:bCs/>
          <w:sz w:val="28"/>
          <w:szCs w:val="28"/>
        </w:rPr>
        <w:t>人，</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人在收到补充或修改通知后应立即以书面形式予以确认，</w:t>
      </w:r>
      <w:r w:rsidR="001F67CB" w:rsidRPr="00130A3B">
        <w:rPr>
          <w:rFonts w:ascii="仿宋_GB2312" w:eastAsia="仿宋_GB2312" w:hAnsi="宋体" w:hint="eastAsia"/>
          <w:bCs/>
          <w:sz w:val="28"/>
          <w:szCs w:val="28"/>
        </w:rPr>
        <w:t>在规定的时间内响应</w:t>
      </w:r>
      <w:r w:rsidR="00B30FCC" w:rsidRPr="00130A3B">
        <w:rPr>
          <w:rFonts w:ascii="仿宋_GB2312" w:eastAsia="仿宋_GB2312" w:hAnsi="宋体" w:hint="eastAsia"/>
          <w:bCs/>
          <w:sz w:val="28"/>
          <w:szCs w:val="28"/>
        </w:rPr>
        <w:t>人不予书面确认的，视为已收到通知，该补充或修改的内容为</w:t>
      </w:r>
      <w:r w:rsidR="001F67CB" w:rsidRPr="00130A3B">
        <w:rPr>
          <w:rFonts w:ascii="仿宋_GB2312" w:eastAsia="仿宋_GB2312" w:hAnsi="宋体" w:hint="eastAsia"/>
          <w:bCs/>
          <w:sz w:val="28"/>
          <w:szCs w:val="28"/>
        </w:rPr>
        <w:t>采购</w:t>
      </w:r>
      <w:r w:rsidR="00B30FCC" w:rsidRPr="00130A3B">
        <w:rPr>
          <w:rFonts w:ascii="仿宋_GB2312" w:eastAsia="仿宋_GB2312" w:hAnsi="宋体" w:hint="eastAsia"/>
          <w:bCs/>
          <w:sz w:val="28"/>
          <w:szCs w:val="28"/>
        </w:rPr>
        <w:t>文件的组成部分。</w:t>
      </w:r>
    </w:p>
    <w:p w:rsidR="00B30FCC" w:rsidRPr="00130A3B" w:rsidRDefault="00F65CB1" w:rsidP="00F65CB1">
      <w:pPr>
        <w:tabs>
          <w:tab w:val="left" w:pos="0"/>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2.</w:t>
      </w:r>
      <w:r w:rsidR="009B7D60">
        <w:rPr>
          <w:rFonts w:ascii="仿宋_GB2312" w:eastAsia="仿宋_GB2312" w:hAnsi="宋体" w:hint="eastAsia"/>
          <w:bCs/>
          <w:sz w:val="28"/>
          <w:szCs w:val="28"/>
        </w:rPr>
        <w:t>2.2</w:t>
      </w:r>
      <w:r w:rsidR="001F67CB" w:rsidRPr="00130A3B">
        <w:rPr>
          <w:rFonts w:ascii="仿宋_GB2312" w:eastAsia="仿宋_GB2312" w:hAnsi="宋体" w:hint="eastAsia"/>
          <w:bCs/>
          <w:sz w:val="28"/>
          <w:szCs w:val="28"/>
        </w:rPr>
        <w:t>采购</w:t>
      </w:r>
      <w:r w:rsidR="00B30FCC" w:rsidRPr="00130A3B">
        <w:rPr>
          <w:rFonts w:ascii="仿宋_GB2312" w:eastAsia="仿宋_GB2312" w:hAnsi="宋体" w:hint="eastAsia"/>
          <w:bCs/>
          <w:sz w:val="28"/>
          <w:szCs w:val="28"/>
        </w:rPr>
        <w:t>过程中的一切修改文件或补充文件一旦确认后与</w:t>
      </w:r>
      <w:r w:rsidR="001F67CB" w:rsidRPr="00130A3B">
        <w:rPr>
          <w:rFonts w:ascii="仿宋_GB2312" w:eastAsia="仿宋_GB2312" w:hAnsi="宋体" w:hint="eastAsia"/>
          <w:bCs/>
          <w:sz w:val="28"/>
          <w:szCs w:val="28"/>
        </w:rPr>
        <w:t>采购</w:t>
      </w:r>
      <w:r w:rsidR="00B30FCC" w:rsidRPr="00130A3B">
        <w:rPr>
          <w:rFonts w:ascii="仿宋_GB2312" w:eastAsia="仿宋_GB2312" w:hAnsi="宋体" w:hint="eastAsia"/>
          <w:bCs/>
          <w:sz w:val="28"/>
          <w:szCs w:val="28"/>
        </w:rPr>
        <w:t>文件具有同等法律效力，</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人有责任履行相应的义务。</w:t>
      </w:r>
    </w:p>
    <w:p w:rsidR="00B30FCC" w:rsidRPr="00395BB3" w:rsidRDefault="00F65CB1" w:rsidP="00886F9C">
      <w:pPr>
        <w:pStyle w:val="3"/>
        <w:keepLines/>
        <w:spacing w:before="260" w:after="260" w:line="400" w:lineRule="exact"/>
        <w:rPr>
          <w:rFonts w:ascii="仿宋_GB2312" w:eastAsia="仿宋_GB2312"/>
          <w:bCs w:val="0"/>
          <w:sz w:val="32"/>
          <w:szCs w:val="28"/>
        </w:rPr>
      </w:pPr>
      <w:bookmarkStart w:id="50" w:name="_Toc185747580"/>
      <w:bookmarkStart w:id="51" w:name="_Toc223939095"/>
      <w:bookmarkStart w:id="52" w:name="_Toc224435720"/>
      <w:bookmarkStart w:id="53" w:name="_Toc225565947"/>
      <w:bookmarkStart w:id="54" w:name="_Toc228644972"/>
      <w:bookmarkStart w:id="55" w:name="_Toc228899501"/>
      <w:bookmarkStart w:id="56" w:name="_Toc238282334"/>
      <w:bookmarkStart w:id="57" w:name="_Toc334797734"/>
      <w:bookmarkStart w:id="58" w:name="_Toc533236378"/>
      <w:bookmarkStart w:id="59" w:name="_Toc534450948"/>
      <w:r>
        <w:rPr>
          <w:rFonts w:ascii="仿宋_GB2312" w:eastAsia="仿宋_GB2312" w:hint="eastAsia"/>
          <w:bCs w:val="0"/>
          <w:sz w:val="32"/>
          <w:szCs w:val="28"/>
        </w:rPr>
        <w:t>3.</w:t>
      </w:r>
      <w:r w:rsidR="001F67CB" w:rsidRPr="00395BB3">
        <w:rPr>
          <w:rFonts w:ascii="仿宋_GB2312" w:eastAsia="仿宋_GB2312" w:hint="eastAsia"/>
          <w:bCs w:val="0"/>
          <w:sz w:val="32"/>
          <w:szCs w:val="28"/>
        </w:rPr>
        <w:t>响应</w:t>
      </w:r>
      <w:r w:rsidR="00B30FCC" w:rsidRPr="00395BB3">
        <w:rPr>
          <w:rFonts w:ascii="仿宋_GB2312" w:eastAsia="仿宋_GB2312" w:hint="eastAsia"/>
          <w:bCs w:val="0"/>
          <w:sz w:val="32"/>
          <w:szCs w:val="28"/>
        </w:rPr>
        <w:t>文件</w:t>
      </w:r>
      <w:bookmarkEnd w:id="50"/>
      <w:bookmarkEnd w:id="51"/>
      <w:bookmarkEnd w:id="52"/>
      <w:bookmarkEnd w:id="53"/>
      <w:bookmarkEnd w:id="54"/>
      <w:bookmarkEnd w:id="55"/>
      <w:bookmarkEnd w:id="56"/>
      <w:bookmarkEnd w:id="57"/>
      <w:bookmarkEnd w:id="58"/>
      <w:bookmarkEnd w:id="59"/>
    </w:p>
    <w:p w:rsidR="00B30FCC" w:rsidRPr="00130A3B" w:rsidRDefault="009B7D60" w:rsidP="00F65CB1">
      <w:pPr>
        <w:spacing w:line="360" w:lineRule="auto"/>
        <w:outlineLvl w:val="2"/>
        <w:rPr>
          <w:rFonts w:ascii="仿宋_GB2312" w:eastAsia="仿宋_GB2312" w:hAnsi="宋体"/>
          <w:b/>
          <w:bCs/>
          <w:sz w:val="28"/>
          <w:szCs w:val="28"/>
        </w:rPr>
      </w:pPr>
      <w:bookmarkStart w:id="60" w:name="_Toc534450949"/>
      <w:r>
        <w:rPr>
          <w:rFonts w:ascii="仿宋_GB2312" w:eastAsia="仿宋_GB2312" w:hAnsi="宋体" w:hint="eastAsia"/>
          <w:b/>
          <w:bCs/>
          <w:sz w:val="28"/>
          <w:szCs w:val="28"/>
        </w:rPr>
        <w:t>3.1</w:t>
      </w:r>
      <w:r w:rsidR="001F67CB" w:rsidRPr="00130A3B">
        <w:rPr>
          <w:rFonts w:ascii="仿宋_GB2312" w:eastAsia="仿宋_GB2312" w:hAnsi="宋体" w:hint="eastAsia"/>
          <w:b/>
          <w:bCs/>
          <w:sz w:val="28"/>
          <w:szCs w:val="28"/>
        </w:rPr>
        <w:t>响应</w:t>
      </w:r>
      <w:r w:rsidR="00B30FCC" w:rsidRPr="00130A3B">
        <w:rPr>
          <w:rFonts w:ascii="仿宋_GB2312" w:eastAsia="仿宋_GB2312" w:hAnsi="宋体" w:hint="eastAsia"/>
          <w:b/>
          <w:bCs/>
          <w:sz w:val="28"/>
          <w:szCs w:val="28"/>
        </w:rPr>
        <w:t>文件的编写</w:t>
      </w:r>
      <w:bookmarkEnd w:id="60"/>
    </w:p>
    <w:p w:rsidR="00B30FCC" w:rsidRPr="00130A3B"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3.1.1</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人应仔细阅读</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文件的所有内容，按</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文件的要求制作并递交</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文件，并保证所提供的全部资料的真实性、准确性，以确保其</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对</w:t>
      </w:r>
      <w:r w:rsidR="001F67CB" w:rsidRPr="00130A3B">
        <w:rPr>
          <w:rFonts w:ascii="仿宋_GB2312" w:eastAsia="仿宋_GB2312" w:hAnsi="宋体" w:hint="eastAsia"/>
          <w:bCs/>
          <w:sz w:val="28"/>
          <w:szCs w:val="28"/>
        </w:rPr>
        <w:t>采购</w:t>
      </w:r>
      <w:r w:rsidR="00B30FCC" w:rsidRPr="00130A3B">
        <w:rPr>
          <w:rFonts w:ascii="仿宋_GB2312" w:eastAsia="仿宋_GB2312" w:hAnsi="宋体" w:hint="eastAsia"/>
          <w:bCs/>
          <w:sz w:val="28"/>
          <w:szCs w:val="28"/>
        </w:rPr>
        <w:t>文件做出实质性响应。</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人在</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中提供不真实的材料，无论其材料是否重要，都将直接导致</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文件无效，并承担由此产生的法律责任。</w:t>
      </w:r>
    </w:p>
    <w:p w:rsidR="00B30FCC" w:rsidRPr="00130A3B"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3.1.2</w:t>
      </w:r>
      <w:r w:rsidR="001F67CB" w:rsidRPr="00130A3B">
        <w:rPr>
          <w:rFonts w:ascii="仿宋_GB2312" w:eastAsia="仿宋_GB2312" w:hAnsi="宋体" w:hint="eastAsia"/>
          <w:bCs/>
          <w:sz w:val="28"/>
          <w:szCs w:val="28"/>
        </w:rPr>
        <w:t>响应文件中的</w:t>
      </w:r>
      <w:r w:rsidR="00B30FCC" w:rsidRPr="00130A3B">
        <w:rPr>
          <w:rFonts w:ascii="仿宋_GB2312" w:eastAsia="仿宋_GB2312" w:hAnsi="宋体" w:hint="eastAsia"/>
          <w:bCs/>
          <w:sz w:val="28"/>
          <w:szCs w:val="28"/>
        </w:rPr>
        <w:t>语言和计量单位：</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文件和来往函件应用简体中文书写，</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人提供的支持文件、技术资料和印刷的文献可以用其他语言，但相应内容应附有中文翻译文本（经公证处公证），对不同文字文本</w:t>
      </w:r>
      <w:r w:rsidR="00C173C2">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文件的解释发生异议的，以中文文本为准。计量单位应使用国际公制单位。</w:t>
      </w:r>
    </w:p>
    <w:p w:rsidR="00B30FCC" w:rsidRPr="00130A3B"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3.1.3</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人须用人民币作为报价的货币单位。</w:t>
      </w:r>
      <w:r w:rsidR="001F67CB"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文件中报价表内容与</w:t>
      </w:r>
      <w:r w:rsidR="001F67CB"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文件中明细表内容不一致的，以报价表</w:t>
      </w:r>
      <w:r w:rsidR="001F67CB" w:rsidRPr="00130A3B">
        <w:rPr>
          <w:rFonts w:ascii="仿宋_GB2312" w:eastAsia="仿宋_GB2312" w:hAnsi="宋体" w:hint="eastAsia"/>
          <w:sz w:val="28"/>
          <w:szCs w:val="28"/>
        </w:rPr>
        <w:t>为准。响应</w:t>
      </w:r>
      <w:r w:rsidR="00B30FCC" w:rsidRPr="00130A3B">
        <w:rPr>
          <w:rFonts w:ascii="仿宋_GB2312" w:eastAsia="仿宋_GB2312" w:hAnsi="宋体" w:hint="eastAsia"/>
          <w:bCs/>
          <w:sz w:val="28"/>
          <w:szCs w:val="28"/>
        </w:rPr>
        <w:t>文件的大写金额</w:t>
      </w:r>
      <w:r w:rsidR="00B30FCC" w:rsidRPr="00130A3B">
        <w:rPr>
          <w:rFonts w:ascii="仿宋_GB2312" w:eastAsia="仿宋_GB2312" w:hAnsi="宋体" w:hint="eastAsia"/>
          <w:bCs/>
          <w:sz w:val="28"/>
          <w:szCs w:val="28"/>
        </w:rPr>
        <w:lastRenderedPageBreak/>
        <w:t>和小写金额不一致的，以大写金额为准；总价金额与按单价汇总金额不一致的，以单价金额计算结果为准；单价金额小数点有明显错位的，应以总价为准，并修改单价。</w:t>
      </w:r>
    </w:p>
    <w:p w:rsidR="00B30FCC" w:rsidRPr="00130A3B"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3.1.4</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人的报价明显低于其他</w:t>
      </w:r>
      <w:r w:rsidR="006270A1">
        <w:rPr>
          <w:rFonts w:ascii="宋体" w:hAnsi="宋体" w:cs="宋体" w:hint="eastAsia"/>
          <w:bCs/>
          <w:sz w:val="28"/>
          <w:szCs w:val="28"/>
        </w:rPr>
        <w:t>响</w:t>
      </w:r>
      <w:r w:rsidR="001F67CB" w:rsidRPr="00130A3B">
        <w:rPr>
          <w:rFonts w:ascii="仿宋_GB2312" w:eastAsia="仿宋_GB2312" w:hAnsi="仿宋_GB2312" w:cs="仿宋_GB2312" w:hint="eastAsia"/>
          <w:bCs/>
          <w:sz w:val="28"/>
          <w:szCs w:val="28"/>
        </w:rPr>
        <w:t>应</w:t>
      </w:r>
      <w:r w:rsidR="00B30FCC" w:rsidRPr="00130A3B">
        <w:rPr>
          <w:rFonts w:ascii="仿宋_GB2312" w:eastAsia="仿宋_GB2312" w:hAnsi="宋体" w:hint="eastAsia"/>
          <w:bCs/>
          <w:sz w:val="28"/>
          <w:szCs w:val="28"/>
        </w:rPr>
        <w:t>报价，使得其</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报价可能低于其个别成本的，</w:t>
      </w:r>
      <w:r w:rsidR="00B30FCC" w:rsidRPr="00130A3B">
        <w:rPr>
          <w:rFonts w:ascii="仿宋_GB2312" w:eastAsia="仿宋_GB2312" w:hAnsi="宋体" w:cs="宋体" w:hint="eastAsia"/>
          <w:kern w:val="0"/>
          <w:sz w:val="28"/>
          <w:szCs w:val="28"/>
        </w:rPr>
        <w:t>有可能影响服务质量和不能诚信履约的，</w:t>
      </w:r>
      <w:r w:rsidR="001F67CB" w:rsidRPr="00130A3B">
        <w:rPr>
          <w:rFonts w:ascii="仿宋_GB2312" w:eastAsia="仿宋_GB2312" w:hAnsi="宋体" w:cs="宋体" w:hint="eastAsia"/>
          <w:kern w:val="0"/>
          <w:sz w:val="28"/>
          <w:szCs w:val="28"/>
        </w:rPr>
        <w:t>项目采购</w:t>
      </w:r>
      <w:r w:rsidR="00D0487D">
        <w:rPr>
          <w:rFonts w:ascii="仿宋_GB2312" w:eastAsia="仿宋_GB2312" w:hAnsi="宋体" w:cs="宋体" w:hint="eastAsia"/>
          <w:kern w:val="0"/>
          <w:sz w:val="28"/>
          <w:szCs w:val="28"/>
        </w:rPr>
        <w:t>评价</w:t>
      </w:r>
      <w:r w:rsidR="001F67CB" w:rsidRPr="00130A3B">
        <w:rPr>
          <w:rFonts w:ascii="仿宋_GB2312" w:eastAsia="仿宋_GB2312" w:hAnsi="宋体" w:cs="宋体" w:hint="eastAsia"/>
          <w:kern w:val="0"/>
          <w:sz w:val="28"/>
          <w:szCs w:val="28"/>
        </w:rPr>
        <w:t>小组</w:t>
      </w:r>
      <w:r w:rsidR="00B30FCC" w:rsidRPr="00130A3B">
        <w:rPr>
          <w:rFonts w:ascii="仿宋_GB2312" w:eastAsia="仿宋_GB2312" w:hAnsi="宋体" w:hint="eastAsia"/>
          <w:bCs/>
          <w:sz w:val="28"/>
          <w:szCs w:val="28"/>
        </w:rPr>
        <w:t>应当要求该</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人作出书面说明并提供相关证明材料。</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人不能合理说明或者不能提供相关证明材料的，由</w:t>
      </w:r>
      <w:r w:rsidR="001F67CB" w:rsidRPr="00130A3B">
        <w:rPr>
          <w:rFonts w:ascii="仿宋_GB2312" w:eastAsia="仿宋_GB2312" w:hAnsi="宋体" w:hint="eastAsia"/>
          <w:bCs/>
          <w:sz w:val="28"/>
          <w:szCs w:val="28"/>
        </w:rPr>
        <w:t>项目采购</w:t>
      </w:r>
      <w:r w:rsidR="00D0487D">
        <w:rPr>
          <w:rFonts w:ascii="仿宋_GB2312" w:eastAsia="仿宋_GB2312" w:hAnsi="宋体" w:hint="eastAsia"/>
          <w:bCs/>
          <w:sz w:val="28"/>
          <w:szCs w:val="28"/>
        </w:rPr>
        <w:t>评价</w:t>
      </w:r>
      <w:r w:rsidR="001F67CB" w:rsidRPr="00130A3B">
        <w:rPr>
          <w:rFonts w:ascii="仿宋_GB2312" w:eastAsia="仿宋_GB2312" w:hAnsi="宋体" w:hint="eastAsia"/>
          <w:bCs/>
          <w:sz w:val="28"/>
          <w:szCs w:val="28"/>
        </w:rPr>
        <w:t>小组</w:t>
      </w:r>
      <w:r w:rsidR="00B30FCC" w:rsidRPr="00130A3B">
        <w:rPr>
          <w:rFonts w:ascii="仿宋_GB2312" w:eastAsia="仿宋_GB2312" w:hAnsi="宋体" w:hint="eastAsia"/>
          <w:bCs/>
          <w:sz w:val="28"/>
          <w:szCs w:val="28"/>
        </w:rPr>
        <w:t>认定该</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人以低于成本报价</w:t>
      </w:r>
      <w:r w:rsidR="001F67CB" w:rsidRPr="00130A3B">
        <w:rPr>
          <w:rFonts w:ascii="仿宋_GB2312" w:eastAsia="仿宋_GB2312" w:hAnsi="宋体" w:hint="eastAsia"/>
          <w:bCs/>
          <w:sz w:val="28"/>
          <w:szCs w:val="28"/>
        </w:rPr>
        <w:t>，</w:t>
      </w:r>
      <w:r w:rsidR="00B30FCC" w:rsidRPr="00130A3B">
        <w:rPr>
          <w:rFonts w:ascii="仿宋_GB2312" w:eastAsia="仿宋_GB2312" w:hAnsi="宋体" w:hint="eastAsia"/>
          <w:bCs/>
          <w:sz w:val="28"/>
          <w:szCs w:val="28"/>
        </w:rPr>
        <w:t>应作无效</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处理。</w:t>
      </w:r>
    </w:p>
    <w:p w:rsidR="00B30FCC" w:rsidRPr="00130A3B" w:rsidRDefault="009B7D60" w:rsidP="00886F9C">
      <w:pPr>
        <w:tabs>
          <w:tab w:val="left" w:pos="735"/>
          <w:tab w:val="left" w:pos="1164"/>
        </w:tabs>
        <w:spacing w:line="360" w:lineRule="auto"/>
        <w:ind w:left="840" w:hangingChars="300" w:hanging="840"/>
        <w:rPr>
          <w:rFonts w:ascii="仿宋_GB2312" w:eastAsia="仿宋_GB2312" w:hAnsi="宋体"/>
          <w:bCs/>
          <w:color w:val="0000FF"/>
          <w:sz w:val="28"/>
          <w:szCs w:val="28"/>
        </w:rPr>
      </w:pPr>
      <w:r>
        <w:rPr>
          <w:rFonts w:ascii="仿宋_GB2312" w:eastAsia="仿宋_GB2312" w:hAnsi="宋体" w:hint="eastAsia"/>
          <w:bCs/>
          <w:sz w:val="28"/>
          <w:szCs w:val="28"/>
        </w:rPr>
        <w:t>3.1.5</w:t>
      </w:r>
      <w:r w:rsidR="00B30FCC" w:rsidRPr="00130A3B">
        <w:rPr>
          <w:rFonts w:ascii="仿宋_GB2312" w:eastAsia="仿宋_GB2312" w:hAnsi="宋体" w:hint="eastAsia"/>
          <w:bCs/>
          <w:sz w:val="28"/>
          <w:szCs w:val="28"/>
        </w:rPr>
        <w:t>本项目要求</w:t>
      </w:r>
      <w:r w:rsidR="00075C5A"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报价应包括</w:t>
      </w:r>
      <w:r w:rsidR="00075C5A"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人提供本项目要求服务时所需人员、设备、</w:t>
      </w:r>
      <w:r w:rsidR="00B30FCC" w:rsidRPr="00130A3B">
        <w:rPr>
          <w:rFonts w:ascii="仿宋_GB2312" w:eastAsia="仿宋_GB2312" w:hAnsi="宋体" w:hint="eastAsia"/>
          <w:sz w:val="28"/>
          <w:szCs w:val="28"/>
          <w:lang w:val="en-GB"/>
        </w:rPr>
        <w:t>货物、产品、</w:t>
      </w:r>
      <w:r w:rsidR="00B30FCC" w:rsidRPr="00130A3B">
        <w:rPr>
          <w:rFonts w:ascii="仿宋_GB2312" w:eastAsia="仿宋_GB2312" w:hAnsi="宋体" w:hint="eastAsia"/>
          <w:bCs/>
          <w:sz w:val="28"/>
          <w:szCs w:val="28"/>
        </w:rPr>
        <w:t>采购、运输、安装、调试、相关部门验收等所有费用，以及</w:t>
      </w:r>
      <w:r w:rsidR="00075C5A"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人认为必要的其他人员、设备、</w:t>
      </w:r>
      <w:r w:rsidR="00B30FCC" w:rsidRPr="00130A3B">
        <w:rPr>
          <w:rFonts w:ascii="仿宋_GB2312" w:eastAsia="仿宋_GB2312" w:hAnsi="宋体" w:hint="eastAsia"/>
          <w:sz w:val="28"/>
          <w:szCs w:val="28"/>
          <w:lang w:val="en-GB"/>
        </w:rPr>
        <w:t>货物、产品</w:t>
      </w:r>
      <w:r w:rsidR="00B30FCC" w:rsidRPr="006270A1">
        <w:rPr>
          <w:rFonts w:ascii="仿宋_GB2312" w:eastAsia="仿宋_GB2312" w:hAnsi="宋体" w:hint="eastAsia"/>
          <w:sz w:val="28"/>
          <w:szCs w:val="28"/>
          <w:lang w:val="en-GB"/>
        </w:rPr>
        <w:t>、</w:t>
      </w:r>
      <w:r w:rsidR="00B30FCC" w:rsidRPr="00130A3B">
        <w:rPr>
          <w:rFonts w:ascii="仿宋_GB2312" w:eastAsia="仿宋_GB2312" w:hAnsi="宋体" w:hint="eastAsia"/>
          <w:bCs/>
          <w:sz w:val="28"/>
          <w:szCs w:val="28"/>
        </w:rPr>
        <w:t>材料、安装、服务；</w:t>
      </w:r>
      <w:r w:rsidR="00075C5A"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人应自行增加能满足所承诺达到的服务质量所必需但</w:t>
      </w:r>
      <w:r w:rsidR="00075C5A"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文件没有包含的所有人员、货物、版权、专利等一切费用，如果</w:t>
      </w:r>
      <w:r w:rsidR="00075C5A"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人在</w:t>
      </w:r>
      <w:r w:rsidR="00075C5A" w:rsidRPr="00130A3B">
        <w:rPr>
          <w:rFonts w:ascii="仿宋_GB2312" w:eastAsia="仿宋_GB2312" w:hAnsi="宋体" w:hint="eastAsia"/>
          <w:bCs/>
          <w:sz w:val="28"/>
          <w:szCs w:val="28"/>
        </w:rPr>
        <w:t>成交</w:t>
      </w:r>
      <w:r w:rsidR="00B30FCC" w:rsidRPr="00130A3B">
        <w:rPr>
          <w:rFonts w:ascii="仿宋_GB2312" w:eastAsia="仿宋_GB2312" w:hAnsi="宋体" w:hint="eastAsia"/>
          <w:bCs/>
          <w:sz w:val="28"/>
          <w:szCs w:val="28"/>
        </w:rPr>
        <w:t>并签署合同后，在人员、供货、安装、调试、培训等工作中出现任何遗漏，均由</w:t>
      </w:r>
      <w:r w:rsidR="00075C5A" w:rsidRPr="00130A3B">
        <w:rPr>
          <w:rFonts w:ascii="仿宋_GB2312" w:eastAsia="仿宋_GB2312" w:hAnsi="宋体" w:hint="eastAsia"/>
          <w:bCs/>
          <w:sz w:val="28"/>
          <w:szCs w:val="28"/>
        </w:rPr>
        <w:t>成交供应商</w:t>
      </w:r>
      <w:r w:rsidR="00B30FCC" w:rsidRPr="00130A3B">
        <w:rPr>
          <w:rFonts w:ascii="仿宋_GB2312" w:eastAsia="仿宋_GB2312" w:hAnsi="宋体" w:hint="eastAsia"/>
          <w:bCs/>
          <w:sz w:val="28"/>
          <w:szCs w:val="28"/>
        </w:rPr>
        <w:t>免费提供，采购人将不再支付任何费用。</w:t>
      </w:r>
    </w:p>
    <w:p w:rsidR="00B30FCC" w:rsidRPr="00130A3B"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3.1.6</w:t>
      </w:r>
      <w:r w:rsidR="00075C5A"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人在详细报价中应列出采购人需求的所有项目，</w:t>
      </w:r>
      <w:r w:rsidR="00075C5A"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人认为必要的但在</w:t>
      </w:r>
      <w:r w:rsidR="00075C5A"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文件中未列出的其它项目可在报价表后面做出补充，所补充的内容应在</w:t>
      </w:r>
      <w:r w:rsidR="00075C5A"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文件中加以详细说明。</w:t>
      </w:r>
    </w:p>
    <w:p w:rsidR="00B30FCC" w:rsidRPr="00130A3B" w:rsidRDefault="009B7D60" w:rsidP="00886F9C">
      <w:pPr>
        <w:tabs>
          <w:tab w:val="left" w:pos="735"/>
          <w:tab w:val="left" w:pos="1164"/>
        </w:tabs>
        <w:spacing w:line="360" w:lineRule="auto"/>
        <w:ind w:left="840" w:hangingChars="300" w:hanging="840"/>
        <w:rPr>
          <w:rFonts w:ascii="仿宋_GB2312" w:eastAsia="仿宋_GB2312" w:hAnsi="宋体"/>
          <w:sz w:val="28"/>
          <w:szCs w:val="28"/>
          <w:u w:val="single"/>
        </w:rPr>
      </w:pPr>
      <w:r>
        <w:rPr>
          <w:rFonts w:ascii="仿宋_GB2312" w:eastAsia="仿宋_GB2312" w:hAnsi="宋体" w:hint="eastAsia"/>
          <w:bCs/>
          <w:sz w:val="28"/>
          <w:szCs w:val="28"/>
        </w:rPr>
        <w:t>3.1.7</w:t>
      </w:r>
      <w:r w:rsidR="00075C5A"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栏项目中如出现唯一的数字“0”，则视报价为零；如出现空白或出现负数，视为未响应。</w:t>
      </w:r>
    </w:p>
    <w:p w:rsidR="00B30FCC" w:rsidRPr="00130A3B" w:rsidRDefault="009B7D60" w:rsidP="00746F28">
      <w:pPr>
        <w:tabs>
          <w:tab w:val="left" w:pos="0"/>
          <w:tab w:val="left" w:pos="1164"/>
        </w:tabs>
        <w:spacing w:line="360" w:lineRule="auto"/>
        <w:ind w:left="840" w:hangingChars="300" w:hanging="840"/>
        <w:rPr>
          <w:rFonts w:ascii="仿宋_GB2312" w:eastAsia="仿宋_GB2312" w:hAnsi="宋体"/>
          <w:sz w:val="28"/>
          <w:szCs w:val="28"/>
          <w:u w:val="single"/>
        </w:rPr>
      </w:pPr>
      <w:r>
        <w:rPr>
          <w:rFonts w:ascii="仿宋_GB2312" w:eastAsia="仿宋_GB2312" w:hAnsi="宋体" w:cs="宋体" w:hint="eastAsia"/>
          <w:sz w:val="28"/>
          <w:szCs w:val="28"/>
        </w:rPr>
        <w:t>3.1.8</w:t>
      </w:r>
      <w:r w:rsidR="003D481D" w:rsidRPr="00130A3B">
        <w:rPr>
          <w:rFonts w:ascii="仿宋_GB2312" w:eastAsia="仿宋_GB2312" w:hAnsi="宋体" w:cs="宋体" w:hint="eastAsia"/>
          <w:sz w:val="28"/>
          <w:szCs w:val="28"/>
        </w:rPr>
        <w:t>响应</w:t>
      </w:r>
      <w:r w:rsidR="00B30FCC" w:rsidRPr="00130A3B">
        <w:rPr>
          <w:rFonts w:ascii="仿宋_GB2312" w:eastAsia="仿宋_GB2312" w:hAnsi="宋体" w:cs="宋体" w:hint="eastAsia"/>
          <w:sz w:val="28"/>
          <w:szCs w:val="28"/>
        </w:rPr>
        <w:t>人在编写</w:t>
      </w:r>
      <w:r w:rsidR="003D481D" w:rsidRPr="00130A3B">
        <w:rPr>
          <w:rFonts w:ascii="仿宋_GB2312" w:eastAsia="仿宋_GB2312" w:hAnsi="宋体" w:cs="宋体" w:hint="eastAsia"/>
          <w:sz w:val="28"/>
          <w:szCs w:val="28"/>
        </w:rPr>
        <w:t>响应</w:t>
      </w:r>
      <w:r w:rsidR="00B30FCC" w:rsidRPr="00130A3B">
        <w:rPr>
          <w:rFonts w:ascii="仿宋_GB2312" w:eastAsia="仿宋_GB2312" w:hAnsi="宋体" w:cs="宋体" w:hint="eastAsia"/>
          <w:sz w:val="28"/>
          <w:szCs w:val="28"/>
        </w:rPr>
        <w:t>文件时，应填写</w:t>
      </w:r>
      <w:r w:rsidR="003D481D" w:rsidRPr="00130A3B">
        <w:rPr>
          <w:rFonts w:ascii="仿宋_GB2312" w:eastAsia="仿宋_GB2312" w:hAnsi="宋体" w:cs="宋体" w:hint="eastAsia"/>
          <w:sz w:val="28"/>
          <w:szCs w:val="28"/>
        </w:rPr>
        <w:t>采购</w:t>
      </w:r>
      <w:r w:rsidR="00B30FCC" w:rsidRPr="00130A3B">
        <w:rPr>
          <w:rFonts w:ascii="仿宋_GB2312" w:eastAsia="仿宋_GB2312" w:hAnsi="宋体" w:cs="宋体" w:hint="eastAsia"/>
          <w:sz w:val="28"/>
          <w:szCs w:val="28"/>
        </w:rPr>
        <w:t>文件要求的内容及其附件，并根据实际情况补充评审所需资料，</w:t>
      </w:r>
      <w:r w:rsidR="003D481D" w:rsidRPr="00130A3B">
        <w:rPr>
          <w:rFonts w:ascii="仿宋_GB2312" w:eastAsia="仿宋_GB2312" w:hAnsi="宋体" w:cs="宋体" w:hint="eastAsia"/>
          <w:sz w:val="28"/>
          <w:szCs w:val="28"/>
        </w:rPr>
        <w:t>响应</w:t>
      </w:r>
      <w:r w:rsidR="00B30FCC" w:rsidRPr="00130A3B">
        <w:rPr>
          <w:rFonts w:ascii="仿宋_GB2312" w:eastAsia="仿宋_GB2312" w:hAnsi="宋体" w:cs="宋体" w:hint="eastAsia"/>
          <w:sz w:val="28"/>
          <w:szCs w:val="28"/>
        </w:rPr>
        <w:t>文件</w:t>
      </w:r>
      <w:r w:rsidR="00B30FCC" w:rsidRPr="00130A3B">
        <w:rPr>
          <w:rFonts w:ascii="仿宋_GB2312" w:eastAsia="仿宋_GB2312" w:hAnsi="宋体" w:cs="宋体" w:hint="eastAsia"/>
          <w:sz w:val="28"/>
          <w:szCs w:val="28"/>
          <w:lang w:eastAsia="zh-TW"/>
        </w:rPr>
        <w:t>只填写和提供了</w:t>
      </w:r>
      <w:r w:rsidR="003D481D" w:rsidRPr="00130A3B">
        <w:rPr>
          <w:rFonts w:ascii="仿宋_GB2312" w:eastAsia="仿宋_GB2312" w:hAnsi="宋体" w:cs="宋体" w:hint="eastAsia"/>
          <w:sz w:val="28"/>
          <w:szCs w:val="28"/>
        </w:rPr>
        <w:t>采购</w:t>
      </w:r>
      <w:r w:rsidR="00B30FCC" w:rsidRPr="00130A3B">
        <w:rPr>
          <w:rFonts w:ascii="仿宋_GB2312" w:eastAsia="仿宋_GB2312" w:hAnsi="宋体" w:cs="宋体" w:hint="eastAsia"/>
          <w:sz w:val="28"/>
          <w:szCs w:val="28"/>
          <w:lang w:eastAsia="zh-TW"/>
        </w:rPr>
        <w:t>文件要求的部分内容和附件，或没有提供</w:t>
      </w:r>
      <w:r w:rsidR="003D481D" w:rsidRPr="00130A3B">
        <w:rPr>
          <w:rFonts w:ascii="仿宋_GB2312" w:eastAsia="仿宋_GB2312" w:hAnsi="宋体" w:cs="宋体" w:hint="eastAsia"/>
          <w:sz w:val="28"/>
          <w:szCs w:val="28"/>
        </w:rPr>
        <w:t>采购</w:t>
      </w:r>
      <w:r w:rsidR="00B30FCC" w:rsidRPr="00130A3B">
        <w:rPr>
          <w:rFonts w:ascii="仿宋_GB2312" w:eastAsia="仿宋_GB2312" w:hAnsi="宋体" w:cs="宋体" w:hint="eastAsia"/>
          <w:sz w:val="28"/>
          <w:szCs w:val="28"/>
          <w:lang w:eastAsia="zh-TW"/>
        </w:rPr>
        <w:t>文件中所要求的全部资料及数据，</w:t>
      </w:r>
      <w:r w:rsidR="00B30FCC" w:rsidRPr="00130A3B">
        <w:rPr>
          <w:rFonts w:ascii="仿宋_GB2312" w:eastAsia="仿宋_GB2312" w:hAnsi="宋体" w:cs="宋体" w:hint="eastAsia"/>
          <w:sz w:val="28"/>
          <w:szCs w:val="28"/>
        </w:rPr>
        <w:t>或没有按实际情况提供</w:t>
      </w:r>
      <w:r w:rsidR="003D481D" w:rsidRPr="00130A3B">
        <w:rPr>
          <w:rFonts w:ascii="仿宋_GB2312" w:eastAsia="仿宋_GB2312" w:hAnsi="宋体" w:cs="宋体" w:hint="eastAsia"/>
          <w:sz w:val="28"/>
          <w:szCs w:val="28"/>
        </w:rPr>
        <w:t>响应</w:t>
      </w:r>
      <w:r w:rsidR="00B30FCC" w:rsidRPr="00130A3B">
        <w:rPr>
          <w:rFonts w:ascii="仿宋_GB2312" w:eastAsia="仿宋_GB2312" w:hAnsi="宋体" w:cs="宋体" w:hint="eastAsia"/>
          <w:sz w:val="28"/>
          <w:szCs w:val="28"/>
        </w:rPr>
        <w:t>所需资料的，</w:t>
      </w:r>
      <w:r w:rsidR="00B30FCC" w:rsidRPr="00130A3B">
        <w:rPr>
          <w:rFonts w:ascii="仿宋_GB2312" w:eastAsia="仿宋_GB2312" w:hAnsi="宋体" w:cs="宋体" w:hint="eastAsia"/>
          <w:sz w:val="28"/>
          <w:szCs w:val="28"/>
          <w:lang w:eastAsia="zh-TW"/>
        </w:rPr>
        <w:t>其可能导致的结果和责任由</w:t>
      </w:r>
      <w:r w:rsidR="003D481D" w:rsidRPr="00130A3B">
        <w:rPr>
          <w:rFonts w:ascii="仿宋_GB2312" w:eastAsia="仿宋_GB2312" w:hAnsi="宋体" w:cs="宋体" w:hint="eastAsia"/>
          <w:sz w:val="28"/>
          <w:szCs w:val="28"/>
        </w:rPr>
        <w:t>响应</w:t>
      </w:r>
      <w:r w:rsidR="00B30FCC" w:rsidRPr="00130A3B">
        <w:rPr>
          <w:rFonts w:ascii="仿宋_GB2312" w:eastAsia="仿宋_GB2312" w:hAnsi="宋体" w:cs="宋体" w:hint="eastAsia"/>
          <w:sz w:val="28"/>
          <w:szCs w:val="28"/>
        </w:rPr>
        <w:t>人</w:t>
      </w:r>
      <w:r w:rsidR="00B30FCC" w:rsidRPr="00130A3B">
        <w:rPr>
          <w:rFonts w:ascii="仿宋_GB2312" w:eastAsia="仿宋_GB2312" w:hAnsi="宋体" w:cs="宋体" w:hint="eastAsia"/>
          <w:sz w:val="28"/>
          <w:szCs w:val="28"/>
          <w:lang w:eastAsia="zh-TW"/>
        </w:rPr>
        <w:t>自行承担。</w:t>
      </w:r>
    </w:p>
    <w:p w:rsidR="00B30FCC" w:rsidRPr="009B7D60" w:rsidRDefault="009B7D60" w:rsidP="00F65CB1">
      <w:pPr>
        <w:spacing w:line="360" w:lineRule="auto"/>
        <w:outlineLvl w:val="2"/>
        <w:rPr>
          <w:rFonts w:ascii="仿宋_GB2312" w:eastAsia="仿宋_GB2312" w:hAnsi="宋体"/>
          <w:b/>
          <w:bCs/>
          <w:sz w:val="28"/>
          <w:szCs w:val="28"/>
        </w:rPr>
      </w:pPr>
      <w:bookmarkStart w:id="61" w:name="_Toc534450950"/>
      <w:r>
        <w:rPr>
          <w:rFonts w:ascii="仿宋_GB2312" w:eastAsia="仿宋_GB2312" w:hAnsi="宋体" w:hint="eastAsia"/>
          <w:b/>
          <w:bCs/>
          <w:sz w:val="28"/>
          <w:szCs w:val="28"/>
        </w:rPr>
        <w:lastRenderedPageBreak/>
        <w:t xml:space="preserve">3.2 </w:t>
      </w:r>
      <w:r w:rsidR="003D481D" w:rsidRPr="009B7D60">
        <w:rPr>
          <w:rFonts w:ascii="仿宋_GB2312" w:eastAsia="仿宋_GB2312" w:hAnsi="宋体" w:hint="eastAsia"/>
          <w:b/>
          <w:bCs/>
          <w:sz w:val="28"/>
          <w:szCs w:val="28"/>
        </w:rPr>
        <w:t>响应</w:t>
      </w:r>
      <w:r w:rsidR="00B30FCC" w:rsidRPr="009B7D60">
        <w:rPr>
          <w:rFonts w:ascii="仿宋_GB2312" w:eastAsia="仿宋_GB2312" w:hAnsi="宋体" w:hint="eastAsia"/>
          <w:b/>
          <w:bCs/>
          <w:sz w:val="28"/>
          <w:szCs w:val="28"/>
        </w:rPr>
        <w:t>文件的组成</w:t>
      </w:r>
      <w:bookmarkEnd w:id="61"/>
    </w:p>
    <w:p w:rsidR="003705BD" w:rsidRDefault="00B30FCC" w:rsidP="00886F9C">
      <w:pPr>
        <w:spacing w:line="360" w:lineRule="auto"/>
        <w:ind w:left="840" w:hangingChars="300" w:hanging="840"/>
        <w:rPr>
          <w:rFonts w:ascii="仿宋_GB2312" w:eastAsia="仿宋_GB2312"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130A3B">
          <w:rPr>
            <w:rFonts w:ascii="仿宋_GB2312" w:eastAsia="仿宋_GB2312" w:hAnsi="宋体" w:hint="eastAsia"/>
            <w:sz w:val="28"/>
            <w:szCs w:val="28"/>
          </w:rPr>
          <w:t>3.2.1</w:t>
        </w:r>
        <w:r w:rsidR="003705BD">
          <w:rPr>
            <w:rFonts w:ascii="仿宋_GB2312" w:eastAsia="仿宋_GB2312" w:hAnsi="宋体" w:hint="eastAsia"/>
            <w:sz w:val="28"/>
            <w:szCs w:val="28"/>
          </w:rPr>
          <w:t xml:space="preserve"> </w:t>
        </w:r>
      </w:smartTag>
      <w:r w:rsidR="003D481D" w:rsidRPr="00130A3B">
        <w:rPr>
          <w:rFonts w:ascii="仿宋_GB2312" w:eastAsia="仿宋_GB2312" w:hAnsi="宋体" w:hint="eastAsia"/>
          <w:sz w:val="28"/>
          <w:szCs w:val="28"/>
        </w:rPr>
        <w:t>响应</w:t>
      </w:r>
      <w:r w:rsidRPr="00130A3B">
        <w:rPr>
          <w:rFonts w:ascii="仿宋_GB2312" w:eastAsia="仿宋_GB2312" w:hAnsi="宋体" w:hint="eastAsia"/>
          <w:sz w:val="28"/>
          <w:szCs w:val="28"/>
        </w:rPr>
        <w:t>人编写的</w:t>
      </w:r>
      <w:r w:rsidR="003D481D" w:rsidRPr="00130A3B">
        <w:rPr>
          <w:rFonts w:ascii="仿宋_GB2312" w:eastAsia="仿宋_GB2312" w:hAnsi="宋体" w:hint="eastAsia"/>
          <w:sz w:val="28"/>
          <w:szCs w:val="28"/>
        </w:rPr>
        <w:t>响应文</w:t>
      </w:r>
      <w:r w:rsidRPr="00130A3B">
        <w:rPr>
          <w:rFonts w:ascii="仿宋_GB2312" w:eastAsia="仿宋_GB2312" w:hAnsi="宋体" w:hint="eastAsia"/>
          <w:sz w:val="28"/>
          <w:szCs w:val="28"/>
        </w:rPr>
        <w:t>件应编排为四部分：</w:t>
      </w:r>
      <w:r w:rsidR="003705BD">
        <w:rPr>
          <w:rFonts w:ascii="仿宋_GB2312" w:eastAsia="仿宋_GB2312" w:hAnsi="宋体" w:hint="eastAsia"/>
          <w:sz w:val="28"/>
          <w:szCs w:val="28"/>
        </w:rPr>
        <w:t>1）</w:t>
      </w:r>
      <w:r w:rsidR="003D481D" w:rsidRPr="00130A3B">
        <w:rPr>
          <w:rFonts w:ascii="仿宋_GB2312" w:eastAsia="仿宋_GB2312" w:hAnsi="宋体" w:hint="eastAsia"/>
          <w:sz w:val="28"/>
          <w:szCs w:val="28"/>
        </w:rPr>
        <w:t>响应</w:t>
      </w:r>
      <w:r w:rsidRPr="00130A3B">
        <w:rPr>
          <w:rFonts w:ascii="仿宋_GB2312" w:eastAsia="仿宋_GB2312" w:hAnsi="宋体" w:hint="eastAsia"/>
          <w:sz w:val="28"/>
          <w:szCs w:val="28"/>
        </w:rPr>
        <w:t>报价文件；</w:t>
      </w:r>
      <w:r w:rsidR="003705BD">
        <w:rPr>
          <w:rFonts w:ascii="仿宋_GB2312" w:eastAsia="仿宋_GB2312" w:hAnsi="宋体" w:hint="eastAsia"/>
          <w:sz w:val="28"/>
          <w:szCs w:val="28"/>
        </w:rPr>
        <w:t>2）</w:t>
      </w:r>
      <w:r w:rsidRPr="00130A3B">
        <w:rPr>
          <w:rFonts w:ascii="仿宋_GB2312" w:eastAsia="仿宋_GB2312" w:hAnsi="宋体" w:hint="eastAsia"/>
          <w:sz w:val="28"/>
          <w:szCs w:val="28"/>
        </w:rPr>
        <w:t>资格性、符合性审查文件；</w:t>
      </w:r>
      <w:r w:rsidR="003705BD">
        <w:rPr>
          <w:rFonts w:ascii="仿宋_GB2312" w:eastAsia="仿宋_GB2312" w:hAnsi="宋体" w:hint="eastAsia"/>
          <w:sz w:val="28"/>
          <w:szCs w:val="28"/>
        </w:rPr>
        <w:t>3）</w:t>
      </w:r>
      <w:r w:rsidRPr="00130A3B">
        <w:rPr>
          <w:rFonts w:ascii="仿宋_GB2312" w:eastAsia="仿宋_GB2312" w:hAnsi="宋体" w:hint="eastAsia"/>
          <w:sz w:val="28"/>
          <w:szCs w:val="28"/>
        </w:rPr>
        <w:t>商务文件；</w:t>
      </w:r>
      <w:r w:rsidR="003705BD">
        <w:rPr>
          <w:rFonts w:ascii="仿宋_GB2312" w:eastAsia="仿宋_GB2312" w:hAnsi="宋体" w:hint="eastAsia"/>
          <w:sz w:val="28"/>
          <w:szCs w:val="28"/>
        </w:rPr>
        <w:t>4）</w:t>
      </w:r>
      <w:r w:rsidRPr="00130A3B">
        <w:rPr>
          <w:rFonts w:ascii="仿宋_GB2312" w:eastAsia="仿宋_GB2312" w:hAnsi="宋体" w:hint="eastAsia"/>
          <w:sz w:val="28"/>
          <w:szCs w:val="28"/>
        </w:rPr>
        <w:t>服务方案文件</w:t>
      </w:r>
    </w:p>
    <w:p w:rsidR="00B30FCC" w:rsidRPr="00130A3B" w:rsidRDefault="003705BD" w:rsidP="00886F9C">
      <w:pPr>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 xml:space="preserve">3.2.2 </w:t>
      </w:r>
      <w:r w:rsidR="003D481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文件应包含但不限于以下内容：1）按规定填写的</w:t>
      </w:r>
      <w:r w:rsidR="003D481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函、</w:t>
      </w:r>
      <w:r w:rsidR="003D481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一览表、</w:t>
      </w:r>
      <w:r w:rsidR="003D481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报价表；2）按要求出具的资格证明文件，证明</w:t>
      </w:r>
      <w:r w:rsidR="003D481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人是合格的，而且</w:t>
      </w:r>
      <w:r w:rsidR="003D481D" w:rsidRPr="00130A3B">
        <w:rPr>
          <w:rFonts w:ascii="仿宋_GB2312" w:eastAsia="仿宋_GB2312" w:hAnsi="宋体" w:hint="eastAsia"/>
          <w:sz w:val="28"/>
          <w:szCs w:val="28"/>
        </w:rPr>
        <w:t>成交</w:t>
      </w:r>
      <w:r w:rsidR="00B30FCC" w:rsidRPr="00130A3B">
        <w:rPr>
          <w:rFonts w:ascii="仿宋_GB2312" w:eastAsia="仿宋_GB2312" w:hAnsi="宋体" w:hint="eastAsia"/>
          <w:sz w:val="28"/>
          <w:szCs w:val="28"/>
        </w:rPr>
        <w:t>后有能力履行合同；3）按规定出具的证明文件，证明</w:t>
      </w:r>
      <w:r w:rsidR="003D481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人提供的服务是合格的，而且符合</w:t>
      </w:r>
      <w:r w:rsidR="003D481D" w:rsidRPr="00130A3B">
        <w:rPr>
          <w:rFonts w:ascii="仿宋_GB2312" w:eastAsia="仿宋_GB2312" w:hAnsi="宋体" w:hint="eastAsia"/>
          <w:sz w:val="28"/>
          <w:szCs w:val="28"/>
        </w:rPr>
        <w:t>采购</w:t>
      </w:r>
      <w:r w:rsidR="00B30FCC" w:rsidRPr="00130A3B">
        <w:rPr>
          <w:rFonts w:ascii="仿宋_GB2312" w:eastAsia="仿宋_GB2312" w:hAnsi="宋体" w:hint="eastAsia"/>
          <w:sz w:val="28"/>
          <w:szCs w:val="28"/>
        </w:rPr>
        <w:t>文件的规定；4）对</w:t>
      </w:r>
      <w:r w:rsidR="003D481D" w:rsidRPr="00130A3B">
        <w:rPr>
          <w:rFonts w:ascii="仿宋_GB2312" w:eastAsia="仿宋_GB2312" w:hAnsi="宋体" w:hint="eastAsia"/>
          <w:sz w:val="28"/>
          <w:szCs w:val="28"/>
        </w:rPr>
        <w:t>采购</w:t>
      </w:r>
      <w:r w:rsidR="00B30FCC" w:rsidRPr="00130A3B">
        <w:rPr>
          <w:rFonts w:ascii="仿宋_GB2312" w:eastAsia="仿宋_GB2312" w:hAnsi="宋体" w:hint="eastAsia"/>
          <w:sz w:val="28"/>
          <w:szCs w:val="28"/>
        </w:rPr>
        <w:t>文件第二章作出的书面响应，包括但不限于技术及商务要求等；</w:t>
      </w:r>
      <w:r w:rsidR="003D481D" w:rsidRPr="00130A3B">
        <w:rPr>
          <w:rFonts w:ascii="仿宋_GB2312" w:eastAsia="仿宋_GB2312" w:hAnsi="宋体" w:hint="eastAsia"/>
          <w:sz w:val="28"/>
          <w:szCs w:val="28"/>
        </w:rPr>
        <w:t>5</w:t>
      </w:r>
      <w:r w:rsidR="00B30FCC" w:rsidRPr="00130A3B">
        <w:rPr>
          <w:rFonts w:ascii="仿宋_GB2312" w:eastAsia="仿宋_GB2312" w:hAnsi="宋体" w:hint="eastAsia"/>
          <w:sz w:val="28"/>
          <w:szCs w:val="28"/>
        </w:rPr>
        <w:t>）</w:t>
      </w:r>
      <w:r w:rsidR="003D481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人认为须提交与评分内容相关的其他资料。</w:t>
      </w:r>
    </w:p>
    <w:p w:rsidR="00B30FCC" w:rsidRPr="00130A3B" w:rsidRDefault="00B30FCC" w:rsidP="00886F9C">
      <w:pPr>
        <w:tabs>
          <w:tab w:val="left" w:pos="1254"/>
        </w:tabs>
        <w:spacing w:line="360" w:lineRule="auto"/>
        <w:ind w:left="840" w:hangingChars="300" w:hanging="840"/>
        <w:rPr>
          <w:rFonts w:ascii="仿宋_GB2312" w:eastAsia="仿宋_GB2312" w:hAnsi="宋体"/>
          <w:sz w:val="28"/>
          <w:szCs w:val="28"/>
        </w:rPr>
      </w:pPr>
      <w:r w:rsidRPr="00130A3B">
        <w:rPr>
          <w:rFonts w:ascii="仿宋_GB2312" w:eastAsia="仿宋_GB2312" w:hAnsi="宋体" w:hint="eastAsia"/>
          <w:sz w:val="28"/>
          <w:szCs w:val="28"/>
        </w:rPr>
        <w:t>3.2.</w:t>
      </w:r>
      <w:r w:rsidR="009B7D60">
        <w:rPr>
          <w:rFonts w:ascii="仿宋_GB2312" w:eastAsia="仿宋_GB2312" w:hAnsi="宋体" w:hint="eastAsia"/>
          <w:sz w:val="28"/>
          <w:szCs w:val="28"/>
        </w:rPr>
        <w:t>2</w:t>
      </w:r>
      <w:r w:rsidR="003D481D" w:rsidRPr="0060102C">
        <w:rPr>
          <w:rFonts w:ascii="仿宋_GB2312" w:eastAsia="仿宋_GB2312" w:hAnsi="宋体" w:hint="eastAsia"/>
          <w:sz w:val="28"/>
          <w:szCs w:val="28"/>
        </w:rPr>
        <w:t>响应</w:t>
      </w:r>
      <w:r w:rsidRPr="0060102C">
        <w:rPr>
          <w:rFonts w:ascii="仿宋_GB2312" w:eastAsia="仿宋_GB2312" w:hAnsi="宋体" w:hint="eastAsia"/>
          <w:sz w:val="28"/>
          <w:szCs w:val="28"/>
        </w:rPr>
        <w:t>人</w:t>
      </w:r>
      <w:r w:rsidR="0060102C">
        <w:rPr>
          <w:rFonts w:ascii="仿宋_GB2312" w:eastAsia="仿宋_GB2312" w:hAnsi="宋体" w:hint="eastAsia"/>
          <w:sz w:val="28"/>
          <w:szCs w:val="28"/>
        </w:rPr>
        <w:t>须按</w:t>
      </w:r>
      <w:r w:rsidR="003D481D" w:rsidRPr="0060102C">
        <w:rPr>
          <w:rFonts w:ascii="仿宋_GB2312" w:eastAsia="仿宋_GB2312" w:hAnsi="宋体" w:hint="eastAsia"/>
          <w:sz w:val="28"/>
          <w:szCs w:val="28"/>
        </w:rPr>
        <w:t>采购</w:t>
      </w:r>
      <w:r w:rsidR="0060102C">
        <w:rPr>
          <w:rFonts w:ascii="仿宋_GB2312" w:eastAsia="仿宋_GB2312" w:hAnsi="宋体" w:hint="eastAsia"/>
          <w:sz w:val="28"/>
          <w:szCs w:val="28"/>
        </w:rPr>
        <w:t>文件</w:t>
      </w:r>
      <w:r w:rsidRPr="0060102C">
        <w:rPr>
          <w:rFonts w:ascii="仿宋_GB2312" w:eastAsia="仿宋_GB2312" w:hAnsi="宋体" w:hint="eastAsia"/>
          <w:sz w:val="28"/>
          <w:szCs w:val="28"/>
        </w:rPr>
        <w:t>要求编制带有目录和页码并装订成册的</w:t>
      </w:r>
      <w:r w:rsidR="003D481D" w:rsidRPr="0060102C">
        <w:rPr>
          <w:rFonts w:ascii="仿宋_GB2312" w:eastAsia="仿宋_GB2312" w:hAnsi="宋体" w:hint="eastAsia"/>
          <w:sz w:val="28"/>
          <w:szCs w:val="28"/>
        </w:rPr>
        <w:t>响应</w:t>
      </w:r>
      <w:r w:rsidRPr="0060102C">
        <w:rPr>
          <w:rFonts w:ascii="仿宋_GB2312" w:eastAsia="仿宋_GB2312" w:hAnsi="宋体" w:hint="eastAsia"/>
          <w:sz w:val="28"/>
          <w:szCs w:val="28"/>
        </w:rPr>
        <w:t>文件。</w:t>
      </w:r>
    </w:p>
    <w:p w:rsidR="00B30FCC" w:rsidRPr="00130A3B" w:rsidRDefault="00B30FCC" w:rsidP="00886F9C">
      <w:pPr>
        <w:tabs>
          <w:tab w:val="left" w:pos="1254"/>
        </w:tabs>
        <w:spacing w:line="360" w:lineRule="auto"/>
        <w:rPr>
          <w:rFonts w:ascii="仿宋_GB2312" w:eastAsia="仿宋_GB2312" w:hAnsi="宋体"/>
          <w:sz w:val="28"/>
          <w:szCs w:val="28"/>
        </w:rPr>
      </w:pPr>
      <w:r w:rsidRPr="00130A3B">
        <w:rPr>
          <w:rFonts w:ascii="仿宋_GB2312" w:eastAsia="仿宋_GB2312" w:hAnsi="宋体" w:hint="eastAsia"/>
          <w:sz w:val="28"/>
          <w:szCs w:val="28"/>
        </w:rPr>
        <w:t>3.2.</w:t>
      </w:r>
      <w:r w:rsidR="009B7D60">
        <w:rPr>
          <w:rFonts w:ascii="仿宋_GB2312" w:eastAsia="仿宋_GB2312" w:hAnsi="宋体" w:hint="eastAsia"/>
          <w:sz w:val="28"/>
          <w:szCs w:val="28"/>
        </w:rPr>
        <w:t>3</w:t>
      </w:r>
      <w:r w:rsidR="0060102C">
        <w:rPr>
          <w:rFonts w:ascii="仿宋_GB2312" w:eastAsia="仿宋_GB2312" w:hAnsi="宋体" w:hint="eastAsia"/>
          <w:sz w:val="28"/>
          <w:szCs w:val="28"/>
        </w:rPr>
        <w:t xml:space="preserve"> </w:t>
      </w:r>
      <w:r w:rsidR="003D481D" w:rsidRPr="00130A3B">
        <w:rPr>
          <w:rFonts w:ascii="仿宋_GB2312" w:eastAsia="仿宋_GB2312" w:hAnsi="宋体" w:hint="eastAsia"/>
          <w:sz w:val="28"/>
          <w:szCs w:val="28"/>
        </w:rPr>
        <w:t>响应</w:t>
      </w:r>
      <w:r w:rsidR="0060102C">
        <w:rPr>
          <w:rFonts w:ascii="仿宋_GB2312" w:eastAsia="仿宋_GB2312" w:hAnsi="宋体" w:hint="eastAsia"/>
          <w:sz w:val="28"/>
          <w:szCs w:val="28"/>
        </w:rPr>
        <w:t>人</w:t>
      </w:r>
      <w:r w:rsidRPr="00130A3B">
        <w:rPr>
          <w:rFonts w:ascii="仿宋_GB2312" w:eastAsia="仿宋_GB2312" w:hAnsi="宋体" w:hint="eastAsia"/>
          <w:sz w:val="28"/>
          <w:szCs w:val="28"/>
        </w:rPr>
        <w:t>须自行承担因其</w:t>
      </w:r>
      <w:r w:rsidR="003D481D" w:rsidRPr="00130A3B">
        <w:rPr>
          <w:rFonts w:ascii="仿宋_GB2312" w:eastAsia="仿宋_GB2312" w:hAnsi="宋体" w:hint="eastAsia"/>
          <w:sz w:val="28"/>
          <w:szCs w:val="28"/>
        </w:rPr>
        <w:t>响应</w:t>
      </w:r>
      <w:r w:rsidRPr="00130A3B">
        <w:rPr>
          <w:rFonts w:ascii="仿宋_GB2312" w:eastAsia="仿宋_GB2312" w:hAnsi="宋体" w:hint="eastAsia"/>
          <w:sz w:val="28"/>
          <w:szCs w:val="28"/>
        </w:rPr>
        <w:t>文件的任何错漏而导致的一切后果。</w:t>
      </w:r>
    </w:p>
    <w:p w:rsidR="00B30FCC" w:rsidRPr="00130A3B" w:rsidRDefault="009B7D60" w:rsidP="00F65CB1">
      <w:pPr>
        <w:spacing w:line="360" w:lineRule="auto"/>
        <w:outlineLvl w:val="2"/>
        <w:rPr>
          <w:rFonts w:ascii="仿宋_GB2312" w:eastAsia="仿宋_GB2312" w:hAnsi="宋体"/>
          <w:b/>
          <w:bCs/>
          <w:sz w:val="28"/>
          <w:szCs w:val="28"/>
        </w:rPr>
      </w:pPr>
      <w:bookmarkStart w:id="62" w:name="_Toc534450951"/>
      <w:r>
        <w:rPr>
          <w:rFonts w:ascii="仿宋_GB2312" w:eastAsia="仿宋_GB2312" w:hAnsi="宋体" w:hint="eastAsia"/>
          <w:b/>
          <w:bCs/>
          <w:sz w:val="28"/>
          <w:szCs w:val="28"/>
        </w:rPr>
        <w:t xml:space="preserve">3.3 </w:t>
      </w:r>
      <w:r w:rsidR="003D481D" w:rsidRPr="00130A3B">
        <w:rPr>
          <w:rFonts w:ascii="仿宋_GB2312" w:eastAsia="仿宋_GB2312" w:hAnsi="宋体" w:hint="eastAsia"/>
          <w:b/>
          <w:bCs/>
          <w:sz w:val="28"/>
          <w:szCs w:val="28"/>
        </w:rPr>
        <w:t>响应</w:t>
      </w:r>
      <w:r w:rsidR="00B30FCC" w:rsidRPr="00130A3B">
        <w:rPr>
          <w:rFonts w:ascii="仿宋_GB2312" w:eastAsia="仿宋_GB2312" w:hAnsi="宋体" w:hint="eastAsia"/>
          <w:b/>
          <w:bCs/>
          <w:sz w:val="28"/>
          <w:szCs w:val="28"/>
        </w:rPr>
        <w:t>文件的修改和撤回</w:t>
      </w:r>
      <w:bookmarkEnd w:id="62"/>
    </w:p>
    <w:p w:rsidR="00B30FCC" w:rsidRPr="00130A3B" w:rsidRDefault="009B7D60" w:rsidP="00886F9C">
      <w:pPr>
        <w:tabs>
          <w:tab w:val="left" w:pos="735"/>
          <w:tab w:val="left" w:pos="1164"/>
        </w:tabs>
        <w:spacing w:line="360" w:lineRule="auto"/>
        <w:ind w:left="840" w:hangingChars="300" w:hanging="840"/>
        <w:rPr>
          <w:rFonts w:ascii="仿宋_GB2312" w:eastAsia="仿宋_GB2312" w:hAnsi="宋体"/>
          <w:sz w:val="28"/>
          <w:szCs w:val="28"/>
        </w:rPr>
      </w:pPr>
      <w:r>
        <w:rPr>
          <w:rFonts w:ascii="仿宋_GB2312" w:eastAsia="仿宋_GB2312" w:hAnsi="宋体" w:cs="宋体" w:hint="eastAsia"/>
          <w:kern w:val="0"/>
          <w:sz w:val="28"/>
          <w:szCs w:val="28"/>
        </w:rPr>
        <w:t xml:space="preserve">3.3.1 </w:t>
      </w:r>
      <w:r w:rsidR="006E5D75" w:rsidRPr="00130A3B">
        <w:rPr>
          <w:rFonts w:ascii="仿宋_GB2312" w:eastAsia="仿宋_GB2312" w:hAnsi="宋体" w:cs="宋体" w:hint="eastAsia"/>
          <w:kern w:val="0"/>
          <w:sz w:val="28"/>
          <w:szCs w:val="28"/>
        </w:rPr>
        <w:t>响应文件须一次报出，不得更改。</w:t>
      </w:r>
      <w:r w:rsidR="00B30FCC" w:rsidRPr="00130A3B">
        <w:rPr>
          <w:rFonts w:ascii="仿宋_GB2312" w:eastAsia="仿宋_GB2312" w:hAnsi="宋体" w:hint="eastAsia"/>
          <w:sz w:val="28"/>
          <w:szCs w:val="28"/>
        </w:rPr>
        <w:t>从</w:t>
      </w:r>
      <w:r w:rsidR="003D481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截止时间起至</w:t>
      </w:r>
      <w:r w:rsidR="003D481D" w:rsidRPr="00130A3B">
        <w:rPr>
          <w:rFonts w:ascii="仿宋_GB2312" w:eastAsia="仿宋_GB2312" w:hAnsi="宋体" w:hint="eastAsia"/>
          <w:sz w:val="28"/>
          <w:szCs w:val="28"/>
        </w:rPr>
        <w:t>评审</w:t>
      </w:r>
      <w:r w:rsidR="00B30FCC" w:rsidRPr="00130A3B">
        <w:rPr>
          <w:rFonts w:ascii="仿宋_GB2312" w:eastAsia="仿宋_GB2312" w:hAnsi="宋体" w:hint="eastAsia"/>
          <w:sz w:val="28"/>
          <w:szCs w:val="28"/>
        </w:rPr>
        <w:t>有效期前，</w:t>
      </w:r>
      <w:r w:rsidR="003D481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人不得撤回其</w:t>
      </w:r>
      <w:r w:rsidR="00C173C2">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w:t>
      </w:r>
    </w:p>
    <w:p w:rsidR="00B30FCC" w:rsidRPr="00130A3B" w:rsidRDefault="009B7D60" w:rsidP="00886F9C">
      <w:pPr>
        <w:tabs>
          <w:tab w:val="left" w:pos="735"/>
          <w:tab w:val="left" w:pos="1164"/>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3.3.2</w:t>
      </w:r>
      <w:r w:rsidR="003D481D" w:rsidRPr="00130A3B">
        <w:rPr>
          <w:rFonts w:ascii="仿宋_GB2312" w:eastAsia="仿宋_GB2312" w:hAnsi="宋体" w:hint="eastAsia"/>
          <w:sz w:val="28"/>
          <w:szCs w:val="28"/>
        </w:rPr>
        <w:t>采购人</w:t>
      </w:r>
      <w:r w:rsidR="00B30FCC" w:rsidRPr="00130A3B">
        <w:rPr>
          <w:rFonts w:ascii="仿宋_GB2312" w:eastAsia="仿宋_GB2312" w:hAnsi="宋体" w:hint="eastAsia"/>
          <w:sz w:val="28"/>
          <w:szCs w:val="28"/>
        </w:rPr>
        <w:t>对因不可抗力事件所造成</w:t>
      </w:r>
      <w:r w:rsidR="003D481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文件的损坏、丢失不承担任何责任。</w:t>
      </w:r>
    </w:p>
    <w:p w:rsidR="00B30FCC" w:rsidRPr="00395BB3" w:rsidRDefault="00395BB3" w:rsidP="00886F9C">
      <w:pPr>
        <w:pStyle w:val="3"/>
        <w:keepLines/>
        <w:spacing w:before="260" w:after="260" w:line="400" w:lineRule="exact"/>
        <w:rPr>
          <w:rFonts w:ascii="仿宋_GB2312" w:eastAsia="仿宋_GB2312"/>
          <w:bCs w:val="0"/>
          <w:sz w:val="32"/>
          <w:szCs w:val="28"/>
        </w:rPr>
      </w:pPr>
      <w:bookmarkStart w:id="63" w:name="_Toc185747581"/>
      <w:bookmarkStart w:id="64" w:name="_Toc223939096"/>
      <w:bookmarkStart w:id="65" w:name="_Toc224435721"/>
      <w:bookmarkStart w:id="66" w:name="_Toc225565948"/>
      <w:bookmarkStart w:id="67" w:name="_Toc228644973"/>
      <w:bookmarkStart w:id="68" w:name="_Toc228899502"/>
      <w:bookmarkStart w:id="69" w:name="_Toc238282335"/>
      <w:bookmarkStart w:id="70" w:name="_Toc334797735"/>
      <w:bookmarkStart w:id="71" w:name="_Toc533236379"/>
      <w:bookmarkStart w:id="72" w:name="_Toc534450952"/>
      <w:bookmarkStart w:id="73" w:name="_Toc61327402"/>
      <w:bookmarkStart w:id="74" w:name="_Toc130695595"/>
      <w:bookmarkStart w:id="75" w:name="_Toc130697187"/>
      <w:bookmarkStart w:id="76" w:name="_Toc153615292"/>
      <w:r>
        <w:rPr>
          <w:rFonts w:ascii="仿宋_GB2312" w:eastAsia="仿宋_GB2312" w:hint="eastAsia"/>
          <w:bCs w:val="0"/>
          <w:sz w:val="32"/>
          <w:szCs w:val="28"/>
        </w:rPr>
        <w:t>4.</w:t>
      </w:r>
      <w:r w:rsidR="003D481D" w:rsidRPr="00395BB3">
        <w:rPr>
          <w:rFonts w:ascii="仿宋_GB2312" w:eastAsia="仿宋_GB2312" w:hint="eastAsia"/>
          <w:bCs w:val="0"/>
          <w:sz w:val="32"/>
          <w:szCs w:val="28"/>
        </w:rPr>
        <w:t>响应</w:t>
      </w:r>
      <w:r w:rsidR="00B30FCC" w:rsidRPr="00395BB3">
        <w:rPr>
          <w:rFonts w:ascii="仿宋_GB2312" w:eastAsia="仿宋_GB2312" w:hint="eastAsia"/>
          <w:bCs w:val="0"/>
          <w:sz w:val="32"/>
          <w:szCs w:val="28"/>
        </w:rPr>
        <w:t>总则</w:t>
      </w:r>
      <w:bookmarkEnd w:id="63"/>
      <w:bookmarkEnd w:id="64"/>
      <w:bookmarkEnd w:id="65"/>
      <w:bookmarkEnd w:id="66"/>
      <w:bookmarkEnd w:id="67"/>
      <w:bookmarkEnd w:id="68"/>
      <w:bookmarkEnd w:id="69"/>
      <w:bookmarkEnd w:id="70"/>
      <w:bookmarkEnd w:id="71"/>
      <w:bookmarkEnd w:id="72"/>
    </w:p>
    <w:p w:rsidR="00B30FCC" w:rsidRPr="00130A3B" w:rsidRDefault="00746F28" w:rsidP="00746F28">
      <w:pPr>
        <w:tabs>
          <w:tab w:val="left" w:pos="1164"/>
        </w:tabs>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4.1</w:t>
      </w:r>
      <w:r w:rsidR="00B30FCC" w:rsidRPr="00130A3B">
        <w:rPr>
          <w:rFonts w:ascii="仿宋_GB2312" w:eastAsia="仿宋_GB2312" w:hAnsi="宋体" w:hint="eastAsia"/>
          <w:sz w:val="28"/>
          <w:szCs w:val="28"/>
        </w:rPr>
        <w:t>全部</w:t>
      </w:r>
      <w:r w:rsidR="003D481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文件应</w:t>
      </w:r>
      <w:r w:rsidR="00B30FCC" w:rsidRPr="00130A3B">
        <w:rPr>
          <w:rFonts w:ascii="仿宋_GB2312" w:eastAsia="仿宋_GB2312" w:hAnsi="宋体" w:hint="eastAsia"/>
          <w:sz w:val="28"/>
          <w:szCs w:val="28"/>
          <w:u w:val="single"/>
        </w:rPr>
        <w:t>一式</w:t>
      </w:r>
      <w:r w:rsidR="00EF3562" w:rsidRPr="00130A3B">
        <w:rPr>
          <w:rFonts w:ascii="仿宋_GB2312" w:eastAsia="仿宋_GB2312" w:hAnsi="宋体" w:hint="eastAsia"/>
          <w:sz w:val="28"/>
          <w:szCs w:val="28"/>
          <w:u w:val="single"/>
        </w:rPr>
        <w:t>三</w:t>
      </w:r>
      <w:r w:rsidR="00B30FCC" w:rsidRPr="00130A3B">
        <w:rPr>
          <w:rFonts w:ascii="仿宋_GB2312" w:eastAsia="仿宋_GB2312" w:hAnsi="宋体" w:hint="eastAsia"/>
          <w:sz w:val="28"/>
          <w:szCs w:val="28"/>
        </w:rPr>
        <w:t>份，其中正本</w:t>
      </w:r>
      <w:r w:rsidR="00B30FCC" w:rsidRPr="00130A3B">
        <w:rPr>
          <w:rFonts w:ascii="仿宋_GB2312" w:eastAsia="仿宋_GB2312" w:hAnsi="宋体" w:hint="eastAsia"/>
          <w:sz w:val="28"/>
          <w:szCs w:val="28"/>
          <w:u w:val="single"/>
        </w:rPr>
        <w:t>一</w:t>
      </w:r>
      <w:r w:rsidR="00B30FCC" w:rsidRPr="00130A3B">
        <w:rPr>
          <w:rFonts w:ascii="仿宋_GB2312" w:eastAsia="仿宋_GB2312" w:hAnsi="宋体" w:hint="eastAsia"/>
          <w:sz w:val="28"/>
          <w:szCs w:val="28"/>
        </w:rPr>
        <w:t>份，副本</w:t>
      </w:r>
      <w:r w:rsidR="00EF3562" w:rsidRPr="00130A3B">
        <w:rPr>
          <w:rFonts w:ascii="仿宋_GB2312" w:eastAsia="仿宋_GB2312" w:hAnsi="宋体" w:hint="eastAsia"/>
          <w:sz w:val="28"/>
          <w:szCs w:val="28"/>
          <w:u w:val="single"/>
        </w:rPr>
        <w:t>二</w:t>
      </w:r>
      <w:r w:rsidR="00B30FCC" w:rsidRPr="00130A3B">
        <w:rPr>
          <w:rFonts w:ascii="仿宋_GB2312" w:eastAsia="仿宋_GB2312" w:hAnsi="宋体" w:hint="eastAsia"/>
          <w:sz w:val="28"/>
          <w:szCs w:val="28"/>
        </w:rPr>
        <w:t>份。所有</w:t>
      </w:r>
      <w:r w:rsidR="003D481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文件应用</w:t>
      </w:r>
      <w:r w:rsidR="00B30FCC" w:rsidRPr="00130A3B">
        <w:rPr>
          <w:rFonts w:ascii="仿宋_GB2312" w:eastAsia="仿宋_GB2312" w:hAnsi="宋体" w:hint="eastAsia"/>
          <w:sz w:val="28"/>
          <w:szCs w:val="28"/>
          <w:u w:val="single"/>
        </w:rPr>
        <w:t>A4</w:t>
      </w:r>
      <w:r w:rsidR="00B30FCC" w:rsidRPr="00130A3B">
        <w:rPr>
          <w:rFonts w:ascii="仿宋_GB2312" w:eastAsia="仿宋_GB2312" w:hAnsi="宋体" w:hint="eastAsia"/>
          <w:sz w:val="28"/>
          <w:szCs w:val="28"/>
        </w:rPr>
        <w:t>规格纸打印（图纸可按其他规格），并装订成册。</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文件于封面注明“正本”和“副本”。如果正本与副本不符，应以正本为准。</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文件应由</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人的合法授权代表正式签署，任何更改（如果有的话）应由原签署人签字。所有不完整的</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将被拒绝。无论</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结果如何，</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人的全部</w:t>
      </w:r>
      <w:r w:rsidR="00C173C2">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文件均不退回。</w:t>
      </w:r>
    </w:p>
    <w:p w:rsidR="00B30FCC" w:rsidRPr="00130A3B" w:rsidRDefault="00746F28" w:rsidP="00746F28">
      <w:pPr>
        <w:tabs>
          <w:tab w:val="left" w:pos="1164"/>
        </w:tabs>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4.</w:t>
      </w:r>
      <w:r w:rsidR="00F65CB1">
        <w:rPr>
          <w:rFonts w:ascii="仿宋_GB2312" w:eastAsia="仿宋_GB2312" w:hAnsi="宋体" w:hint="eastAsia"/>
          <w:sz w:val="28"/>
          <w:szCs w:val="28"/>
        </w:rPr>
        <w:t xml:space="preserve">2 </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人应对</w:t>
      </w:r>
      <w:r w:rsidR="004D799D" w:rsidRPr="00130A3B">
        <w:rPr>
          <w:rFonts w:ascii="仿宋_GB2312" w:eastAsia="仿宋_GB2312" w:hAnsi="宋体" w:hint="eastAsia"/>
          <w:sz w:val="28"/>
          <w:szCs w:val="28"/>
        </w:rPr>
        <w:t>响应</w:t>
      </w:r>
      <w:r w:rsidR="00A673ED">
        <w:rPr>
          <w:rFonts w:ascii="仿宋_GB2312" w:eastAsia="仿宋_GB2312" w:hAnsi="宋体" w:hint="eastAsia"/>
          <w:sz w:val="28"/>
          <w:szCs w:val="28"/>
        </w:rPr>
        <w:t>内容提供完整</w:t>
      </w:r>
      <w:r w:rsidR="00B30FCC" w:rsidRPr="00130A3B">
        <w:rPr>
          <w:rFonts w:ascii="仿宋_GB2312" w:eastAsia="仿宋_GB2312" w:hAnsi="宋体" w:hint="eastAsia"/>
          <w:sz w:val="28"/>
          <w:szCs w:val="28"/>
        </w:rPr>
        <w:t>详细的技术（服务）说明，如</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人对指定的技术（服务）要求建议做任何改动，应在</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文件中清楚地注明。</w:t>
      </w:r>
    </w:p>
    <w:p w:rsidR="00B30FCC" w:rsidRPr="00130A3B" w:rsidRDefault="00746F28" w:rsidP="00886F9C">
      <w:pPr>
        <w:tabs>
          <w:tab w:val="left" w:pos="735"/>
          <w:tab w:val="left" w:pos="1164"/>
        </w:tabs>
        <w:spacing w:line="360" w:lineRule="auto"/>
        <w:rPr>
          <w:rFonts w:ascii="仿宋_GB2312" w:eastAsia="仿宋_GB2312" w:hAnsi="宋体"/>
          <w:sz w:val="28"/>
          <w:szCs w:val="28"/>
        </w:rPr>
      </w:pPr>
      <w:r>
        <w:rPr>
          <w:rFonts w:ascii="仿宋_GB2312" w:eastAsia="仿宋_GB2312" w:hAnsi="宋体" w:hint="eastAsia"/>
          <w:sz w:val="28"/>
          <w:szCs w:val="28"/>
        </w:rPr>
        <w:lastRenderedPageBreak/>
        <w:t>4.</w:t>
      </w:r>
      <w:r w:rsidR="009B7D60">
        <w:rPr>
          <w:rFonts w:ascii="仿宋_GB2312" w:eastAsia="仿宋_GB2312" w:hAnsi="宋体" w:hint="eastAsia"/>
          <w:sz w:val="28"/>
          <w:szCs w:val="28"/>
        </w:rPr>
        <w:t xml:space="preserve">3 </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人资格文件视为</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文件不可分割的一部分。</w:t>
      </w:r>
    </w:p>
    <w:p w:rsidR="00B30FCC" w:rsidRPr="00130A3B" w:rsidRDefault="00746F28" w:rsidP="00746F28">
      <w:pPr>
        <w:tabs>
          <w:tab w:val="left" w:pos="1164"/>
        </w:tabs>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4.</w:t>
      </w:r>
      <w:r w:rsidR="009B7D60">
        <w:rPr>
          <w:rFonts w:ascii="仿宋_GB2312" w:eastAsia="仿宋_GB2312" w:hAnsi="宋体" w:hint="eastAsia"/>
          <w:sz w:val="28"/>
          <w:szCs w:val="28"/>
        </w:rPr>
        <w:t>4</w:t>
      </w:r>
      <w:r w:rsidR="00B30FCC" w:rsidRPr="00130A3B">
        <w:rPr>
          <w:rFonts w:ascii="仿宋_GB2312" w:eastAsia="仿宋_GB2312" w:hAnsi="宋体" w:hint="eastAsia"/>
          <w:sz w:val="28"/>
          <w:szCs w:val="28"/>
        </w:rPr>
        <w:t>所有</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文件应在</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截止时间前送达</w:t>
      </w:r>
      <w:r w:rsidR="004D799D" w:rsidRPr="00130A3B">
        <w:rPr>
          <w:rFonts w:ascii="仿宋_GB2312" w:eastAsia="仿宋_GB2312" w:hAnsi="宋体" w:hint="eastAsia"/>
          <w:sz w:val="28"/>
          <w:szCs w:val="28"/>
        </w:rPr>
        <w:t>评审</w:t>
      </w:r>
      <w:r w:rsidR="00B30FCC" w:rsidRPr="00130A3B">
        <w:rPr>
          <w:rFonts w:ascii="仿宋_GB2312" w:eastAsia="仿宋_GB2312" w:hAnsi="宋体" w:hint="eastAsia"/>
          <w:sz w:val="28"/>
          <w:szCs w:val="28"/>
        </w:rPr>
        <w:t>地点，并交予采购人，任何迟于截止时间的</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将被拒绝。</w:t>
      </w:r>
    </w:p>
    <w:p w:rsidR="00B30FCC" w:rsidRPr="00130A3B" w:rsidRDefault="00746F28" w:rsidP="00746F28">
      <w:pPr>
        <w:tabs>
          <w:tab w:val="left" w:pos="0"/>
          <w:tab w:val="left" w:pos="1164"/>
        </w:tabs>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 xml:space="preserve">4.5 </w:t>
      </w:r>
      <w:r w:rsidR="00B30FCC" w:rsidRPr="00130A3B">
        <w:rPr>
          <w:rFonts w:ascii="仿宋_GB2312" w:eastAsia="仿宋_GB2312" w:hAnsi="宋体" w:hint="eastAsia"/>
          <w:sz w:val="28"/>
          <w:szCs w:val="28"/>
        </w:rPr>
        <w:t>所有</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文件必须封入密封完好的信封或包装，封口加盖</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 xml:space="preserve">单位公章，并在每一信封或包装的封面上写明：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4"/>
      </w:tblGrid>
      <w:tr w:rsidR="00B30FCC" w:rsidRPr="00130A3B" w:rsidTr="006C0F99">
        <w:trPr>
          <w:trHeight w:val="2356"/>
        </w:trPr>
        <w:tc>
          <w:tcPr>
            <w:tcW w:w="9214" w:type="dxa"/>
          </w:tcPr>
          <w:p w:rsidR="00B30FCC" w:rsidRPr="00130A3B" w:rsidRDefault="00B30FCC" w:rsidP="00746F28">
            <w:pPr>
              <w:spacing w:before="240" w:line="360" w:lineRule="auto"/>
              <w:rPr>
                <w:rFonts w:ascii="仿宋_GB2312" w:eastAsia="仿宋_GB2312" w:hAnsi="宋体"/>
                <w:sz w:val="28"/>
                <w:szCs w:val="28"/>
              </w:rPr>
            </w:pPr>
            <w:r w:rsidRPr="00130A3B">
              <w:rPr>
                <w:rFonts w:ascii="仿宋_GB2312" w:eastAsia="仿宋_GB2312" w:hAnsi="宋体" w:hint="eastAsia"/>
                <w:sz w:val="28"/>
                <w:szCs w:val="28"/>
              </w:rPr>
              <w:t>收件人名称：</w:t>
            </w:r>
            <w:r w:rsidR="006C0F99">
              <w:rPr>
                <w:rFonts w:ascii="仿宋_GB2312" w:eastAsia="仿宋_GB2312" w:hAnsi="宋体" w:cs="Tahoma" w:hint="eastAsia"/>
                <w:sz w:val="28"/>
                <w:szCs w:val="28"/>
              </w:rPr>
              <w:t>广检检测技术（上海）</w:t>
            </w:r>
            <w:r w:rsidR="003208DF" w:rsidRPr="00130A3B">
              <w:rPr>
                <w:rFonts w:ascii="仿宋_GB2312" w:eastAsia="仿宋_GB2312" w:hAnsi="宋体" w:cs="Tahoma" w:hint="eastAsia"/>
                <w:sz w:val="28"/>
                <w:szCs w:val="28"/>
              </w:rPr>
              <w:t>有限公司</w:t>
            </w:r>
            <w:r w:rsidR="006C0F99">
              <w:rPr>
                <w:rFonts w:ascii="仿宋_GB2312" w:eastAsia="仿宋_GB2312" w:hAnsi="宋体" w:hint="eastAsia"/>
                <w:sz w:val="28"/>
                <w:szCs w:val="28"/>
              </w:rPr>
              <w:t xml:space="preserve">  </w:t>
            </w:r>
            <w:r w:rsidRPr="00130A3B">
              <w:rPr>
                <w:rFonts w:ascii="仿宋_GB2312" w:eastAsia="仿宋_GB2312" w:hAnsi="宋体" w:hint="eastAsia"/>
                <w:sz w:val="28"/>
                <w:szCs w:val="28"/>
              </w:rPr>
              <w:t>（正本/副本/</w:t>
            </w:r>
            <w:r w:rsidR="004D799D" w:rsidRPr="00130A3B">
              <w:rPr>
                <w:rFonts w:ascii="仿宋_GB2312" w:eastAsia="仿宋_GB2312" w:hAnsi="宋体" w:hint="eastAsia"/>
                <w:sz w:val="28"/>
                <w:szCs w:val="28"/>
              </w:rPr>
              <w:t>响应</w:t>
            </w:r>
            <w:r w:rsidRPr="00130A3B">
              <w:rPr>
                <w:rFonts w:ascii="仿宋_GB2312" w:eastAsia="仿宋_GB2312" w:hAnsi="宋体" w:hint="eastAsia"/>
                <w:sz w:val="28"/>
                <w:szCs w:val="28"/>
              </w:rPr>
              <w:t>信封）</w:t>
            </w:r>
          </w:p>
          <w:p w:rsidR="00B30FCC" w:rsidRPr="00130A3B" w:rsidRDefault="00B30FCC" w:rsidP="00746F28">
            <w:pPr>
              <w:spacing w:line="360" w:lineRule="auto"/>
              <w:jc w:val="left"/>
              <w:rPr>
                <w:rFonts w:ascii="仿宋_GB2312" w:eastAsia="仿宋_GB2312" w:hAnsi="宋体" w:cs="Tahoma"/>
                <w:sz w:val="28"/>
                <w:szCs w:val="28"/>
              </w:rPr>
            </w:pPr>
            <w:r w:rsidRPr="00176711">
              <w:rPr>
                <w:rFonts w:ascii="仿宋_GB2312" w:eastAsia="仿宋_GB2312" w:hAnsi="宋体" w:hint="eastAsia"/>
                <w:spacing w:val="48"/>
                <w:kern w:val="0"/>
                <w:sz w:val="28"/>
                <w:szCs w:val="28"/>
                <w:fitText w:val="1470" w:id="1818947586"/>
              </w:rPr>
              <w:t>项目</w:t>
            </w:r>
            <w:r w:rsidR="0063532D" w:rsidRPr="00176711">
              <w:rPr>
                <w:rFonts w:ascii="仿宋_GB2312" w:eastAsia="仿宋_GB2312" w:hAnsi="宋体" w:hint="eastAsia"/>
                <w:spacing w:val="48"/>
                <w:kern w:val="0"/>
                <w:sz w:val="28"/>
                <w:szCs w:val="28"/>
                <w:fitText w:val="1470" w:id="1818947586"/>
              </w:rPr>
              <w:t>名</w:t>
            </w:r>
            <w:r w:rsidR="0063532D" w:rsidRPr="00176711">
              <w:rPr>
                <w:rFonts w:ascii="仿宋_GB2312" w:eastAsia="仿宋_GB2312" w:hAnsi="宋体" w:hint="eastAsia"/>
                <w:spacing w:val="12"/>
                <w:kern w:val="0"/>
                <w:sz w:val="28"/>
                <w:szCs w:val="28"/>
                <w:fitText w:val="1470" w:id="1818947586"/>
              </w:rPr>
              <w:t>称</w:t>
            </w:r>
            <w:r w:rsidR="0063532D">
              <w:rPr>
                <w:rFonts w:ascii="仿宋_GB2312" w:eastAsia="仿宋_GB2312" w:hAnsi="宋体" w:hint="eastAsia"/>
                <w:sz w:val="28"/>
                <w:szCs w:val="28"/>
              </w:rPr>
              <w:t>：</w:t>
            </w:r>
          </w:p>
          <w:p w:rsidR="006C0F99" w:rsidRDefault="004D799D" w:rsidP="00746F28">
            <w:pPr>
              <w:spacing w:line="360" w:lineRule="auto"/>
              <w:rPr>
                <w:rFonts w:ascii="仿宋_GB2312" w:eastAsia="仿宋_GB2312" w:hAnsi="宋体"/>
                <w:sz w:val="28"/>
                <w:szCs w:val="28"/>
              </w:rPr>
            </w:pPr>
            <w:r w:rsidRPr="00130A3B">
              <w:rPr>
                <w:rFonts w:ascii="仿宋_GB2312" w:eastAsia="仿宋_GB2312" w:hAnsi="宋体" w:hint="eastAsia"/>
                <w:sz w:val="28"/>
                <w:szCs w:val="28"/>
              </w:rPr>
              <w:t>响应</w:t>
            </w:r>
            <w:r w:rsidR="006C0F99">
              <w:rPr>
                <w:rFonts w:ascii="仿宋_GB2312" w:eastAsia="仿宋_GB2312" w:hAnsi="宋体" w:hint="eastAsia"/>
                <w:sz w:val="28"/>
                <w:szCs w:val="28"/>
              </w:rPr>
              <w:t>人名称：</w:t>
            </w:r>
          </w:p>
          <w:p w:rsidR="00B30FCC" w:rsidRPr="00130A3B" w:rsidRDefault="004D799D" w:rsidP="00746F28">
            <w:pPr>
              <w:spacing w:line="360" w:lineRule="auto"/>
              <w:rPr>
                <w:rFonts w:ascii="仿宋_GB2312" w:eastAsia="仿宋_GB2312" w:hAnsi="宋体"/>
                <w:sz w:val="28"/>
                <w:szCs w:val="28"/>
              </w:rPr>
            </w:pPr>
            <w:r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人地址：</w:t>
            </w:r>
          </w:p>
          <w:p w:rsidR="00B30FCC" w:rsidRPr="00130A3B" w:rsidRDefault="00B30FCC" w:rsidP="00746F28">
            <w:pPr>
              <w:spacing w:after="240" w:line="360" w:lineRule="auto"/>
              <w:rPr>
                <w:rFonts w:ascii="仿宋_GB2312" w:eastAsia="仿宋_GB2312" w:hAnsi="宋体"/>
                <w:sz w:val="28"/>
                <w:szCs w:val="28"/>
              </w:rPr>
            </w:pPr>
            <w:r w:rsidRPr="00130A3B">
              <w:rPr>
                <w:rFonts w:ascii="仿宋_GB2312" w:eastAsia="仿宋_GB2312" w:hAnsi="宋体" w:hint="eastAsia"/>
                <w:sz w:val="28"/>
                <w:szCs w:val="28"/>
              </w:rPr>
              <w:t>联</w:t>
            </w:r>
            <w:r w:rsidR="006C0F99">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 系</w:t>
            </w:r>
            <w:r w:rsidR="006C0F99">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 人：             </w:t>
            </w:r>
            <w:r w:rsidR="006C0F99">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   联系电话：</w:t>
            </w:r>
          </w:p>
        </w:tc>
      </w:tr>
    </w:tbl>
    <w:p w:rsidR="00B30FCC" w:rsidRPr="00130A3B" w:rsidRDefault="00746F28" w:rsidP="00886F9C">
      <w:pPr>
        <w:tabs>
          <w:tab w:val="left" w:pos="735"/>
          <w:tab w:val="left" w:pos="1164"/>
        </w:tabs>
        <w:spacing w:before="240" w:line="360" w:lineRule="auto"/>
        <w:rPr>
          <w:rFonts w:ascii="仿宋_GB2312" w:eastAsia="仿宋_GB2312" w:hAnsi="宋体"/>
          <w:sz w:val="28"/>
          <w:szCs w:val="28"/>
        </w:rPr>
      </w:pPr>
      <w:r>
        <w:rPr>
          <w:rFonts w:ascii="仿宋_GB2312" w:eastAsia="仿宋_GB2312" w:hAnsi="宋体" w:hint="eastAsia"/>
          <w:sz w:val="28"/>
          <w:szCs w:val="28"/>
        </w:rPr>
        <w:t xml:space="preserve">4.6 </w:t>
      </w:r>
      <w:r w:rsidR="00B30FCC" w:rsidRPr="00130A3B">
        <w:rPr>
          <w:rFonts w:ascii="仿宋_GB2312" w:eastAsia="仿宋_GB2312" w:hAnsi="宋体" w:hint="eastAsia"/>
          <w:sz w:val="28"/>
          <w:szCs w:val="28"/>
        </w:rPr>
        <w:t>采购</w:t>
      </w:r>
      <w:r w:rsidR="004D799D" w:rsidRPr="00130A3B">
        <w:rPr>
          <w:rFonts w:ascii="仿宋_GB2312" w:eastAsia="仿宋_GB2312" w:hAnsi="宋体" w:hint="eastAsia"/>
          <w:sz w:val="28"/>
          <w:szCs w:val="28"/>
        </w:rPr>
        <w:t>人</w:t>
      </w:r>
      <w:r w:rsidR="00B30FCC" w:rsidRPr="00130A3B">
        <w:rPr>
          <w:rFonts w:ascii="仿宋_GB2312" w:eastAsia="仿宋_GB2312" w:hAnsi="宋体" w:hint="eastAsia"/>
          <w:sz w:val="28"/>
          <w:szCs w:val="28"/>
        </w:rPr>
        <w:t>不接受电报、电话、电传、传真等非约定形式</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w:t>
      </w:r>
    </w:p>
    <w:p w:rsidR="003208DF" w:rsidRPr="00746F28" w:rsidRDefault="003208DF" w:rsidP="00886F9C">
      <w:pPr>
        <w:tabs>
          <w:tab w:val="left" w:pos="735"/>
          <w:tab w:val="left" w:pos="1164"/>
        </w:tabs>
        <w:spacing w:line="360" w:lineRule="auto"/>
        <w:rPr>
          <w:rFonts w:ascii="仿宋_GB2312" w:eastAsia="仿宋_GB2312" w:hAnsi="宋体"/>
          <w:b/>
          <w:sz w:val="28"/>
          <w:szCs w:val="28"/>
        </w:rPr>
      </w:pPr>
      <w:bookmarkStart w:id="77" w:name="_Toc130180738"/>
      <w:bookmarkStart w:id="78" w:name="_Toc130180843"/>
      <w:bookmarkStart w:id="79" w:name="_Toc130180924"/>
      <w:bookmarkStart w:id="80" w:name="_Toc238282339"/>
      <w:bookmarkStart w:id="81" w:name="_Toc130180737"/>
      <w:bookmarkStart w:id="82" w:name="_Toc238282338"/>
      <w:bookmarkStart w:id="83" w:name="_Toc130180923"/>
      <w:bookmarkStart w:id="84" w:name="_Toc130180842"/>
      <w:bookmarkEnd w:id="73"/>
      <w:bookmarkEnd w:id="74"/>
      <w:bookmarkEnd w:id="75"/>
      <w:bookmarkEnd w:id="76"/>
    </w:p>
    <w:p w:rsidR="0060102C" w:rsidRDefault="0060102C" w:rsidP="00886F9C">
      <w:pPr>
        <w:tabs>
          <w:tab w:val="left" w:pos="735"/>
          <w:tab w:val="left" w:pos="1164"/>
        </w:tabs>
        <w:spacing w:line="360" w:lineRule="auto"/>
        <w:rPr>
          <w:rFonts w:ascii="仿宋_GB2312" w:eastAsia="仿宋_GB2312" w:hAnsi="宋体"/>
          <w:b/>
          <w:sz w:val="28"/>
          <w:szCs w:val="28"/>
        </w:rPr>
      </w:pPr>
    </w:p>
    <w:p w:rsidR="0060102C" w:rsidRDefault="0060102C" w:rsidP="00886F9C">
      <w:pPr>
        <w:tabs>
          <w:tab w:val="left" w:pos="735"/>
          <w:tab w:val="left" w:pos="1164"/>
        </w:tabs>
        <w:spacing w:line="360" w:lineRule="auto"/>
        <w:rPr>
          <w:rFonts w:ascii="仿宋_GB2312" w:eastAsia="仿宋_GB2312" w:hAnsi="宋体"/>
          <w:b/>
          <w:sz w:val="28"/>
          <w:szCs w:val="28"/>
        </w:rPr>
      </w:pPr>
    </w:p>
    <w:p w:rsidR="0060102C" w:rsidRDefault="0060102C" w:rsidP="00886F9C">
      <w:pPr>
        <w:tabs>
          <w:tab w:val="left" w:pos="735"/>
          <w:tab w:val="left" w:pos="1164"/>
        </w:tabs>
        <w:spacing w:line="360" w:lineRule="auto"/>
        <w:rPr>
          <w:rFonts w:ascii="仿宋_GB2312" w:eastAsia="仿宋_GB2312" w:hAnsi="宋体"/>
          <w:b/>
          <w:sz w:val="28"/>
          <w:szCs w:val="28"/>
        </w:rPr>
      </w:pPr>
    </w:p>
    <w:p w:rsidR="00746F28" w:rsidRPr="00130A3B" w:rsidRDefault="00746F28" w:rsidP="00886F9C">
      <w:pPr>
        <w:tabs>
          <w:tab w:val="left" w:pos="735"/>
          <w:tab w:val="left" w:pos="1164"/>
        </w:tabs>
        <w:spacing w:line="360" w:lineRule="auto"/>
        <w:rPr>
          <w:rFonts w:ascii="仿宋_GB2312" w:eastAsia="仿宋_GB2312" w:hAnsi="宋体"/>
          <w:b/>
          <w:sz w:val="28"/>
          <w:szCs w:val="28"/>
        </w:rPr>
      </w:pPr>
    </w:p>
    <w:p w:rsidR="00A31EF2" w:rsidRDefault="00A31EF2">
      <w:pPr>
        <w:widowControl/>
        <w:jc w:val="left"/>
        <w:rPr>
          <w:rFonts w:ascii="仿宋_GB2312" w:eastAsia="仿宋_GB2312"/>
          <w:bCs/>
          <w:color w:val="FF0000"/>
          <w:sz w:val="28"/>
          <w:szCs w:val="28"/>
        </w:rPr>
      </w:pPr>
      <w:r>
        <w:rPr>
          <w:rFonts w:ascii="仿宋_GB2312" w:eastAsia="仿宋_GB2312"/>
          <w:bCs/>
          <w:color w:val="FF0000"/>
          <w:sz w:val="28"/>
          <w:szCs w:val="28"/>
        </w:rPr>
        <w:br w:type="page"/>
      </w:r>
    </w:p>
    <w:p w:rsidR="00C373BB" w:rsidRPr="007E5369" w:rsidRDefault="00B30FCC" w:rsidP="00F65CB1">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bookmarkStart w:id="85" w:name="_Toc533236380"/>
      <w:bookmarkStart w:id="86" w:name="_Toc534450953"/>
      <w:r w:rsidRPr="007E5369">
        <w:rPr>
          <w:rFonts w:ascii="方正小标宋简体" w:eastAsia="方正小标宋简体" w:hAnsi="宋体" w:cs="Tahoma" w:hint="eastAsia"/>
          <w:b w:val="0"/>
          <w:spacing w:val="20"/>
          <w:sz w:val="36"/>
          <w:szCs w:val="32"/>
        </w:rPr>
        <w:lastRenderedPageBreak/>
        <w:t>第</w:t>
      </w:r>
      <w:r w:rsidR="00F65CB1">
        <w:rPr>
          <w:rFonts w:ascii="方正小标宋简体" w:eastAsia="方正小标宋简体" w:hAnsi="宋体" w:cs="Tahoma" w:hint="eastAsia"/>
          <w:b w:val="0"/>
          <w:spacing w:val="20"/>
          <w:sz w:val="36"/>
          <w:szCs w:val="32"/>
        </w:rPr>
        <w:t>三</w:t>
      </w:r>
      <w:r w:rsidRPr="007E5369">
        <w:rPr>
          <w:rFonts w:ascii="方正小标宋简体" w:eastAsia="方正小标宋简体" w:hAnsi="宋体" w:cs="Tahoma" w:hint="eastAsia"/>
          <w:b w:val="0"/>
          <w:spacing w:val="20"/>
          <w:sz w:val="36"/>
          <w:szCs w:val="32"/>
        </w:rPr>
        <w:t>章 采购人需求</w:t>
      </w:r>
      <w:bookmarkEnd w:id="85"/>
      <w:bookmarkEnd w:id="86"/>
    </w:p>
    <w:p w:rsidR="00834CCC" w:rsidRPr="00867AFE" w:rsidRDefault="0060102C" w:rsidP="00F65CB1">
      <w:pPr>
        <w:snapToGrid w:val="0"/>
        <w:spacing w:line="360" w:lineRule="auto"/>
        <w:outlineLvl w:val="1"/>
        <w:rPr>
          <w:rFonts w:ascii="仿宋_GB2312" w:eastAsia="仿宋_GB2312"/>
          <w:b/>
          <w:bCs/>
          <w:sz w:val="28"/>
          <w:szCs w:val="28"/>
        </w:rPr>
      </w:pPr>
      <w:bookmarkStart w:id="87" w:name="_Toc534450954"/>
      <w:r w:rsidRPr="00867AFE">
        <w:rPr>
          <w:rFonts w:ascii="仿宋_GB2312" w:eastAsia="仿宋_GB2312" w:hAnsi="宋体" w:hint="eastAsia"/>
          <w:b/>
          <w:sz w:val="32"/>
          <w:szCs w:val="28"/>
        </w:rPr>
        <w:t>1.</w:t>
      </w:r>
      <w:r w:rsidR="00B36404" w:rsidRPr="00867AFE">
        <w:rPr>
          <w:rFonts w:ascii="仿宋_GB2312" w:eastAsia="仿宋_GB2312" w:hAnsi="宋体" w:hint="eastAsia"/>
          <w:b/>
          <w:sz w:val="32"/>
          <w:szCs w:val="28"/>
        </w:rPr>
        <w:t>总体</w:t>
      </w:r>
      <w:r w:rsidR="00834CCC" w:rsidRPr="00867AFE">
        <w:rPr>
          <w:rFonts w:ascii="仿宋_GB2312" w:eastAsia="仿宋_GB2312" w:hAnsi="宋体" w:hint="eastAsia"/>
          <w:b/>
          <w:sz w:val="32"/>
          <w:szCs w:val="28"/>
        </w:rPr>
        <w:t>说明</w:t>
      </w:r>
      <w:bookmarkEnd w:id="87"/>
    </w:p>
    <w:p w:rsidR="00260C7D" w:rsidRPr="00867AFE" w:rsidRDefault="00260C7D" w:rsidP="00260C7D">
      <w:pPr>
        <w:spacing w:line="360" w:lineRule="auto"/>
        <w:ind w:left="549" w:hangingChars="196" w:hanging="549"/>
        <w:rPr>
          <w:rFonts w:ascii="仿宋_GB2312" w:eastAsia="仿宋_GB2312" w:hAnsi="宋体"/>
          <w:bCs/>
          <w:sz w:val="28"/>
          <w:szCs w:val="28"/>
        </w:rPr>
      </w:pPr>
      <w:r w:rsidRPr="00867AFE">
        <w:rPr>
          <w:rFonts w:ascii="仿宋_GB2312" w:eastAsia="仿宋_GB2312" w:hAnsi="宋体" w:hint="eastAsia"/>
          <w:bCs/>
          <w:sz w:val="28"/>
          <w:szCs w:val="28"/>
        </w:rPr>
        <w:t>1.1响应人须对同一采购项目以包组为单位的货物及服务进行整体响应，任何只对包组内其中一部分内容进行的响应都被视为无效响应。</w:t>
      </w:r>
    </w:p>
    <w:p w:rsidR="00260C7D" w:rsidRPr="00867AFE" w:rsidRDefault="00260C7D" w:rsidP="00260C7D">
      <w:pPr>
        <w:spacing w:line="360" w:lineRule="auto"/>
        <w:ind w:left="549" w:hangingChars="196" w:hanging="549"/>
        <w:rPr>
          <w:rFonts w:ascii="仿宋_GB2312" w:eastAsia="仿宋_GB2312" w:hAnsi="宋体"/>
          <w:bCs/>
          <w:sz w:val="28"/>
          <w:szCs w:val="28"/>
        </w:rPr>
      </w:pPr>
      <w:r w:rsidRPr="00867AFE">
        <w:rPr>
          <w:rFonts w:ascii="仿宋_GB2312" w:eastAsia="仿宋_GB2312" w:hAnsi="宋体" w:hint="eastAsia"/>
          <w:bCs/>
          <w:sz w:val="28"/>
          <w:szCs w:val="28"/>
        </w:rPr>
        <w:t>1.2本</w:t>
      </w:r>
      <w:r w:rsidR="008A66E9">
        <w:rPr>
          <w:rFonts w:ascii="仿宋_GB2312" w:eastAsia="仿宋_GB2312" w:hAnsi="宋体" w:hint="eastAsia"/>
          <w:bCs/>
          <w:sz w:val="28"/>
          <w:szCs w:val="28"/>
        </w:rPr>
        <w:t>采购</w:t>
      </w:r>
      <w:r w:rsidRPr="00867AFE">
        <w:rPr>
          <w:rFonts w:ascii="仿宋_GB2312" w:eastAsia="仿宋_GB2312" w:hAnsi="宋体" w:hint="eastAsia"/>
          <w:bCs/>
          <w:sz w:val="28"/>
          <w:szCs w:val="28"/>
        </w:rPr>
        <w:t>文件中，凡标有“★”的地方，响应人要特别加以注意，必须对此作出一一响应，若有一项带“★”的指标未响应或不满足，将导致其废止响应或响应无效；本邀请文件中凡标有“▲”条款为重要技术参数，但不作为无效响应条款。</w:t>
      </w:r>
    </w:p>
    <w:p w:rsidR="00260C7D" w:rsidRPr="00867AFE" w:rsidRDefault="00260C7D" w:rsidP="00260C7D">
      <w:pPr>
        <w:spacing w:line="360" w:lineRule="auto"/>
        <w:ind w:left="549" w:hangingChars="196" w:hanging="549"/>
        <w:rPr>
          <w:rFonts w:ascii="仿宋_GB2312" w:eastAsia="仿宋_GB2312" w:hAnsi="宋体"/>
          <w:bCs/>
          <w:sz w:val="28"/>
          <w:szCs w:val="28"/>
        </w:rPr>
      </w:pPr>
      <w:r w:rsidRPr="00867AFE">
        <w:rPr>
          <w:rFonts w:ascii="仿宋_GB2312" w:eastAsia="仿宋_GB2312" w:hAnsi="宋体" w:hint="eastAsia"/>
          <w:bCs/>
          <w:sz w:val="28"/>
          <w:szCs w:val="28"/>
        </w:rPr>
        <w:t>1.3 本项目在技术要求中所涉及到的产品、材料的品牌、型号供投标人参考。响应人所投产品、材料的技术参数不得低于参考品牌的技术要求和档次。</w:t>
      </w:r>
    </w:p>
    <w:p w:rsidR="00260C7D" w:rsidRPr="00867AFE" w:rsidRDefault="00260C7D" w:rsidP="00260C7D">
      <w:pPr>
        <w:spacing w:line="360" w:lineRule="auto"/>
        <w:ind w:left="549" w:hangingChars="196" w:hanging="549"/>
        <w:rPr>
          <w:rFonts w:ascii="仿宋_GB2312" w:eastAsia="仿宋_GB2312" w:hAnsi="宋体"/>
          <w:bCs/>
          <w:sz w:val="28"/>
          <w:szCs w:val="28"/>
        </w:rPr>
      </w:pPr>
      <w:r w:rsidRPr="00867AFE">
        <w:rPr>
          <w:rFonts w:ascii="仿宋_GB2312" w:eastAsia="仿宋_GB2312" w:hAnsi="宋体" w:hint="eastAsia"/>
          <w:bCs/>
          <w:sz w:val="28"/>
          <w:szCs w:val="28"/>
        </w:rPr>
        <w:t>1.4 本项目中采购</w:t>
      </w:r>
      <w:r w:rsidR="008A66E9">
        <w:rPr>
          <w:rFonts w:ascii="仿宋_GB2312" w:eastAsia="仿宋_GB2312" w:hAnsi="宋体" w:hint="eastAsia"/>
          <w:bCs/>
          <w:sz w:val="28"/>
          <w:szCs w:val="28"/>
        </w:rPr>
        <w:t>的</w:t>
      </w:r>
      <w:r w:rsidRPr="00867AFE">
        <w:rPr>
          <w:rFonts w:ascii="仿宋_GB2312" w:eastAsia="仿宋_GB2312" w:hAnsi="宋体" w:hint="eastAsia"/>
          <w:bCs/>
          <w:sz w:val="28"/>
          <w:szCs w:val="28"/>
        </w:rPr>
        <w:t>所有产品为本国产品或不属于国家法律法规政策明确规定限制的进口产品。</w:t>
      </w:r>
    </w:p>
    <w:p w:rsidR="00260C7D" w:rsidRPr="00867AFE" w:rsidRDefault="00260C7D" w:rsidP="00260C7D">
      <w:pPr>
        <w:spacing w:line="360" w:lineRule="auto"/>
        <w:ind w:left="549" w:hangingChars="196" w:hanging="549"/>
        <w:rPr>
          <w:rFonts w:ascii="仿宋_GB2312" w:eastAsia="仿宋_GB2312" w:hAnsi="宋体"/>
          <w:bCs/>
          <w:sz w:val="28"/>
          <w:szCs w:val="28"/>
        </w:rPr>
      </w:pPr>
      <w:r w:rsidRPr="00867AFE">
        <w:rPr>
          <w:rFonts w:ascii="仿宋_GB2312" w:eastAsia="仿宋_GB2312" w:hAnsi="宋体" w:hint="eastAsia"/>
          <w:bCs/>
          <w:sz w:val="28"/>
          <w:szCs w:val="28"/>
        </w:rPr>
        <w:t>1.5本项目中凡标有“◆”的地方为采购的核心产品，响应人应在《详细报价表》中清晰列明“产品名称、品牌型号、数量、单价”。</w:t>
      </w:r>
    </w:p>
    <w:tbl>
      <w:tblPr>
        <w:tblStyle w:val="afc"/>
        <w:tblW w:w="0" w:type="auto"/>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34"/>
        <w:gridCol w:w="1843"/>
        <w:gridCol w:w="709"/>
        <w:gridCol w:w="2693"/>
        <w:gridCol w:w="709"/>
        <w:gridCol w:w="1276"/>
        <w:gridCol w:w="850"/>
      </w:tblGrid>
      <w:tr w:rsidR="00CC04B9" w:rsidRPr="00CC04B9" w:rsidTr="00BE2278">
        <w:tc>
          <w:tcPr>
            <w:tcW w:w="1134" w:type="dxa"/>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color w:val="000000"/>
                <w:sz w:val="24"/>
                <w:szCs w:val="28"/>
              </w:rPr>
            </w:pPr>
            <w:r w:rsidRPr="00CC04B9">
              <w:rPr>
                <w:rFonts w:ascii="仿宋_GB2312" w:eastAsia="仿宋_GB2312" w:hAnsi="宋体" w:hint="eastAsia"/>
                <w:b/>
                <w:color w:val="000000"/>
                <w:sz w:val="24"/>
                <w:szCs w:val="28"/>
              </w:rPr>
              <w:t>包组号</w:t>
            </w:r>
          </w:p>
        </w:tc>
        <w:tc>
          <w:tcPr>
            <w:tcW w:w="1843" w:type="dxa"/>
            <w:shd w:val="clear" w:color="auto" w:fill="DDD9C3" w:themeFill="background2" w:themeFillShade="E6"/>
          </w:tcPr>
          <w:p w:rsidR="00CC04B9" w:rsidRPr="00CC04B9" w:rsidRDefault="00CC04B9" w:rsidP="00CC04B9">
            <w:pPr>
              <w:snapToGrid w:val="0"/>
              <w:jc w:val="center"/>
              <w:rPr>
                <w:rFonts w:ascii="仿宋_GB2312" w:eastAsia="仿宋_GB2312" w:hAnsi="宋体"/>
                <w:b/>
                <w:color w:val="000000"/>
                <w:sz w:val="24"/>
                <w:szCs w:val="28"/>
              </w:rPr>
            </w:pPr>
            <w:r w:rsidRPr="00CC04B9">
              <w:rPr>
                <w:rFonts w:ascii="仿宋_GB2312" w:eastAsia="仿宋_GB2312" w:hAnsi="宋体" w:hint="eastAsia"/>
                <w:b/>
                <w:color w:val="000000"/>
                <w:sz w:val="24"/>
                <w:szCs w:val="28"/>
              </w:rPr>
              <w:t>采购内容</w:t>
            </w:r>
          </w:p>
        </w:tc>
        <w:tc>
          <w:tcPr>
            <w:tcW w:w="709" w:type="dxa"/>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color w:val="000000"/>
                <w:sz w:val="24"/>
                <w:szCs w:val="28"/>
              </w:rPr>
            </w:pPr>
            <w:r w:rsidRPr="00CC04B9">
              <w:rPr>
                <w:rFonts w:ascii="仿宋_GB2312" w:eastAsia="仿宋_GB2312" w:hAnsi="宋体" w:hint="eastAsia"/>
                <w:b/>
                <w:color w:val="000000"/>
                <w:sz w:val="24"/>
                <w:szCs w:val="28"/>
              </w:rPr>
              <w:t>序号</w:t>
            </w:r>
          </w:p>
        </w:tc>
        <w:tc>
          <w:tcPr>
            <w:tcW w:w="2693" w:type="dxa"/>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color w:val="000000"/>
                <w:sz w:val="24"/>
                <w:szCs w:val="28"/>
              </w:rPr>
            </w:pPr>
            <w:r w:rsidRPr="00CC04B9">
              <w:rPr>
                <w:rFonts w:ascii="仿宋_GB2312" w:eastAsia="仿宋_GB2312" w:hAnsi="宋体" w:hint="eastAsia"/>
                <w:b/>
                <w:color w:val="000000"/>
                <w:sz w:val="24"/>
                <w:szCs w:val="28"/>
              </w:rPr>
              <w:t>货物名称</w:t>
            </w:r>
          </w:p>
        </w:tc>
        <w:tc>
          <w:tcPr>
            <w:tcW w:w="709" w:type="dxa"/>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color w:val="000000"/>
                <w:sz w:val="24"/>
                <w:szCs w:val="28"/>
              </w:rPr>
            </w:pPr>
            <w:r w:rsidRPr="00CC04B9">
              <w:rPr>
                <w:rFonts w:ascii="仿宋_GB2312" w:eastAsia="仿宋_GB2312" w:hAnsi="宋体" w:hint="eastAsia"/>
                <w:b/>
                <w:color w:val="000000"/>
                <w:sz w:val="24"/>
                <w:szCs w:val="28"/>
              </w:rPr>
              <w:t>数量</w:t>
            </w:r>
          </w:p>
        </w:tc>
        <w:tc>
          <w:tcPr>
            <w:tcW w:w="1276" w:type="dxa"/>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color w:val="000000"/>
                <w:sz w:val="24"/>
                <w:szCs w:val="28"/>
              </w:rPr>
            </w:pPr>
            <w:r w:rsidRPr="00CC04B9">
              <w:rPr>
                <w:rFonts w:ascii="仿宋_GB2312" w:eastAsia="仿宋_GB2312" w:hAnsi="宋体" w:hint="eastAsia"/>
                <w:b/>
                <w:color w:val="000000"/>
                <w:sz w:val="24"/>
                <w:szCs w:val="28"/>
              </w:rPr>
              <w:t>最高限价</w:t>
            </w:r>
          </w:p>
        </w:tc>
        <w:tc>
          <w:tcPr>
            <w:tcW w:w="850" w:type="dxa"/>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color w:val="000000"/>
                <w:sz w:val="24"/>
                <w:szCs w:val="28"/>
              </w:rPr>
            </w:pPr>
            <w:r w:rsidRPr="00CC04B9">
              <w:rPr>
                <w:rFonts w:ascii="仿宋_GB2312" w:eastAsia="仿宋_GB2312" w:hAnsi="宋体" w:hint="eastAsia"/>
                <w:b/>
                <w:color w:val="000000"/>
                <w:sz w:val="24"/>
                <w:szCs w:val="28"/>
              </w:rPr>
              <w:t>备注</w:t>
            </w:r>
          </w:p>
        </w:tc>
      </w:tr>
      <w:tr w:rsidR="00CC04B9" w:rsidRPr="00CC04B9" w:rsidTr="00BE2278">
        <w:tc>
          <w:tcPr>
            <w:tcW w:w="1134" w:type="dxa"/>
            <w:vMerge w:val="restart"/>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包组一</w:t>
            </w:r>
          </w:p>
        </w:tc>
        <w:tc>
          <w:tcPr>
            <w:tcW w:w="1843" w:type="dxa"/>
            <w:vMerge w:val="restart"/>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食品中光谱分析检测设备</w:t>
            </w:r>
          </w:p>
        </w:tc>
        <w:tc>
          <w:tcPr>
            <w:tcW w:w="709" w:type="dxa"/>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w:t>
            </w:r>
          </w:p>
        </w:tc>
        <w:tc>
          <w:tcPr>
            <w:tcW w:w="2693" w:type="dxa"/>
            <w:vAlign w:val="center"/>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◆分子荧光分光光度计</w:t>
            </w:r>
          </w:p>
        </w:tc>
        <w:tc>
          <w:tcPr>
            <w:tcW w:w="709" w:type="dxa"/>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1台</w:t>
            </w:r>
          </w:p>
        </w:tc>
        <w:tc>
          <w:tcPr>
            <w:tcW w:w="1276" w:type="dxa"/>
            <w:vMerge w:val="restart"/>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28万元</w:t>
            </w:r>
          </w:p>
        </w:tc>
        <w:tc>
          <w:tcPr>
            <w:tcW w:w="850" w:type="dxa"/>
            <w:vAlign w:val="center"/>
          </w:tcPr>
          <w:p w:rsidR="00CC04B9" w:rsidRPr="00CC04B9" w:rsidRDefault="00CC04B9" w:rsidP="00CC04B9">
            <w:pPr>
              <w:snapToGrid w:val="0"/>
              <w:jc w:val="center"/>
              <w:rPr>
                <w:rFonts w:ascii="仿宋_GB2312" w:eastAsia="仿宋_GB2312" w:hAnsi="宋体"/>
                <w:color w:val="000000"/>
                <w:sz w:val="24"/>
                <w:szCs w:val="28"/>
              </w:rPr>
            </w:pPr>
          </w:p>
        </w:tc>
      </w:tr>
      <w:tr w:rsidR="00CC04B9" w:rsidRPr="00CC04B9" w:rsidTr="00BE2278">
        <w:tc>
          <w:tcPr>
            <w:tcW w:w="1134" w:type="dxa"/>
            <w:vMerge/>
            <w:vAlign w:val="center"/>
          </w:tcPr>
          <w:p w:rsidR="00CC04B9" w:rsidRPr="00CC04B9" w:rsidRDefault="00CC04B9" w:rsidP="00CC04B9">
            <w:pPr>
              <w:snapToGrid w:val="0"/>
              <w:jc w:val="center"/>
              <w:rPr>
                <w:rFonts w:ascii="仿宋_GB2312" w:eastAsia="仿宋_GB2312" w:hAnsi="宋体"/>
                <w:color w:val="000000"/>
                <w:sz w:val="24"/>
                <w:szCs w:val="28"/>
              </w:rPr>
            </w:pPr>
          </w:p>
        </w:tc>
        <w:tc>
          <w:tcPr>
            <w:tcW w:w="1843" w:type="dxa"/>
            <w:vMerge/>
          </w:tcPr>
          <w:p w:rsidR="00CC04B9" w:rsidRPr="00CC04B9" w:rsidRDefault="00CC04B9" w:rsidP="00CC04B9">
            <w:pPr>
              <w:snapToGrid w:val="0"/>
              <w:jc w:val="center"/>
              <w:rPr>
                <w:rFonts w:ascii="仿宋_GB2312" w:eastAsia="仿宋_GB2312" w:hAnsi="宋体"/>
                <w:color w:val="000000"/>
                <w:sz w:val="24"/>
                <w:szCs w:val="28"/>
              </w:rPr>
            </w:pPr>
          </w:p>
        </w:tc>
        <w:tc>
          <w:tcPr>
            <w:tcW w:w="709" w:type="dxa"/>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2</w:t>
            </w:r>
          </w:p>
        </w:tc>
        <w:tc>
          <w:tcPr>
            <w:tcW w:w="2693" w:type="dxa"/>
            <w:vAlign w:val="center"/>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紫外分光光度计</w:t>
            </w:r>
          </w:p>
        </w:tc>
        <w:tc>
          <w:tcPr>
            <w:tcW w:w="709" w:type="dxa"/>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1台</w:t>
            </w:r>
          </w:p>
        </w:tc>
        <w:tc>
          <w:tcPr>
            <w:tcW w:w="1276" w:type="dxa"/>
            <w:vMerge/>
            <w:vAlign w:val="center"/>
          </w:tcPr>
          <w:p w:rsidR="00CC04B9" w:rsidRPr="00CC04B9" w:rsidRDefault="00CC04B9" w:rsidP="00CC04B9">
            <w:pPr>
              <w:snapToGrid w:val="0"/>
              <w:jc w:val="center"/>
              <w:rPr>
                <w:rFonts w:ascii="仿宋_GB2312" w:eastAsia="仿宋_GB2312" w:hAnsi="宋体"/>
                <w:color w:val="000000"/>
                <w:sz w:val="24"/>
                <w:szCs w:val="28"/>
              </w:rPr>
            </w:pPr>
          </w:p>
        </w:tc>
        <w:tc>
          <w:tcPr>
            <w:tcW w:w="850" w:type="dxa"/>
            <w:vAlign w:val="center"/>
          </w:tcPr>
          <w:p w:rsidR="00CC04B9" w:rsidRPr="00CC04B9" w:rsidRDefault="00CC04B9" w:rsidP="00CC04B9">
            <w:pPr>
              <w:snapToGrid w:val="0"/>
              <w:jc w:val="center"/>
              <w:rPr>
                <w:rFonts w:ascii="仿宋_GB2312" w:eastAsia="仿宋_GB2312" w:hAnsi="宋体"/>
                <w:color w:val="000000"/>
                <w:sz w:val="24"/>
                <w:szCs w:val="28"/>
              </w:rPr>
            </w:pPr>
          </w:p>
        </w:tc>
      </w:tr>
      <w:tr w:rsidR="00CC04B9" w:rsidRPr="00CC04B9" w:rsidTr="00BE2278">
        <w:tc>
          <w:tcPr>
            <w:tcW w:w="1134" w:type="dxa"/>
            <w:vMerge w:val="restart"/>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包组二</w:t>
            </w:r>
          </w:p>
        </w:tc>
        <w:tc>
          <w:tcPr>
            <w:tcW w:w="1843" w:type="dxa"/>
            <w:vMerge w:val="restart"/>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食品中理化指标检测设备</w:t>
            </w:r>
          </w:p>
        </w:tc>
        <w:tc>
          <w:tcPr>
            <w:tcW w:w="709" w:type="dxa"/>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3</w:t>
            </w:r>
          </w:p>
        </w:tc>
        <w:tc>
          <w:tcPr>
            <w:tcW w:w="2693" w:type="dxa"/>
            <w:vAlign w:val="center"/>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◆凯氏定氮仪</w:t>
            </w:r>
          </w:p>
        </w:tc>
        <w:tc>
          <w:tcPr>
            <w:tcW w:w="709" w:type="dxa"/>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1台</w:t>
            </w:r>
          </w:p>
        </w:tc>
        <w:tc>
          <w:tcPr>
            <w:tcW w:w="1276" w:type="dxa"/>
            <w:vMerge w:val="restart"/>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18万元</w:t>
            </w:r>
          </w:p>
        </w:tc>
        <w:tc>
          <w:tcPr>
            <w:tcW w:w="850" w:type="dxa"/>
            <w:vAlign w:val="center"/>
          </w:tcPr>
          <w:p w:rsidR="00CC04B9" w:rsidRPr="00CC04B9" w:rsidRDefault="00CC04B9" w:rsidP="00CC04B9">
            <w:pPr>
              <w:snapToGrid w:val="0"/>
              <w:jc w:val="center"/>
              <w:rPr>
                <w:rFonts w:ascii="仿宋_GB2312" w:eastAsia="仿宋_GB2312" w:hAnsi="宋体"/>
                <w:color w:val="000000"/>
                <w:sz w:val="24"/>
                <w:szCs w:val="28"/>
              </w:rPr>
            </w:pPr>
          </w:p>
        </w:tc>
      </w:tr>
      <w:tr w:rsidR="00CC04B9" w:rsidRPr="00CC04B9" w:rsidTr="00BE2278">
        <w:tc>
          <w:tcPr>
            <w:tcW w:w="1134" w:type="dxa"/>
            <w:vMerge/>
            <w:vAlign w:val="center"/>
          </w:tcPr>
          <w:p w:rsidR="00CC04B9" w:rsidRPr="00CC04B9" w:rsidRDefault="00CC04B9" w:rsidP="00CC04B9">
            <w:pPr>
              <w:snapToGrid w:val="0"/>
              <w:jc w:val="center"/>
              <w:rPr>
                <w:rFonts w:ascii="仿宋_GB2312" w:eastAsia="仿宋_GB2312" w:hAnsi="宋体"/>
                <w:color w:val="000000"/>
                <w:sz w:val="24"/>
                <w:szCs w:val="28"/>
              </w:rPr>
            </w:pPr>
          </w:p>
        </w:tc>
        <w:tc>
          <w:tcPr>
            <w:tcW w:w="1843" w:type="dxa"/>
            <w:vMerge/>
          </w:tcPr>
          <w:p w:rsidR="00CC04B9" w:rsidRPr="00CC04B9" w:rsidRDefault="00CC04B9" w:rsidP="00CC04B9">
            <w:pPr>
              <w:snapToGrid w:val="0"/>
              <w:jc w:val="center"/>
              <w:rPr>
                <w:rFonts w:ascii="仿宋_GB2312" w:eastAsia="仿宋_GB2312" w:hAnsi="宋体"/>
                <w:color w:val="000000"/>
                <w:sz w:val="24"/>
                <w:szCs w:val="28"/>
              </w:rPr>
            </w:pPr>
          </w:p>
        </w:tc>
        <w:tc>
          <w:tcPr>
            <w:tcW w:w="709" w:type="dxa"/>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4</w:t>
            </w:r>
          </w:p>
        </w:tc>
        <w:tc>
          <w:tcPr>
            <w:tcW w:w="2693" w:type="dxa"/>
            <w:vAlign w:val="center"/>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全自动旋光仪</w:t>
            </w:r>
          </w:p>
        </w:tc>
        <w:tc>
          <w:tcPr>
            <w:tcW w:w="709" w:type="dxa"/>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1台</w:t>
            </w:r>
          </w:p>
        </w:tc>
        <w:tc>
          <w:tcPr>
            <w:tcW w:w="1276" w:type="dxa"/>
            <w:vMerge/>
            <w:vAlign w:val="center"/>
          </w:tcPr>
          <w:p w:rsidR="00CC04B9" w:rsidRPr="00CC04B9" w:rsidRDefault="00CC04B9" w:rsidP="00CC04B9">
            <w:pPr>
              <w:snapToGrid w:val="0"/>
              <w:jc w:val="center"/>
              <w:rPr>
                <w:rFonts w:ascii="仿宋_GB2312" w:eastAsia="仿宋_GB2312" w:hAnsi="宋体"/>
                <w:color w:val="000000"/>
                <w:sz w:val="24"/>
                <w:szCs w:val="28"/>
              </w:rPr>
            </w:pPr>
          </w:p>
        </w:tc>
        <w:tc>
          <w:tcPr>
            <w:tcW w:w="850" w:type="dxa"/>
            <w:vAlign w:val="center"/>
          </w:tcPr>
          <w:p w:rsidR="00CC04B9" w:rsidRPr="00CC04B9" w:rsidRDefault="00CC04B9" w:rsidP="00CC04B9">
            <w:pPr>
              <w:snapToGrid w:val="0"/>
              <w:jc w:val="center"/>
              <w:rPr>
                <w:rFonts w:ascii="仿宋_GB2312" w:eastAsia="仿宋_GB2312" w:hAnsi="宋体"/>
                <w:color w:val="000000"/>
                <w:sz w:val="24"/>
                <w:szCs w:val="28"/>
              </w:rPr>
            </w:pPr>
          </w:p>
        </w:tc>
      </w:tr>
      <w:tr w:rsidR="00CC04B9" w:rsidRPr="00CC04B9" w:rsidTr="00BE2278">
        <w:tc>
          <w:tcPr>
            <w:tcW w:w="1134" w:type="dxa"/>
            <w:vMerge/>
            <w:vAlign w:val="center"/>
          </w:tcPr>
          <w:p w:rsidR="00CC04B9" w:rsidRPr="00CC04B9" w:rsidRDefault="00CC04B9" w:rsidP="00CC04B9">
            <w:pPr>
              <w:snapToGrid w:val="0"/>
              <w:jc w:val="center"/>
              <w:rPr>
                <w:rFonts w:ascii="仿宋_GB2312" w:eastAsia="仿宋_GB2312" w:hAnsi="宋体"/>
                <w:color w:val="000000"/>
                <w:sz w:val="24"/>
                <w:szCs w:val="28"/>
              </w:rPr>
            </w:pPr>
          </w:p>
        </w:tc>
        <w:tc>
          <w:tcPr>
            <w:tcW w:w="1843" w:type="dxa"/>
            <w:vMerge/>
          </w:tcPr>
          <w:p w:rsidR="00CC04B9" w:rsidRPr="00CC04B9" w:rsidRDefault="00CC04B9" w:rsidP="00CC04B9">
            <w:pPr>
              <w:snapToGrid w:val="0"/>
              <w:jc w:val="center"/>
              <w:rPr>
                <w:rFonts w:ascii="仿宋_GB2312" w:eastAsia="仿宋_GB2312" w:hAnsi="宋体"/>
                <w:color w:val="000000"/>
                <w:sz w:val="24"/>
                <w:szCs w:val="28"/>
              </w:rPr>
            </w:pPr>
          </w:p>
        </w:tc>
        <w:tc>
          <w:tcPr>
            <w:tcW w:w="709" w:type="dxa"/>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5</w:t>
            </w:r>
          </w:p>
        </w:tc>
        <w:tc>
          <w:tcPr>
            <w:tcW w:w="2693" w:type="dxa"/>
            <w:vAlign w:val="center"/>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全自动折光仪</w:t>
            </w:r>
          </w:p>
        </w:tc>
        <w:tc>
          <w:tcPr>
            <w:tcW w:w="709" w:type="dxa"/>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1台</w:t>
            </w:r>
          </w:p>
        </w:tc>
        <w:tc>
          <w:tcPr>
            <w:tcW w:w="1276" w:type="dxa"/>
            <w:vMerge/>
            <w:vAlign w:val="center"/>
          </w:tcPr>
          <w:p w:rsidR="00CC04B9" w:rsidRPr="00CC04B9" w:rsidRDefault="00CC04B9" w:rsidP="00CC04B9">
            <w:pPr>
              <w:snapToGrid w:val="0"/>
              <w:jc w:val="center"/>
              <w:rPr>
                <w:rFonts w:ascii="仿宋_GB2312" w:eastAsia="仿宋_GB2312" w:hAnsi="宋体"/>
                <w:color w:val="000000"/>
                <w:sz w:val="24"/>
                <w:szCs w:val="28"/>
              </w:rPr>
            </w:pPr>
          </w:p>
        </w:tc>
        <w:tc>
          <w:tcPr>
            <w:tcW w:w="850" w:type="dxa"/>
            <w:vAlign w:val="center"/>
          </w:tcPr>
          <w:p w:rsidR="00CC04B9" w:rsidRPr="00CC04B9" w:rsidRDefault="00CC04B9" w:rsidP="00CC04B9">
            <w:pPr>
              <w:snapToGrid w:val="0"/>
              <w:jc w:val="center"/>
              <w:rPr>
                <w:rFonts w:ascii="仿宋_GB2312" w:eastAsia="仿宋_GB2312" w:hAnsi="宋体"/>
                <w:color w:val="000000"/>
                <w:sz w:val="24"/>
                <w:szCs w:val="28"/>
              </w:rPr>
            </w:pPr>
          </w:p>
        </w:tc>
      </w:tr>
      <w:tr w:rsidR="00CC04B9" w:rsidRPr="00CC04B9" w:rsidTr="00BE2278">
        <w:tc>
          <w:tcPr>
            <w:tcW w:w="1134" w:type="dxa"/>
            <w:vMerge/>
            <w:vAlign w:val="center"/>
          </w:tcPr>
          <w:p w:rsidR="00CC04B9" w:rsidRPr="00CC04B9" w:rsidRDefault="00CC04B9" w:rsidP="00CC04B9">
            <w:pPr>
              <w:snapToGrid w:val="0"/>
              <w:jc w:val="center"/>
              <w:rPr>
                <w:rFonts w:ascii="仿宋_GB2312" w:eastAsia="仿宋_GB2312" w:hAnsi="宋体"/>
                <w:color w:val="000000"/>
                <w:sz w:val="24"/>
                <w:szCs w:val="28"/>
              </w:rPr>
            </w:pPr>
          </w:p>
        </w:tc>
        <w:tc>
          <w:tcPr>
            <w:tcW w:w="1843" w:type="dxa"/>
            <w:vMerge/>
          </w:tcPr>
          <w:p w:rsidR="00CC04B9" w:rsidRPr="00CC04B9" w:rsidRDefault="00CC04B9" w:rsidP="00CC04B9">
            <w:pPr>
              <w:snapToGrid w:val="0"/>
              <w:jc w:val="center"/>
              <w:rPr>
                <w:rFonts w:ascii="仿宋_GB2312" w:eastAsia="仿宋_GB2312" w:hAnsi="宋体"/>
                <w:color w:val="000000"/>
                <w:sz w:val="24"/>
                <w:szCs w:val="28"/>
              </w:rPr>
            </w:pPr>
          </w:p>
        </w:tc>
        <w:tc>
          <w:tcPr>
            <w:tcW w:w="709" w:type="dxa"/>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6</w:t>
            </w:r>
          </w:p>
        </w:tc>
        <w:tc>
          <w:tcPr>
            <w:tcW w:w="2693" w:type="dxa"/>
            <w:vAlign w:val="center"/>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粘度计恒温水浴</w:t>
            </w:r>
          </w:p>
        </w:tc>
        <w:tc>
          <w:tcPr>
            <w:tcW w:w="709" w:type="dxa"/>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1台</w:t>
            </w:r>
          </w:p>
        </w:tc>
        <w:tc>
          <w:tcPr>
            <w:tcW w:w="1276" w:type="dxa"/>
            <w:vMerge/>
            <w:vAlign w:val="center"/>
          </w:tcPr>
          <w:p w:rsidR="00CC04B9" w:rsidRPr="00CC04B9" w:rsidRDefault="00CC04B9" w:rsidP="00CC04B9">
            <w:pPr>
              <w:snapToGrid w:val="0"/>
              <w:jc w:val="center"/>
              <w:rPr>
                <w:rFonts w:ascii="仿宋_GB2312" w:eastAsia="仿宋_GB2312" w:hAnsi="宋体"/>
                <w:color w:val="000000"/>
                <w:sz w:val="24"/>
                <w:szCs w:val="28"/>
              </w:rPr>
            </w:pPr>
          </w:p>
        </w:tc>
        <w:tc>
          <w:tcPr>
            <w:tcW w:w="850" w:type="dxa"/>
            <w:vAlign w:val="center"/>
          </w:tcPr>
          <w:p w:rsidR="00CC04B9" w:rsidRPr="00CC04B9" w:rsidRDefault="00CC04B9" w:rsidP="00CC04B9">
            <w:pPr>
              <w:snapToGrid w:val="0"/>
              <w:jc w:val="center"/>
              <w:rPr>
                <w:rFonts w:ascii="仿宋_GB2312" w:eastAsia="仿宋_GB2312" w:hAnsi="宋体"/>
                <w:color w:val="000000"/>
                <w:sz w:val="24"/>
                <w:szCs w:val="28"/>
              </w:rPr>
            </w:pPr>
          </w:p>
        </w:tc>
      </w:tr>
      <w:tr w:rsidR="00CC04B9" w:rsidRPr="00CC04B9" w:rsidTr="00BE2278">
        <w:tc>
          <w:tcPr>
            <w:tcW w:w="1134" w:type="dxa"/>
            <w:vMerge w:val="restart"/>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包组三</w:t>
            </w:r>
          </w:p>
        </w:tc>
        <w:tc>
          <w:tcPr>
            <w:tcW w:w="1843" w:type="dxa"/>
            <w:vMerge w:val="restart"/>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食品中滴定分析检测设备</w:t>
            </w:r>
          </w:p>
        </w:tc>
        <w:tc>
          <w:tcPr>
            <w:tcW w:w="709" w:type="dxa"/>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7</w:t>
            </w:r>
          </w:p>
        </w:tc>
        <w:tc>
          <w:tcPr>
            <w:tcW w:w="2693" w:type="dxa"/>
            <w:vAlign w:val="center"/>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◆电位滴定仪</w:t>
            </w:r>
          </w:p>
        </w:tc>
        <w:tc>
          <w:tcPr>
            <w:tcW w:w="709" w:type="dxa"/>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1台</w:t>
            </w:r>
          </w:p>
        </w:tc>
        <w:tc>
          <w:tcPr>
            <w:tcW w:w="1276" w:type="dxa"/>
            <w:vMerge w:val="restart"/>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52万元</w:t>
            </w:r>
          </w:p>
        </w:tc>
        <w:tc>
          <w:tcPr>
            <w:tcW w:w="850" w:type="dxa"/>
            <w:vAlign w:val="center"/>
          </w:tcPr>
          <w:p w:rsidR="00CC04B9" w:rsidRPr="00CC04B9" w:rsidRDefault="00CC04B9" w:rsidP="00CC04B9">
            <w:pPr>
              <w:snapToGrid w:val="0"/>
              <w:jc w:val="center"/>
              <w:rPr>
                <w:rFonts w:ascii="仿宋_GB2312" w:eastAsia="仿宋_GB2312" w:hAnsi="宋体"/>
                <w:color w:val="000000"/>
                <w:sz w:val="24"/>
                <w:szCs w:val="28"/>
              </w:rPr>
            </w:pPr>
          </w:p>
        </w:tc>
      </w:tr>
      <w:tr w:rsidR="00CC04B9" w:rsidRPr="00CC04B9" w:rsidTr="00BE2278">
        <w:tc>
          <w:tcPr>
            <w:tcW w:w="1134" w:type="dxa"/>
            <w:vMerge/>
            <w:vAlign w:val="center"/>
          </w:tcPr>
          <w:p w:rsidR="00CC04B9" w:rsidRPr="00CC04B9" w:rsidRDefault="00CC04B9" w:rsidP="00CC04B9">
            <w:pPr>
              <w:snapToGrid w:val="0"/>
              <w:jc w:val="center"/>
              <w:rPr>
                <w:rFonts w:ascii="仿宋_GB2312" w:eastAsia="仿宋_GB2312" w:hAnsi="宋体"/>
                <w:color w:val="000000"/>
                <w:sz w:val="24"/>
                <w:szCs w:val="28"/>
              </w:rPr>
            </w:pPr>
          </w:p>
        </w:tc>
        <w:tc>
          <w:tcPr>
            <w:tcW w:w="1843" w:type="dxa"/>
            <w:vMerge/>
          </w:tcPr>
          <w:p w:rsidR="00CC04B9" w:rsidRPr="00CC04B9" w:rsidRDefault="00CC04B9" w:rsidP="00CC04B9">
            <w:pPr>
              <w:snapToGrid w:val="0"/>
              <w:jc w:val="center"/>
              <w:rPr>
                <w:rFonts w:ascii="仿宋_GB2312" w:eastAsia="仿宋_GB2312" w:hAnsi="宋体"/>
                <w:color w:val="000000"/>
                <w:sz w:val="24"/>
                <w:szCs w:val="28"/>
              </w:rPr>
            </w:pPr>
          </w:p>
        </w:tc>
        <w:tc>
          <w:tcPr>
            <w:tcW w:w="709" w:type="dxa"/>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8</w:t>
            </w:r>
          </w:p>
        </w:tc>
        <w:tc>
          <w:tcPr>
            <w:tcW w:w="2693" w:type="dxa"/>
            <w:vAlign w:val="center"/>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微量水分仪</w:t>
            </w:r>
          </w:p>
        </w:tc>
        <w:tc>
          <w:tcPr>
            <w:tcW w:w="709" w:type="dxa"/>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1台</w:t>
            </w:r>
          </w:p>
        </w:tc>
        <w:tc>
          <w:tcPr>
            <w:tcW w:w="1276" w:type="dxa"/>
            <w:vMerge/>
            <w:vAlign w:val="center"/>
          </w:tcPr>
          <w:p w:rsidR="00CC04B9" w:rsidRPr="00CC04B9" w:rsidRDefault="00CC04B9" w:rsidP="00CC04B9">
            <w:pPr>
              <w:snapToGrid w:val="0"/>
              <w:jc w:val="center"/>
              <w:rPr>
                <w:rFonts w:ascii="仿宋_GB2312" w:eastAsia="仿宋_GB2312" w:hAnsi="宋体"/>
                <w:color w:val="000000"/>
                <w:sz w:val="24"/>
                <w:szCs w:val="28"/>
              </w:rPr>
            </w:pPr>
          </w:p>
        </w:tc>
        <w:tc>
          <w:tcPr>
            <w:tcW w:w="850" w:type="dxa"/>
            <w:vAlign w:val="center"/>
          </w:tcPr>
          <w:p w:rsidR="00CC04B9" w:rsidRPr="00CC04B9" w:rsidRDefault="00CC04B9" w:rsidP="00CC04B9">
            <w:pPr>
              <w:snapToGrid w:val="0"/>
              <w:jc w:val="center"/>
              <w:rPr>
                <w:rFonts w:ascii="仿宋_GB2312" w:eastAsia="仿宋_GB2312" w:hAnsi="宋体"/>
                <w:color w:val="000000"/>
                <w:sz w:val="24"/>
                <w:szCs w:val="28"/>
              </w:rPr>
            </w:pPr>
          </w:p>
        </w:tc>
      </w:tr>
    </w:tbl>
    <w:p w:rsidR="00CC04B9" w:rsidRPr="00CC04B9" w:rsidRDefault="00CC04B9" w:rsidP="00CC04B9">
      <w:pPr>
        <w:snapToGrid w:val="0"/>
        <w:spacing w:before="480" w:line="360" w:lineRule="auto"/>
        <w:outlineLvl w:val="1"/>
        <w:rPr>
          <w:rFonts w:ascii="仿宋_GB2312" w:eastAsia="仿宋_GB2312" w:hAnsi="宋体"/>
          <w:b/>
          <w:sz w:val="32"/>
          <w:szCs w:val="28"/>
        </w:rPr>
      </w:pPr>
      <w:bookmarkStart w:id="88" w:name="_Toc533576148"/>
      <w:bookmarkStart w:id="89" w:name="_Toc534450955"/>
      <w:r w:rsidRPr="00CC04B9">
        <w:rPr>
          <w:rFonts w:ascii="仿宋_GB2312" w:eastAsia="仿宋_GB2312" w:hAnsi="宋体" w:hint="eastAsia"/>
          <w:b/>
          <w:sz w:val="32"/>
          <w:szCs w:val="28"/>
        </w:rPr>
        <w:t>2.技术要求</w:t>
      </w:r>
      <w:bookmarkEnd w:id="88"/>
      <w:bookmarkEnd w:id="89"/>
    </w:p>
    <w:p w:rsidR="00CC04B9" w:rsidRPr="00CC04B9" w:rsidRDefault="00CC04B9" w:rsidP="00CC04B9">
      <w:pPr>
        <w:spacing w:line="360" w:lineRule="auto"/>
        <w:outlineLvl w:val="2"/>
        <w:rPr>
          <w:rFonts w:ascii="仿宋_GB2312" w:eastAsia="仿宋_GB2312" w:hAnsi="宋体"/>
          <w:b/>
          <w:sz w:val="28"/>
          <w:szCs w:val="28"/>
        </w:rPr>
      </w:pPr>
      <w:bookmarkStart w:id="90" w:name="_Toc533576149"/>
      <w:bookmarkStart w:id="91" w:name="_Toc534450956"/>
      <w:r w:rsidRPr="00CC04B9">
        <w:rPr>
          <w:rFonts w:ascii="仿宋_GB2312" w:eastAsia="仿宋_GB2312" w:hAnsi="宋体" w:hint="eastAsia"/>
          <w:b/>
          <w:bCs/>
          <w:sz w:val="28"/>
          <w:szCs w:val="28"/>
        </w:rPr>
        <w:t xml:space="preserve">2.1 包组一 </w:t>
      </w:r>
      <w:r w:rsidRPr="00CC04B9">
        <w:rPr>
          <w:rFonts w:ascii="仿宋_GB2312" w:eastAsia="仿宋_GB2312" w:hAnsi="宋体" w:hint="eastAsia"/>
          <w:b/>
          <w:sz w:val="28"/>
          <w:szCs w:val="28"/>
        </w:rPr>
        <w:t>食品中光谱分析检测设备</w:t>
      </w:r>
      <w:bookmarkEnd w:id="90"/>
      <w:bookmarkEnd w:id="91"/>
    </w:p>
    <w:p w:rsidR="00CC04B9" w:rsidRPr="00CC04B9" w:rsidRDefault="00CC04B9" w:rsidP="00CC04B9">
      <w:pPr>
        <w:tabs>
          <w:tab w:val="left" w:pos="567"/>
        </w:tabs>
        <w:autoSpaceDE w:val="0"/>
        <w:autoSpaceDN w:val="0"/>
        <w:adjustRightInd w:val="0"/>
        <w:spacing w:line="360" w:lineRule="auto"/>
        <w:jc w:val="left"/>
        <w:outlineLvl w:val="3"/>
        <w:rPr>
          <w:rFonts w:ascii="仿宋_GB2312" w:eastAsia="仿宋_GB2312" w:hAnsi="宋体" w:cs="宋体"/>
          <w:bCs/>
          <w:kern w:val="0"/>
          <w:sz w:val="28"/>
          <w:szCs w:val="28"/>
        </w:rPr>
      </w:pPr>
      <w:r w:rsidRPr="00CC04B9">
        <w:rPr>
          <w:rFonts w:ascii="仿宋_GB2312" w:eastAsia="仿宋_GB2312" w:hAnsi="宋体" w:cs="宋体" w:hint="eastAsia"/>
          <w:bCs/>
          <w:kern w:val="0"/>
          <w:sz w:val="28"/>
          <w:szCs w:val="28"/>
        </w:rPr>
        <w:t>2.1.</w:t>
      </w:r>
      <w:r w:rsidRPr="00CC04B9">
        <w:rPr>
          <w:rFonts w:ascii="仿宋_GB2312" w:eastAsia="仿宋_GB2312" w:hAnsi="宋体" w:cs="宋体"/>
          <w:bCs/>
          <w:kern w:val="0"/>
          <w:sz w:val="28"/>
          <w:szCs w:val="28"/>
        </w:rPr>
        <w:t>1</w:t>
      </w:r>
      <w:r w:rsidRPr="00CC04B9">
        <w:rPr>
          <w:rFonts w:ascii="仿宋_GB2312" w:eastAsia="仿宋_GB2312" w:hAnsi="宋体" w:cs="宋体" w:hint="eastAsia"/>
          <w:bCs/>
          <w:kern w:val="0"/>
          <w:sz w:val="28"/>
          <w:szCs w:val="28"/>
        </w:rPr>
        <w:t xml:space="preserve"> 货物清单</w:t>
      </w:r>
    </w:p>
    <w:tbl>
      <w:tblPr>
        <w:tblW w:w="487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14"/>
        <w:gridCol w:w="3260"/>
        <w:gridCol w:w="853"/>
        <w:gridCol w:w="1981"/>
        <w:gridCol w:w="1273"/>
        <w:gridCol w:w="1133"/>
      </w:tblGrid>
      <w:tr w:rsidR="00CC04B9" w:rsidRPr="00CC04B9" w:rsidTr="00BE2278">
        <w:trPr>
          <w:trHeight w:val="399"/>
        </w:trPr>
        <w:tc>
          <w:tcPr>
            <w:tcW w:w="387" w:type="pct"/>
            <w:tcBorders>
              <w:top w:val="single" w:sz="12" w:space="0" w:color="auto"/>
              <w:left w:val="single" w:sz="12" w:space="0" w:color="auto"/>
            </w:tcBorders>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color w:val="000000"/>
                <w:sz w:val="24"/>
                <w:szCs w:val="28"/>
              </w:rPr>
            </w:pPr>
            <w:r w:rsidRPr="00CC04B9">
              <w:rPr>
                <w:rFonts w:ascii="仿宋_GB2312" w:eastAsia="仿宋_GB2312" w:hAnsi="宋体" w:hint="eastAsia"/>
                <w:b/>
                <w:color w:val="000000"/>
                <w:sz w:val="24"/>
                <w:szCs w:val="28"/>
              </w:rPr>
              <w:t>序号</w:t>
            </w:r>
          </w:p>
        </w:tc>
        <w:tc>
          <w:tcPr>
            <w:tcW w:w="1769" w:type="pct"/>
            <w:tcBorders>
              <w:top w:val="single" w:sz="12" w:space="0" w:color="auto"/>
            </w:tcBorders>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color w:val="000000"/>
                <w:sz w:val="24"/>
                <w:szCs w:val="28"/>
              </w:rPr>
            </w:pPr>
            <w:r w:rsidRPr="00CC04B9">
              <w:rPr>
                <w:rFonts w:ascii="仿宋_GB2312" w:eastAsia="仿宋_GB2312" w:hAnsi="宋体" w:hint="eastAsia"/>
                <w:b/>
                <w:color w:val="000000"/>
                <w:sz w:val="24"/>
                <w:szCs w:val="28"/>
              </w:rPr>
              <w:t>货物名称</w:t>
            </w:r>
          </w:p>
        </w:tc>
        <w:tc>
          <w:tcPr>
            <w:tcW w:w="463" w:type="pct"/>
            <w:tcBorders>
              <w:top w:val="single" w:sz="12" w:space="0" w:color="auto"/>
              <w:bottom w:val="single" w:sz="4" w:space="0" w:color="auto"/>
            </w:tcBorders>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color w:val="000000"/>
                <w:sz w:val="24"/>
                <w:szCs w:val="28"/>
              </w:rPr>
            </w:pPr>
            <w:r w:rsidRPr="00CC04B9">
              <w:rPr>
                <w:rFonts w:ascii="仿宋_GB2312" w:eastAsia="仿宋_GB2312" w:hAnsi="宋体" w:hint="eastAsia"/>
                <w:b/>
                <w:color w:val="000000"/>
                <w:sz w:val="24"/>
                <w:szCs w:val="28"/>
              </w:rPr>
              <w:t>数量</w:t>
            </w:r>
          </w:p>
        </w:tc>
        <w:tc>
          <w:tcPr>
            <w:tcW w:w="1075" w:type="pct"/>
            <w:tcBorders>
              <w:top w:val="single" w:sz="12" w:space="0" w:color="auto"/>
              <w:bottom w:val="single" w:sz="4" w:space="0" w:color="auto"/>
              <w:right w:val="single" w:sz="4" w:space="0" w:color="auto"/>
            </w:tcBorders>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color w:val="000000"/>
                <w:sz w:val="24"/>
                <w:szCs w:val="28"/>
              </w:rPr>
            </w:pPr>
            <w:r w:rsidRPr="00CC04B9">
              <w:rPr>
                <w:rFonts w:ascii="仿宋_GB2312" w:eastAsia="仿宋_GB2312" w:hAnsi="宋体" w:hint="eastAsia"/>
                <w:b/>
                <w:color w:val="000000"/>
                <w:sz w:val="24"/>
                <w:szCs w:val="28"/>
              </w:rPr>
              <w:t>交货期</w:t>
            </w:r>
          </w:p>
        </w:tc>
        <w:tc>
          <w:tcPr>
            <w:tcW w:w="691" w:type="pct"/>
            <w:tcBorders>
              <w:top w:val="single" w:sz="12" w:space="0" w:color="auto"/>
              <w:bottom w:val="single" w:sz="4" w:space="0" w:color="auto"/>
            </w:tcBorders>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color w:val="000000"/>
                <w:sz w:val="24"/>
                <w:szCs w:val="28"/>
              </w:rPr>
            </w:pPr>
            <w:r w:rsidRPr="00CC04B9">
              <w:rPr>
                <w:rFonts w:ascii="仿宋_GB2312" w:eastAsia="仿宋_GB2312" w:hAnsi="宋体" w:hint="eastAsia"/>
                <w:b/>
                <w:color w:val="000000"/>
                <w:sz w:val="24"/>
                <w:szCs w:val="28"/>
              </w:rPr>
              <w:t>最高限价</w:t>
            </w:r>
          </w:p>
        </w:tc>
        <w:tc>
          <w:tcPr>
            <w:tcW w:w="615" w:type="pct"/>
            <w:tcBorders>
              <w:top w:val="single" w:sz="12" w:space="0" w:color="auto"/>
              <w:bottom w:val="single" w:sz="4" w:space="0" w:color="auto"/>
              <w:right w:val="single" w:sz="12" w:space="0" w:color="auto"/>
            </w:tcBorders>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color w:val="000000"/>
                <w:sz w:val="24"/>
                <w:szCs w:val="28"/>
              </w:rPr>
            </w:pPr>
            <w:r w:rsidRPr="00CC04B9">
              <w:rPr>
                <w:rFonts w:ascii="仿宋_GB2312" w:eastAsia="仿宋_GB2312" w:hAnsi="宋体" w:hint="eastAsia"/>
                <w:b/>
                <w:color w:val="000000"/>
                <w:sz w:val="24"/>
                <w:szCs w:val="28"/>
              </w:rPr>
              <w:t>备注</w:t>
            </w:r>
          </w:p>
        </w:tc>
      </w:tr>
      <w:tr w:rsidR="00CC04B9" w:rsidRPr="00CC04B9" w:rsidTr="00BE2278">
        <w:trPr>
          <w:trHeight w:val="357"/>
        </w:trPr>
        <w:tc>
          <w:tcPr>
            <w:tcW w:w="387" w:type="pct"/>
            <w:tcBorders>
              <w:left w:val="single" w:sz="12" w:space="0" w:color="auto"/>
            </w:tcBorders>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w:t>
            </w:r>
          </w:p>
        </w:tc>
        <w:tc>
          <w:tcPr>
            <w:tcW w:w="1769" w:type="pct"/>
            <w:vAlign w:val="center"/>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◆分子荧光分光光度计</w:t>
            </w:r>
          </w:p>
        </w:tc>
        <w:tc>
          <w:tcPr>
            <w:tcW w:w="463" w:type="pct"/>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1台</w:t>
            </w:r>
          </w:p>
        </w:tc>
        <w:tc>
          <w:tcPr>
            <w:tcW w:w="1075" w:type="pct"/>
            <w:vMerge w:val="restart"/>
            <w:tcBorders>
              <w:right w:val="single" w:sz="4" w:space="0" w:color="auto"/>
            </w:tcBorders>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自合同签订之日</w:t>
            </w:r>
            <w:r w:rsidRPr="00CC04B9">
              <w:rPr>
                <w:rFonts w:ascii="仿宋_GB2312" w:eastAsia="仿宋_GB2312" w:hAnsi="宋体" w:hint="eastAsia"/>
                <w:color w:val="000000"/>
                <w:sz w:val="24"/>
                <w:szCs w:val="28"/>
              </w:rPr>
              <w:lastRenderedPageBreak/>
              <w:t>起60日历天内</w:t>
            </w:r>
          </w:p>
        </w:tc>
        <w:tc>
          <w:tcPr>
            <w:tcW w:w="691" w:type="pct"/>
            <w:vMerge w:val="restart"/>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lastRenderedPageBreak/>
              <w:t>人民币</w:t>
            </w:r>
          </w:p>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lastRenderedPageBreak/>
              <w:t>28万元</w:t>
            </w:r>
          </w:p>
        </w:tc>
        <w:tc>
          <w:tcPr>
            <w:tcW w:w="615" w:type="pct"/>
            <w:tcBorders>
              <w:right w:val="single" w:sz="12" w:space="0" w:color="auto"/>
            </w:tcBorders>
          </w:tcPr>
          <w:p w:rsidR="00CC04B9" w:rsidRPr="00CC04B9" w:rsidRDefault="00CC04B9" w:rsidP="00CC04B9">
            <w:pPr>
              <w:snapToGrid w:val="0"/>
              <w:jc w:val="center"/>
              <w:rPr>
                <w:rFonts w:ascii="仿宋_GB2312" w:eastAsia="仿宋_GB2312" w:hAnsi="宋体"/>
                <w:color w:val="000000"/>
                <w:sz w:val="24"/>
                <w:szCs w:val="28"/>
              </w:rPr>
            </w:pPr>
          </w:p>
        </w:tc>
      </w:tr>
      <w:tr w:rsidR="00CC04B9" w:rsidRPr="00CC04B9" w:rsidTr="00BE2278">
        <w:trPr>
          <w:trHeight w:val="357"/>
        </w:trPr>
        <w:tc>
          <w:tcPr>
            <w:tcW w:w="387" w:type="pct"/>
            <w:tcBorders>
              <w:left w:val="single" w:sz="12" w:space="0" w:color="auto"/>
              <w:bottom w:val="single" w:sz="12" w:space="0" w:color="auto"/>
            </w:tcBorders>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lastRenderedPageBreak/>
              <w:t>2</w:t>
            </w:r>
          </w:p>
        </w:tc>
        <w:tc>
          <w:tcPr>
            <w:tcW w:w="1769" w:type="pct"/>
            <w:tcBorders>
              <w:bottom w:val="single" w:sz="12" w:space="0" w:color="auto"/>
            </w:tcBorders>
            <w:vAlign w:val="center"/>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紫外分光光度计</w:t>
            </w:r>
          </w:p>
        </w:tc>
        <w:tc>
          <w:tcPr>
            <w:tcW w:w="463" w:type="pct"/>
            <w:tcBorders>
              <w:bottom w:val="single" w:sz="12" w:space="0" w:color="auto"/>
            </w:tcBorders>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1台</w:t>
            </w:r>
          </w:p>
        </w:tc>
        <w:tc>
          <w:tcPr>
            <w:tcW w:w="1075" w:type="pct"/>
            <w:vMerge/>
            <w:tcBorders>
              <w:bottom w:val="single" w:sz="12" w:space="0" w:color="auto"/>
              <w:right w:val="single" w:sz="4" w:space="0" w:color="auto"/>
            </w:tcBorders>
            <w:vAlign w:val="center"/>
          </w:tcPr>
          <w:p w:rsidR="00CC04B9" w:rsidRPr="00CC04B9" w:rsidRDefault="00CC04B9" w:rsidP="00CC04B9">
            <w:pPr>
              <w:snapToGrid w:val="0"/>
              <w:jc w:val="center"/>
              <w:rPr>
                <w:rFonts w:ascii="仿宋_GB2312" w:eastAsia="仿宋_GB2312" w:hAnsi="宋体"/>
                <w:color w:val="000000"/>
                <w:sz w:val="24"/>
                <w:szCs w:val="28"/>
              </w:rPr>
            </w:pPr>
          </w:p>
        </w:tc>
        <w:tc>
          <w:tcPr>
            <w:tcW w:w="691" w:type="pct"/>
            <w:vMerge/>
            <w:tcBorders>
              <w:bottom w:val="single" w:sz="12" w:space="0" w:color="auto"/>
            </w:tcBorders>
            <w:vAlign w:val="center"/>
          </w:tcPr>
          <w:p w:rsidR="00CC04B9" w:rsidRPr="00CC04B9" w:rsidRDefault="00CC04B9" w:rsidP="00CC04B9">
            <w:pPr>
              <w:snapToGrid w:val="0"/>
              <w:jc w:val="center"/>
              <w:rPr>
                <w:rFonts w:ascii="仿宋_GB2312" w:eastAsia="仿宋_GB2312" w:hAnsi="宋体"/>
                <w:color w:val="000000"/>
                <w:sz w:val="24"/>
                <w:szCs w:val="28"/>
              </w:rPr>
            </w:pPr>
          </w:p>
        </w:tc>
        <w:tc>
          <w:tcPr>
            <w:tcW w:w="615" w:type="pct"/>
            <w:tcBorders>
              <w:bottom w:val="single" w:sz="12" w:space="0" w:color="auto"/>
              <w:right w:val="single" w:sz="12" w:space="0" w:color="auto"/>
            </w:tcBorders>
          </w:tcPr>
          <w:p w:rsidR="00CC04B9" w:rsidRPr="00CC04B9" w:rsidRDefault="00CC04B9" w:rsidP="00CC04B9">
            <w:pPr>
              <w:snapToGrid w:val="0"/>
              <w:jc w:val="center"/>
              <w:rPr>
                <w:rFonts w:ascii="仿宋_GB2312" w:eastAsia="仿宋_GB2312" w:hAnsi="宋体"/>
                <w:color w:val="000000"/>
                <w:sz w:val="24"/>
                <w:szCs w:val="28"/>
              </w:rPr>
            </w:pPr>
          </w:p>
        </w:tc>
      </w:tr>
    </w:tbl>
    <w:p w:rsidR="00CC04B9" w:rsidRPr="00CC04B9" w:rsidRDefault="00CC04B9" w:rsidP="00CC04B9">
      <w:pPr>
        <w:tabs>
          <w:tab w:val="left" w:pos="567"/>
        </w:tabs>
        <w:autoSpaceDE w:val="0"/>
        <w:autoSpaceDN w:val="0"/>
        <w:adjustRightInd w:val="0"/>
        <w:spacing w:before="240" w:line="360" w:lineRule="auto"/>
        <w:jc w:val="left"/>
        <w:outlineLvl w:val="3"/>
        <w:rPr>
          <w:rFonts w:ascii="仿宋_GB2312" w:eastAsia="仿宋_GB2312" w:hAnsi="宋体" w:cs="宋体"/>
          <w:bCs/>
          <w:kern w:val="0"/>
          <w:sz w:val="28"/>
          <w:szCs w:val="28"/>
        </w:rPr>
      </w:pPr>
      <w:r w:rsidRPr="00CC04B9">
        <w:rPr>
          <w:rFonts w:ascii="仿宋_GB2312" w:eastAsia="仿宋_GB2312" w:hAnsi="宋体" w:cs="宋体" w:hint="eastAsia"/>
          <w:bCs/>
          <w:kern w:val="0"/>
          <w:sz w:val="28"/>
          <w:szCs w:val="28"/>
        </w:rPr>
        <w:lastRenderedPageBreak/>
        <w:t>2.1.2 技术要求及配置</w:t>
      </w:r>
    </w:p>
    <w:p w:rsidR="00CC04B9" w:rsidRPr="00CC04B9" w:rsidRDefault="00CC04B9" w:rsidP="00CC04B9">
      <w:pPr>
        <w:tabs>
          <w:tab w:val="left" w:pos="567"/>
        </w:tabs>
        <w:autoSpaceDE w:val="0"/>
        <w:autoSpaceDN w:val="0"/>
        <w:adjustRightInd w:val="0"/>
        <w:spacing w:line="360" w:lineRule="auto"/>
        <w:jc w:val="left"/>
        <w:outlineLvl w:val="3"/>
        <w:rPr>
          <w:rFonts w:ascii="仿宋_GB2312" w:eastAsia="仿宋_GB2312" w:hAnsi="宋体" w:cs="宋体"/>
          <w:bCs/>
          <w:kern w:val="0"/>
          <w:sz w:val="28"/>
          <w:szCs w:val="28"/>
        </w:rPr>
      </w:pPr>
      <w:r w:rsidRPr="00CC04B9">
        <w:rPr>
          <w:rFonts w:ascii="仿宋_GB2312" w:eastAsia="仿宋_GB2312" w:hAnsi="宋体" w:cs="宋体" w:hint="eastAsia"/>
          <w:bCs/>
          <w:kern w:val="0"/>
          <w:sz w:val="28"/>
          <w:szCs w:val="28"/>
        </w:rPr>
        <w:t>2.1.2.1 分子荧光分光光度计</w:t>
      </w:r>
    </w:p>
    <w:p w:rsidR="00CC04B9" w:rsidRPr="00CC04B9" w:rsidRDefault="00CC04B9" w:rsidP="00CC04B9">
      <w:pPr>
        <w:spacing w:line="276" w:lineRule="auto"/>
        <w:rPr>
          <w:rFonts w:ascii="仿宋_GB2312" w:eastAsia="仿宋_GB2312" w:hAnsi="宋体" w:cs="宋体"/>
          <w:b/>
          <w:bCs/>
          <w:kern w:val="0"/>
          <w:sz w:val="24"/>
          <w:szCs w:val="28"/>
        </w:rPr>
      </w:pPr>
      <w:r w:rsidRPr="00CC04B9">
        <w:rPr>
          <w:rFonts w:ascii="仿宋_GB2312" w:eastAsia="仿宋_GB2312" w:hAnsi="宋体" w:cs="宋体" w:hint="eastAsia"/>
          <w:b/>
          <w:bCs/>
          <w:kern w:val="0"/>
          <w:sz w:val="24"/>
          <w:szCs w:val="28"/>
        </w:rPr>
        <w:t>A.</w:t>
      </w:r>
      <w:r w:rsidRPr="00CC04B9">
        <w:rPr>
          <w:rFonts w:ascii="仿宋_GB2312" w:eastAsia="仿宋_GB2312" w:hAnsi="宋体" w:cs="宋体"/>
          <w:b/>
          <w:bCs/>
          <w:kern w:val="0"/>
          <w:sz w:val="24"/>
          <w:szCs w:val="28"/>
        </w:rPr>
        <w:t xml:space="preserve"> </w:t>
      </w:r>
      <w:r w:rsidRPr="00CC04B9">
        <w:rPr>
          <w:rFonts w:ascii="仿宋_GB2312" w:eastAsia="仿宋_GB2312" w:hAnsi="宋体" w:cs="宋体" w:hint="eastAsia"/>
          <w:b/>
          <w:bCs/>
          <w:kern w:val="0"/>
          <w:sz w:val="24"/>
          <w:szCs w:val="28"/>
        </w:rPr>
        <w:t>工作条件</w:t>
      </w:r>
    </w:p>
    <w:p w:rsidR="00CC04B9" w:rsidRPr="00CC04B9" w:rsidRDefault="00CC04B9" w:rsidP="00CC04B9">
      <w:pPr>
        <w:spacing w:line="276" w:lineRule="auto"/>
        <w:ind w:firstLineChars="200" w:firstLine="480"/>
        <w:rPr>
          <w:rFonts w:ascii="仿宋_GB2312" w:eastAsia="仿宋_GB2312" w:hAnsi="宋体"/>
          <w:sz w:val="24"/>
          <w:szCs w:val="28"/>
        </w:rPr>
      </w:pPr>
      <w:r w:rsidRPr="00CC04B9">
        <w:rPr>
          <w:rFonts w:ascii="仿宋_GB2312" w:eastAsia="仿宋_GB2312" w:hAnsi="宋体" w:cs="宋体" w:hint="eastAsia"/>
          <w:bCs/>
          <w:kern w:val="0"/>
          <w:sz w:val="24"/>
          <w:szCs w:val="28"/>
        </w:rPr>
        <w:t xml:space="preserve">a. </w:t>
      </w:r>
      <w:r w:rsidRPr="00CC04B9">
        <w:rPr>
          <w:rFonts w:ascii="仿宋_GB2312" w:eastAsia="仿宋_GB2312" w:hAnsi="宋体" w:hint="eastAsia"/>
          <w:sz w:val="24"/>
          <w:szCs w:val="28"/>
        </w:rPr>
        <w:t>环境温度：15～35℃；</w:t>
      </w:r>
    </w:p>
    <w:p w:rsidR="00CC04B9" w:rsidRPr="00CC04B9" w:rsidRDefault="00CC04B9" w:rsidP="00CC04B9">
      <w:pPr>
        <w:spacing w:line="276" w:lineRule="auto"/>
        <w:ind w:firstLineChars="200" w:firstLine="480"/>
        <w:rPr>
          <w:rFonts w:ascii="仿宋_GB2312" w:eastAsia="仿宋_GB2312" w:hAnsi="宋体"/>
          <w:sz w:val="24"/>
          <w:szCs w:val="28"/>
        </w:rPr>
      </w:pPr>
      <w:r w:rsidRPr="00CC04B9">
        <w:rPr>
          <w:rFonts w:ascii="仿宋_GB2312" w:eastAsia="仿宋_GB2312" w:hAnsi="宋体" w:cs="宋体" w:hint="eastAsia"/>
          <w:bCs/>
          <w:kern w:val="0"/>
          <w:sz w:val="24"/>
          <w:szCs w:val="28"/>
        </w:rPr>
        <w:t xml:space="preserve">b. </w:t>
      </w:r>
      <w:r w:rsidRPr="00CC04B9">
        <w:rPr>
          <w:rFonts w:ascii="仿宋_GB2312" w:eastAsia="仿宋_GB2312" w:hAnsi="宋体" w:hint="eastAsia"/>
          <w:sz w:val="24"/>
          <w:szCs w:val="28"/>
        </w:rPr>
        <w:t>相对湿度：40～80％；</w:t>
      </w:r>
    </w:p>
    <w:p w:rsidR="00CC04B9" w:rsidRPr="00CC04B9" w:rsidRDefault="00CC04B9" w:rsidP="00CC04B9">
      <w:pPr>
        <w:spacing w:line="276" w:lineRule="auto"/>
        <w:ind w:firstLineChars="200" w:firstLine="48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 xml:space="preserve">c. </w:t>
      </w:r>
      <w:r w:rsidRPr="00CC04B9">
        <w:rPr>
          <w:rFonts w:ascii="仿宋_GB2312" w:eastAsia="仿宋_GB2312" w:hAnsi="宋体" w:hint="eastAsia"/>
          <w:sz w:val="24"/>
          <w:szCs w:val="28"/>
        </w:rPr>
        <w:t>适用电源：220V±10％，50Hz。</w:t>
      </w:r>
    </w:p>
    <w:p w:rsidR="00CC04B9" w:rsidRPr="00CC04B9" w:rsidRDefault="00CC04B9" w:rsidP="00CC04B9">
      <w:pPr>
        <w:spacing w:beforeLines="50" w:before="120" w:line="276" w:lineRule="auto"/>
        <w:rPr>
          <w:rFonts w:ascii="仿宋_GB2312" w:eastAsia="仿宋_GB2312" w:hAnsi="宋体" w:cs="宋体"/>
          <w:b/>
          <w:bCs/>
          <w:kern w:val="0"/>
          <w:sz w:val="24"/>
          <w:szCs w:val="28"/>
        </w:rPr>
      </w:pPr>
      <w:r w:rsidRPr="00CC04B9">
        <w:rPr>
          <w:rFonts w:ascii="仿宋_GB2312" w:eastAsia="仿宋_GB2312" w:hAnsi="宋体" w:cs="宋体" w:hint="eastAsia"/>
          <w:b/>
          <w:bCs/>
          <w:kern w:val="0"/>
          <w:sz w:val="24"/>
          <w:szCs w:val="28"/>
        </w:rPr>
        <w:t>B. 参数要求</w:t>
      </w:r>
    </w:p>
    <w:p w:rsidR="00CC04B9" w:rsidRPr="00CC04B9" w:rsidRDefault="00CC04B9" w:rsidP="00CC04B9">
      <w:pPr>
        <w:spacing w:line="276" w:lineRule="auto"/>
        <w:ind w:firstLineChars="200" w:firstLine="48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a. 光源：150W稳态氙灯；</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b. 光栅：1300线/mm全息闪耀凹面光栅；</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c. 检测器：光电倍增管R928（发射侧），硅光电池（参比侧）；</w:t>
      </w:r>
    </w:p>
    <w:p w:rsidR="00CC04B9" w:rsidRPr="00CC04B9" w:rsidRDefault="00CC04B9" w:rsidP="00CC04B9">
      <w:pPr>
        <w:spacing w:line="276" w:lineRule="auto"/>
        <w:ind w:firstLineChars="200" w:firstLine="480"/>
        <w:rPr>
          <w:rFonts w:ascii="仿宋_GB2312" w:eastAsia="仿宋_GB2312" w:hAnsi="宋体"/>
          <w:sz w:val="28"/>
          <w:szCs w:val="28"/>
        </w:rPr>
      </w:pPr>
      <w:r w:rsidRPr="00CC04B9">
        <w:rPr>
          <w:rFonts w:ascii="仿宋_GB2312" w:eastAsia="仿宋_GB2312" w:hAnsi="宋体" w:cs="宋体" w:hint="eastAsia"/>
          <w:bCs/>
          <w:kern w:val="0"/>
          <w:sz w:val="24"/>
          <w:szCs w:val="28"/>
        </w:rPr>
        <w:t>d. ▲光谱范围：200</w:t>
      </w:r>
      <w:r w:rsidRPr="00CC04B9">
        <w:rPr>
          <w:rFonts w:ascii="仿宋_GB2312" w:eastAsia="仿宋_GB2312" w:hAnsi="宋体" w:hint="eastAsia"/>
          <w:sz w:val="24"/>
          <w:szCs w:val="28"/>
        </w:rPr>
        <w:t>～</w:t>
      </w:r>
      <w:r w:rsidRPr="00CC04B9">
        <w:rPr>
          <w:rFonts w:ascii="仿宋_GB2312" w:eastAsia="仿宋_GB2312" w:hAnsi="宋体" w:cs="宋体" w:hint="eastAsia"/>
          <w:bCs/>
          <w:kern w:val="0"/>
          <w:sz w:val="24"/>
          <w:szCs w:val="28"/>
        </w:rPr>
        <w:t>900nm；</w:t>
      </w:r>
    </w:p>
    <w:p w:rsidR="00CC04B9" w:rsidRPr="00CC04B9" w:rsidRDefault="00CC04B9" w:rsidP="00CC04B9">
      <w:pPr>
        <w:spacing w:line="276" w:lineRule="auto"/>
        <w:ind w:firstLineChars="200" w:firstLine="48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e．★光谱分辨率：1nm；</w:t>
      </w:r>
    </w:p>
    <w:p w:rsidR="00CC04B9" w:rsidRPr="00CC04B9" w:rsidRDefault="00CC04B9" w:rsidP="00CC04B9">
      <w:pPr>
        <w:spacing w:line="276" w:lineRule="auto"/>
        <w:ind w:firstLineChars="200" w:firstLine="48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f. 波长准确度：±1nm；</w:t>
      </w:r>
    </w:p>
    <w:p w:rsidR="00CC04B9" w:rsidRPr="00CC04B9" w:rsidRDefault="00CC04B9" w:rsidP="00CC04B9">
      <w:pPr>
        <w:spacing w:line="276" w:lineRule="auto"/>
        <w:ind w:firstLineChars="200" w:firstLine="48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g．波长重复性：±0.2nm；</w:t>
      </w:r>
    </w:p>
    <w:p w:rsidR="00CC04B9" w:rsidRPr="00CC04B9" w:rsidRDefault="00CC04B9" w:rsidP="00CC04B9">
      <w:pPr>
        <w:spacing w:line="276" w:lineRule="auto"/>
        <w:ind w:firstLineChars="200" w:firstLine="48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h．★光谱扫描速度：60000 nm/min（需提供厂家盖章证明原件）；</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i．信噪比：1000:1（RMS值）/350:1（峰-峰值），水的拉曼峰，激发波长350nm，激发和发射光谱带宽5nm，积分时间2秒；</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j．最小样品量：0.1mL（微量池）；</w:t>
      </w:r>
    </w:p>
    <w:p w:rsidR="00CC04B9" w:rsidRPr="00CC04B9" w:rsidRDefault="00CC04B9" w:rsidP="00CC04B9">
      <w:pPr>
        <w:spacing w:line="276" w:lineRule="auto"/>
        <w:ind w:firstLineChars="200" w:firstLine="48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k．▲须可以直接和液相色谱仪在线连接使用；</w:t>
      </w:r>
    </w:p>
    <w:p w:rsidR="00CC04B9" w:rsidRPr="00CC04B9" w:rsidRDefault="00CC04B9" w:rsidP="00CC04B9">
      <w:pPr>
        <w:spacing w:line="276" w:lineRule="auto"/>
        <w:ind w:firstLineChars="200" w:firstLine="48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l．通讯接口：USB2.0/3.0，自动进样器接口，外部触发接口，模拟输出端口；</w:t>
      </w:r>
    </w:p>
    <w:p w:rsidR="00CC04B9" w:rsidRPr="00CC04B9" w:rsidRDefault="00CC04B9" w:rsidP="00CC04B9">
      <w:pPr>
        <w:spacing w:line="276" w:lineRule="auto"/>
        <w:ind w:firstLineChars="200" w:firstLine="48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m．光源补偿：单色光监控打拿板反馈补偿；</w:t>
      </w:r>
    </w:p>
    <w:p w:rsidR="00CC04B9" w:rsidRPr="00CC04B9" w:rsidRDefault="00CC04B9" w:rsidP="00CC04B9">
      <w:pPr>
        <w:spacing w:line="276" w:lineRule="auto"/>
        <w:ind w:firstLineChars="200" w:firstLine="48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n．▲基本DDE功能，仪器自动响应，自动光阑控制；</w:t>
      </w:r>
    </w:p>
    <w:p w:rsidR="00CC04B9" w:rsidRPr="00CC04B9" w:rsidRDefault="00CC04B9" w:rsidP="00CC04B9">
      <w:pPr>
        <w:spacing w:line="276" w:lineRule="auto"/>
        <w:ind w:firstLineChars="200" w:firstLine="48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o．▲波长扫描：Survery ,super ,very Fast ,medium ,slow ,very slow 7档转换；</w:t>
      </w:r>
    </w:p>
    <w:p w:rsidR="00CC04B9" w:rsidRPr="00CC04B9" w:rsidRDefault="00CC04B9" w:rsidP="00CC04B9">
      <w:pPr>
        <w:spacing w:line="276" w:lineRule="auto"/>
        <w:ind w:firstLineChars="200" w:firstLine="48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p．▲光谱校正：可实现激发光谱和发射光谱的自动光谱校正（荧光强度标准化）；</w:t>
      </w:r>
    </w:p>
    <w:p w:rsidR="00CC04B9" w:rsidRPr="00CC04B9" w:rsidRDefault="00CC04B9" w:rsidP="00CC04B9">
      <w:pPr>
        <w:spacing w:line="276" w:lineRule="auto"/>
        <w:ind w:firstLineChars="200" w:firstLine="48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q．▲仪器有自动测定S/N比功能，光源使用时间自动管理功能；</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r．具备固定波长功能、数据处理功能、时间扫描功能、重复扫描功能、视频显示功能和谱图、测定参数及结果的打印功能。</w:t>
      </w:r>
    </w:p>
    <w:p w:rsidR="00CC04B9" w:rsidRPr="00CC04B9" w:rsidRDefault="00CC04B9" w:rsidP="00CC04B9">
      <w:pPr>
        <w:spacing w:beforeLines="50" w:before="120" w:line="276" w:lineRule="auto"/>
        <w:rPr>
          <w:rFonts w:ascii="仿宋_GB2312" w:eastAsia="仿宋_GB2312" w:hAnsi="宋体" w:cs="宋体"/>
          <w:b/>
          <w:bCs/>
          <w:kern w:val="0"/>
          <w:sz w:val="24"/>
          <w:szCs w:val="28"/>
        </w:rPr>
      </w:pPr>
      <w:r w:rsidRPr="00CC04B9">
        <w:rPr>
          <w:rFonts w:ascii="仿宋_GB2312" w:eastAsia="仿宋_GB2312" w:hAnsi="宋体" w:cs="宋体" w:hint="eastAsia"/>
          <w:b/>
          <w:bCs/>
          <w:kern w:val="0"/>
          <w:sz w:val="24"/>
          <w:szCs w:val="28"/>
        </w:rPr>
        <w:t>C. 主要配置</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3"/>
        <w:gridCol w:w="7229"/>
        <w:gridCol w:w="992"/>
      </w:tblGrid>
      <w:tr w:rsidR="00CC04B9" w:rsidRPr="00CC04B9" w:rsidTr="00BE2278">
        <w:tc>
          <w:tcPr>
            <w:tcW w:w="993" w:type="dxa"/>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color w:val="000000"/>
                <w:sz w:val="24"/>
                <w:szCs w:val="28"/>
              </w:rPr>
            </w:pPr>
            <w:r w:rsidRPr="00CC04B9">
              <w:rPr>
                <w:rFonts w:ascii="仿宋_GB2312" w:eastAsia="仿宋_GB2312" w:hAnsi="宋体"/>
                <w:b/>
                <w:color w:val="000000"/>
                <w:sz w:val="24"/>
                <w:szCs w:val="28"/>
              </w:rPr>
              <w:t>序号</w:t>
            </w:r>
          </w:p>
        </w:tc>
        <w:tc>
          <w:tcPr>
            <w:tcW w:w="7229" w:type="dxa"/>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color w:val="000000"/>
                <w:sz w:val="24"/>
                <w:szCs w:val="28"/>
              </w:rPr>
            </w:pPr>
            <w:r w:rsidRPr="00CC04B9">
              <w:rPr>
                <w:rFonts w:ascii="仿宋_GB2312" w:eastAsia="仿宋_GB2312" w:hAnsi="宋体"/>
                <w:b/>
                <w:color w:val="000000"/>
                <w:sz w:val="24"/>
                <w:szCs w:val="28"/>
              </w:rPr>
              <w:t>名称</w:t>
            </w:r>
          </w:p>
        </w:tc>
        <w:tc>
          <w:tcPr>
            <w:tcW w:w="992" w:type="dxa"/>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color w:val="000000"/>
                <w:sz w:val="24"/>
                <w:szCs w:val="28"/>
              </w:rPr>
            </w:pPr>
            <w:r w:rsidRPr="00CC04B9">
              <w:rPr>
                <w:rFonts w:ascii="仿宋_GB2312" w:eastAsia="仿宋_GB2312" w:hAnsi="宋体"/>
                <w:b/>
                <w:color w:val="000000"/>
                <w:sz w:val="24"/>
                <w:szCs w:val="28"/>
              </w:rPr>
              <w:t>数量</w:t>
            </w:r>
          </w:p>
        </w:tc>
      </w:tr>
      <w:tr w:rsidR="00CC04B9" w:rsidRPr="00CC04B9" w:rsidTr="00BE2278">
        <w:tc>
          <w:tcPr>
            <w:tcW w:w="993"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0</w:t>
            </w:r>
            <w:r w:rsidRPr="00CC04B9">
              <w:rPr>
                <w:rFonts w:ascii="仿宋_GB2312" w:eastAsia="仿宋_GB2312" w:hAnsi="宋体"/>
                <w:color w:val="000000"/>
                <w:sz w:val="24"/>
                <w:szCs w:val="28"/>
              </w:rPr>
              <w:t>1</w:t>
            </w:r>
          </w:p>
        </w:tc>
        <w:tc>
          <w:tcPr>
            <w:tcW w:w="7229" w:type="dxa"/>
            <w:vAlign w:val="center"/>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荧光分光光度计主机</w:t>
            </w:r>
          </w:p>
        </w:tc>
        <w:tc>
          <w:tcPr>
            <w:tcW w:w="992"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1套</w:t>
            </w:r>
          </w:p>
        </w:tc>
      </w:tr>
      <w:tr w:rsidR="00CC04B9" w:rsidRPr="00CC04B9" w:rsidTr="00BE2278">
        <w:tc>
          <w:tcPr>
            <w:tcW w:w="993"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02</w:t>
            </w:r>
          </w:p>
        </w:tc>
        <w:tc>
          <w:tcPr>
            <w:tcW w:w="7229" w:type="dxa"/>
            <w:vAlign w:val="center"/>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安装工具</w:t>
            </w:r>
          </w:p>
        </w:tc>
        <w:tc>
          <w:tcPr>
            <w:tcW w:w="992"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1套</w:t>
            </w:r>
          </w:p>
        </w:tc>
      </w:tr>
      <w:tr w:rsidR="00CC04B9" w:rsidRPr="00CC04B9" w:rsidTr="00BE2278">
        <w:tc>
          <w:tcPr>
            <w:tcW w:w="993"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03</w:t>
            </w:r>
          </w:p>
        </w:tc>
        <w:tc>
          <w:tcPr>
            <w:tcW w:w="7229" w:type="dxa"/>
            <w:vAlign w:val="center"/>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石英池</w:t>
            </w:r>
          </w:p>
        </w:tc>
        <w:tc>
          <w:tcPr>
            <w:tcW w:w="992"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2只</w:t>
            </w:r>
          </w:p>
        </w:tc>
      </w:tr>
      <w:tr w:rsidR="00CC04B9" w:rsidRPr="00CC04B9" w:rsidTr="00BE2278">
        <w:tc>
          <w:tcPr>
            <w:tcW w:w="993"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04</w:t>
            </w:r>
          </w:p>
        </w:tc>
        <w:tc>
          <w:tcPr>
            <w:tcW w:w="7229" w:type="dxa"/>
            <w:vAlign w:val="center"/>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电脑</w:t>
            </w:r>
          </w:p>
        </w:tc>
        <w:tc>
          <w:tcPr>
            <w:tcW w:w="992"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1台</w:t>
            </w:r>
          </w:p>
        </w:tc>
      </w:tr>
      <w:tr w:rsidR="00CC04B9" w:rsidRPr="00CC04B9" w:rsidTr="00BE2278">
        <w:tc>
          <w:tcPr>
            <w:tcW w:w="993"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05</w:t>
            </w:r>
          </w:p>
        </w:tc>
        <w:tc>
          <w:tcPr>
            <w:tcW w:w="7229" w:type="dxa"/>
            <w:vAlign w:val="center"/>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打印机</w:t>
            </w:r>
          </w:p>
        </w:tc>
        <w:tc>
          <w:tcPr>
            <w:tcW w:w="992"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1台</w:t>
            </w:r>
          </w:p>
        </w:tc>
      </w:tr>
    </w:tbl>
    <w:p w:rsidR="00CC04B9" w:rsidRPr="00CC04B9" w:rsidRDefault="00CC04B9" w:rsidP="00CC04B9">
      <w:pPr>
        <w:tabs>
          <w:tab w:val="left" w:pos="567"/>
        </w:tabs>
        <w:autoSpaceDE w:val="0"/>
        <w:autoSpaceDN w:val="0"/>
        <w:adjustRightInd w:val="0"/>
        <w:spacing w:before="240" w:line="360" w:lineRule="auto"/>
        <w:jc w:val="left"/>
        <w:outlineLvl w:val="3"/>
        <w:rPr>
          <w:rFonts w:ascii="仿宋_GB2312" w:eastAsia="仿宋_GB2312" w:hAnsi="宋体" w:cs="宋体"/>
          <w:bCs/>
          <w:kern w:val="0"/>
          <w:sz w:val="28"/>
          <w:szCs w:val="28"/>
        </w:rPr>
      </w:pPr>
      <w:r w:rsidRPr="00CC04B9">
        <w:rPr>
          <w:rFonts w:ascii="仿宋_GB2312" w:eastAsia="仿宋_GB2312" w:hAnsi="宋体" w:cs="宋体" w:hint="eastAsia"/>
          <w:bCs/>
          <w:kern w:val="0"/>
          <w:sz w:val="28"/>
          <w:szCs w:val="28"/>
        </w:rPr>
        <w:t>2.1.2.2 紫外分光光度计</w:t>
      </w:r>
    </w:p>
    <w:p w:rsidR="00CC04B9" w:rsidRPr="00CC04B9" w:rsidRDefault="00CC04B9" w:rsidP="00CC04B9">
      <w:pPr>
        <w:spacing w:line="276" w:lineRule="auto"/>
        <w:rPr>
          <w:rFonts w:ascii="仿宋_GB2312" w:eastAsia="仿宋_GB2312" w:hAnsi="宋体" w:cs="宋体"/>
          <w:b/>
          <w:bCs/>
          <w:kern w:val="0"/>
          <w:sz w:val="24"/>
          <w:szCs w:val="28"/>
        </w:rPr>
      </w:pPr>
      <w:r w:rsidRPr="00CC04B9">
        <w:rPr>
          <w:rFonts w:ascii="仿宋_GB2312" w:eastAsia="仿宋_GB2312" w:hAnsi="宋体" w:cs="宋体" w:hint="eastAsia"/>
          <w:b/>
          <w:bCs/>
          <w:kern w:val="0"/>
          <w:sz w:val="24"/>
          <w:szCs w:val="28"/>
        </w:rPr>
        <w:lastRenderedPageBreak/>
        <w:t>A.</w:t>
      </w:r>
      <w:r w:rsidRPr="00CC04B9">
        <w:rPr>
          <w:rFonts w:ascii="仿宋_GB2312" w:eastAsia="仿宋_GB2312" w:hAnsi="宋体" w:cs="宋体"/>
          <w:b/>
          <w:bCs/>
          <w:kern w:val="0"/>
          <w:sz w:val="24"/>
          <w:szCs w:val="28"/>
        </w:rPr>
        <w:t xml:space="preserve"> </w:t>
      </w:r>
      <w:r w:rsidRPr="00CC04B9">
        <w:rPr>
          <w:rFonts w:ascii="仿宋_GB2312" w:eastAsia="仿宋_GB2312" w:hAnsi="宋体" w:cs="宋体" w:hint="eastAsia"/>
          <w:b/>
          <w:bCs/>
          <w:kern w:val="0"/>
          <w:sz w:val="24"/>
          <w:szCs w:val="28"/>
        </w:rPr>
        <w:t>工作条件</w:t>
      </w:r>
    </w:p>
    <w:p w:rsidR="00CC04B9" w:rsidRPr="00CC04B9" w:rsidRDefault="00CC04B9" w:rsidP="00CC04B9">
      <w:pPr>
        <w:spacing w:line="276" w:lineRule="auto"/>
        <w:ind w:firstLineChars="200" w:firstLine="480"/>
        <w:rPr>
          <w:rFonts w:ascii="仿宋_GB2312" w:eastAsia="仿宋_GB2312" w:hAnsi="宋体"/>
          <w:sz w:val="24"/>
          <w:szCs w:val="28"/>
        </w:rPr>
      </w:pPr>
      <w:r w:rsidRPr="00CC04B9">
        <w:rPr>
          <w:rFonts w:ascii="仿宋_GB2312" w:eastAsia="仿宋_GB2312" w:hAnsi="宋体" w:cs="宋体" w:hint="eastAsia"/>
          <w:bCs/>
          <w:kern w:val="0"/>
          <w:sz w:val="24"/>
          <w:szCs w:val="28"/>
        </w:rPr>
        <w:t xml:space="preserve">a. </w:t>
      </w:r>
      <w:r w:rsidRPr="00CC04B9">
        <w:rPr>
          <w:rFonts w:ascii="仿宋_GB2312" w:eastAsia="仿宋_GB2312" w:hAnsi="宋体" w:hint="eastAsia"/>
          <w:sz w:val="24"/>
          <w:szCs w:val="28"/>
        </w:rPr>
        <w:t>环境温度：15～35℃；</w:t>
      </w:r>
    </w:p>
    <w:p w:rsidR="00CC04B9" w:rsidRPr="00CC04B9" w:rsidRDefault="00CC04B9" w:rsidP="00CC04B9">
      <w:pPr>
        <w:spacing w:line="276" w:lineRule="auto"/>
        <w:ind w:firstLineChars="200" w:firstLine="480"/>
        <w:rPr>
          <w:rFonts w:ascii="仿宋_GB2312" w:eastAsia="仿宋_GB2312" w:hAnsi="宋体"/>
          <w:sz w:val="24"/>
          <w:szCs w:val="28"/>
        </w:rPr>
      </w:pPr>
      <w:r w:rsidRPr="00CC04B9">
        <w:rPr>
          <w:rFonts w:ascii="仿宋_GB2312" w:eastAsia="仿宋_GB2312" w:hAnsi="宋体" w:cs="宋体" w:hint="eastAsia"/>
          <w:bCs/>
          <w:kern w:val="0"/>
          <w:sz w:val="24"/>
          <w:szCs w:val="28"/>
        </w:rPr>
        <w:t xml:space="preserve">b. </w:t>
      </w:r>
      <w:r w:rsidRPr="00CC04B9">
        <w:rPr>
          <w:rFonts w:ascii="仿宋_GB2312" w:eastAsia="仿宋_GB2312" w:hAnsi="宋体" w:hint="eastAsia"/>
          <w:sz w:val="24"/>
          <w:szCs w:val="28"/>
        </w:rPr>
        <w:t>相对湿度：30～80％；</w:t>
      </w:r>
    </w:p>
    <w:p w:rsidR="00CC04B9" w:rsidRPr="00CC04B9" w:rsidRDefault="00CC04B9" w:rsidP="00CC04B9">
      <w:pPr>
        <w:spacing w:line="276" w:lineRule="auto"/>
        <w:ind w:firstLineChars="200" w:firstLine="48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 xml:space="preserve">c. </w:t>
      </w:r>
      <w:r w:rsidRPr="00CC04B9">
        <w:rPr>
          <w:rFonts w:ascii="仿宋_GB2312" w:eastAsia="仿宋_GB2312" w:hAnsi="宋体" w:hint="eastAsia"/>
          <w:sz w:val="24"/>
          <w:szCs w:val="28"/>
        </w:rPr>
        <w:t>适用电源：220V±10％，50Hz。</w:t>
      </w:r>
    </w:p>
    <w:p w:rsidR="00CC04B9" w:rsidRPr="00CC04B9" w:rsidRDefault="00CC04B9" w:rsidP="00CC04B9">
      <w:pPr>
        <w:spacing w:beforeLines="50" w:before="120" w:line="276" w:lineRule="auto"/>
        <w:rPr>
          <w:rFonts w:ascii="仿宋_GB2312" w:eastAsia="仿宋_GB2312" w:hAnsi="宋体" w:cs="宋体"/>
          <w:b/>
          <w:bCs/>
          <w:kern w:val="0"/>
          <w:sz w:val="24"/>
          <w:szCs w:val="28"/>
        </w:rPr>
      </w:pPr>
      <w:r w:rsidRPr="00CC04B9">
        <w:rPr>
          <w:rFonts w:ascii="仿宋_GB2312" w:eastAsia="仿宋_GB2312" w:hAnsi="宋体" w:cs="宋体" w:hint="eastAsia"/>
          <w:b/>
          <w:bCs/>
          <w:kern w:val="0"/>
          <w:sz w:val="24"/>
          <w:szCs w:val="28"/>
        </w:rPr>
        <w:t>B. 参数要求</w:t>
      </w:r>
    </w:p>
    <w:p w:rsidR="00CC04B9" w:rsidRPr="00CC04B9" w:rsidRDefault="00CC04B9" w:rsidP="00CC04B9">
      <w:pPr>
        <w:spacing w:line="276" w:lineRule="auto"/>
        <w:ind w:firstLineChars="200" w:firstLine="48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a. 光源：20W碘钨灯和氘灯, 集成光源设计，自动灯位转换；</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b. 光栅：低杂散光LO-RAY-LIGH光栅；</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c. 检测器：硅光二极管；</w:t>
      </w:r>
    </w:p>
    <w:p w:rsidR="00CC04B9" w:rsidRPr="00CC04B9" w:rsidRDefault="00CC04B9" w:rsidP="00CC04B9">
      <w:pPr>
        <w:spacing w:line="276" w:lineRule="auto"/>
        <w:ind w:firstLineChars="200" w:firstLine="480"/>
        <w:rPr>
          <w:rFonts w:ascii="仿宋_GB2312" w:eastAsia="仿宋_GB2312" w:hAnsi="宋体"/>
          <w:sz w:val="28"/>
          <w:szCs w:val="28"/>
        </w:rPr>
      </w:pPr>
      <w:r w:rsidRPr="00CC04B9">
        <w:rPr>
          <w:rFonts w:ascii="仿宋_GB2312" w:eastAsia="仿宋_GB2312" w:hAnsi="宋体" w:cs="宋体" w:hint="eastAsia"/>
          <w:bCs/>
          <w:kern w:val="0"/>
          <w:sz w:val="24"/>
          <w:szCs w:val="28"/>
        </w:rPr>
        <w:t>d. 波长范围：</w:t>
      </w:r>
      <w:r w:rsidRPr="00CC04B9">
        <w:rPr>
          <w:rFonts w:ascii="仿宋_GB2312" w:eastAsia="仿宋_GB2312" w:hAnsi="宋体" w:cs="宋体"/>
          <w:bCs/>
          <w:kern w:val="0"/>
          <w:sz w:val="24"/>
          <w:szCs w:val="28"/>
        </w:rPr>
        <w:t>190</w:t>
      </w:r>
      <w:r w:rsidRPr="00CC04B9">
        <w:rPr>
          <w:rFonts w:ascii="仿宋_GB2312" w:eastAsia="仿宋_GB2312" w:hAnsi="宋体" w:hint="eastAsia"/>
          <w:sz w:val="24"/>
          <w:szCs w:val="28"/>
        </w:rPr>
        <w:t>～</w:t>
      </w:r>
      <w:r w:rsidRPr="00CC04B9">
        <w:rPr>
          <w:rFonts w:ascii="仿宋_GB2312" w:eastAsia="仿宋_GB2312" w:hAnsi="宋体" w:cs="宋体"/>
          <w:bCs/>
          <w:kern w:val="0"/>
          <w:sz w:val="24"/>
          <w:szCs w:val="28"/>
        </w:rPr>
        <w:t>1,100nm</w:t>
      </w:r>
      <w:r w:rsidRPr="00CC04B9">
        <w:rPr>
          <w:rFonts w:ascii="仿宋_GB2312" w:eastAsia="仿宋_GB2312" w:hAnsi="宋体" w:cs="宋体" w:hint="eastAsia"/>
          <w:bCs/>
          <w:kern w:val="0"/>
          <w:sz w:val="24"/>
          <w:szCs w:val="28"/>
        </w:rPr>
        <w:t>；</w:t>
      </w:r>
    </w:p>
    <w:p w:rsidR="00CC04B9" w:rsidRPr="00CC04B9" w:rsidRDefault="00CC04B9" w:rsidP="00CC04B9">
      <w:pPr>
        <w:spacing w:line="276" w:lineRule="auto"/>
        <w:ind w:firstLineChars="200" w:firstLine="48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e．光谱带宽：1nm；</w:t>
      </w:r>
    </w:p>
    <w:p w:rsidR="00CC04B9" w:rsidRPr="00CC04B9" w:rsidRDefault="00CC04B9" w:rsidP="00CC04B9">
      <w:pPr>
        <w:spacing w:line="276" w:lineRule="auto"/>
        <w:ind w:firstLineChars="200" w:firstLine="48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f. 波长准确度：±0.1nm（氘灯，656.1 nm处），全光谱范围±0.3nm；</w:t>
      </w:r>
    </w:p>
    <w:p w:rsidR="00CC04B9" w:rsidRPr="00CC04B9" w:rsidRDefault="00CC04B9" w:rsidP="00CC04B9">
      <w:pPr>
        <w:spacing w:line="276" w:lineRule="auto"/>
        <w:ind w:firstLineChars="200" w:firstLine="48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g．波长重复性：±0.1nm；</w:t>
      </w:r>
    </w:p>
    <w:p w:rsidR="00CC04B9" w:rsidRPr="00CC04B9" w:rsidRDefault="00CC04B9" w:rsidP="00CC04B9">
      <w:pPr>
        <w:spacing w:line="276" w:lineRule="auto"/>
        <w:ind w:firstLineChars="200" w:firstLine="48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h．★光谱扫描速度：</w:t>
      </w:r>
      <w:r w:rsidRPr="00CC04B9">
        <w:rPr>
          <w:rFonts w:ascii="仿宋_GB2312" w:eastAsia="仿宋_GB2312" w:hAnsi="宋体" w:cs="宋体"/>
          <w:bCs/>
          <w:kern w:val="0"/>
          <w:sz w:val="24"/>
          <w:szCs w:val="28"/>
        </w:rPr>
        <w:t>29,000nm/min</w:t>
      </w:r>
      <w:r w:rsidRPr="00CC04B9">
        <w:rPr>
          <w:rFonts w:ascii="仿宋_GB2312" w:eastAsia="仿宋_GB2312" w:hAnsi="宋体" w:cs="宋体" w:hint="eastAsia"/>
          <w:bCs/>
          <w:kern w:val="0"/>
          <w:sz w:val="24"/>
          <w:szCs w:val="28"/>
        </w:rPr>
        <w:t>（需提供厂家盖章证明原件）；</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i．杂散光：&lt;0.02% (220nm，NaI)，&lt;0.02% (340nm，NaNO</w:t>
      </w:r>
      <w:r w:rsidRPr="00CC04B9">
        <w:rPr>
          <w:rFonts w:ascii="仿宋_GB2312" w:eastAsia="仿宋_GB2312" w:hAnsi="宋体" w:cs="宋体" w:hint="eastAsia"/>
          <w:bCs/>
          <w:kern w:val="0"/>
          <w:sz w:val="24"/>
          <w:szCs w:val="28"/>
          <w:vertAlign w:val="subscript"/>
        </w:rPr>
        <w:t>2</w:t>
      </w:r>
      <w:r w:rsidRPr="00CC04B9">
        <w:rPr>
          <w:rFonts w:ascii="仿宋_GB2312" w:eastAsia="仿宋_GB2312" w:hAnsi="宋体" w:cs="宋体" w:hint="eastAsia"/>
          <w:bCs/>
          <w:kern w:val="0"/>
          <w:sz w:val="24"/>
          <w:szCs w:val="28"/>
        </w:rPr>
        <w:t>)，&lt;0.5% (198nm，KCl)；</w:t>
      </w:r>
    </w:p>
    <w:p w:rsid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j．光路系统：双光束；</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Pr>
          <w:rFonts w:ascii="仿宋_GB2312" w:eastAsia="仿宋_GB2312" w:hAnsi="宋体" w:cs="宋体" w:hint="eastAsia"/>
          <w:bCs/>
          <w:kern w:val="0"/>
          <w:sz w:val="24"/>
          <w:szCs w:val="28"/>
        </w:rPr>
        <w:t>k．</w:t>
      </w:r>
      <w:r w:rsidRPr="00CC04B9">
        <w:rPr>
          <w:rFonts w:ascii="仿宋_GB2312" w:eastAsia="仿宋_GB2312" w:hAnsi="宋体" w:cs="宋体" w:hint="eastAsia"/>
          <w:bCs/>
          <w:kern w:val="0"/>
          <w:sz w:val="24"/>
          <w:szCs w:val="28"/>
        </w:rPr>
        <w:tab/>
        <w:t>光度范围：吸光度：-4</w:t>
      </w:r>
      <w:r w:rsidRPr="00CC04B9">
        <w:rPr>
          <w:rFonts w:ascii="仿宋_GB2312" w:eastAsia="仿宋_GB2312" w:hAnsi="宋体" w:hint="eastAsia"/>
          <w:sz w:val="24"/>
          <w:szCs w:val="28"/>
        </w:rPr>
        <w:t>～</w:t>
      </w:r>
      <w:r w:rsidRPr="00CC04B9">
        <w:rPr>
          <w:rFonts w:ascii="仿宋_GB2312" w:eastAsia="仿宋_GB2312" w:hAnsi="宋体" w:cs="宋体" w:hint="eastAsia"/>
          <w:bCs/>
          <w:kern w:val="0"/>
          <w:sz w:val="24"/>
          <w:szCs w:val="28"/>
        </w:rPr>
        <w:t>4 Abs，透过率: 0%</w:t>
      </w:r>
      <w:r w:rsidRPr="00CC04B9">
        <w:rPr>
          <w:rFonts w:ascii="仿宋_GB2312" w:eastAsia="仿宋_GB2312" w:hAnsi="宋体" w:hint="eastAsia"/>
          <w:sz w:val="24"/>
          <w:szCs w:val="28"/>
        </w:rPr>
        <w:t>～</w:t>
      </w:r>
      <w:r w:rsidRPr="00CC04B9">
        <w:rPr>
          <w:rFonts w:ascii="仿宋_GB2312" w:eastAsia="仿宋_GB2312" w:hAnsi="宋体" w:cs="宋体" w:hint="eastAsia"/>
          <w:bCs/>
          <w:kern w:val="0"/>
          <w:sz w:val="24"/>
          <w:szCs w:val="28"/>
        </w:rPr>
        <w:t>400%</w:t>
      </w:r>
    </w:p>
    <w:p w:rsidR="00CC04B9" w:rsidRPr="00CC04B9" w:rsidRDefault="00CC04B9" w:rsidP="00CC04B9">
      <w:pPr>
        <w:spacing w:line="276" w:lineRule="auto"/>
        <w:ind w:firstLineChars="200" w:firstLine="480"/>
        <w:rPr>
          <w:rFonts w:ascii="仿宋_GB2312" w:eastAsia="仿宋_GB2312" w:hAnsi="宋体" w:cs="宋体"/>
          <w:bCs/>
          <w:kern w:val="0"/>
          <w:sz w:val="24"/>
          <w:szCs w:val="28"/>
        </w:rPr>
      </w:pPr>
      <w:r>
        <w:rPr>
          <w:rFonts w:ascii="仿宋_GB2312" w:eastAsia="仿宋_GB2312" w:hAnsi="宋体" w:cs="宋体" w:hint="eastAsia"/>
          <w:bCs/>
          <w:kern w:val="0"/>
          <w:sz w:val="24"/>
          <w:szCs w:val="28"/>
        </w:rPr>
        <w:t>l</w:t>
      </w:r>
      <w:r w:rsidRPr="00CC04B9">
        <w:rPr>
          <w:rFonts w:ascii="仿宋_GB2312" w:eastAsia="仿宋_GB2312" w:hAnsi="宋体" w:cs="宋体" w:hint="eastAsia"/>
          <w:bCs/>
          <w:kern w:val="0"/>
          <w:sz w:val="24"/>
          <w:szCs w:val="28"/>
        </w:rPr>
        <w:t>．光度准确性：±0.002 Abs（0.5 Abs）</w:t>
      </w:r>
    </w:p>
    <w:p w:rsidR="00CC04B9" w:rsidRPr="00CC04B9" w:rsidRDefault="00CC04B9" w:rsidP="00CC04B9">
      <w:pPr>
        <w:spacing w:line="276" w:lineRule="auto"/>
        <w:ind w:firstLineChars="950" w:firstLine="228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±0.004 Abs（1.0 Abs）</w:t>
      </w:r>
    </w:p>
    <w:p w:rsidR="00CC04B9" w:rsidRPr="00CC04B9" w:rsidRDefault="00CC04B9" w:rsidP="00CC04B9">
      <w:pPr>
        <w:spacing w:line="276" w:lineRule="auto"/>
        <w:ind w:firstLineChars="950" w:firstLine="228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±0.006 Abs（2.0 Abs）</w:t>
      </w:r>
    </w:p>
    <w:p w:rsidR="00CC04B9" w:rsidRPr="00CC04B9" w:rsidRDefault="00CC04B9" w:rsidP="00CC04B9">
      <w:pPr>
        <w:spacing w:line="276" w:lineRule="auto"/>
        <w:ind w:firstLineChars="900" w:firstLine="21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（使用NIST930D/NIST1930或者相同性能滤光片）；</w:t>
      </w:r>
    </w:p>
    <w:p w:rsidR="00CC04B9" w:rsidRPr="00CC04B9" w:rsidRDefault="00CC04B9" w:rsidP="00CC04B9">
      <w:pPr>
        <w:spacing w:line="276" w:lineRule="auto"/>
        <w:ind w:firstLineChars="200" w:firstLine="480"/>
        <w:rPr>
          <w:rFonts w:ascii="仿宋_GB2312" w:eastAsia="仿宋_GB2312" w:hAnsi="宋体" w:cs="宋体"/>
          <w:bCs/>
          <w:kern w:val="0"/>
          <w:sz w:val="24"/>
          <w:szCs w:val="28"/>
        </w:rPr>
      </w:pPr>
      <w:r>
        <w:rPr>
          <w:rFonts w:ascii="仿宋_GB2312" w:eastAsia="仿宋_GB2312" w:hAnsi="宋体" w:cs="宋体" w:hint="eastAsia"/>
          <w:bCs/>
          <w:kern w:val="0"/>
          <w:sz w:val="24"/>
          <w:szCs w:val="28"/>
        </w:rPr>
        <w:t>m</w:t>
      </w:r>
      <w:r w:rsidRPr="00CC04B9">
        <w:rPr>
          <w:rFonts w:ascii="仿宋_GB2312" w:eastAsia="仿宋_GB2312" w:hAnsi="宋体" w:cs="宋体" w:hint="eastAsia"/>
          <w:bCs/>
          <w:kern w:val="0"/>
          <w:sz w:val="24"/>
          <w:szCs w:val="28"/>
        </w:rPr>
        <w:t>．▲光度重复性：&lt;±0.0002 Abs（0.5 Abs）</w:t>
      </w:r>
    </w:p>
    <w:p w:rsidR="00CC04B9" w:rsidRPr="00CC04B9" w:rsidRDefault="00CC04B9" w:rsidP="00CC04B9">
      <w:pPr>
        <w:spacing w:line="276" w:lineRule="auto"/>
        <w:ind w:firstLineChars="1050" w:firstLine="2520"/>
        <w:rPr>
          <w:rFonts w:ascii="仿宋_GB2312" w:eastAsia="仿宋_GB2312" w:hAnsi="宋体" w:cs="宋体"/>
          <w:bCs/>
          <w:kern w:val="0"/>
          <w:sz w:val="24"/>
          <w:szCs w:val="28"/>
        </w:rPr>
      </w:pPr>
      <w:r w:rsidRPr="00CC04B9">
        <w:rPr>
          <w:rFonts w:ascii="仿宋_GB2312" w:eastAsia="仿宋_GB2312" w:hAnsi="宋体" w:cs="宋体"/>
          <w:bCs/>
          <w:kern w:val="0"/>
          <w:sz w:val="24"/>
          <w:szCs w:val="28"/>
        </w:rPr>
        <w:t>&lt;</w:t>
      </w:r>
      <w:r w:rsidRPr="00CC04B9">
        <w:rPr>
          <w:rFonts w:ascii="仿宋_GB2312" w:eastAsia="仿宋_GB2312" w:hAnsi="宋体" w:cs="宋体"/>
          <w:bCs/>
          <w:kern w:val="0"/>
          <w:sz w:val="24"/>
          <w:szCs w:val="28"/>
        </w:rPr>
        <w:t>±</w:t>
      </w:r>
      <w:r w:rsidRPr="00CC04B9">
        <w:rPr>
          <w:rFonts w:ascii="仿宋_GB2312" w:eastAsia="仿宋_GB2312" w:hAnsi="宋体" w:cs="宋体"/>
          <w:bCs/>
          <w:kern w:val="0"/>
          <w:sz w:val="24"/>
          <w:szCs w:val="28"/>
        </w:rPr>
        <w:t>0.0002 Abs</w:t>
      </w:r>
      <w:r w:rsidRPr="00CC04B9">
        <w:rPr>
          <w:rFonts w:ascii="仿宋_GB2312" w:eastAsia="仿宋_GB2312" w:hAnsi="宋体" w:cs="宋体" w:hint="eastAsia"/>
          <w:bCs/>
          <w:kern w:val="0"/>
          <w:sz w:val="24"/>
          <w:szCs w:val="28"/>
        </w:rPr>
        <w:t>（</w:t>
      </w:r>
      <w:r w:rsidRPr="00CC04B9">
        <w:rPr>
          <w:rFonts w:ascii="仿宋_GB2312" w:eastAsia="仿宋_GB2312" w:hAnsi="宋体" w:cs="宋体"/>
          <w:bCs/>
          <w:kern w:val="0"/>
          <w:sz w:val="24"/>
          <w:szCs w:val="28"/>
        </w:rPr>
        <w:t>1</w:t>
      </w:r>
      <w:r w:rsidRPr="00CC04B9">
        <w:rPr>
          <w:rFonts w:ascii="仿宋_GB2312" w:eastAsia="仿宋_GB2312" w:hAnsi="宋体" w:cs="宋体" w:hint="eastAsia"/>
          <w:bCs/>
          <w:kern w:val="0"/>
          <w:sz w:val="24"/>
          <w:szCs w:val="28"/>
        </w:rPr>
        <w:t xml:space="preserve">.0 </w:t>
      </w:r>
      <w:r w:rsidRPr="00CC04B9">
        <w:rPr>
          <w:rFonts w:ascii="仿宋_GB2312" w:eastAsia="仿宋_GB2312" w:hAnsi="宋体" w:cs="宋体"/>
          <w:bCs/>
          <w:kern w:val="0"/>
          <w:sz w:val="24"/>
          <w:szCs w:val="28"/>
        </w:rPr>
        <w:t>Abs</w:t>
      </w:r>
      <w:r w:rsidRPr="00CC04B9">
        <w:rPr>
          <w:rFonts w:ascii="仿宋_GB2312" w:eastAsia="仿宋_GB2312" w:hAnsi="宋体" w:cs="宋体" w:hint="eastAsia"/>
          <w:bCs/>
          <w:kern w:val="0"/>
          <w:sz w:val="24"/>
          <w:szCs w:val="28"/>
        </w:rPr>
        <w:t>）</w:t>
      </w:r>
      <w:r w:rsidRPr="00CC04B9">
        <w:rPr>
          <w:rFonts w:ascii="仿宋_GB2312" w:eastAsia="仿宋_GB2312" w:hAnsi="宋体" w:cs="宋体"/>
          <w:bCs/>
          <w:kern w:val="0"/>
          <w:sz w:val="24"/>
          <w:szCs w:val="28"/>
        </w:rPr>
        <w:t xml:space="preserve"> </w:t>
      </w:r>
    </w:p>
    <w:p w:rsidR="00CC04B9" w:rsidRPr="00CC04B9" w:rsidRDefault="00CC04B9" w:rsidP="00CC04B9">
      <w:pPr>
        <w:spacing w:line="276" w:lineRule="auto"/>
        <w:ind w:firstLineChars="1050" w:firstLine="2520"/>
        <w:rPr>
          <w:rFonts w:ascii="仿宋_GB2312" w:eastAsia="仿宋_GB2312" w:hAnsi="宋体" w:cs="宋体"/>
          <w:bCs/>
          <w:kern w:val="0"/>
          <w:sz w:val="24"/>
          <w:szCs w:val="28"/>
        </w:rPr>
      </w:pPr>
      <w:r w:rsidRPr="00CC04B9">
        <w:rPr>
          <w:rFonts w:ascii="仿宋_GB2312" w:eastAsia="仿宋_GB2312" w:hAnsi="宋体" w:cs="宋体"/>
          <w:bCs/>
          <w:kern w:val="0"/>
          <w:sz w:val="24"/>
          <w:szCs w:val="28"/>
        </w:rPr>
        <w:t>&lt;</w:t>
      </w:r>
      <w:r w:rsidRPr="00CC04B9">
        <w:rPr>
          <w:rFonts w:ascii="仿宋_GB2312" w:eastAsia="仿宋_GB2312" w:hAnsi="宋体" w:cs="宋体"/>
          <w:bCs/>
          <w:kern w:val="0"/>
          <w:sz w:val="24"/>
          <w:szCs w:val="28"/>
        </w:rPr>
        <w:t>±</w:t>
      </w:r>
      <w:r w:rsidRPr="00CC04B9">
        <w:rPr>
          <w:rFonts w:ascii="仿宋_GB2312" w:eastAsia="仿宋_GB2312" w:hAnsi="宋体" w:cs="宋体"/>
          <w:bCs/>
          <w:kern w:val="0"/>
          <w:sz w:val="24"/>
          <w:szCs w:val="28"/>
        </w:rPr>
        <w:t>0.001 Abs</w:t>
      </w:r>
      <w:r w:rsidRPr="00CC04B9">
        <w:rPr>
          <w:rFonts w:ascii="仿宋_GB2312" w:eastAsia="仿宋_GB2312" w:hAnsi="宋体" w:cs="宋体" w:hint="eastAsia"/>
          <w:bCs/>
          <w:kern w:val="0"/>
          <w:sz w:val="24"/>
          <w:szCs w:val="28"/>
        </w:rPr>
        <w:t>（</w:t>
      </w:r>
      <w:r w:rsidRPr="00CC04B9">
        <w:rPr>
          <w:rFonts w:ascii="仿宋_GB2312" w:eastAsia="仿宋_GB2312" w:hAnsi="宋体" w:cs="宋体"/>
          <w:bCs/>
          <w:kern w:val="0"/>
          <w:sz w:val="24"/>
          <w:szCs w:val="28"/>
        </w:rPr>
        <w:t>2</w:t>
      </w:r>
      <w:r w:rsidRPr="00CC04B9">
        <w:rPr>
          <w:rFonts w:ascii="仿宋_GB2312" w:eastAsia="仿宋_GB2312" w:hAnsi="宋体" w:cs="宋体" w:hint="eastAsia"/>
          <w:bCs/>
          <w:kern w:val="0"/>
          <w:sz w:val="24"/>
          <w:szCs w:val="28"/>
        </w:rPr>
        <w:t>.0</w:t>
      </w:r>
      <w:r w:rsidRPr="00CC04B9">
        <w:rPr>
          <w:rFonts w:ascii="仿宋_GB2312" w:eastAsia="仿宋_GB2312" w:hAnsi="宋体" w:cs="宋体"/>
          <w:bCs/>
          <w:kern w:val="0"/>
          <w:sz w:val="24"/>
          <w:szCs w:val="28"/>
        </w:rPr>
        <w:t xml:space="preserve"> Abs</w:t>
      </w:r>
      <w:r w:rsidRPr="00CC04B9">
        <w:rPr>
          <w:rFonts w:ascii="仿宋_GB2312" w:eastAsia="仿宋_GB2312" w:hAnsi="宋体" w:cs="宋体" w:hint="eastAsia"/>
          <w:bCs/>
          <w:kern w:val="0"/>
          <w:sz w:val="24"/>
          <w:szCs w:val="28"/>
        </w:rPr>
        <w:t>）；</w:t>
      </w:r>
    </w:p>
    <w:p w:rsidR="00CC04B9" w:rsidRPr="00CC04B9" w:rsidRDefault="00CC04B9" w:rsidP="00CC04B9">
      <w:pPr>
        <w:spacing w:line="276" w:lineRule="auto"/>
        <w:ind w:firstLineChars="200" w:firstLine="480"/>
        <w:rPr>
          <w:rFonts w:ascii="仿宋_GB2312" w:eastAsia="仿宋_GB2312" w:hAnsi="宋体" w:cs="宋体"/>
          <w:bCs/>
          <w:kern w:val="0"/>
          <w:sz w:val="24"/>
          <w:szCs w:val="28"/>
        </w:rPr>
      </w:pPr>
      <w:r>
        <w:rPr>
          <w:rFonts w:ascii="仿宋_GB2312" w:eastAsia="仿宋_GB2312" w:hAnsi="宋体" w:cs="宋体" w:hint="eastAsia"/>
          <w:bCs/>
          <w:kern w:val="0"/>
          <w:sz w:val="24"/>
          <w:szCs w:val="28"/>
        </w:rPr>
        <w:t>n</w:t>
      </w:r>
      <w:r w:rsidRPr="00CC04B9">
        <w:rPr>
          <w:rFonts w:ascii="仿宋_GB2312" w:eastAsia="仿宋_GB2312" w:hAnsi="宋体" w:cs="宋体" w:hint="eastAsia"/>
          <w:bCs/>
          <w:kern w:val="0"/>
          <w:sz w:val="24"/>
          <w:szCs w:val="28"/>
        </w:rPr>
        <w:t>．基线稳定性：&lt;0.0003 Abs/Hr；</w:t>
      </w:r>
    </w:p>
    <w:p w:rsidR="00CC04B9" w:rsidRPr="00CC04B9" w:rsidRDefault="00CC04B9" w:rsidP="00CC04B9">
      <w:pPr>
        <w:spacing w:line="276" w:lineRule="auto"/>
        <w:ind w:firstLineChars="200" w:firstLine="480"/>
        <w:rPr>
          <w:rFonts w:ascii="仿宋_GB2312" w:eastAsia="仿宋_GB2312" w:hAnsi="宋体" w:cs="宋体"/>
          <w:bCs/>
          <w:kern w:val="0"/>
          <w:sz w:val="24"/>
          <w:szCs w:val="28"/>
        </w:rPr>
      </w:pPr>
      <w:r>
        <w:rPr>
          <w:rFonts w:ascii="仿宋_GB2312" w:eastAsia="仿宋_GB2312" w:hAnsi="宋体" w:cs="宋体" w:hint="eastAsia"/>
          <w:bCs/>
          <w:kern w:val="0"/>
          <w:sz w:val="24"/>
          <w:szCs w:val="28"/>
        </w:rPr>
        <w:t>o</w:t>
      </w:r>
      <w:r w:rsidRPr="00CC04B9">
        <w:rPr>
          <w:rFonts w:ascii="仿宋_GB2312" w:eastAsia="仿宋_GB2312" w:hAnsi="宋体" w:cs="宋体" w:hint="eastAsia"/>
          <w:bCs/>
          <w:kern w:val="0"/>
          <w:sz w:val="24"/>
          <w:szCs w:val="28"/>
        </w:rPr>
        <w:t>．基线平坦度：&lt;± 0.0006 Abs；</w:t>
      </w:r>
    </w:p>
    <w:p w:rsidR="00CC04B9" w:rsidRPr="00CC04B9" w:rsidRDefault="00CC04B9" w:rsidP="00CC04B9">
      <w:pPr>
        <w:spacing w:line="276" w:lineRule="auto"/>
        <w:ind w:firstLineChars="200" w:firstLine="480"/>
        <w:rPr>
          <w:rFonts w:ascii="仿宋_GB2312" w:eastAsia="仿宋_GB2312" w:hAnsi="宋体" w:cs="宋体"/>
          <w:bCs/>
          <w:kern w:val="0"/>
          <w:sz w:val="24"/>
          <w:szCs w:val="28"/>
        </w:rPr>
      </w:pPr>
      <w:r>
        <w:rPr>
          <w:rFonts w:ascii="仿宋_GB2312" w:eastAsia="仿宋_GB2312" w:hAnsi="宋体" w:cs="宋体" w:hint="eastAsia"/>
          <w:bCs/>
          <w:kern w:val="0"/>
          <w:sz w:val="24"/>
          <w:szCs w:val="28"/>
        </w:rPr>
        <w:t>p</w:t>
      </w:r>
      <w:r w:rsidRPr="00CC04B9">
        <w:rPr>
          <w:rFonts w:ascii="仿宋_GB2312" w:eastAsia="仿宋_GB2312" w:hAnsi="宋体" w:cs="宋体" w:hint="eastAsia"/>
          <w:bCs/>
          <w:kern w:val="0"/>
          <w:sz w:val="24"/>
          <w:szCs w:val="28"/>
        </w:rPr>
        <w:t>．噪声水平：&lt;0.00005 Abs(700 nm)；</w:t>
      </w:r>
    </w:p>
    <w:p w:rsidR="00CC04B9" w:rsidRPr="00CC04B9" w:rsidRDefault="00CC04B9" w:rsidP="00CC04B9">
      <w:pPr>
        <w:spacing w:line="276" w:lineRule="auto"/>
        <w:ind w:firstLineChars="200" w:firstLine="480"/>
        <w:rPr>
          <w:rFonts w:ascii="仿宋_GB2312" w:eastAsia="仿宋_GB2312" w:hAnsi="宋体" w:cs="宋体"/>
          <w:bCs/>
          <w:kern w:val="0"/>
          <w:sz w:val="24"/>
          <w:szCs w:val="28"/>
        </w:rPr>
      </w:pPr>
      <w:r>
        <w:rPr>
          <w:rFonts w:ascii="仿宋_GB2312" w:eastAsia="仿宋_GB2312" w:hAnsi="宋体" w:cs="宋体" w:hint="eastAsia"/>
          <w:bCs/>
          <w:kern w:val="0"/>
          <w:sz w:val="24"/>
          <w:szCs w:val="28"/>
        </w:rPr>
        <w:t>q</w:t>
      </w:r>
      <w:r w:rsidRPr="00CC04B9">
        <w:rPr>
          <w:rFonts w:ascii="仿宋_GB2312" w:eastAsia="仿宋_GB2312" w:hAnsi="宋体" w:cs="宋体" w:hint="eastAsia"/>
          <w:bCs/>
          <w:kern w:val="0"/>
          <w:sz w:val="24"/>
          <w:szCs w:val="28"/>
        </w:rPr>
        <w:t>．▲屏幕：彩色触摸屏幕设置及控制仪器；</w:t>
      </w:r>
    </w:p>
    <w:p w:rsidR="00CC04B9" w:rsidRPr="00CC04B9" w:rsidRDefault="00CC04B9" w:rsidP="00CC04B9">
      <w:pPr>
        <w:spacing w:beforeLines="50" w:before="120" w:line="276" w:lineRule="auto"/>
        <w:rPr>
          <w:rFonts w:ascii="仿宋_GB2312" w:eastAsia="仿宋_GB2312" w:hAnsi="宋体" w:cs="宋体"/>
          <w:b/>
          <w:bCs/>
          <w:kern w:val="0"/>
          <w:sz w:val="24"/>
          <w:szCs w:val="28"/>
        </w:rPr>
      </w:pPr>
      <w:r w:rsidRPr="00CC04B9">
        <w:rPr>
          <w:rFonts w:ascii="仿宋_GB2312" w:eastAsia="仿宋_GB2312" w:hAnsi="宋体" w:cs="宋体" w:hint="eastAsia"/>
          <w:b/>
          <w:bCs/>
          <w:kern w:val="0"/>
          <w:sz w:val="24"/>
          <w:szCs w:val="28"/>
        </w:rPr>
        <w:t>C. 主要配置</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3"/>
        <w:gridCol w:w="7229"/>
        <w:gridCol w:w="992"/>
      </w:tblGrid>
      <w:tr w:rsidR="00CC04B9" w:rsidRPr="00CC04B9" w:rsidTr="00BE2278">
        <w:tc>
          <w:tcPr>
            <w:tcW w:w="993" w:type="dxa"/>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color w:val="000000"/>
                <w:sz w:val="24"/>
                <w:szCs w:val="28"/>
              </w:rPr>
            </w:pPr>
            <w:r w:rsidRPr="00CC04B9">
              <w:rPr>
                <w:rFonts w:ascii="仿宋_GB2312" w:eastAsia="仿宋_GB2312" w:hAnsi="宋体"/>
                <w:b/>
                <w:color w:val="000000"/>
                <w:sz w:val="24"/>
                <w:szCs w:val="28"/>
              </w:rPr>
              <w:t>序号</w:t>
            </w:r>
          </w:p>
        </w:tc>
        <w:tc>
          <w:tcPr>
            <w:tcW w:w="7229" w:type="dxa"/>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color w:val="000000"/>
                <w:sz w:val="24"/>
                <w:szCs w:val="28"/>
              </w:rPr>
            </w:pPr>
            <w:r w:rsidRPr="00CC04B9">
              <w:rPr>
                <w:rFonts w:ascii="仿宋_GB2312" w:eastAsia="仿宋_GB2312" w:hAnsi="宋体"/>
                <w:b/>
                <w:color w:val="000000"/>
                <w:sz w:val="24"/>
                <w:szCs w:val="28"/>
              </w:rPr>
              <w:t>名称</w:t>
            </w:r>
          </w:p>
        </w:tc>
        <w:tc>
          <w:tcPr>
            <w:tcW w:w="992" w:type="dxa"/>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color w:val="000000"/>
                <w:sz w:val="24"/>
                <w:szCs w:val="28"/>
              </w:rPr>
            </w:pPr>
            <w:r w:rsidRPr="00CC04B9">
              <w:rPr>
                <w:rFonts w:ascii="仿宋_GB2312" w:eastAsia="仿宋_GB2312" w:hAnsi="宋体"/>
                <w:b/>
                <w:color w:val="000000"/>
                <w:sz w:val="24"/>
                <w:szCs w:val="28"/>
              </w:rPr>
              <w:t>数量</w:t>
            </w:r>
          </w:p>
        </w:tc>
      </w:tr>
      <w:tr w:rsidR="00CC04B9" w:rsidRPr="00CC04B9" w:rsidTr="00BE2278">
        <w:tc>
          <w:tcPr>
            <w:tcW w:w="993"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0</w:t>
            </w:r>
            <w:r w:rsidRPr="00CC04B9">
              <w:rPr>
                <w:rFonts w:ascii="仿宋_GB2312" w:eastAsia="仿宋_GB2312" w:hAnsi="宋体"/>
                <w:color w:val="000000"/>
                <w:sz w:val="24"/>
                <w:szCs w:val="28"/>
              </w:rPr>
              <w:t>1</w:t>
            </w:r>
          </w:p>
        </w:tc>
        <w:tc>
          <w:tcPr>
            <w:tcW w:w="7229" w:type="dxa"/>
            <w:vAlign w:val="center"/>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紫外分光光度计主机</w:t>
            </w:r>
          </w:p>
        </w:tc>
        <w:tc>
          <w:tcPr>
            <w:tcW w:w="992"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1套</w:t>
            </w:r>
          </w:p>
        </w:tc>
      </w:tr>
      <w:tr w:rsidR="00CC04B9" w:rsidRPr="00CC04B9" w:rsidTr="00BE2278">
        <w:tc>
          <w:tcPr>
            <w:tcW w:w="993"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02</w:t>
            </w:r>
          </w:p>
        </w:tc>
        <w:tc>
          <w:tcPr>
            <w:tcW w:w="7229" w:type="dxa"/>
            <w:vAlign w:val="center"/>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安装工具</w:t>
            </w:r>
          </w:p>
        </w:tc>
        <w:tc>
          <w:tcPr>
            <w:tcW w:w="992"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1套</w:t>
            </w:r>
          </w:p>
        </w:tc>
      </w:tr>
      <w:tr w:rsidR="00CC04B9" w:rsidRPr="00CC04B9" w:rsidTr="00BE2278">
        <w:tc>
          <w:tcPr>
            <w:tcW w:w="993"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03</w:t>
            </w:r>
          </w:p>
        </w:tc>
        <w:tc>
          <w:tcPr>
            <w:tcW w:w="7229" w:type="dxa"/>
            <w:vAlign w:val="center"/>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石英池</w:t>
            </w:r>
          </w:p>
        </w:tc>
        <w:tc>
          <w:tcPr>
            <w:tcW w:w="992"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2只</w:t>
            </w:r>
          </w:p>
        </w:tc>
      </w:tr>
    </w:tbl>
    <w:p w:rsidR="00CC04B9" w:rsidRPr="00CC04B9" w:rsidRDefault="00CC04B9" w:rsidP="00CC04B9">
      <w:pPr>
        <w:spacing w:line="360" w:lineRule="auto"/>
        <w:rPr>
          <w:rFonts w:ascii="仿宋_GB2312" w:eastAsia="仿宋_GB2312" w:hAnsi="宋体" w:cs="宋体"/>
          <w:bCs/>
          <w:kern w:val="0"/>
          <w:sz w:val="24"/>
          <w:szCs w:val="28"/>
        </w:rPr>
      </w:pPr>
    </w:p>
    <w:p w:rsidR="00CC04B9" w:rsidRPr="00CC04B9" w:rsidRDefault="00CC04B9" w:rsidP="00CC04B9">
      <w:pPr>
        <w:spacing w:line="360" w:lineRule="auto"/>
        <w:outlineLvl w:val="2"/>
        <w:rPr>
          <w:rFonts w:ascii="仿宋_GB2312" w:eastAsia="仿宋_GB2312" w:hAnsi="宋体"/>
          <w:b/>
          <w:bCs/>
          <w:sz w:val="28"/>
          <w:szCs w:val="28"/>
        </w:rPr>
      </w:pPr>
      <w:bookmarkStart w:id="92" w:name="_Toc533576150"/>
      <w:bookmarkStart w:id="93" w:name="_Toc534450957"/>
      <w:r w:rsidRPr="00CC04B9">
        <w:rPr>
          <w:rFonts w:ascii="仿宋_GB2312" w:eastAsia="仿宋_GB2312" w:hAnsi="宋体" w:hint="eastAsia"/>
          <w:b/>
          <w:bCs/>
          <w:sz w:val="28"/>
          <w:szCs w:val="28"/>
        </w:rPr>
        <w:t>2.</w:t>
      </w:r>
      <w:r w:rsidRPr="00CC04B9">
        <w:rPr>
          <w:rFonts w:ascii="仿宋_GB2312" w:eastAsia="仿宋_GB2312" w:hAnsi="宋体"/>
          <w:b/>
          <w:bCs/>
          <w:sz w:val="28"/>
          <w:szCs w:val="28"/>
        </w:rPr>
        <w:t>2</w:t>
      </w:r>
      <w:r w:rsidRPr="00CC04B9">
        <w:rPr>
          <w:rFonts w:ascii="仿宋_GB2312" w:eastAsia="仿宋_GB2312" w:hAnsi="宋体" w:hint="eastAsia"/>
          <w:b/>
          <w:bCs/>
          <w:sz w:val="28"/>
          <w:szCs w:val="28"/>
        </w:rPr>
        <w:t xml:space="preserve"> 包组二 食品中理化指标检测设备</w:t>
      </w:r>
      <w:bookmarkEnd w:id="92"/>
      <w:bookmarkEnd w:id="93"/>
    </w:p>
    <w:p w:rsidR="00CC04B9" w:rsidRPr="00CC04B9" w:rsidRDefault="00CC04B9" w:rsidP="00CC04B9">
      <w:pPr>
        <w:tabs>
          <w:tab w:val="left" w:pos="567"/>
        </w:tabs>
        <w:autoSpaceDE w:val="0"/>
        <w:autoSpaceDN w:val="0"/>
        <w:adjustRightInd w:val="0"/>
        <w:spacing w:line="360" w:lineRule="auto"/>
        <w:jc w:val="left"/>
        <w:outlineLvl w:val="3"/>
        <w:rPr>
          <w:rFonts w:ascii="仿宋_GB2312" w:eastAsia="仿宋_GB2312" w:hAnsi="宋体" w:cs="宋体"/>
          <w:bCs/>
          <w:kern w:val="0"/>
          <w:sz w:val="28"/>
          <w:szCs w:val="28"/>
        </w:rPr>
      </w:pPr>
      <w:r w:rsidRPr="00CC04B9">
        <w:rPr>
          <w:rFonts w:ascii="仿宋_GB2312" w:eastAsia="仿宋_GB2312" w:hAnsi="宋体" w:cs="宋体" w:hint="eastAsia"/>
          <w:bCs/>
          <w:kern w:val="0"/>
          <w:sz w:val="28"/>
          <w:szCs w:val="28"/>
        </w:rPr>
        <w:t>2.</w:t>
      </w:r>
      <w:r w:rsidRPr="00CC04B9">
        <w:rPr>
          <w:rFonts w:ascii="仿宋_GB2312" w:eastAsia="仿宋_GB2312" w:hAnsi="宋体" w:cs="宋体"/>
          <w:bCs/>
          <w:kern w:val="0"/>
          <w:sz w:val="28"/>
          <w:szCs w:val="28"/>
        </w:rPr>
        <w:t>2</w:t>
      </w:r>
      <w:r w:rsidRPr="00CC04B9">
        <w:rPr>
          <w:rFonts w:ascii="仿宋_GB2312" w:eastAsia="仿宋_GB2312" w:hAnsi="宋体" w:cs="宋体" w:hint="eastAsia"/>
          <w:bCs/>
          <w:kern w:val="0"/>
          <w:sz w:val="28"/>
          <w:szCs w:val="28"/>
        </w:rPr>
        <w:t>.</w:t>
      </w:r>
      <w:r w:rsidRPr="00CC04B9">
        <w:rPr>
          <w:rFonts w:ascii="仿宋_GB2312" w:eastAsia="仿宋_GB2312" w:hAnsi="宋体" w:cs="宋体"/>
          <w:bCs/>
          <w:kern w:val="0"/>
          <w:sz w:val="28"/>
          <w:szCs w:val="28"/>
        </w:rPr>
        <w:t>1</w:t>
      </w:r>
      <w:r w:rsidRPr="00CC04B9">
        <w:rPr>
          <w:rFonts w:ascii="仿宋_GB2312" w:eastAsia="仿宋_GB2312" w:hAnsi="宋体" w:cs="宋体" w:hint="eastAsia"/>
          <w:bCs/>
          <w:kern w:val="0"/>
          <w:sz w:val="28"/>
          <w:szCs w:val="28"/>
        </w:rPr>
        <w:t xml:space="preserve"> 货物清单</w:t>
      </w:r>
    </w:p>
    <w:tbl>
      <w:tblPr>
        <w:tblW w:w="487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14"/>
        <w:gridCol w:w="3260"/>
        <w:gridCol w:w="853"/>
        <w:gridCol w:w="1981"/>
        <w:gridCol w:w="1273"/>
        <w:gridCol w:w="1133"/>
      </w:tblGrid>
      <w:tr w:rsidR="00CC04B9" w:rsidRPr="00CC04B9" w:rsidTr="00BE2278">
        <w:trPr>
          <w:trHeight w:val="399"/>
        </w:trPr>
        <w:tc>
          <w:tcPr>
            <w:tcW w:w="387" w:type="pct"/>
            <w:tcBorders>
              <w:top w:val="single" w:sz="12" w:space="0" w:color="auto"/>
              <w:left w:val="single" w:sz="12" w:space="0" w:color="auto"/>
            </w:tcBorders>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color w:val="000000"/>
                <w:sz w:val="24"/>
                <w:szCs w:val="28"/>
              </w:rPr>
            </w:pPr>
            <w:r w:rsidRPr="00CC04B9">
              <w:rPr>
                <w:rFonts w:ascii="仿宋_GB2312" w:eastAsia="仿宋_GB2312" w:hAnsi="宋体" w:hint="eastAsia"/>
                <w:b/>
                <w:color w:val="000000"/>
                <w:sz w:val="24"/>
                <w:szCs w:val="28"/>
              </w:rPr>
              <w:t>序号</w:t>
            </w:r>
          </w:p>
        </w:tc>
        <w:tc>
          <w:tcPr>
            <w:tcW w:w="1769" w:type="pct"/>
            <w:tcBorders>
              <w:top w:val="single" w:sz="12" w:space="0" w:color="auto"/>
            </w:tcBorders>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color w:val="000000"/>
                <w:sz w:val="24"/>
                <w:szCs w:val="28"/>
              </w:rPr>
            </w:pPr>
            <w:r w:rsidRPr="00CC04B9">
              <w:rPr>
                <w:rFonts w:ascii="仿宋_GB2312" w:eastAsia="仿宋_GB2312" w:hAnsi="宋体" w:hint="eastAsia"/>
                <w:b/>
                <w:color w:val="000000"/>
                <w:sz w:val="24"/>
                <w:szCs w:val="28"/>
              </w:rPr>
              <w:t>货物名称</w:t>
            </w:r>
          </w:p>
        </w:tc>
        <w:tc>
          <w:tcPr>
            <w:tcW w:w="463" w:type="pct"/>
            <w:tcBorders>
              <w:top w:val="single" w:sz="12" w:space="0" w:color="auto"/>
              <w:bottom w:val="single" w:sz="4" w:space="0" w:color="auto"/>
            </w:tcBorders>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color w:val="000000"/>
                <w:sz w:val="24"/>
                <w:szCs w:val="28"/>
              </w:rPr>
            </w:pPr>
            <w:r w:rsidRPr="00CC04B9">
              <w:rPr>
                <w:rFonts w:ascii="仿宋_GB2312" w:eastAsia="仿宋_GB2312" w:hAnsi="宋体" w:hint="eastAsia"/>
                <w:b/>
                <w:color w:val="000000"/>
                <w:sz w:val="24"/>
                <w:szCs w:val="28"/>
              </w:rPr>
              <w:t>数量</w:t>
            </w:r>
          </w:p>
        </w:tc>
        <w:tc>
          <w:tcPr>
            <w:tcW w:w="1075" w:type="pct"/>
            <w:tcBorders>
              <w:top w:val="single" w:sz="12" w:space="0" w:color="auto"/>
              <w:bottom w:val="single" w:sz="4" w:space="0" w:color="auto"/>
              <w:right w:val="single" w:sz="4" w:space="0" w:color="auto"/>
            </w:tcBorders>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color w:val="000000"/>
                <w:sz w:val="24"/>
                <w:szCs w:val="28"/>
              </w:rPr>
            </w:pPr>
            <w:r w:rsidRPr="00CC04B9">
              <w:rPr>
                <w:rFonts w:ascii="仿宋_GB2312" w:eastAsia="仿宋_GB2312" w:hAnsi="宋体" w:hint="eastAsia"/>
                <w:b/>
                <w:color w:val="000000"/>
                <w:sz w:val="24"/>
                <w:szCs w:val="28"/>
              </w:rPr>
              <w:t>交货期</w:t>
            </w:r>
          </w:p>
        </w:tc>
        <w:tc>
          <w:tcPr>
            <w:tcW w:w="691" w:type="pct"/>
            <w:tcBorders>
              <w:top w:val="single" w:sz="12" w:space="0" w:color="auto"/>
              <w:bottom w:val="single" w:sz="4" w:space="0" w:color="auto"/>
            </w:tcBorders>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color w:val="000000"/>
                <w:sz w:val="24"/>
                <w:szCs w:val="28"/>
              </w:rPr>
            </w:pPr>
            <w:r w:rsidRPr="00CC04B9">
              <w:rPr>
                <w:rFonts w:ascii="仿宋_GB2312" w:eastAsia="仿宋_GB2312" w:hAnsi="宋体" w:hint="eastAsia"/>
                <w:b/>
                <w:color w:val="000000"/>
                <w:sz w:val="24"/>
                <w:szCs w:val="28"/>
              </w:rPr>
              <w:t>最高限价</w:t>
            </w:r>
          </w:p>
        </w:tc>
        <w:tc>
          <w:tcPr>
            <w:tcW w:w="615" w:type="pct"/>
            <w:tcBorders>
              <w:top w:val="single" w:sz="12" w:space="0" w:color="auto"/>
              <w:bottom w:val="single" w:sz="4" w:space="0" w:color="auto"/>
              <w:right w:val="single" w:sz="12" w:space="0" w:color="auto"/>
            </w:tcBorders>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color w:val="000000"/>
                <w:sz w:val="24"/>
                <w:szCs w:val="28"/>
              </w:rPr>
            </w:pPr>
            <w:r w:rsidRPr="00CC04B9">
              <w:rPr>
                <w:rFonts w:ascii="仿宋_GB2312" w:eastAsia="仿宋_GB2312" w:hAnsi="宋体" w:hint="eastAsia"/>
                <w:b/>
                <w:color w:val="000000"/>
                <w:sz w:val="24"/>
                <w:szCs w:val="28"/>
              </w:rPr>
              <w:t>备注</w:t>
            </w:r>
          </w:p>
        </w:tc>
      </w:tr>
      <w:tr w:rsidR="00CC04B9" w:rsidRPr="00CC04B9" w:rsidTr="00BE2278">
        <w:trPr>
          <w:trHeight w:val="351"/>
        </w:trPr>
        <w:tc>
          <w:tcPr>
            <w:tcW w:w="387" w:type="pct"/>
            <w:tcBorders>
              <w:left w:val="single" w:sz="12" w:space="0" w:color="auto"/>
            </w:tcBorders>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w:t>
            </w:r>
          </w:p>
        </w:tc>
        <w:tc>
          <w:tcPr>
            <w:tcW w:w="1769" w:type="pct"/>
            <w:vAlign w:val="center"/>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◆凯氏定氮仪</w:t>
            </w:r>
          </w:p>
        </w:tc>
        <w:tc>
          <w:tcPr>
            <w:tcW w:w="463" w:type="pct"/>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1台</w:t>
            </w:r>
          </w:p>
        </w:tc>
        <w:tc>
          <w:tcPr>
            <w:tcW w:w="1075" w:type="pct"/>
            <w:vMerge w:val="restart"/>
            <w:tcBorders>
              <w:right w:val="single" w:sz="4" w:space="0" w:color="auto"/>
            </w:tcBorders>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自合同签订之日</w:t>
            </w:r>
            <w:r w:rsidRPr="00CC04B9">
              <w:rPr>
                <w:rFonts w:ascii="仿宋_GB2312" w:eastAsia="仿宋_GB2312" w:hAnsi="宋体" w:hint="eastAsia"/>
                <w:color w:val="000000"/>
                <w:sz w:val="24"/>
                <w:szCs w:val="28"/>
              </w:rPr>
              <w:lastRenderedPageBreak/>
              <w:t>起60日历天内</w:t>
            </w:r>
          </w:p>
        </w:tc>
        <w:tc>
          <w:tcPr>
            <w:tcW w:w="691" w:type="pct"/>
            <w:vMerge w:val="restart"/>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lastRenderedPageBreak/>
              <w:t>人民币</w:t>
            </w:r>
          </w:p>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lastRenderedPageBreak/>
              <w:t>18万元</w:t>
            </w:r>
          </w:p>
        </w:tc>
        <w:tc>
          <w:tcPr>
            <w:tcW w:w="615" w:type="pct"/>
            <w:tcBorders>
              <w:right w:val="single" w:sz="12" w:space="0" w:color="auto"/>
            </w:tcBorders>
          </w:tcPr>
          <w:p w:rsidR="00CC04B9" w:rsidRPr="00CC04B9" w:rsidRDefault="00CC04B9" w:rsidP="00CC04B9">
            <w:pPr>
              <w:snapToGrid w:val="0"/>
              <w:jc w:val="center"/>
              <w:rPr>
                <w:rFonts w:ascii="仿宋_GB2312" w:eastAsia="仿宋_GB2312" w:hAnsi="宋体"/>
                <w:color w:val="000000"/>
                <w:sz w:val="24"/>
                <w:szCs w:val="28"/>
              </w:rPr>
            </w:pPr>
          </w:p>
        </w:tc>
      </w:tr>
      <w:tr w:rsidR="00CC04B9" w:rsidRPr="00CC04B9" w:rsidTr="00BE2278">
        <w:trPr>
          <w:trHeight w:val="272"/>
        </w:trPr>
        <w:tc>
          <w:tcPr>
            <w:tcW w:w="387" w:type="pct"/>
            <w:tcBorders>
              <w:left w:val="single" w:sz="12" w:space="0" w:color="auto"/>
            </w:tcBorders>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lastRenderedPageBreak/>
              <w:t>2</w:t>
            </w:r>
          </w:p>
        </w:tc>
        <w:tc>
          <w:tcPr>
            <w:tcW w:w="1769" w:type="pct"/>
            <w:vAlign w:val="center"/>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全自动旋光仪</w:t>
            </w:r>
          </w:p>
        </w:tc>
        <w:tc>
          <w:tcPr>
            <w:tcW w:w="463" w:type="pct"/>
          </w:tcPr>
          <w:p w:rsidR="00CC04B9" w:rsidRPr="00CC04B9" w:rsidRDefault="00CC04B9" w:rsidP="00CC04B9">
            <w:pPr>
              <w:jc w:val="center"/>
            </w:pPr>
            <w:r w:rsidRPr="00CC04B9">
              <w:rPr>
                <w:rFonts w:ascii="仿宋_GB2312" w:eastAsia="仿宋_GB2312" w:hAnsi="宋体" w:hint="eastAsia"/>
                <w:color w:val="000000"/>
                <w:sz w:val="24"/>
                <w:szCs w:val="28"/>
              </w:rPr>
              <w:t>1台</w:t>
            </w:r>
          </w:p>
        </w:tc>
        <w:tc>
          <w:tcPr>
            <w:tcW w:w="1075" w:type="pct"/>
            <w:vMerge/>
            <w:tcBorders>
              <w:right w:val="single" w:sz="4" w:space="0" w:color="auto"/>
            </w:tcBorders>
            <w:vAlign w:val="center"/>
          </w:tcPr>
          <w:p w:rsidR="00CC04B9" w:rsidRPr="00CC04B9" w:rsidRDefault="00CC04B9" w:rsidP="00CC04B9">
            <w:pPr>
              <w:snapToGrid w:val="0"/>
              <w:jc w:val="center"/>
              <w:rPr>
                <w:rFonts w:ascii="仿宋_GB2312" w:eastAsia="仿宋_GB2312" w:hAnsi="宋体"/>
                <w:color w:val="000000"/>
                <w:sz w:val="24"/>
                <w:szCs w:val="28"/>
              </w:rPr>
            </w:pPr>
          </w:p>
        </w:tc>
        <w:tc>
          <w:tcPr>
            <w:tcW w:w="691" w:type="pct"/>
            <w:vMerge/>
            <w:vAlign w:val="center"/>
          </w:tcPr>
          <w:p w:rsidR="00CC04B9" w:rsidRPr="00CC04B9" w:rsidRDefault="00CC04B9" w:rsidP="00CC04B9">
            <w:pPr>
              <w:snapToGrid w:val="0"/>
              <w:jc w:val="center"/>
              <w:rPr>
                <w:rFonts w:ascii="仿宋_GB2312" w:eastAsia="仿宋_GB2312" w:hAnsi="宋体"/>
                <w:color w:val="000000"/>
                <w:sz w:val="24"/>
                <w:szCs w:val="28"/>
              </w:rPr>
            </w:pPr>
          </w:p>
        </w:tc>
        <w:tc>
          <w:tcPr>
            <w:tcW w:w="615" w:type="pct"/>
            <w:tcBorders>
              <w:right w:val="single" w:sz="12" w:space="0" w:color="auto"/>
            </w:tcBorders>
          </w:tcPr>
          <w:p w:rsidR="00CC04B9" w:rsidRPr="00CC04B9" w:rsidRDefault="00CC04B9" w:rsidP="00CC04B9">
            <w:pPr>
              <w:snapToGrid w:val="0"/>
              <w:jc w:val="center"/>
              <w:rPr>
                <w:rFonts w:ascii="仿宋_GB2312" w:eastAsia="仿宋_GB2312" w:hAnsi="宋体"/>
                <w:color w:val="000000"/>
                <w:sz w:val="24"/>
                <w:szCs w:val="28"/>
              </w:rPr>
            </w:pPr>
          </w:p>
        </w:tc>
      </w:tr>
      <w:tr w:rsidR="00CC04B9" w:rsidRPr="00CC04B9" w:rsidTr="00BE2278">
        <w:trPr>
          <w:trHeight w:val="362"/>
        </w:trPr>
        <w:tc>
          <w:tcPr>
            <w:tcW w:w="387" w:type="pct"/>
            <w:tcBorders>
              <w:left w:val="single" w:sz="12" w:space="0" w:color="auto"/>
            </w:tcBorders>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lastRenderedPageBreak/>
              <w:t>3</w:t>
            </w:r>
          </w:p>
        </w:tc>
        <w:tc>
          <w:tcPr>
            <w:tcW w:w="1769" w:type="pct"/>
            <w:vAlign w:val="center"/>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全自动折光仪</w:t>
            </w:r>
          </w:p>
        </w:tc>
        <w:tc>
          <w:tcPr>
            <w:tcW w:w="463" w:type="pct"/>
          </w:tcPr>
          <w:p w:rsidR="00CC04B9" w:rsidRPr="00CC04B9" w:rsidRDefault="00CC04B9" w:rsidP="00CC04B9">
            <w:pPr>
              <w:jc w:val="center"/>
            </w:pPr>
            <w:r w:rsidRPr="00CC04B9">
              <w:rPr>
                <w:rFonts w:ascii="仿宋_GB2312" w:eastAsia="仿宋_GB2312" w:hAnsi="宋体" w:hint="eastAsia"/>
                <w:color w:val="000000"/>
                <w:sz w:val="24"/>
                <w:szCs w:val="28"/>
              </w:rPr>
              <w:t>1台</w:t>
            </w:r>
          </w:p>
        </w:tc>
        <w:tc>
          <w:tcPr>
            <w:tcW w:w="1075" w:type="pct"/>
            <w:vMerge/>
            <w:tcBorders>
              <w:right w:val="single" w:sz="4" w:space="0" w:color="auto"/>
            </w:tcBorders>
            <w:vAlign w:val="center"/>
          </w:tcPr>
          <w:p w:rsidR="00CC04B9" w:rsidRPr="00CC04B9" w:rsidRDefault="00CC04B9" w:rsidP="00CC04B9">
            <w:pPr>
              <w:snapToGrid w:val="0"/>
              <w:jc w:val="center"/>
              <w:rPr>
                <w:rFonts w:ascii="仿宋_GB2312" w:eastAsia="仿宋_GB2312" w:hAnsi="宋体"/>
                <w:color w:val="000000"/>
                <w:sz w:val="24"/>
                <w:szCs w:val="28"/>
              </w:rPr>
            </w:pPr>
          </w:p>
        </w:tc>
        <w:tc>
          <w:tcPr>
            <w:tcW w:w="691" w:type="pct"/>
            <w:vMerge/>
            <w:vAlign w:val="center"/>
          </w:tcPr>
          <w:p w:rsidR="00CC04B9" w:rsidRPr="00CC04B9" w:rsidRDefault="00CC04B9" w:rsidP="00CC04B9">
            <w:pPr>
              <w:snapToGrid w:val="0"/>
              <w:jc w:val="center"/>
              <w:rPr>
                <w:rFonts w:ascii="仿宋_GB2312" w:eastAsia="仿宋_GB2312" w:hAnsi="宋体"/>
                <w:color w:val="000000"/>
                <w:sz w:val="24"/>
                <w:szCs w:val="28"/>
              </w:rPr>
            </w:pPr>
          </w:p>
        </w:tc>
        <w:tc>
          <w:tcPr>
            <w:tcW w:w="615" w:type="pct"/>
            <w:tcBorders>
              <w:right w:val="single" w:sz="12" w:space="0" w:color="auto"/>
            </w:tcBorders>
          </w:tcPr>
          <w:p w:rsidR="00CC04B9" w:rsidRPr="00CC04B9" w:rsidRDefault="00CC04B9" w:rsidP="00CC04B9">
            <w:pPr>
              <w:snapToGrid w:val="0"/>
              <w:jc w:val="center"/>
              <w:rPr>
                <w:rFonts w:ascii="仿宋_GB2312" w:eastAsia="仿宋_GB2312" w:hAnsi="宋体"/>
                <w:color w:val="000000"/>
                <w:sz w:val="24"/>
                <w:szCs w:val="28"/>
              </w:rPr>
            </w:pPr>
          </w:p>
        </w:tc>
      </w:tr>
      <w:tr w:rsidR="00CC04B9" w:rsidRPr="00CC04B9" w:rsidTr="00BE2278">
        <w:trPr>
          <w:trHeight w:val="282"/>
        </w:trPr>
        <w:tc>
          <w:tcPr>
            <w:tcW w:w="387" w:type="pct"/>
            <w:tcBorders>
              <w:left w:val="single" w:sz="12" w:space="0" w:color="auto"/>
              <w:bottom w:val="single" w:sz="12" w:space="0" w:color="auto"/>
            </w:tcBorders>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4</w:t>
            </w:r>
          </w:p>
        </w:tc>
        <w:tc>
          <w:tcPr>
            <w:tcW w:w="1769" w:type="pct"/>
            <w:tcBorders>
              <w:bottom w:val="single" w:sz="12" w:space="0" w:color="auto"/>
            </w:tcBorders>
            <w:vAlign w:val="center"/>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粘度计恒温水浴</w:t>
            </w:r>
          </w:p>
        </w:tc>
        <w:tc>
          <w:tcPr>
            <w:tcW w:w="463" w:type="pct"/>
            <w:tcBorders>
              <w:bottom w:val="single" w:sz="12" w:space="0" w:color="auto"/>
            </w:tcBorders>
          </w:tcPr>
          <w:p w:rsidR="00CC04B9" w:rsidRPr="00CC04B9" w:rsidRDefault="00CC04B9" w:rsidP="00CC04B9">
            <w:pPr>
              <w:jc w:val="center"/>
            </w:pPr>
            <w:r w:rsidRPr="00CC04B9">
              <w:rPr>
                <w:rFonts w:ascii="仿宋_GB2312" w:eastAsia="仿宋_GB2312" w:hAnsi="宋体" w:hint="eastAsia"/>
                <w:color w:val="000000"/>
                <w:sz w:val="24"/>
                <w:szCs w:val="28"/>
              </w:rPr>
              <w:t>1台</w:t>
            </w:r>
          </w:p>
        </w:tc>
        <w:tc>
          <w:tcPr>
            <w:tcW w:w="1075" w:type="pct"/>
            <w:vMerge/>
            <w:tcBorders>
              <w:bottom w:val="single" w:sz="12" w:space="0" w:color="auto"/>
              <w:right w:val="single" w:sz="4" w:space="0" w:color="auto"/>
            </w:tcBorders>
            <w:vAlign w:val="center"/>
          </w:tcPr>
          <w:p w:rsidR="00CC04B9" w:rsidRPr="00CC04B9" w:rsidRDefault="00CC04B9" w:rsidP="00CC04B9">
            <w:pPr>
              <w:snapToGrid w:val="0"/>
              <w:jc w:val="center"/>
              <w:rPr>
                <w:rFonts w:ascii="仿宋_GB2312" w:eastAsia="仿宋_GB2312" w:hAnsi="宋体"/>
                <w:color w:val="000000"/>
                <w:sz w:val="24"/>
                <w:szCs w:val="28"/>
              </w:rPr>
            </w:pPr>
          </w:p>
        </w:tc>
        <w:tc>
          <w:tcPr>
            <w:tcW w:w="691" w:type="pct"/>
            <w:vMerge/>
            <w:tcBorders>
              <w:bottom w:val="single" w:sz="12" w:space="0" w:color="auto"/>
            </w:tcBorders>
            <w:vAlign w:val="center"/>
          </w:tcPr>
          <w:p w:rsidR="00CC04B9" w:rsidRPr="00CC04B9" w:rsidRDefault="00CC04B9" w:rsidP="00CC04B9">
            <w:pPr>
              <w:snapToGrid w:val="0"/>
              <w:jc w:val="center"/>
              <w:rPr>
                <w:rFonts w:ascii="仿宋_GB2312" w:eastAsia="仿宋_GB2312" w:hAnsi="宋体"/>
                <w:color w:val="000000"/>
                <w:sz w:val="24"/>
                <w:szCs w:val="28"/>
              </w:rPr>
            </w:pPr>
          </w:p>
        </w:tc>
        <w:tc>
          <w:tcPr>
            <w:tcW w:w="615" w:type="pct"/>
            <w:tcBorders>
              <w:bottom w:val="single" w:sz="12" w:space="0" w:color="auto"/>
              <w:right w:val="single" w:sz="12" w:space="0" w:color="auto"/>
            </w:tcBorders>
          </w:tcPr>
          <w:p w:rsidR="00CC04B9" w:rsidRPr="00CC04B9" w:rsidRDefault="00CC04B9" w:rsidP="00CC04B9">
            <w:pPr>
              <w:snapToGrid w:val="0"/>
              <w:jc w:val="center"/>
              <w:rPr>
                <w:rFonts w:ascii="仿宋_GB2312" w:eastAsia="仿宋_GB2312" w:hAnsi="宋体"/>
                <w:color w:val="000000"/>
                <w:sz w:val="24"/>
                <w:szCs w:val="28"/>
              </w:rPr>
            </w:pPr>
          </w:p>
        </w:tc>
      </w:tr>
    </w:tbl>
    <w:p w:rsidR="00CC04B9" w:rsidRPr="00CC04B9" w:rsidRDefault="00CC04B9" w:rsidP="00CC04B9">
      <w:pPr>
        <w:tabs>
          <w:tab w:val="left" w:pos="567"/>
        </w:tabs>
        <w:autoSpaceDE w:val="0"/>
        <w:autoSpaceDN w:val="0"/>
        <w:adjustRightInd w:val="0"/>
        <w:spacing w:before="240" w:line="360" w:lineRule="auto"/>
        <w:jc w:val="left"/>
        <w:outlineLvl w:val="3"/>
        <w:rPr>
          <w:rFonts w:ascii="仿宋_GB2312" w:eastAsia="仿宋_GB2312" w:hAnsi="宋体" w:cs="宋体"/>
          <w:bCs/>
          <w:kern w:val="0"/>
          <w:sz w:val="28"/>
          <w:szCs w:val="28"/>
        </w:rPr>
      </w:pPr>
      <w:r w:rsidRPr="00CC04B9">
        <w:rPr>
          <w:rFonts w:ascii="仿宋_GB2312" w:eastAsia="仿宋_GB2312" w:hAnsi="宋体" w:cs="宋体" w:hint="eastAsia"/>
          <w:bCs/>
          <w:kern w:val="0"/>
          <w:sz w:val="28"/>
          <w:szCs w:val="28"/>
        </w:rPr>
        <w:t>2.</w:t>
      </w:r>
      <w:r w:rsidRPr="00CC04B9">
        <w:rPr>
          <w:rFonts w:ascii="仿宋_GB2312" w:eastAsia="仿宋_GB2312" w:hAnsi="宋体" w:cs="宋体"/>
          <w:bCs/>
          <w:kern w:val="0"/>
          <w:sz w:val="28"/>
          <w:szCs w:val="28"/>
        </w:rPr>
        <w:t>2</w:t>
      </w:r>
      <w:r w:rsidRPr="00CC04B9">
        <w:rPr>
          <w:rFonts w:ascii="仿宋_GB2312" w:eastAsia="仿宋_GB2312" w:hAnsi="宋体" w:cs="宋体" w:hint="eastAsia"/>
          <w:bCs/>
          <w:kern w:val="0"/>
          <w:sz w:val="28"/>
          <w:szCs w:val="28"/>
        </w:rPr>
        <w:t>.2 技术要求</w:t>
      </w:r>
    </w:p>
    <w:p w:rsidR="00CC04B9" w:rsidRPr="00CC04B9" w:rsidRDefault="00CC04B9" w:rsidP="00CC04B9">
      <w:pPr>
        <w:spacing w:line="360" w:lineRule="auto"/>
        <w:rPr>
          <w:rFonts w:ascii="仿宋_GB2312" w:eastAsia="仿宋_GB2312" w:hAnsi="宋体" w:cs="宋体"/>
          <w:bCs/>
          <w:kern w:val="0"/>
          <w:sz w:val="28"/>
          <w:szCs w:val="28"/>
        </w:rPr>
      </w:pPr>
      <w:r w:rsidRPr="00CC04B9">
        <w:rPr>
          <w:rFonts w:ascii="仿宋_GB2312" w:eastAsia="仿宋_GB2312" w:hAnsi="宋体" w:cs="宋体" w:hint="eastAsia"/>
          <w:bCs/>
          <w:kern w:val="0"/>
          <w:sz w:val="28"/>
          <w:szCs w:val="28"/>
        </w:rPr>
        <w:t>2.2.2.1 凯氏定氮仪</w:t>
      </w:r>
    </w:p>
    <w:p w:rsidR="00CC04B9" w:rsidRPr="00CC04B9" w:rsidRDefault="00CC04B9" w:rsidP="00CC04B9">
      <w:pPr>
        <w:spacing w:line="276" w:lineRule="auto"/>
        <w:rPr>
          <w:rFonts w:ascii="仿宋_GB2312" w:eastAsia="仿宋_GB2312" w:hAnsi="宋体" w:cs="宋体"/>
          <w:b/>
          <w:bCs/>
          <w:kern w:val="0"/>
          <w:sz w:val="24"/>
          <w:szCs w:val="28"/>
        </w:rPr>
      </w:pPr>
      <w:r w:rsidRPr="00CC04B9">
        <w:rPr>
          <w:rFonts w:ascii="仿宋_GB2312" w:eastAsia="仿宋_GB2312" w:hAnsi="宋体" w:cs="宋体" w:hint="eastAsia"/>
          <w:b/>
          <w:bCs/>
          <w:kern w:val="0"/>
          <w:sz w:val="24"/>
          <w:szCs w:val="28"/>
        </w:rPr>
        <w:t>A. 工作条件</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a. 适用电源：220V±10%，50Hz；</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b. 环境温度：10</w:t>
      </w:r>
      <w:r w:rsidRPr="00CC04B9">
        <w:rPr>
          <w:rFonts w:ascii="仿宋_GB2312" w:eastAsia="仿宋_GB2312" w:hAnsi="宋体" w:hint="eastAsia"/>
          <w:sz w:val="24"/>
          <w:szCs w:val="28"/>
        </w:rPr>
        <w:t>～</w:t>
      </w:r>
      <w:r w:rsidRPr="00CC04B9">
        <w:rPr>
          <w:rFonts w:ascii="仿宋_GB2312" w:eastAsia="仿宋_GB2312" w:hAnsi="宋体" w:cs="宋体" w:hint="eastAsia"/>
          <w:bCs/>
          <w:kern w:val="0"/>
          <w:sz w:val="24"/>
          <w:szCs w:val="28"/>
        </w:rPr>
        <w:t>35℃；</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c. 冷凝水压：0.02MPa</w:t>
      </w:r>
      <w:r w:rsidRPr="00CC04B9">
        <w:rPr>
          <w:rFonts w:ascii="仿宋_GB2312" w:eastAsia="仿宋_GB2312" w:hAnsi="宋体" w:hint="eastAsia"/>
          <w:sz w:val="24"/>
          <w:szCs w:val="28"/>
        </w:rPr>
        <w:t>～</w:t>
      </w:r>
      <w:r w:rsidRPr="00CC04B9">
        <w:rPr>
          <w:rFonts w:ascii="仿宋_GB2312" w:eastAsia="仿宋_GB2312" w:hAnsi="宋体" w:cs="宋体" w:hint="eastAsia"/>
          <w:bCs/>
          <w:kern w:val="0"/>
          <w:sz w:val="24"/>
          <w:szCs w:val="28"/>
        </w:rPr>
        <w:t>1MPa；</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d. 冷凝水温：≤20℃。</w:t>
      </w:r>
    </w:p>
    <w:p w:rsidR="00CC04B9" w:rsidRPr="00CC04B9" w:rsidRDefault="00CC04B9" w:rsidP="00CC04B9">
      <w:pPr>
        <w:spacing w:beforeLines="50" w:before="120" w:line="276" w:lineRule="auto"/>
        <w:rPr>
          <w:rFonts w:ascii="仿宋_GB2312" w:eastAsia="仿宋_GB2312" w:hAnsi="宋体" w:cs="宋体"/>
          <w:b/>
          <w:bCs/>
          <w:kern w:val="0"/>
          <w:sz w:val="24"/>
          <w:szCs w:val="28"/>
        </w:rPr>
      </w:pPr>
      <w:r w:rsidRPr="00CC04B9">
        <w:rPr>
          <w:rFonts w:ascii="仿宋_GB2312" w:eastAsia="仿宋_GB2312" w:hAnsi="宋体" w:cs="宋体" w:hint="eastAsia"/>
          <w:b/>
          <w:bCs/>
          <w:kern w:val="0"/>
          <w:sz w:val="24"/>
          <w:szCs w:val="28"/>
        </w:rPr>
        <w:t>B. 功能参数</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a. ▲仪器配置：全自动凯氏定氮仪，含蒸馏系统、滴定系统、软件系统；</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b. 采用国家标准的凯氏定氮方法：浓硫酸环境消解样品、碱性环境蒸汽蒸馏、硼酸吸收、指示剂滴定终点颜色判定法；</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c. ▲蒸馏滴定一体机，不接受另配滴定器模式；</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d. 检测范围：0.1-240mgN；</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e. 回收率≥99.5%（1-240mgN）；</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f. 重复性误差：RSD≤0.5%（1-240mgN）；</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g. 滴定精度：2.0 μL/步；</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h. 测定样品重量：固体≤5g  液体≤20ml；</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i. 操作系统：内置5.6寸彩色触摸屏，中文操作界面，可实时监测和显示实验过程；</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j. 全自动加碱加酸加稀释剂、全自动蒸馏滴定、全自动故障检测、全自动计算及打印结果；</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k. 数据存储量 ≥1000套；</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l. 采用氨残留回收技术，保证样品的高回收率和结果的准确性；</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m. 蒸馏时间：0—30min 连续可调；</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n. ▲采用金属材质蒸馏发生器，具有分离式液位监测保护措施；</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o. ▲具备冷凝水流量检测功能，冷凝充分，保证回收率；</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p. ▲防溅瓶采用耐碱液腐蚀的高分子材质；</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q. 滴定过程实时可见，滴定系统照明和颜色终点判定采用不同光源，减少外界光源的影响；</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r. ▲采用柱塞泵式滴定系统；</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s. 具备滴定颜色设置和微调功能；</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t. 具备安全门自动监测功能；</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u. 安全认证：定氮仪主机需通过CE 认证。</w:t>
      </w:r>
    </w:p>
    <w:p w:rsidR="00CC04B9" w:rsidRPr="00CC04B9" w:rsidRDefault="00CC04B9" w:rsidP="00CC04B9">
      <w:pPr>
        <w:spacing w:beforeLines="50" w:before="120" w:line="276" w:lineRule="auto"/>
        <w:rPr>
          <w:rFonts w:ascii="仿宋_GB2312" w:eastAsia="仿宋_GB2312" w:hAnsi="宋体" w:cs="宋体"/>
          <w:b/>
          <w:bCs/>
          <w:kern w:val="0"/>
          <w:sz w:val="24"/>
          <w:szCs w:val="28"/>
        </w:rPr>
      </w:pPr>
      <w:r w:rsidRPr="00CC04B9">
        <w:rPr>
          <w:rFonts w:ascii="仿宋_GB2312" w:eastAsia="仿宋_GB2312" w:hAnsi="宋体" w:cs="宋体" w:hint="eastAsia"/>
          <w:b/>
          <w:bCs/>
          <w:kern w:val="0"/>
          <w:sz w:val="24"/>
          <w:szCs w:val="28"/>
        </w:rPr>
        <w:t>C. 排废系统</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a. ▲WD03排废系统采用聚四氟乙稀耐腐蚀材料；</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lastRenderedPageBreak/>
        <w:t>b．具有20位排废能力；</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 xml:space="preserve">c．与消解仪相连，排除酸性气体，并吸附难闻气味和有害气体；                                                    </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d. 密封盖采用卡扣式设计，可以自由拆卸、清洗方便；</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e. ▲密封盖采用PFA注塑成型，耐强酸强碱腐蚀；</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f. 内部逆止阀设计，防止冷凝水逆流影响实验；</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g. 滴盘设计，防止酸液滴落损伤实验人员。</w:t>
      </w:r>
    </w:p>
    <w:p w:rsidR="00CC04B9" w:rsidRPr="00CC04B9" w:rsidRDefault="00CC04B9" w:rsidP="00CC04B9">
      <w:pPr>
        <w:spacing w:beforeLines="50" w:before="120" w:line="276" w:lineRule="auto"/>
        <w:rPr>
          <w:rFonts w:ascii="仿宋_GB2312" w:eastAsia="仿宋_GB2312" w:hAnsi="宋体" w:cs="宋体"/>
          <w:b/>
          <w:bCs/>
          <w:kern w:val="0"/>
          <w:sz w:val="24"/>
          <w:szCs w:val="28"/>
        </w:rPr>
      </w:pPr>
      <w:r w:rsidRPr="00CC04B9">
        <w:rPr>
          <w:rFonts w:ascii="仿宋_GB2312" w:eastAsia="仿宋_GB2312" w:hAnsi="宋体" w:cs="宋体" w:hint="eastAsia"/>
          <w:b/>
          <w:bCs/>
          <w:kern w:val="0"/>
          <w:sz w:val="24"/>
          <w:szCs w:val="28"/>
        </w:rPr>
        <w:t>D. 石墨消解仪</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a. ▲20个样品同时消化；</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b. 石墨块经过特殊抗氧化技术处理，炉体孔间温差小；</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c. 采用PID控温技术，控温精度高，从室温到400℃仅需25分钟；</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d. 通过红外加热石墨块，实现整体均匀受热，提高热效率；</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e. 大容量存储：500 组消解方案，每组消解方案最多25 个温度点；</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f. 孔间温度均匀，保证样品消解效果一致性；</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g. 高精度温度传感器进行同步温度采集；</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h. ▲程序控制：曲线升温及直线升温；</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i. 显示系统：5.6 寸大屏幕真彩液晶显示；</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j. 使用废气中和系统，通过中和、干燥消除实验过程中产生的酸性气体；</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k. 整机具有过压、过流、过热等多重保护；及超温报警功能；</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l. 控温范围：室温+5℃～450℃；</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m. 控温精度：±1℃；</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n. 加热方式：红外加热及高纯石墨传导；</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o. 隔热方式：先进风道隔热技术；</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p. ▲消化管：Φ42mm消化管</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q. 处理能力：20个/批；</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r. 消化管容量：300ml；</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s. 额定功率：3.6KW；最大真空度：0.07Mpa。</w:t>
      </w:r>
    </w:p>
    <w:p w:rsidR="00CC04B9" w:rsidRPr="00CC04B9" w:rsidRDefault="00CC04B9" w:rsidP="00CC04B9">
      <w:pPr>
        <w:spacing w:beforeLines="50" w:before="120" w:line="276" w:lineRule="auto"/>
        <w:rPr>
          <w:rFonts w:ascii="仿宋_GB2312" w:eastAsia="仿宋_GB2312" w:hAnsi="宋体" w:cs="宋体"/>
          <w:b/>
          <w:bCs/>
          <w:kern w:val="0"/>
          <w:sz w:val="24"/>
          <w:szCs w:val="28"/>
        </w:rPr>
      </w:pPr>
      <w:r w:rsidRPr="00CC04B9">
        <w:rPr>
          <w:rFonts w:ascii="仿宋_GB2312" w:eastAsia="仿宋_GB2312" w:hAnsi="宋体" w:cs="宋体" w:hint="eastAsia"/>
          <w:b/>
          <w:bCs/>
          <w:kern w:val="0"/>
          <w:sz w:val="24"/>
          <w:szCs w:val="28"/>
        </w:rPr>
        <w:t>E． 主要配置</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3"/>
        <w:gridCol w:w="7229"/>
        <w:gridCol w:w="992"/>
      </w:tblGrid>
      <w:tr w:rsidR="00CC04B9" w:rsidRPr="00CC04B9" w:rsidTr="00BE2278">
        <w:tc>
          <w:tcPr>
            <w:tcW w:w="993" w:type="dxa"/>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sz w:val="24"/>
              </w:rPr>
            </w:pPr>
            <w:r w:rsidRPr="00CC04B9">
              <w:rPr>
                <w:rFonts w:ascii="仿宋_GB2312" w:eastAsia="仿宋_GB2312" w:hAnsi="宋体"/>
                <w:b/>
                <w:color w:val="000000"/>
                <w:sz w:val="24"/>
                <w:szCs w:val="28"/>
              </w:rPr>
              <w:t>序号</w:t>
            </w:r>
          </w:p>
        </w:tc>
        <w:tc>
          <w:tcPr>
            <w:tcW w:w="7229" w:type="dxa"/>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sz w:val="24"/>
              </w:rPr>
            </w:pPr>
            <w:r w:rsidRPr="00CC04B9">
              <w:rPr>
                <w:rFonts w:ascii="仿宋_GB2312" w:eastAsia="仿宋_GB2312" w:hAnsi="宋体"/>
                <w:b/>
                <w:color w:val="000000"/>
                <w:sz w:val="24"/>
                <w:szCs w:val="28"/>
              </w:rPr>
              <w:t>名称</w:t>
            </w:r>
          </w:p>
        </w:tc>
        <w:tc>
          <w:tcPr>
            <w:tcW w:w="992" w:type="dxa"/>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sz w:val="24"/>
              </w:rPr>
            </w:pPr>
            <w:r w:rsidRPr="00CC04B9">
              <w:rPr>
                <w:rFonts w:ascii="仿宋_GB2312" w:eastAsia="仿宋_GB2312" w:hAnsi="宋体"/>
                <w:b/>
                <w:color w:val="000000"/>
                <w:sz w:val="24"/>
                <w:szCs w:val="28"/>
              </w:rPr>
              <w:t>数量</w:t>
            </w:r>
          </w:p>
        </w:tc>
      </w:tr>
      <w:tr w:rsidR="00CC04B9" w:rsidRPr="00CC04B9" w:rsidTr="00BE2278">
        <w:tc>
          <w:tcPr>
            <w:tcW w:w="993"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0</w:t>
            </w:r>
            <w:r w:rsidRPr="00CC04B9">
              <w:rPr>
                <w:rFonts w:ascii="仿宋_GB2312" w:eastAsia="仿宋_GB2312" w:hAnsi="宋体"/>
                <w:color w:val="000000"/>
                <w:sz w:val="24"/>
                <w:szCs w:val="28"/>
              </w:rPr>
              <w:t>1</w:t>
            </w:r>
          </w:p>
        </w:tc>
        <w:tc>
          <w:tcPr>
            <w:tcW w:w="7229" w:type="dxa"/>
            <w:vAlign w:val="center"/>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全自动凯氏定氮仪</w:t>
            </w:r>
          </w:p>
        </w:tc>
        <w:tc>
          <w:tcPr>
            <w:tcW w:w="992"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color w:val="000000"/>
                <w:sz w:val="24"/>
                <w:szCs w:val="28"/>
              </w:rPr>
              <w:t>1台</w:t>
            </w:r>
          </w:p>
        </w:tc>
      </w:tr>
      <w:tr w:rsidR="00CC04B9" w:rsidRPr="00CC04B9" w:rsidTr="00BE2278">
        <w:tc>
          <w:tcPr>
            <w:tcW w:w="993"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02</w:t>
            </w:r>
          </w:p>
        </w:tc>
        <w:tc>
          <w:tcPr>
            <w:tcW w:w="7229" w:type="dxa"/>
            <w:vAlign w:val="center"/>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石墨消解仪</w:t>
            </w:r>
          </w:p>
        </w:tc>
        <w:tc>
          <w:tcPr>
            <w:tcW w:w="992" w:type="dxa"/>
          </w:tcPr>
          <w:p w:rsidR="00CC04B9" w:rsidRPr="00CC04B9" w:rsidRDefault="00CC04B9" w:rsidP="00CC04B9">
            <w:pPr>
              <w:jc w:val="center"/>
            </w:pPr>
            <w:r w:rsidRPr="00CC04B9">
              <w:rPr>
                <w:rFonts w:ascii="仿宋_GB2312" w:eastAsia="仿宋_GB2312" w:hAnsi="宋体"/>
                <w:color w:val="000000"/>
                <w:sz w:val="24"/>
                <w:szCs w:val="28"/>
              </w:rPr>
              <w:t>1台</w:t>
            </w:r>
          </w:p>
        </w:tc>
      </w:tr>
      <w:tr w:rsidR="00CC04B9" w:rsidRPr="00CC04B9" w:rsidTr="00BE2278">
        <w:tc>
          <w:tcPr>
            <w:tcW w:w="993"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03</w:t>
            </w:r>
          </w:p>
        </w:tc>
        <w:tc>
          <w:tcPr>
            <w:tcW w:w="7229" w:type="dxa"/>
            <w:vAlign w:val="center"/>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消解排废装置</w:t>
            </w:r>
          </w:p>
        </w:tc>
        <w:tc>
          <w:tcPr>
            <w:tcW w:w="992" w:type="dxa"/>
          </w:tcPr>
          <w:p w:rsidR="00CC04B9" w:rsidRPr="00CC04B9" w:rsidRDefault="00CC04B9" w:rsidP="00CC04B9">
            <w:pPr>
              <w:jc w:val="center"/>
            </w:pPr>
            <w:r w:rsidRPr="00CC04B9">
              <w:rPr>
                <w:rFonts w:ascii="仿宋_GB2312" w:eastAsia="仿宋_GB2312" w:hAnsi="宋体"/>
                <w:color w:val="000000"/>
                <w:sz w:val="24"/>
                <w:szCs w:val="28"/>
              </w:rPr>
              <w:t>1台</w:t>
            </w:r>
          </w:p>
        </w:tc>
      </w:tr>
      <w:tr w:rsidR="00CC04B9" w:rsidRPr="00CC04B9" w:rsidTr="00BE2278">
        <w:tc>
          <w:tcPr>
            <w:tcW w:w="993"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04</w:t>
            </w:r>
          </w:p>
        </w:tc>
        <w:tc>
          <w:tcPr>
            <w:tcW w:w="7229" w:type="dxa"/>
            <w:vAlign w:val="center"/>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定氮消化管</w:t>
            </w:r>
          </w:p>
        </w:tc>
        <w:tc>
          <w:tcPr>
            <w:tcW w:w="992"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20支</w:t>
            </w:r>
          </w:p>
        </w:tc>
      </w:tr>
    </w:tbl>
    <w:p w:rsidR="00CC04B9" w:rsidRPr="00CC04B9" w:rsidRDefault="00CC04B9" w:rsidP="00CC04B9">
      <w:pPr>
        <w:spacing w:before="240" w:line="360" w:lineRule="auto"/>
        <w:rPr>
          <w:rFonts w:ascii="仿宋_GB2312" w:eastAsia="仿宋_GB2312" w:hAnsi="宋体" w:cs="宋体"/>
          <w:bCs/>
          <w:kern w:val="0"/>
          <w:sz w:val="28"/>
          <w:szCs w:val="28"/>
        </w:rPr>
      </w:pPr>
      <w:r w:rsidRPr="00CC04B9">
        <w:rPr>
          <w:rFonts w:ascii="仿宋_GB2312" w:eastAsia="仿宋_GB2312" w:hAnsi="宋体" w:cs="宋体" w:hint="eastAsia"/>
          <w:bCs/>
          <w:kern w:val="0"/>
          <w:sz w:val="28"/>
          <w:szCs w:val="28"/>
        </w:rPr>
        <w:t>2.2.2.2 全自动旋光仪</w:t>
      </w:r>
    </w:p>
    <w:p w:rsidR="00CC04B9" w:rsidRPr="00CC04B9" w:rsidRDefault="00CC04B9" w:rsidP="00CC04B9">
      <w:pPr>
        <w:spacing w:line="276" w:lineRule="auto"/>
        <w:rPr>
          <w:rFonts w:ascii="仿宋_GB2312" w:eastAsia="仿宋_GB2312" w:hAnsi="宋体" w:cs="宋体"/>
          <w:b/>
          <w:bCs/>
          <w:kern w:val="0"/>
          <w:sz w:val="24"/>
          <w:szCs w:val="28"/>
        </w:rPr>
      </w:pPr>
      <w:r w:rsidRPr="00CC04B9">
        <w:rPr>
          <w:rFonts w:ascii="仿宋_GB2312" w:eastAsia="仿宋_GB2312" w:hAnsi="宋体" w:cs="宋体" w:hint="eastAsia"/>
          <w:b/>
          <w:bCs/>
          <w:kern w:val="0"/>
          <w:sz w:val="24"/>
          <w:szCs w:val="28"/>
        </w:rPr>
        <w:t>A. 工作条件</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a. 适用电源：220V±10%，50Hz；</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b. 环境温度：10</w:t>
      </w:r>
      <w:r w:rsidRPr="00CC04B9">
        <w:rPr>
          <w:rFonts w:ascii="仿宋_GB2312" w:eastAsia="仿宋_GB2312" w:hAnsi="宋体" w:hint="eastAsia"/>
          <w:sz w:val="24"/>
          <w:szCs w:val="28"/>
        </w:rPr>
        <w:t>～</w:t>
      </w:r>
      <w:r w:rsidRPr="00CC04B9">
        <w:rPr>
          <w:rFonts w:ascii="仿宋_GB2312" w:eastAsia="仿宋_GB2312" w:hAnsi="宋体" w:cs="宋体" w:hint="eastAsia"/>
          <w:bCs/>
          <w:kern w:val="0"/>
          <w:sz w:val="24"/>
          <w:szCs w:val="28"/>
        </w:rPr>
        <w:t>35℃；</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c. 相对湿度：50</w:t>
      </w:r>
      <w:r w:rsidRPr="00CC04B9">
        <w:rPr>
          <w:rFonts w:ascii="仿宋_GB2312" w:eastAsia="仿宋_GB2312" w:hAnsi="宋体" w:hint="eastAsia"/>
          <w:sz w:val="24"/>
          <w:szCs w:val="28"/>
        </w:rPr>
        <w:t>～</w:t>
      </w:r>
      <w:r w:rsidRPr="00CC04B9">
        <w:rPr>
          <w:rFonts w:ascii="仿宋_GB2312" w:eastAsia="仿宋_GB2312" w:hAnsi="宋体" w:cs="宋体" w:hint="eastAsia"/>
          <w:bCs/>
          <w:kern w:val="0"/>
          <w:sz w:val="24"/>
          <w:szCs w:val="28"/>
        </w:rPr>
        <w:t>70％。</w:t>
      </w:r>
    </w:p>
    <w:p w:rsidR="00CC04B9" w:rsidRPr="00CC04B9" w:rsidRDefault="00CC04B9" w:rsidP="00CC04B9">
      <w:pPr>
        <w:spacing w:beforeLines="50" w:before="120" w:line="276" w:lineRule="auto"/>
        <w:rPr>
          <w:rFonts w:ascii="仿宋_GB2312" w:eastAsia="仿宋_GB2312" w:hAnsi="宋体" w:cs="宋体"/>
          <w:b/>
          <w:bCs/>
          <w:kern w:val="0"/>
          <w:sz w:val="24"/>
          <w:szCs w:val="28"/>
        </w:rPr>
      </w:pPr>
      <w:r w:rsidRPr="00CC04B9">
        <w:rPr>
          <w:rFonts w:ascii="仿宋_GB2312" w:eastAsia="仿宋_GB2312" w:hAnsi="宋体" w:cs="宋体" w:hint="eastAsia"/>
          <w:b/>
          <w:bCs/>
          <w:kern w:val="0"/>
          <w:sz w:val="24"/>
          <w:szCs w:val="28"/>
        </w:rPr>
        <w:lastRenderedPageBreak/>
        <w:t>B. 功能参数</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a. 内置的帕尔贴（Peltier）控温系统；</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b. 使用寿命超过100000小时的高亮度LED光源；</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c. ▲旋光度、比旋光度、浓度、糖度4种模式可选择；</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d. 可自动存储高达1000组数据信息；</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e. ▲测量范围：±89.99°（旋光度）；</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f. ▲测量精度：±0.01 (-45°≤旋光度≤+45°) ±0.02（旋光度&lt;-45° 或 旋光度&gt;+45°）；</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g. 分辨率：0.001°（旋光度）；</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h. 重复性（标准偏差s）：0.002° （旋光度）；</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i. 可测样品最低透过率：1%；</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j. 温度控制范围：15℃</w:t>
      </w:r>
      <w:r w:rsidRPr="00CC04B9">
        <w:rPr>
          <w:rFonts w:ascii="仿宋_GB2312" w:eastAsia="仿宋_GB2312" w:hAnsi="宋体" w:hint="eastAsia"/>
          <w:sz w:val="24"/>
          <w:szCs w:val="28"/>
        </w:rPr>
        <w:t>～</w:t>
      </w:r>
      <w:r w:rsidRPr="00CC04B9">
        <w:rPr>
          <w:rFonts w:ascii="仿宋_GB2312" w:eastAsia="仿宋_GB2312" w:hAnsi="宋体" w:cs="宋体" w:hint="eastAsia"/>
          <w:bCs/>
          <w:kern w:val="0"/>
          <w:sz w:val="24"/>
          <w:szCs w:val="28"/>
        </w:rPr>
        <w:t>30℃，控温准确度：±0.3℃；</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k. 产品通过CE认证。</w:t>
      </w:r>
    </w:p>
    <w:p w:rsidR="00CC04B9" w:rsidRPr="00CC04B9" w:rsidRDefault="00CC04B9" w:rsidP="00CC04B9">
      <w:pPr>
        <w:spacing w:beforeLines="50" w:before="120" w:line="276" w:lineRule="auto"/>
        <w:rPr>
          <w:rFonts w:ascii="仿宋_GB2312" w:eastAsia="仿宋_GB2312" w:hAnsi="宋体" w:cs="宋体"/>
          <w:b/>
          <w:bCs/>
          <w:kern w:val="0"/>
          <w:sz w:val="24"/>
          <w:szCs w:val="28"/>
        </w:rPr>
      </w:pPr>
      <w:r w:rsidRPr="00CC04B9">
        <w:rPr>
          <w:rFonts w:ascii="仿宋_GB2312" w:eastAsia="仿宋_GB2312" w:hAnsi="宋体" w:cs="宋体" w:hint="eastAsia"/>
          <w:b/>
          <w:bCs/>
          <w:kern w:val="0"/>
          <w:sz w:val="24"/>
          <w:szCs w:val="28"/>
        </w:rPr>
        <w:t>E． 主要配置</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3"/>
        <w:gridCol w:w="7229"/>
        <w:gridCol w:w="992"/>
      </w:tblGrid>
      <w:tr w:rsidR="00CC04B9" w:rsidRPr="00CC04B9" w:rsidTr="00BE2278">
        <w:tc>
          <w:tcPr>
            <w:tcW w:w="993" w:type="dxa"/>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sz w:val="24"/>
              </w:rPr>
            </w:pPr>
            <w:r w:rsidRPr="00CC04B9">
              <w:rPr>
                <w:rFonts w:ascii="仿宋_GB2312" w:eastAsia="仿宋_GB2312" w:hAnsi="宋体"/>
                <w:b/>
                <w:color w:val="000000"/>
                <w:sz w:val="24"/>
                <w:szCs w:val="28"/>
              </w:rPr>
              <w:t>序号</w:t>
            </w:r>
          </w:p>
        </w:tc>
        <w:tc>
          <w:tcPr>
            <w:tcW w:w="7229" w:type="dxa"/>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sz w:val="24"/>
              </w:rPr>
            </w:pPr>
            <w:r w:rsidRPr="00CC04B9">
              <w:rPr>
                <w:rFonts w:ascii="仿宋_GB2312" w:eastAsia="仿宋_GB2312" w:hAnsi="宋体"/>
                <w:b/>
                <w:color w:val="000000"/>
                <w:sz w:val="24"/>
                <w:szCs w:val="28"/>
              </w:rPr>
              <w:t>名称</w:t>
            </w:r>
          </w:p>
        </w:tc>
        <w:tc>
          <w:tcPr>
            <w:tcW w:w="992" w:type="dxa"/>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sz w:val="24"/>
              </w:rPr>
            </w:pPr>
            <w:r w:rsidRPr="00CC04B9">
              <w:rPr>
                <w:rFonts w:ascii="仿宋_GB2312" w:eastAsia="仿宋_GB2312" w:hAnsi="宋体"/>
                <w:b/>
                <w:color w:val="000000"/>
                <w:sz w:val="24"/>
                <w:szCs w:val="28"/>
              </w:rPr>
              <w:t>数量</w:t>
            </w:r>
          </w:p>
        </w:tc>
      </w:tr>
      <w:tr w:rsidR="00CC04B9" w:rsidRPr="00CC04B9" w:rsidTr="00BE2278">
        <w:tc>
          <w:tcPr>
            <w:tcW w:w="993"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0</w:t>
            </w:r>
            <w:r w:rsidRPr="00CC04B9">
              <w:rPr>
                <w:rFonts w:ascii="仿宋_GB2312" w:eastAsia="仿宋_GB2312" w:hAnsi="宋体"/>
                <w:color w:val="000000"/>
                <w:sz w:val="24"/>
                <w:szCs w:val="28"/>
              </w:rPr>
              <w:t>1</w:t>
            </w:r>
          </w:p>
        </w:tc>
        <w:tc>
          <w:tcPr>
            <w:tcW w:w="7229" w:type="dxa"/>
            <w:vAlign w:val="center"/>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全自动旋光仪</w:t>
            </w:r>
          </w:p>
        </w:tc>
        <w:tc>
          <w:tcPr>
            <w:tcW w:w="992"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color w:val="000000"/>
                <w:sz w:val="24"/>
                <w:szCs w:val="28"/>
              </w:rPr>
              <w:t>1台</w:t>
            </w:r>
          </w:p>
        </w:tc>
      </w:tr>
      <w:tr w:rsidR="00CC04B9" w:rsidRPr="00CC04B9" w:rsidTr="00BE2278">
        <w:tc>
          <w:tcPr>
            <w:tcW w:w="993"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02</w:t>
            </w:r>
          </w:p>
        </w:tc>
        <w:tc>
          <w:tcPr>
            <w:tcW w:w="7229" w:type="dxa"/>
            <w:vAlign w:val="center"/>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100mm玻璃测试管</w:t>
            </w:r>
          </w:p>
        </w:tc>
        <w:tc>
          <w:tcPr>
            <w:tcW w:w="992" w:type="dxa"/>
          </w:tcPr>
          <w:p w:rsidR="00CC04B9" w:rsidRPr="00CC04B9" w:rsidRDefault="00CC04B9" w:rsidP="00CC04B9">
            <w:pPr>
              <w:jc w:val="center"/>
            </w:pPr>
            <w:r w:rsidRPr="00CC04B9">
              <w:rPr>
                <w:rFonts w:ascii="仿宋_GB2312" w:eastAsia="仿宋_GB2312" w:hAnsi="宋体"/>
                <w:color w:val="000000"/>
                <w:sz w:val="24"/>
                <w:szCs w:val="28"/>
              </w:rPr>
              <w:t>1</w:t>
            </w:r>
            <w:r w:rsidRPr="00CC04B9">
              <w:rPr>
                <w:rFonts w:ascii="仿宋_GB2312" w:eastAsia="仿宋_GB2312" w:hAnsi="宋体" w:hint="eastAsia"/>
                <w:color w:val="000000"/>
                <w:sz w:val="24"/>
                <w:szCs w:val="28"/>
              </w:rPr>
              <w:t>根</w:t>
            </w:r>
          </w:p>
        </w:tc>
      </w:tr>
      <w:tr w:rsidR="00CC04B9" w:rsidRPr="00CC04B9" w:rsidTr="00BE2278">
        <w:tc>
          <w:tcPr>
            <w:tcW w:w="993"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03</w:t>
            </w:r>
          </w:p>
        </w:tc>
        <w:tc>
          <w:tcPr>
            <w:tcW w:w="7229" w:type="dxa"/>
            <w:vAlign w:val="center"/>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200mm玻璃测试管</w:t>
            </w:r>
          </w:p>
        </w:tc>
        <w:tc>
          <w:tcPr>
            <w:tcW w:w="992" w:type="dxa"/>
          </w:tcPr>
          <w:p w:rsidR="00CC04B9" w:rsidRPr="00CC04B9" w:rsidRDefault="00CC04B9" w:rsidP="00CC04B9">
            <w:pPr>
              <w:jc w:val="center"/>
            </w:pPr>
            <w:r w:rsidRPr="00CC04B9">
              <w:rPr>
                <w:rFonts w:ascii="仿宋_GB2312" w:eastAsia="仿宋_GB2312" w:hAnsi="宋体" w:hint="eastAsia"/>
                <w:color w:val="000000"/>
                <w:sz w:val="24"/>
                <w:szCs w:val="28"/>
              </w:rPr>
              <w:t>2根</w:t>
            </w:r>
          </w:p>
        </w:tc>
      </w:tr>
      <w:tr w:rsidR="00CC04B9" w:rsidRPr="00CC04B9" w:rsidTr="00BE2278">
        <w:tc>
          <w:tcPr>
            <w:tcW w:w="993"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04</w:t>
            </w:r>
          </w:p>
        </w:tc>
        <w:tc>
          <w:tcPr>
            <w:tcW w:w="7229" w:type="dxa"/>
            <w:vAlign w:val="center"/>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控温测试管</w:t>
            </w:r>
          </w:p>
        </w:tc>
        <w:tc>
          <w:tcPr>
            <w:tcW w:w="992"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1根</w:t>
            </w:r>
          </w:p>
        </w:tc>
      </w:tr>
    </w:tbl>
    <w:p w:rsidR="00CC04B9" w:rsidRPr="00CC04B9" w:rsidRDefault="00CC04B9" w:rsidP="00CC04B9">
      <w:pPr>
        <w:spacing w:before="240" w:line="360" w:lineRule="auto"/>
        <w:rPr>
          <w:rFonts w:ascii="仿宋_GB2312" w:eastAsia="仿宋_GB2312" w:hAnsi="宋体" w:cs="宋体"/>
          <w:bCs/>
          <w:kern w:val="0"/>
          <w:sz w:val="28"/>
          <w:szCs w:val="28"/>
        </w:rPr>
      </w:pPr>
      <w:r w:rsidRPr="00CC04B9">
        <w:rPr>
          <w:rFonts w:ascii="仿宋_GB2312" w:eastAsia="仿宋_GB2312" w:hAnsi="宋体" w:cs="宋体" w:hint="eastAsia"/>
          <w:bCs/>
          <w:kern w:val="0"/>
          <w:sz w:val="28"/>
          <w:szCs w:val="28"/>
        </w:rPr>
        <w:t>2.2.2.3 全自动折光仪</w:t>
      </w:r>
    </w:p>
    <w:p w:rsidR="00CC04B9" w:rsidRPr="00CC04B9" w:rsidRDefault="00CC04B9" w:rsidP="00CC04B9">
      <w:pPr>
        <w:spacing w:line="276" w:lineRule="auto"/>
        <w:rPr>
          <w:rFonts w:ascii="仿宋_GB2312" w:eastAsia="仿宋_GB2312" w:hAnsi="宋体" w:cs="宋体"/>
          <w:b/>
          <w:bCs/>
          <w:kern w:val="0"/>
          <w:sz w:val="24"/>
          <w:szCs w:val="28"/>
        </w:rPr>
      </w:pPr>
      <w:r w:rsidRPr="00CC04B9">
        <w:rPr>
          <w:rFonts w:ascii="仿宋_GB2312" w:eastAsia="仿宋_GB2312" w:hAnsi="宋体" w:cs="宋体" w:hint="eastAsia"/>
          <w:b/>
          <w:bCs/>
          <w:kern w:val="0"/>
          <w:sz w:val="24"/>
          <w:szCs w:val="28"/>
        </w:rPr>
        <w:t>A. 工作条件</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a. 适用电源：220V±10%，50Hz；</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b. 环境温度：10</w:t>
      </w:r>
      <w:r w:rsidRPr="00CC04B9">
        <w:rPr>
          <w:rFonts w:ascii="仿宋_GB2312" w:eastAsia="仿宋_GB2312" w:hAnsi="宋体" w:hint="eastAsia"/>
          <w:sz w:val="24"/>
          <w:szCs w:val="28"/>
        </w:rPr>
        <w:t>～</w:t>
      </w:r>
      <w:r w:rsidRPr="00CC04B9">
        <w:rPr>
          <w:rFonts w:ascii="仿宋_GB2312" w:eastAsia="仿宋_GB2312" w:hAnsi="宋体" w:cs="宋体" w:hint="eastAsia"/>
          <w:bCs/>
          <w:kern w:val="0"/>
          <w:sz w:val="24"/>
          <w:szCs w:val="28"/>
        </w:rPr>
        <w:t>35℃；</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c. 相对湿度：50</w:t>
      </w:r>
      <w:r w:rsidRPr="00CC04B9">
        <w:rPr>
          <w:rFonts w:ascii="仿宋_GB2312" w:eastAsia="仿宋_GB2312" w:hAnsi="宋体" w:hint="eastAsia"/>
          <w:sz w:val="24"/>
          <w:szCs w:val="28"/>
        </w:rPr>
        <w:t>～</w:t>
      </w:r>
      <w:r w:rsidRPr="00CC04B9">
        <w:rPr>
          <w:rFonts w:ascii="仿宋_GB2312" w:eastAsia="仿宋_GB2312" w:hAnsi="宋体" w:cs="宋体" w:hint="eastAsia"/>
          <w:bCs/>
          <w:kern w:val="0"/>
          <w:sz w:val="24"/>
          <w:szCs w:val="28"/>
        </w:rPr>
        <w:t>70％。</w:t>
      </w:r>
    </w:p>
    <w:p w:rsidR="00CC04B9" w:rsidRPr="00CC04B9" w:rsidRDefault="00CC04B9" w:rsidP="00CC04B9">
      <w:pPr>
        <w:spacing w:beforeLines="50" w:before="120" w:line="276" w:lineRule="auto"/>
        <w:rPr>
          <w:rFonts w:ascii="仿宋_GB2312" w:eastAsia="仿宋_GB2312" w:hAnsi="宋体" w:cs="宋体"/>
          <w:b/>
          <w:bCs/>
          <w:kern w:val="0"/>
          <w:sz w:val="24"/>
          <w:szCs w:val="28"/>
        </w:rPr>
      </w:pPr>
      <w:r w:rsidRPr="00CC04B9">
        <w:rPr>
          <w:rFonts w:ascii="仿宋_GB2312" w:eastAsia="仿宋_GB2312" w:hAnsi="宋体" w:cs="宋体" w:hint="eastAsia"/>
          <w:b/>
          <w:bCs/>
          <w:kern w:val="0"/>
          <w:sz w:val="24"/>
          <w:szCs w:val="28"/>
        </w:rPr>
        <w:t>B. 功能参数</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a. 内置的帕尔贴（Peltier）控温系统；</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b. 高分辨率CCD检测器进行全自动测量，能够自动测量透明、半透明、深色、粘稠状等各类液体；</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c. 测量棱镜为高硬度蓝宝石级材质玻璃，具有良好的耐腐蚀和耐刮擦性能，可随意清洗；</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d. 高亮度LED光源；</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e. 以太网接口,USB接口，RS232接口，可方便连接、打印机和网络，另配有U盘接口和SD卡接口；</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f. ▲具备完全符合21CFR 11的审计追踪功能及用户分级权限管理、电子签名，数据防篡改等功能；</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g. 折射率测量范围：1.3000～1.7000（nD）；</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h. 测量示值误差：±0.0002（nD）；</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lastRenderedPageBreak/>
        <w:t>i. 测量分辨率：0.0001（nD）；</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j. Brix测量范围：0～100.0%；</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k. 测量分辨率：0.1%（Brix）；</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l.</w:t>
      </w:r>
      <w:r w:rsidRPr="00CC04B9">
        <w:rPr>
          <w:rFonts w:hint="eastAsia"/>
        </w:rPr>
        <w:t xml:space="preserve"> </w:t>
      </w:r>
      <w:r w:rsidRPr="00CC04B9">
        <w:rPr>
          <w:rFonts w:ascii="仿宋_GB2312" w:eastAsia="仿宋_GB2312" w:hAnsi="宋体" w:cs="宋体" w:hint="eastAsia"/>
          <w:bCs/>
          <w:kern w:val="0"/>
          <w:sz w:val="24"/>
          <w:szCs w:val="28"/>
        </w:rPr>
        <w:t>温度测量范围：0℃～100℃；</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m．温度显示分辨率：0.1℃；</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n．温度控制范围：10℃～50℃；</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o．温度控制精度：±0.1℃；</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p. 产品通过CE认证。</w:t>
      </w:r>
    </w:p>
    <w:p w:rsidR="00CC04B9" w:rsidRPr="00CC04B9" w:rsidRDefault="00CC04B9" w:rsidP="00CC04B9">
      <w:pPr>
        <w:spacing w:beforeLines="50" w:before="120" w:line="276" w:lineRule="auto"/>
        <w:rPr>
          <w:rFonts w:ascii="仿宋_GB2312" w:eastAsia="仿宋_GB2312" w:hAnsi="宋体" w:cs="宋体"/>
          <w:b/>
          <w:bCs/>
          <w:kern w:val="0"/>
          <w:sz w:val="24"/>
          <w:szCs w:val="28"/>
        </w:rPr>
      </w:pPr>
      <w:r w:rsidRPr="00CC04B9">
        <w:rPr>
          <w:rFonts w:ascii="仿宋_GB2312" w:eastAsia="仿宋_GB2312" w:hAnsi="宋体" w:cs="宋体" w:hint="eastAsia"/>
          <w:b/>
          <w:bCs/>
          <w:kern w:val="0"/>
          <w:sz w:val="24"/>
          <w:szCs w:val="28"/>
        </w:rPr>
        <w:t>E． 主要配置</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3"/>
        <w:gridCol w:w="7229"/>
        <w:gridCol w:w="992"/>
      </w:tblGrid>
      <w:tr w:rsidR="00CC04B9" w:rsidRPr="00CC04B9" w:rsidTr="00BE2278">
        <w:tc>
          <w:tcPr>
            <w:tcW w:w="993" w:type="dxa"/>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sz w:val="24"/>
              </w:rPr>
            </w:pPr>
            <w:r w:rsidRPr="00CC04B9">
              <w:rPr>
                <w:rFonts w:ascii="仿宋_GB2312" w:eastAsia="仿宋_GB2312" w:hAnsi="宋体"/>
                <w:b/>
                <w:color w:val="000000"/>
                <w:sz w:val="24"/>
                <w:szCs w:val="28"/>
              </w:rPr>
              <w:t>序号</w:t>
            </w:r>
          </w:p>
        </w:tc>
        <w:tc>
          <w:tcPr>
            <w:tcW w:w="7229" w:type="dxa"/>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sz w:val="24"/>
              </w:rPr>
            </w:pPr>
            <w:r w:rsidRPr="00CC04B9">
              <w:rPr>
                <w:rFonts w:ascii="仿宋_GB2312" w:eastAsia="仿宋_GB2312" w:hAnsi="宋体"/>
                <w:b/>
                <w:color w:val="000000"/>
                <w:sz w:val="24"/>
                <w:szCs w:val="28"/>
              </w:rPr>
              <w:t>名称</w:t>
            </w:r>
          </w:p>
        </w:tc>
        <w:tc>
          <w:tcPr>
            <w:tcW w:w="992" w:type="dxa"/>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sz w:val="24"/>
              </w:rPr>
            </w:pPr>
            <w:r w:rsidRPr="00CC04B9">
              <w:rPr>
                <w:rFonts w:ascii="仿宋_GB2312" w:eastAsia="仿宋_GB2312" w:hAnsi="宋体"/>
                <w:b/>
                <w:color w:val="000000"/>
                <w:sz w:val="24"/>
                <w:szCs w:val="28"/>
              </w:rPr>
              <w:t>数量</w:t>
            </w:r>
          </w:p>
        </w:tc>
      </w:tr>
      <w:tr w:rsidR="00CC04B9" w:rsidRPr="00CC04B9" w:rsidTr="00BE2278">
        <w:tc>
          <w:tcPr>
            <w:tcW w:w="993"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0</w:t>
            </w:r>
            <w:r w:rsidRPr="00CC04B9">
              <w:rPr>
                <w:rFonts w:ascii="仿宋_GB2312" w:eastAsia="仿宋_GB2312" w:hAnsi="宋体"/>
                <w:color w:val="000000"/>
                <w:sz w:val="24"/>
                <w:szCs w:val="28"/>
              </w:rPr>
              <w:t>1</w:t>
            </w:r>
          </w:p>
        </w:tc>
        <w:tc>
          <w:tcPr>
            <w:tcW w:w="7229" w:type="dxa"/>
            <w:vAlign w:val="center"/>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全自动折光仪</w:t>
            </w:r>
          </w:p>
        </w:tc>
        <w:tc>
          <w:tcPr>
            <w:tcW w:w="992"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color w:val="000000"/>
                <w:sz w:val="24"/>
                <w:szCs w:val="28"/>
              </w:rPr>
              <w:t>1台</w:t>
            </w:r>
          </w:p>
        </w:tc>
      </w:tr>
    </w:tbl>
    <w:p w:rsidR="00CC04B9" w:rsidRPr="00CC04B9" w:rsidRDefault="00CC04B9" w:rsidP="00CC04B9">
      <w:pPr>
        <w:spacing w:before="240" w:line="360" w:lineRule="auto"/>
        <w:rPr>
          <w:rFonts w:ascii="仿宋_GB2312" w:eastAsia="仿宋_GB2312" w:hAnsi="宋体" w:cs="宋体"/>
          <w:bCs/>
          <w:kern w:val="0"/>
          <w:sz w:val="28"/>
          <w:szCs w:val="28"/>
        </w:rPr>
      </w:pPr>
      <w:r w:rsidRPr="00CC04B9">
        <w:rPr>
          <w:rFonts w:ascii="仿宋_GB2312" w:eastAsia="仿宋_GB2312" w:hAnsi="宋体" w:cs="宋体" w:hint="eastAsia"/>
          <w:bCs/>
          <w:kern w:val="0"/>
          <w:sz w:val="28"/>
          <w:szCs w:val="28"/>
        </w:rPr>
        <w:t>2.2.2.4 粘度计恒温水浴</w:t>
      </w:r>
    </w:p>
    <w:p w:rsidR="00CC04B9" w:rsidRPr="00CC04B9" w:rsidRDefault="00CC04B9" w:rsidP="00CC04B9">
      <w:pPr>
        <w:spacing w:line="276" w:lineRule="auto"/>
        <w:rPr>
          <w:rFonts w:ascii="仿宋_GB2312" w:eastAsia="仿宋_GB2312" w:hAnsi="宋体" w:cs="宋体"/>
          <w:b/>
          <w:bCs/>
          <w:kern w:val="0"/>
          <w:sz w:val="24"/>
          <w:szCs w:val="28"/>
        </w:rPr>
      </w:pPr>
      <w:r w:rsidRPr="00CC04B9">
        <w:rPr>
          <w:rFonts w:ascii="仿宋_GB2312" w:eastAsia="仿宋_GB2312" w:hAnsi="宋体" w:cs="宋体" w:hint="eastAsia"/>
          <w:b/>
          <w:bCs/>
          <w:kern w:val="0"/>
          <w:sz w:val="24"/>
          <w:szCs w:val="28"/>
        </w:rPr>
        <w:t>A. 工作条件</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a. 适用电源：220V±10%，50Hz；</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b. 环境温度：10</w:t>
      </w:r>
      <w:r w:rsidRPr="00CC04B9">
        <w:rPr>
          <w:rFonts w:ascii="仿宋_GB2312" w:eastAsia="仿宋_GB2312" w:hAnsi="宋体" w:hint="eastAsia"/>
          <w:sz w:val="24"/>
          <w:szCs w:val="28"/>
        </w:rPr>
        <w:t>～</w:t>
      </w:r>
      <w:r w:rsidRPr="00CC04B9">
        <w:rPr>
          <w:rFonts w:ascii="仿宋_GB2312" w:eastAsia="仿宋_GB2312" w:hAnsi="宋体" w:cs="宋体" w:hint="eastAsia"/>
          <w:bCs/>
          <w:kern w:val="0"/>
          <w:sz w:val="24"/>
          <w:szCs w:val="28"/>
        </w:rPr>
        <w:t>28℃；</w:t>
      </w:r>
    </w:p>
    <w:p w:rsidR="00CC04B9" w:rsidRPr="00CC04B9" w:rsidRDefault="00CC04B9" w:rsidP="00CC04B9">
      <w:pPr>
        <w:spacing w:beforeLines="50" w:before="120" w:line="276" w:lineRule="auto"/>
        <w:rPr>
          <w:rFonts w:ascii="仿宋_GB2312" w:eastAsia="仿宋_GB2312" w:hAnsi="宋体" w:cs="宋体"/>
          <w:b/>
          <w:bCs/>
          <w:kern w:val="0"/>
          <w:sz w:val="24"/>
          <w:szCs w:val="28"/>
        </w:rPr>
      </w:pPr>
      <w:r w:rsidRPr="00CC04B9">
        <w:rPr>
          <w:rFonts w:ascii="仿宋_GB2312" w:eastAsia="仿宋_GB2312" w:hAnsi="宋体" w:cs="宋体" w:hint="eastAsia"/>
          <w:b/>
          <w:bCs/>
          <w:kern w:val="0"/>
          <w:sz w:val="24"/>
          <w:szCs w:val="28"/>
        </w:rPr>
        <w:t>B. 功能参数</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a. 彩色液晶LCD显示屏；</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b. ▲模具化水槽，采用316不锈钢一次冲压成型，防锈、耐腐蚀；</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c. ▲电机驱动模具化涡轮静音水泵10L/min，完全实现了水电分离；</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d. 准确快速达到稳定控温效果；</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e. 具有过流保护、高低温保护、超温保护、低液位声光报警、防止干烧保护；</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f. 采用压缩机制冷、国际认同的R134a环保制冷剂；</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g. 控制温度范围：-20～100℃；</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h. ▲温度稳定性：±0.03℃；</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i. 温度显示分辨率：0.1℃；</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j. 控温算法：模糊PID；</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k. 液槽容积：6L；</w:t>
      </w:r>
    </w:p>
    <w:p w:rsidR="00CC04B9" w:rsidRPr="00CC04B9" w:rsidRDefault="00CC04B9" w:rsidP="00CC04B9">
      <w:pPr>
        <w:spacing w:beforeLines="50" w:before="120" w:line="276" w:lineRule="auto"/>
        <w:rPr>
          <w:rFonts w:ascii="仿宋_GB2312" w:eastAsia="仿宋_GB2312" w:hAnsi="宋体" w:cs="宋体"/>
          <w:b/>
          <w:bCs/>
          <w:kern w:val="0"/>
          <w:sz w:val="24"/>
          <w:szCs w:val="28"/>
        </w:rPr>
      </w:pPr>
      <w:r w:rsidRPr="00CC04B9">
        <w:rPr>
          <w:rFonts w:ascii="仿宋_GB2312" w:eastAsia="仿宋_GB2312" w:hAnsi="宋体" w:cs="宋体" w:hint="eastAsia"/>
          <w:b/>
          <w:bCs/>
          <w:kern w:val="0"/>
          <w:sz w:val="24"/>
          <w:szCs w:val="28"/>
        </w:rPr>
        <w:t>E． 主要配置</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3"/>
        <w:gridCol w:w="7229"/>
        <w:gridCol w:w="992"/>
      </w:tblGrid>
      <w:tr w:rsidR="00CC04B9" w:rsidRPr="00CC04B9" w:rsidTr="00BE2278">
        <w:tc>
          <w:tcPr>
            <w:tcW w:w="993" w:type="dxa"/>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sz w:val="24"/>
              </w:rPr>
            </w:pPr>
            <w:r w:rsidRPr="00CC04B9">
              <w:rPr>
                <w:rFonts w:ascii="仿宋_GB2312" w:eastAsia="仿宋_GB2312" w:hAnsi="宋体"/>
                <w:b/>
                <w:color w:val="000000"/>
                <w:sz w:val="24"/>
                <w:szCs w:val="28"/>
              </w:rPr>
              <w:t>序号</w:t>
            </w:r>
          </w:p>
        </w:tc>
        <w:tc>
          <w:tcPr>
            <w:tcW w:w="7229" w:type="dxa"/>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sz w:val="24"/>
              </w:rPr>
            </w:pPr>
            <w:r w:rsidRPr="00CC04B9">
              <w:rPr>
                <w:rFonts w:ascii="仿宋_GB2312" w:eastAsia="仿宋_GB2312" w:hAnsi="宋体"/>
                <w:b/>
                <w:color w:val="000000"/>
                <w:sz w:val="24"/>
                <w:szCs w:val="28"/>
              </w:rPr>
              <w:t>名称</w:t>
            </w:r>
          </w:p>
        </w:tc>
        <w:tc>
          <w:tcPr>
            <w:tcW w:w="992" w:type="dxa"/>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sz w:val="24"/>
              </w:rPr>
            </w:pPr>
            <w:r w:rsidRPr="00CC04B9">
              <w:rPr>
                <w:rFonts w:ascii="仿宋_GB2312" w:eastAsia="仿宋_GB2312" w:hAnsi="宋体"/>
                <w:b/>
                <w:color w:val="000000"/>
                <w:sz w:val="24"/>
                <w:szCs w:val="28"/>
              </w:rPr>
              <w:t>数量</w:t>
            </w:r>
          </w:p>
        </w:tc>
      </w:tr>
      <w:tr w:rsidR="00CC04B9" w:rsidRPr="00CC04B9" w:rsidTr="00BE2278">
        <w:tc>
          <w:tcPr>
            <w:tcW w:w="993"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0</w:t>
            </w:r>
            <w:r w:rsidRPr="00CC04B9">
              <w:rPr>
                <w:rFonts w:ascii="仿宋_GB2312" w:eastAsia="仿宋_GB2312" w:hAnsi="宋体"/>
                <w:color w:val="000000"/>
                <w:sz w:val="24"/>
                <w:szCs w:val="28"/>
              </w:rPr>
              <w:t>1</w:t>
            </w:r>
          </w:p>
        </w:tc>
        <w:tc>
          <w:tcPr>
            <w:tcW w:w="7229" w:type="dxa"/>
            <w:vAlign w:val="center"/>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粘度计恒温水浴</w:t>
            </w:r>
          </w:p>
        </w:tc>
        <w:tc>
          <w:tcPr>
            <w:tcW w:w="992"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color w:val="000000"/>
                <w:sz w:val="24"/>
                <w:szCs w:val="28"/>
              </w:rPr>
              <w:t>1台</w:t>
            </w:r>
          </w:p>
        </w:tc>
      </w:tr>
    </w:tbl>
    <w:p w:rsidR="00CC04B9" w:rsidRPr="00CC04B9" w:rsidRDefault="00CC04B9" w:rsidP="00CC04B9">
      <w:pPr>
        <w:spacing w:line="360" w:lineRule="auto"/>
        <w:outlineLvl w:val="2"/>
        <w:rPr>
          <w:rFonts w:ascii="仿宋_GB2312" w:eastAsia="仿宋_GB2312" w:hAnsi="宋体"/>
          <w:b/>
          <w:bCs/>
          <w:sz w:val="28"/>
          <w:szCs w:val="28"/>
        </w:rPr>
      </w:pPr>
    </w:p>
    <w:p w:rsidR="00CC04B9" w:rsidRPr="00CC04B9" w:rsidRDefault="00CC04B9" w:rsidP="00CC04B9">
      <w:pPr>
        <w:spacing w:line="360" w:lineRule="auto"/>
        <w:outlineLvl w:val="2"/>
        <w:rPr>
          <w:rFonts w:ascii="仿宋_GB2312" w:eastAsia="仿宋_GB2312" w:hAnsi="宋体"/>
          <w:b/>
          <w:bCs/>
          <w:sz w:val="28"/>
          <w:szCs w:val="28"/>
        </w:rPr>
      </w:pPr>
      <w:bookmarkStart w:id="94" w:name="_Toc534450958"/>
      <w:r w:rsidRPr="00CC04B9">
        <w:rPr>
          <w:rFonts w:ascii="仿宋_GB2312" w:eastAsia="仿宋_GB2312" w:hAnsi="宋体" w:hint="eastAsia"/>
          <w:b/>
          <w:bCs/>
          <w:sz w:val="28"/>
          <w:szCs w:val="28"/>
        </w:rPr>
        <w:t>2.3 包组三 食品中滴定分析检测设备</w:t>
      </w:r>
      <w:bookmarkEnd w:id="94"/>
    </w:p>
    <w:p w:rsidR="00CC04B9" w:rsidRPr="00CC04B9" w:rsidRDefault="00CC04B9" w:rsidP="00CC04B9">
      <w:pPr>
        <w:tabs>
          <w:tab w:val="left" w:pos="567"/>
        </w:tabs>
        <w:autoSpaceDE w:val="0"/>
        <w:autoSpaceDN w:val="0"/>
        <w:adjustRightInd w:val="0"/>
        <w:spacing w:line="360" w:lineRule="auto"/>
        <w:jc w:val="left"/>
        <w:outlineLvl w:val="3"/>
        <w:rPr>
          <w:rFonts w:ascii="仿宋_GB2312" w:eastAsia="仿宋_GB2312" w:hAnsi="宋体" w:cs="宋体"/>
          <w:bCs/>
          <w:kern w:val="0"/>
          <w:sz w:val="28"/>
          <w:szCs w:val="28"/>
        </w:rPr>
      </w:pPr>
      <w:r w:rsidRPr="00CC04B9">
        <w:rPr>
          <w:rFonts w:ascii="仿宋_GB2312" w:eastAsia="仿宋_GB2312" w:hAnsi="宋体" w:cs="宋体" w:hint="eastAsia"/>
          <w:bCs/>
          <w:kern w:val="0"/>
          <w:sz w:val="28"/>
          <w:szCs w:val="28"/>
        </w:rPr>
        <w:t>2.3.</w:t>
      </w:r>
      <w:r w:rsidRPr="00CC04B9">
        <w:rPr>
          <w:rFonts w:ascii="仿宋_GB2312" w:eastAsia="仿宋_GB2312" w:hAnsi="宋体" w:cs="宋体"/>
          <w:bCs/>
          <w:kern w:val="0"/>
          <w:sz w:val="28"/>
          <w:szCs w:val="28"/>
        </w:rPr>
        <w:t>1</w:t>
      </w:r>
      <w:r w:rsidRPr="00CC04B9">
        <w:rPr>
          <w:rFonts w:ascii="仿宋_GB2312" w:eastAsia="仿宋_GB2312" w:hAnsi="宋体" w:cs="宋体" w:hint="eastAsia"/>
          <w:bCs/>
          <w:kern w:val="0"/>
          <w:sz w:val="28"/>
          <w:szCs w:val="28"/>
        </w:rPr>
        <w:t xml:space="preserve"> 货物清单</w:t>
      </w:r>
    </w:p>
    <w:tbl>
      <w:tblPr>
        <w:tblW w:w="487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14"/>
        <w:gridCol w:w="3260"/>
        <w:gridCol w:w="853"/>
        <w:gridCol w:w="1981"/>
        <w:gridCol w:w="1273"/>
        <w:gridCol w:w="1133"/>
      </w:tblGrid>
      <w:tr w:rsidR="00CC04B9" w:rsidRPr="00CC04B9" w:rsidTr="00BE2278">
        <w:trPr>
          <w:trHeight w:val="399"/>
        </w:trPr>
        <w:tc>
          <w:tcPr>
            <w:tcW w:w="387" w:type="pct"/>
            <w:tcBorders>
              <w:top w:val="single" w:sz="12" w:space="0" w:color="auto"/>
              <w:left w:val="single" w:sz="12" w:space="0" w:color="auto"/>
            </w:tcBorders>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color w:val="000000"/>
                <w:sz w:val="24"/>
                <w:szCs w:val="28"/>
              </w:rPr>
            </w:pPr>
            <w:r w:rsidRPr="00CC04B9">
              <w:rPr>
                <w:rFonts w:ascii="仿宋_GB2312" w:eastAsia="仿宋_GB2312" w:hAnsi="宋体" w:hint="eastAsia"/>
                <w:b/>
                <w:color w:val="000000"/>
                <w:sz w:val="24"/>
                <w:szCs w:val="28"/>
              </w:rPr>
              <w:t>序号</w:t>
            </w:r>
          </w:p>
        </w:tc>
        <w:tc>
          <w:tcPr>
            <w:tcW w:w="1769" w:type="pct"/>
            <w:tcBorders>
              <w:top w:val="single" w:sz="12" w:space="0" w:color="auto"/>
            </w:tcBorders>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color w:val="000000"/>
                <w:sz w:val="24"/>
                <w:szCs w:val="28"/>
              </w:rPr>
            </w:pPr>
            <w:r w:rsidRPr="00CC04B9">
              <w:rPr>
                <w:rFonts w:ascii="仿宋_GB2312" w:eastAsia="仿宋_GB2312" w:hAnsi="宋体" w:hint="eastAsia"/>
                <w:b/>
                <w:color w:val="000000"/>
                <w:sz w:val="24"/>
                <w:szCs w:val="28"/>
              </w:rPr>
              <w:t>货物名称</w:t>
            </w:r>
          </w:p>
        </w:tc>
        <w:tc>
          <w:tcPr>
            <w:tcW w:w="463" w:type="pct"/>
            <w:tcBorders>
              <w:top w:val="single" w:sz="12" w:space="0" w:color="auto"/>
              <w:bottom w:val="single" w:sz="4" w:space="0" w:color="auto"/>
            </w:tcBorders>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color w:val="000000"/>
                <w:sz w:val="24"/>
                <w:szCs w:val="28"/>
              </w:rPr>
            </w:pPr>
            <w:r w:rsidRPr="00CC04B9">
              <w:rPr>
                <w:rFonts w:ascii="仿宋_GB2312" w:eastAsia="仿宋_GB2312" w:hAnsi="宋体" w:hint="eastAsia"/>
                <w:b/>
                <w:color w:val="000000"/>
                <w:sz w:val="24"/>
                <w:szCs w:val="28"/>
              </w:rPr>
              <w:t>数量</w:t>
            </w:r>
          </w:p>
        </w:tc>
        <w:tc>
          <w:tcPr>
            <w:tcW w:w="1075" w:type="pct"/>
            <w:tcBorders>
              <w:top w:val="single" w:sz="12" w:space="0" w:color="auto"/>
              <w:bottom w:val="single" w:sz="4" w:space="0" w:color="auto"/>
              <w:right w:val="single" w:sz="4" w:space="0" w:color="auto"/>
            </w:tcBorders>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color w:val="000000"/>
                <w:sz w:val="24"/>
                <w:szCs w:val="28"/>
              </w:rPr>
            </w:pPr>
            <w:r w:rsidRPr="00CC04B9">
              <w:rPr>
                <w:rFonts w:ascii="仿宋_GB2312" w:eastAsia="仿宋_GB2312" w:hAnsi="宋体" w:hint="eastAsia"/>
                <w:b/>
                <w:color w:val="000000"/>
                <w:sz w:val="24"/>
                <w:szCs w:val="28"/>
              </w:rPr>
              <w:t>交货期</w:t>
            </w:r>
          </w:p>
        </w:tc>
        <w:tc>
          <w:tcPr>
            <w:tcW w:w="691" w:type="pct"/>
            <w:tcBorders>
              <w:top w:val="single" w:sz="12" w:space="0" w:color="auto"/>
              <w:bottom w:val="single" w:sz="4" w:space="0" w:color="auto"/>
            </w:tcBorders>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color w:val="000000"/>
                <w:sz w:val="24"/>
                <w:szCs w:val="28"/>
              </w:rPr>
            </w:pPr>
            <w:r w:rsidRPr="00CC04B9">
              <w:rPr>
                <w:rFonts w:ascii="仿宋_GB2312" w:eastAsia="仿宋_GB2312" w:hAnsi="宋体" w:hint="eastAsia"/>
                <w:b/>
                <w:color w:val="000000"/>
                <w:sz w:val="24"/>
                <w:szCs w:val="28"/>
              </w:rPr>
              <w:t>最高限价</w:t>
            </w:r>
          </w:p>
        </w:tc>
        <w:tc>
          <w:tcPr>
            <w:tcW w:w="615" w:type="pct"/>
            <w:tcBorders>
              <w:top w:val="single" w:sz="12" w:space="0" w:color="auto"/>
              <w:bottom w:val="single" w:sz="4" w:space="0" w:color="auto"/>
              <w:right w:val="single" w:sz="12" w:space="0" w:color="auto"/>
            </w:tcBorders>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color w:val="000000"/>
                <w:sz w:val="24"/>
                <w:szCs w:val="28"/>
              </w:rPr>
            </w:pPr>
            <w:r w:rsidRPr="00CC04B9">
              <w:rPr>
                <w:rFonts w:ascii="仿宋_GB2312" w:eastAsia="仿宋_GB2312" w:hAnsi="宋体" w:hint="eastAsia"/>
                <w:b/>
                <w:color w:val="000000"/>
                <w:sz w:val="24"/>
                <w:szCs w:val="28"/>
              </w:rPr>
              <w:t>备注</w:t>
            </w:r>
          </w:p>
        </w:tc>
      </w:tr>
      <w:tr w:rsidR="00CC04B9" w:rsidRPr="00CC04B9" w:rsidTr="00BE2278">
        <w:trPr>
          <w:trHeight w:val="357"/>
        </w:trPr>
        <w:tc>
          <w:tcPr>
            <w:tcW w:w="387" w:type="pct"/>
            <w:tcBorders>
              <w:left w:val="single" w:sz="12" w:space="0" w:color="auto"/>
            </w:tcBorders>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w:t>
            </w:r>
          </w:p>
        </w:tc>
        <w:tc>
          <w:tcPr>
            <w:tcW w:w="1769" w:type="pct"/>
            <w:vAlign w:val="center"/>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◆电位滴定仪</w:t>
            </w:r>
          </w:p>
        </w:tc>
        <w:tc>
          <w:tcPr>
            <w:tcW w:w="463" w:type="pct"/>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1台</w:t>
            </w:r>
          </w:p>
        </w:tc>
        <w:tc>
          <w:tcPr>
            <w:tcW w:w="1075" w:type="pct"/>
            <w:vMerge w:val="restart"/>
            <w:tcBorders>
              <w:right w:val="single" w:sz="4" w:space="0" w:color="auto"/>
            </w:tcBorders>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自合同签订之日</w:t>
            </w:r>
            <w:r w:rsidRPr="00CC04B9">
              <w:rPr>
                <w:rFonts w:ascii="仿宋_GB2312" w:eastAsia="仿宋_GB2312" w:hAnsi="宋体" w:hint="eastAsia"/>
                <w:color w:val="000000"/>
                <w:sz w:val="24"/>
                <w:szCs w:val="28"/>
              </w:rPr>
              <w:lastRenderedPageBreak/>
              <w:t>起60日历天内</w:t>
            </w:r>
          </w:p>
        </w:tc>
        <w:tc>
          <w:tcPr>
            <w:tcW w:w="691" w:type="pct"/>
            <w:vMerge w:val="restart"/>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lastRenderedPageBreak/>
              <w:t>人民币</w:t>
            </w:r>
          </w:p>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lastRenderedPageBreak/>
              <w:t>28万元</w:t>
            </w:r>
          </w:p>
        </w:tc>
        <w:tc>
          <w:tcPr>
            <w:tcW w:w="615" w:type="pct"/>
            <w:tcBorders>
              <w:right w:val="single" w:sz="12" w:space="0" w:color="auto"/>
            </w:tcBorders>
          </w:tcPr>
          <w:p w:rsidR="00CC04B9" w:rsidRPr="00CC04B9" w:rsidRDefault="00CC04B9" w:rsidP="00CC04B9">
            <w:pPr>
              <w:snapToGrid w:val="0"/>
              <w:jc w:val="center"/>
              <w:rPr>
                <w:rFonts w:ascii="仿宋_GB2312" w:eastAsia="仿宋_GB2312" w:hAnsi="宋体"/>
                <w:color w:val="000000"/>
                <w:sz w:val="24"/>
                <w:szCs w:val="28"/>
              </w:rPr>
            </w:pPr>
          </w:p>
        </w:tc>
      </w:tr>
      <w:tr w:rsidR="00CC04B9" w:rsidRPr="00CC04B9" w:rsidTr="00BE2278">
        <w:trPr>
          <w:trHeight w:val="357"/>
        </w:trPr>
        <w:tc>
          <w:tcPr>
            <w:tcW w:w="387" w:type="pct"/>
            <w:tcBorders>
              <w:left w:val="single" w:sz="12" w:space="0" w:color="auto"/>
              <w:bottom w:val="single" w:sz="12" w:space="0" w:color="auto"/>
            </w:tcBorders>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lastRenderedPageBreak/>
              <w:t>2</w:t>
            </w:r>
          </w:p>
        </w:tc>
        <w:tc>
          <w:tcPr>
            <w:tcW w:w="1769" w:type="pct"/>
            <w:tcBorders>
              <w:bottom w:val="single" w:sz="12" w:space="0" w:color="auto"/>
            </w:tcBorders>
            <w:vAlign w:val="center"/>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微量水分仪</w:t>
            </w:r>
          </w:p>
        </w:tc>
        <w:tc>
          <w:tcPr>
            <w:tcW w:w="463" w:type="pct"/>
            <w:tcBorders>
              <w:bottom w:val="single" w:sz="12" w:space="0" w:color="auto"/>
            </w:tcBorders>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1台</w:t>
            </w:r>
          </w:p>
        </w:tc>
        <w:tc>
          <w:tcPr>
            <w:tcW w:w="1075" w:type="pct"/>
            <w:vMerge/>
            <w:tcBorders>
              <w:bottom w:val="single" w:sz="12" w:space="0" w:color="auto"/>
              <w:right w:val="single" w:sz="4" w:space="0" w:color="auto"/>
            </w:tcBorders>
            <w:vAlign w:val="center"/>
          </w:tcPr>
          <w:p w:rsidR="00CC04B9" w:rsidRPr="00CC04B9" w:rsidRDefault="00CC04B9" w:rsidP="00CC04B9">
            <w:pPr>
              <w:snapToGrid w:val="0"/>
              <w:jc w:val="center"/>
              <w:rPr>
                <w:rFonts w:ascii="仿宋_GB2312" w:eastAsia="仿宋_GB2312" w:hAnsi="宋体"/>
                <w:color w:val="000000"/>
                <w:sz w:val="24"/>
                <w:szCs w:val="28"/>
              </w:rPr>
            </w:pPr>
          </w:p>
        </w:tc>
        <w:tc>
          <w:tcPr>
            <w:tcW w:w="691" w:type="pct"/>
            <w:vMerge/>
            <w:tcBorders>
              <w:bottom w:val="single" w:sz="12" w:space="0" w:color="auto"/>
            </w:tcBorders>
            <w:vAlign w:val="center"/>
          </w:tcPr>
          <w:p w:rsidR="00CC04B9" w:rsidRPr="00CC04B9" w:rsidRDefault="00CC04B9" w:rsidP="00CC04B9">
            <w:pPr>
              <w:snapToGrid w:val="0"/>
              <w:jc w:val="center"/>
              <w:rPr>
                <w:rFonts w:ascii="仿宋_GB2312" w:eastAsia="仿宋_GB2312" w:hAnsi="宋体"/>
                <w:color w:val="000000"/>
                <w:sz w:val="24"/>
                <w:szCs w:val="28"/>
              </w:rPr>
            </w:pPr>
          </w:p>
        </w:tc>
        <w:tc>
          <w:tcPr>
            <w:tcW w:w="615" w:type="pct"/>
            <w:tcBorders>
              <w:bottom w:val="single" w:sz="12" w:space="0" w:color="auto"/>
              <w:right w:val="single" w:sz="12" w:space="0" w:color="auto"/>
            </w:tcBorders>
          </w:tcPr>
          <w:p w:rsidR="00CC04B9" w:rsidRPr="00CC04B9" w:rsidRDefault="00CC04B9" w:rsidP="00CC04B9">
            <w:pPr>
              <w:snapToGrid w:val="0"/>
              <w:jc w:val="center"/>
              <w:rPr>
                <w:rFonts w:ascii="仿宋_GB2312" w:eastAsia="仿宋_GB2312" w:hAnsi="宋体"/>
                <w:color w:val="000000"/>
                <w:sz w:val="24"/>
                <w:szCs w:val="28"/>
              </w:rPr>
            </w:pPr>
          </w:p>
        </w:tc>
      </w:tr>
    </w:tbl>
    <w:p w:rsidR="00CC04B9" w:rsidRPr="00CC04B9" w:rsidRDefault="00CC04B9" w:rsidP="00CC04B9">
      <w:pPr>
        <w:tabs>
          <w:tab w:val="left" w:pos="567"/>
        </w:tabs>
        <w:autoSpaceDE w:val="0"/>
        <w:autoSpaceDN w:val="0"/>
        <w:adjustRightInd w:val="0"/>
        <w:spacing w:before="240" w:line="360" w:lineRule="auto"/>
        <w:jc w:val="left"/>
        <w:outlineLvl w:val="3"/>
        <w:rPr>
          <w:rFonts w:ascii="仿宋_GB2312" w:eastAsia="仿宋_GB2312" w:hAnsi="宋体" w:cs="宋体"/>
          <w:bCs/>
          <w:kern w:val="0"/>
          <w:sz w:val="28"/>
          <w:szCs w:val="28"/>
        </w:rPr>
      </w:pPr>
      <w:r w:rsidRPr="00CC04B9">
        <w:rPr>
          <w:rFonts w:ascii="仿宋_GB2312" w:eastAsia="仿宋_GB2312" w:hAnsi="宋体" w:cs="宋体" w:hint="eastAsia"/>
          <w:bCs/>
          <w:kern w:val="0"/>
          <w:sz w:val="28"/>
          <w:szCs w:val="28"/>
        </w:rPr>
        <w:lastRenderedPageBreak/>
        <w:t>2.3.2 技术要求及配置</w:t>
      </w:r>
    </w:p>
    <w:p w:rsidR="00CC04B9" w:rsidRPr="00CC04B9" w:rsidRDefault="00CC04B9" w:rsidP="00CC04B9">
      <w:pPr>
        <w:tabs>
          <w:tab w:val="left" w:pos="567"/>
        </w:tabs>
        <w:autoSpaceDE w:val="0"/>
        <w:autoSpaceDN w:val="0"/>
        <w:adjustRightInd w:val="0"/>
        <w:spacing w:line="360" w:lineRule="auto"/>
        <w:jc w:val="left"/>
        <w:outlineLvl w:val="3"/>
        <w:rPr>
          <w:rFonts w:ascii="仿宋_GB2312" w:eastAsia="仿宋_GB2312" w:hAnsi="宋体" w:cs="宋体"/>
          <w:bCs/>
          <w:kern w:val="0"/>
          <w:sz w:val="28"/>
          <w:szCs w:val="28"/>
        </w:rPr>
      </w:pPr>
      <w:r w:rsidRPr="00CC04B9">
        <w:rPr>
          <w:rFonts w:ascii="仿宋_GB2312" w:eastAsia="仿宋_GB2312" w:hAnsi="宋体" w:cs="宋体" w:hint="eastAsia"/>
          <w:bCs/>
          <w:kern w:val="0"/>
          <w:sz w:val="28"/>
          <w:szCs w:val="28"/>
        </w:rPr>
        <w:t>2.3.2.1 电位滴定仪</w:t>
      </w:r>
    </w:p>
    <w:p w:rsidR="00CC04B9" w:rsidRPr="00CC04B9" w:rsidRDefault="00CC04B9" w:rsidP="00CC04B9">
      <w:pPr>
        <w:spacing w:line="276" w:lineRule="auto"/>
        <w:rPr>
          <w:rFonts w:ascii="仿宋_GB2312" w:eastAsia="仿宋_GB2312" w:hAnsi="宋体" w:cs="宋体"/>
          <w:b/>
          <w:bCs/>
          <w:kern w:val="0"/>
          <w:sz w:val="24"/>
          <w:szCs w:val="28"/>
        </w:rPr>
      </w:pPr>
      <w:r w:rsidRPr="00CC04B9">
        <w:rPr>
          <w:rFonts w:ascii="仿宋_GB2312" w:eastAsia="仿宋_GB2312" w:hAnsi="宋体" w:cs="宋体" w:hint="eastAsia"/>
          <w:b/>
          <w:bCs/>
          <w:kern w:val="0"/>
          <w:sz w:val="24"/>
          <w:szCs w:val="28"/>
        </w:rPr>
        <w:t>A.</w:t>
      </w:r>
      <w:r w:rsidRPr="00CC04B9">
        <w:rPr>
          <w:rFonts w:ascii="仿宋_GB2312" w:eastAsia="仿宋_GB2312" w:hAnsi="宋体" w:cs="宋体"/>
          <w:b/>
          <w:bCs/>
          <w:kern w:val="0"/>
          <w:sz w:val="24"/>
          <w:szCs w:val="28"/>
        </w:rPr>
        <w:t xml:space="preserve"> </w:t>
      </w:r>
      <w:r w:rsidRPr="00CC04B9">
        <w:rPr>
          <w:rFonts w:ascii="仿宋_GB2312" w:eastAsia="仿宋_GB2312" w:hAnsi="宋体" w:cs="宋体" w:hint="eastAsia"/>
          <w:b/>
          <w:bCs/>
          <w:kern w:val="0"/>
          <w:sz w:val="24"/>
          <w:szCs w:val="28"/>
        </w:rPr>
        <w:t>工作条件</w:t>
      </w:r>
    </w:p>
    <w:p w:rsidR="00CC04B9" w:rsidRPr="00CC04B9" w:rsidRDefault="00CC04B9" w:rsidP="00CC04B9">
      <w:pPr>
        <w:spacing w:line="276" w:lineRule="auto"/>
        <w:ind w:firstLineChars="200" w:firstLine="480"/>
        <w:rPr>
          <w:rFonts w:ascii="仿宋_GB2312" w:eastAsia="仿宋_GB2312" w:hAnsi="宋体"/>
          <w:sz w:val="24"/>
          <w:szCs w:val="28"/>
        </w:rPr>
      </w:pPr>
      <w:r w:rsidRPr="00CC04B9">
        <w:rPr>
          <w:rFonts w:ascii="仿宋_GB2312" w:eastAsia="仿宋_GB2312" w:hAnsi="宋体" w:cs="宋体" w:hint="eastAsia"/>
          <w:bCs/>
          <w:kern w:val="0"/>
          <w:sz w:val="24"/>
          <w:szCs w:val="28"/>
        </w:rPr>
        <w:t xml:space="preserve">a. </w:t>
      </w:r>
      <w:r w:rsidRPr="00CC04B9">
        <w:rPr>
          <w:rFonts w:ascii="仿宋_GB2312" w:eastAsia="仿宋_GB2312" w:hAnsi="宋体" w:hint="eastAsia"/>
          <w:sz w:val="24"/>
          <w:szCs w:val="28"/>
        </w:rPr>
        <w:t>环境温度：15～35℃；</w:t>
      </w:r>
    </w:p>
    <w:p w:rsidR="00CC04B9" w:rsidRPr="00CC04B9" w:rsidRDefault="00CC04B9" w:rsidP="00CC04B9">
      <w:pPr>
        <w:spacing w:line="276" w:lineRule="auto"/>
        <w:ind w:firstLineChars="200" w:firstLine="480"/>
        <w:rPr>
          <w:rFonts w:ascii="仿宋_GB2312" w:eastAsia="仿宋_GB2312" w:hAnsi="宋体"/>
          <w:sz w:val="24"/>
          <w:szCs w:val="28"/>
        </w:rPr>
      </w:pPr>
      <w:r w:rsidRPr="00CC04B9">
        <w:rPr>
          <w:rFonts w:ascii="仿宋_GB2312" w:eastAsia="仿宋_GB2312" w:hAnsi="宋体" w:cs="宋体" w:hint="eastAsia"/>
          <w:bCs/>
          <w:kern w:val="0"/>
          <w:sz w:val="24"/>
          <w:szCs w:val="28"/>
        </w:rPr>
        <w:t xml:space="preserve">b. </w:t>
      </w:r>
      <w:r w:rsidRPr="00CC04B9">
        <w:rPr>
          <w:rFonts w:ascii="仿宋_GB2312" w:eastAsia="仿宋_GB2312" w:hAnsi="宋体" w:hint="eastAsia"/>
          <w:sz w:val="24"/>
          <w:szCs w:val="28"/>
        </w:rPr>
        <w:t>相对湿度：40～80％；</w:t>
      </w:r>
    </w:p>
    <w:p w:rsidR="00CC04B9" w:rsidRPr="00CC04B9" w:rsidRDefault="00CC04B9" w:rsidP="00CC04B9">
      <w:pPr>
        <w:spacing w:line="276" w:lineRule="auto"/>
        <w:ind w:firstLineChars="200" w:firstLine="48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 xml:space="preserve">c. </w:t>
      </w:r>
      <w:r w:rsidRPr="00CC04B9">
        <w:rPr>
          <w:rFonts w:ascii="仿宋_GB2312" w:eastAsia="仿宋_GB2312" w:hAnsi="宋体" w:hint="eastAsia"/>
          <w:sz w:val="24"/>
          <w:szCs w:val="28"/>
        </w:rPr>
        <w:t>适用电源：220V±10％，50Hz。</w:t>
      </w:r>
    </w:p>
    <w:p w:rsidR="00CC04B9" w:rsidRPr="00CC04B9" w:rsidRDefault="00CC04B9" w:rsidP="00CC04B9">
      <w:pPr>
        <w:spacing w:beforeLines="50" w:before="120" w:line="276" w:lineRule="auto"/>
        <w:rPr>
          <w:rFonts w:ascii="仿宋_GB2312" w:eastAsia="仿宋_GB2312" w:hAnsi="宋体" w:cs="宋体"/>
          <w:b/>
          <w:bCs/>
          <w:kern w:val="0"/>
          <w:sz w:val="24"/>
          <w:szCs w:val="28"/>
        </w:rPr>
      </w:pPr>
      <w:r w:rsidRPr="00CC04B9">
        <w:rPr>
          <w:rFonts w:ascii="仿宋_GB2312" w:eastAsia="仿宋_GB2312" w:hAnsi="宋体" w:cs="宋体" w:hint="eastAsia"/>
          <w:b/>
          <w:bCs/>
          <w:kern w:val="0"/>
          <w:sz w:val="24"/>
          <w:szCs w:val="28"/>
        </w:rPr>
        <w:t>B. 参数要求</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a. ▲双通道设计，具备双排电极接口，同时配置螺旋桨搅拌及其磁力搅拌，具备平行滴定功能，可同时进行两个相同或者两个完全不同的滴定实验，互不影响，互不干涉，实现“一机两用”；</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b. 具有逻辑判断功能，对于未知样品能够先判断后采用不同方法进行测定；</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c. ▲配置无死体积加液器，滴定管全量程范围加液误差（20ml时）：≤±30μL；</w:t>
      </w:r>
    </w:p>
    <w:p w:rsidR="00CC04B9" w:rsidRPr="00CC04B9" w:rsidRDefault="00CC04B9" w:rsidP="00CC04B9">
      <w:pPr>
        <w:spacing w:line="276" w:lineRule="auto"/>
        <w:ind w:leftChars="228" w:left="839" w:hangingChars="150" w:hanging="360"/>
        <w:rPr>
          <w:rFonts w:ascii="仿宋_GB2312" w:eastAsia="仿宋_GB2312" w:hAnsi="宋体"/>
          <w:sz w:val="28"/>
          <w:szCs w:val="28"/>
        </w:rPr>
      </w:pPr>
      <w:r w:rsidRPr="00CC04B9">
        <w:rPr>
          <w:rFonts w:ascii="仿宋_GB2312" w:eastAsia="仿宋_GB2312" w:hAnsi="宋体" w:cs="宋体" w:hint="eastAsia"/>
          <w:bCs/>
          <w:kern w:val="0"/>
          <w:sz w:val="24"/>
          <w:szCs w:val="28"/>
        </w:rPr>
        <w:t>d. ▲滴定管具有4流路通道控制功能，加液时活塞由上往下运动，能够实现自动排空溶液、自动清洗、自动更换试剂的功能，完全实现无死体积滴定。也能够实现定量移液、配液、转移、稀释等液体处理功能。滴定单元内置智能芯片，具可擦写记录功能；</w:t>
      </w:r>
    </w:p>
    <w:p w:rsidR="00CC04B9" w:rsidRPr="00CC04B9" w:rsidRDefault="00CC04B9" w:rsidP="00CC04B9">
      <w:pPr>
        <w:spacing w:line="276" w:lineRule="auto"/>
        <w:ind w:firstLineChars="200" w:firstLine="48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e．工作模式：DET，MET，SET，MEAS测量模式（电位，pH，离子浓度，电导及温度）；</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f. 滴定管体积：2\5\10\20\50mL可选，且50mL滴定管必须配置，以满足大体积滴定，20mL滴定管加液分辨率不低于1/10000；</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g．系统可自动识别并校正缓冲液，配置为双通道且同时进行检测， 3.5 pH、电位、温度的分辨率分别不少于：0.001pH、0.1mV、0.1℃，测量间隔不多于：100ms；</w:t>
      </w:r>
    </w:p>
    <w:p w:rsidR="00CC04B9" w:rsidRPr="00CC04B9" w:rsidRDefault="00CC04B9" w:rsidP="00CC04B9">
      <w:pPr>
        <w:spacing w:line="276" w:lineRule="auto"/>
        <w:ind w:firstLineChars="200" w:firstLine="48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h．具滴定曲线评估功能，可记录读取滴定结果、固定等电点、pKa值等数据信息；</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i．▲测量范围不低于：±14pH、±1200mv、±120μA；</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j．重复性要求：移取氯化物（0.1mol/L）标准液5.0mL进行6次测试，以硝酸银标准溶液进行滴定，RSD&lt;1.0%；</w:t>
      </w:r>
    </w:p>
    <w:p w:rsidR="00CC04B9" w:rsidRPr="00CC04B9" w:rsidRDefault="00CC04B9" w:rsidP="00CC04B9">
      <w:pPr>
        <w:spacing w:line="276" w:lineRule="auto"/>
        <w:ind w:leftChars="228" w:left="959" w:hangingChars="200" w:hanging="48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k．同时配置模拟电极电缆及具备数模转换器的智能电极电缆；</w:t>
      </w:r>
    </w:p>
    <w:p w:rsidR="00CC04B9" w:rsidRPr="00CC04B9" w:rsidRDefault="00CC04B9" w:rsidP="00CC04B9">
      <w:pPr>
        <w:spacing w:line="276" w:lineRule="auto"/>
        <w:ind w:leftChars="227" w:left="849" w:hangingChars="155" w:hanging="372"/>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l．符合GMP/GLP以及FDA法规的认证，且满足我国的用电要求。软件可以自动识别已经连接的软硬件设备，具有完备的电极管理、滴定剂管理、文件管理、用户分级管理和电子签名等功能。</w:t>
      </w:r>
    </w:p>
    <w:p w:rsidR="00CC04B9" w:rsidRPr="00CC04B9" w:rsidRDefault="00CC04B9" w:rsidP="00CC04B9">
      <w:pPr>
        <w:spacing w:beforeLines="50" w:before="120" w:line="276" w:lineRule="auto"/>
        <w:rPr>
          <w:rFonts w:ascii="仿宋_GB2312" w:eastAsia="仿宋_GB2312" w:hAnsi="宋体" w:cs="宋体"/>
          <w:b/>
          <w:bCs/>
          <w:kern w:val="0"/>
          <w:sz w:val="24"/>
          <w:szCs w:val="28"/>
        </w:rPr>
      </w:pPr>
      <w:r w:rsidRPr="00CC04B9">
        <w:rPr>
          <w:rFonts w:ascii="仿宋_GB2312" w:eastAsia="仿宋_GB2312" w:hAnsi="宋体" w:cs="宋体" w:hint="eastAsia"/>
          <w:b/>
          <w:bCs/>
          <w:kern w:val="0"/>
          <w:sz w:val="24"/>
          <w:szCs w:val="28"/>
        </w:rPr>
        <w:t>C. 主要配置</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3"/>
        <w:gridCol w:w="7229"/>
        <w:gridCol w:w="992"/>
      </w:tblGrid>
      <w:tr w:rsidR="00CC04B9" w:rsidRPr="00CC04B9" w:rsidTr="00BE2278">
        <w:tc>
          <w:tcPr>
            <w:tcW w:w="993" w:type="dxa"/>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color w:val="000000"/>
                <w:sz w:val="24"/>
                <w:szCs w:val="28"/>
              </w:rPr>
            </w:pPr>
            <w:r w:rsidRPr="00CC04B9">
              <w:rPr>
                <w:rFonts w:ascii="仿宋_GB2312" w:eastAsia="仿宋_GB2312" w:hAnsi="宋体"/>
                <w:b/>
                <w:color w:val="000000"/>
                <w:sz w:val="24"/>
                <w:szCs w:val="28"/>
              </w:rPr>
              <w:t>序号</w:t>
            </w:r>
          </w:p>
        </w:tc>
        <w:tc>
          <w:tcPr>
            <w:tcW w:w="7229" w:type="dxa"/>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color w:val="000000"/>
                <w:sz w:val="24"/>
                <w:szCs w:val="28"/>
              </w:rPr>
            </w:pPr>
            <w:r w:rsidRPr="00CC04B9">
              <w:rPr>
                <w:rFonts w:ascii="仿宋_GB2312" w:eastAsia="仿宋_GB2312" w:hAnsi="宋体"/>
                <w:b/>
                <w:color w:val="000000"/>
                <w:sz w:val="24"/>
                <w:szCs w:val="28"/>
              </w:rPr>
              <w:t>名称</w:t>
            </w:r>
          </w:p>
        </w:tc>
        <w:tc>
          <w:tcPr>
            <w:tcW w:w="992" w:type="dxa"/>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color w:val="000000"/>
                <w:sz w:val="24"/>
                <w:szCs w:val="28"/>
              </w:rPr>
            </w:pPr>
            <w:r w:rsidRPr="00CC04B9">
              <w:rPr>
                <w:rFonts w:ascii="仿宋_GB2312" w:eastAsia="仿宋_GB2312" w:hAnsi="宋体"/>
                <w:b/>
                <w:color w:val="000000"/>
                <w:sz w:val="24"/>
                <w:szCs w:val="28"/>
              </w:rPr>
              <w:t>数量</w:t>
            </w:r>
          </w:p>
        </w:tc>
      </w:tr>
      <w:tr w:rsidR="00CC04B9" w:rsidRPr="00CC04B9" w:rsidTr="00BE2278">
        <w:tc>
          <w:tcPr>
            <w:tcW w:w="993"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0</w:t>
            </w:r>
            <w:r w:rsidRPr="00CC04B9">
              <w:rPr>
                <w:rFonts w:ascii="仿宋_GB2312" w:eastAsia="仿宋_GB2312" w:hAnsi="宋体"/>
                <w:color w:val="000000"/>
                <w:sz w:val="24"/>
                <w:szCs w:val="28"/>
              </w:rPr>
              <w:t>1</w:t>
            </w:r>
          </w:p>
        </w:tc>
        <w:tc>
          <w:tcPr>
            <w:tcW w:w="7229" w:type="dxa"/>
            <w:vAlign w:val="center"/>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自动电位滴定仪（双通道）主机</w:t>
            </w:r>
          </w:p>
        </w:tc>
        <w:tc>
          <w:tcPr>
            <w:tcW w:w="992"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1台</w:t>
            </w:r>
          </w:p>
        </w:tc>
      </w:tr>
      <w:tr w:rsidR="00CC04B9" w:rsidRPr="00CC04B9" w:rsidTr="00BE2278">
        <w:tc>
          <w:tcPr>
            <w:tcW w:w="993"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02</w:t>
            </w:r>
          </w:p>
        </w:tc>
        <w:tc>
          <w:tcPr>
            <w:tcW w:w="7229" w:type="dxa"/>
            <w:vAlign w:val="center"/>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中英文仪器控制软件</w:t>
            </w:r>
          </w:p>
        </w:tc>
        <w:tc>
          <w:tcPr>
            <w:tcW w:w="992"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1套</w:t>
            </w:r>
          </w:p>
        </w:tc>
      </w:tr>
      <w:tr w:rsidR="00CC04B9" w:rsidRPr="00CC04B9" w:rsidTr="00BE2278">
        <w:tc>
          <w:tcPr>
            <w:tcW w:w="993"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03</w:t>
            </w:r>
          </w:p>
        </w:tc>
        <w:tc>
          <w:tcPr>
            <w:tcW w:w="7229" w:type="dxa"/>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磁力搅拌滴定台</w:t>
            </w:r>
          </w:p>
        </w:tc>
        <w:tc>
          <w:tcPr>
            <w:tcW w:w="992" w:type="dxa"/>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1套</w:t>
            </w:r>
          </w:p>
        </w:tc>
      </w:tr>
      <w:tr w:rsidR="00CC04B9" w:rsidRPr="00CC04B9" w:rsidTr="00BE2278">
        <w:tc>
          <w:tcPr>
            <w:tcW w:w="993"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04</w:t>
            </w:r>
          </w:p>
        </w:tc>
        <w:tc>
          <w:tcPr>
            <w:tcW w:w="7229" w:type="dxa"/>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螺旋桨搅拌及其滴定台</w:t>
            </w:r>
          </w:p>
        </w:tc>
        <w:tc>
          <w:tcPr>
            <w:tcW w:w="992" w:type="dxa"/>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1套</w:t>
            </w:r>
          </w:p>
        </w:tc>
      </w:tr>
      <w:tr w:rsidR="00CC04B9" w:rsidRPr="00CC04B9" w:rsidTr="00BE2278">
        <w:tc>
          <w:tcPr>
            <w:tcW w:w="993"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05</w:t>
            </w:r>
          </w:p>
        </w:tc>
        <w:tc>
          <w:tcPr>
            <w:tcW w:w="7229" w:type="dxa"/>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无死体积瓶顶式驱动马达</w:t>
            </w:r>
          </w:p>
        </w:tc>
        <w:tc>
          <w:tcPr>
            <w:tcW w:w="992" w:type="dxa"/>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3套</w:t>
            </w:r>
          </w:p>
        </w:tc>
      </w:tr>
      <w:tr w:rsidR="00CC04B9" w:rsidRPr="00CC04B9" w:rsidTr="00BE2278">
        <w:tc>
          <w:tcPr>
            <w:tcW w:w="993"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lastRenderedPageBreak/>
              <w:t>06</w:t>
            </w:r>
          </w:p>
        </w:tc>
        <w:tc>
          <w:tcPr>
            <w:tcW w:w="7229" w:type="dxa"/>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四流路滴定管加液单元（10毫升一套、20ml三套，50毫升一套）</w:t>
            </w:r>
          </w:p>
        </w:tc>
        <w:tc>
          <w:tcPr>
            <w:tcW w:w="992" w:type="dxa"/>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5套</w:t>
            </w:r>
          </w:p>
        </w:tc>
      </w:tr>
      <w:tr w:rsidR="00CC04B9" w:rsidRPr="00CC04B9" w:rsidTr="00BE2278">
        <w:tc>
          <w:tcPr>
            <w:tcW w:w="993"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07</w:t>
            </w:r>
          </w:p>
        </w:tc>
        <w:tc>
          <w:tcPr>
            <w:tcW w:w="7229" w:type="dxa"/>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电极（智能水相pH复合电极1支、智能非水相pH复合电极1支、智能银电极1支、智能铂电极1支）</w:t>
            </w:r>
          </w:p>
        </w:tc>
        <w:tc>
          <w:tcPr>
            <w:tcW w:w="992" w:type="dxa"/>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1批</w:t>
            </w:r>
          </w:p>
        </w:tc>
      </w:tr>
      <w:tr w:rsidR="00CC04B9" w:rsidRPr="00CC04B9" w:rsidTr="00BE2278">
        <w:tc>
          <w:tcPr>
            <w:tcW w:w="993"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08</w:t>
            </w:r>
          </w:p>
        </w:tc>
        <w:tc>
          <w:tcPr>
            <w:tcW w:w="7229" w:type="dxa"/>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color w:val="000000"/>
                <w:sz w:val="24"/>
                <w:szCs w:val="28"/>
              </w:rPr>
              <w:t>内置数模转换器智能电极电缆</w:t>
            </w:r>
          </w:p>
        </w:tc>
        <w:tc>
          <w:tcPr>
            <w:tcW w:w="992" w:type="dxa"/>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3支</w:t>
            </w:r>
          </w:p>
        </w:tc>
      </w:tr>
      <w:tr w:rsidR="00CC04B9" w:rsidRPr="00CC04B9" w:rsidTr="00BE2278">
        <w:tc>
          <w:tcPr>
            <w:tcW w:w="993"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09</w:t>
            </w:r>
          </w:p>
        </w:tc>
        <w:tc>
          <w:tcPr>
            <w:tcW w:w="7229" w:type="dxa"/>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color w:val="000000"/>
                <w:sz w:val="24"/>
                <w:szCs w:val="28"/>
              </w:rPr>
              <w:t>电脑及打印机</w:t>
            </w:r>
          </w:p>
        </w:tc>
        <w:tc>
          <w:tcPr>
            <w:tcW w:w="992" w:type="dxa"/>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color w:val="000000"/>
                <w:sz w:val="24"/>
                <w:szCs w:val="28"/>
              </w:rPr>
              <w:t>1套</w:t>
            </w:r>
          </w:p>
        </w:tc>
      </w:tr>
      <w:tr w:rsidR="00CC04B9" w:rsidRPr="00CC04B9" w:rsidTr="00BE2278">
        <w:tc>
          <w:tcPr>
            <w:tcW w:w="993"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10</w:t>
            </w:r>
          </w:p>
        </w:tc>
        <w:tc>
          <w:tcPr>
            <w:tcW w:w="7229" w:type="dxa"/>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color w:val="000000"/>
                <w:sz w:val="24"/>
                <w:szCs w:val="28"/>
              </w:rPr>
              <w:t>保证设备可进行验收测试的必要配件、资料及标准物质</w:t>
            </w:r>
          </w:p>
        </w:tc>
        <w:tc>
          <w:tcPr>
            <w:tcW w:w="992" w:type="dxa"/>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color w:val="000000"/>
                <w:sz w:val="24"/>
                <w:szCs w:val="28"/>
              </w:rPr>
              <w:t>1批</w:t>
            </w:r>
          </w:p>
        </w:tc>
      </w:tr>
    </w:tbl>
    <w:p w:rsidR="00CC04B9" w:rsidRPr="00CC04B9" w:rsidRDefault="00CC04B9" w:rsidP="00CC04B9">
      <w:pPr>
        <w:tabs>
          <w:tab w:val="left" w:pos="567"/>
        </w:tabs>
        <w:autoSpaceDE w:val="0"/>
        <w:autoSpaceDN w:val="0"/>
        <w:adjustRightInd w:val="0"/>
        <w:spacing w:before="240" w:line="360" w:lineRule="auto"/>
        <w:jc w:val="left"/>
        <w:outlineLvl w:val="3"/>
        <w:rPr>
          <w:rFonts w:ascii="仿宋_GB2312" w:eastAsia="仿宋_GB2312" w:hAnsi="宋体" w:cs="宋体"/>
          <w:bCs/>
          <w:kern w:val="0"/>
          <w:sz w:val="28"/>
          <w:szCs w:val="28"/>
        </w:rPr>
      </w:pPr>
      <w:r w:rsidRPr="00CC04B9">
        <w:rPr>
          <w:rFonts w:ascii="仿宋_GB2312" w:eastAsia="仿宋_GB2312" w:hAnsi="宋体" w:cs="宋体" w:hint="eastAsia"/>
          <w:bCs/>
          <w:kern w:val="0"/>
          <w:sz w:val="28"/>
          <w:szCs w:val="28"/>
        </w:rPr>
        <w:t>2.3.2.2 微量水分仪</w:t>
      </w:r>
    </w:p>
    <w:p w:rsidR="00CC04B9" w:rsidRPr="00CC04B9" w:rsidRDefault="00CC04B9" w:rsidP="00CC04B9">
      <w:pPr>
        <w:spacing w:line="276" w:lineRule="auto"/>
        <w:rPr>
          <w:rFonts w:ascii="仿宋_GB2312" w:eastAsia="仿宋_GB2312" w:hAnsi="宋体" w:cs="宋体"/>
          <w:b/>
          <w:bCs/>
          <w:kern w:val="0"/>
          <w:sz w:val="24"/>
          <w:szCs w:val="28"/>
        </w:rPr>
      </w:pPr>
      <w:r w:rsidRPr="00CC04B9">
        <w:rPr>
          <w:rFonts w:ascii="仿宋_GB2312" w:eastAsia="仿宋_GB2312" w:hAnsi="宋体" w:cs="宋体" w:hint="eastAsia"/>
          <w:b/>
          <w:bCs/>
          <w:kern w:val="0"/>
          <w:sz w:val="24"/>
          <w:szCs w:val="28"/>
        </w:rPr>
        <w:t>A.</w:t>
      </w:r>
      <w:r w:rsidRPr="00CC04B9">
        <w:rPr>
          <w:rFonts w:ascii="仿宋_GB2312" w:eastAsia="仿宋_GB2312" w:hAnsi="宋体" w:cs="宋体"/>
          <w:b/>
          <w:bCs/>
          <w:kern w:val="0"/>
          <w:sz w:val="24"/>
          <w:szCs w:val="28"/>
        </w:rPr>
        <w:t xml:space="preserve"> </w:t>
      </w:r>
      <w:r w:rsidRPr="00CC04B9">
        <w:rPr>
          <w:rFonts w:ascii="仿宋_GB2312" w:eastAsia="仿宋_GB2312" w:hAnsi="宋体" w:cs="宋体" w:hint="eastAsia"/>
          <w:b/>
          <w:bCs/>
          <w:kern w:val="0"/>
          <w:sz w:val="24"/>
          <w:szCs w:val="28"/>
        </w:rPr>
        <w:t>工作条件</w:t>
      </w:r>
    </w:p>
    <w:p w:rsidR="00CC04B9" w:rsidRPr="00CC04B9" w:rsidRDefault="00CC04B9" w:rsidP="00CC04B9">
      <w:pPr>
        <w:spacing w:line="276" w:lineRule="auto"/>
        <w:ind w:firstLineChars="200" w:firstLine="480"/>
        <w:rPr>
          <w:rFonts w:ascii="仿宋_GB2312" w:eastAsia="仿宋_GB2312" w:hAnsi="宋体"/>
          <w:sz w:val="24"/>
          <w:szCs w:val="28"/>
        </w:rPr>
      </w:pPr>
      <w:r w:rsidRPr="00CC04B9">
        <w:rPr>
          <w:rFonts w:ascii="仿宋_GB2312" w:eastAsia="仿宋_GB2312" w:hAnsi="宋体" w:cs="宋体" w:hint="eastAsia"/>
          <w:bCs/>
          <w:kern w:val="0"/>
          <w:sz w:val="24"/>
          <w:szCs w:val="28"/>
        </w:rPr>
        <w:t xml:space="preserve">a. </w:t>
      </w:r>
      <w:r w:rsidRPr="00CC04B9">
        <w:rPr>
          <w:rFonts w:ascii="仿宋_GB2312" w:eastAsia="仿宋_GB2312" w:hAnsi="宋体" w:hint="eastAsia"/>
          <w:sz w:val="24"/>
          <w:szCs w:val="28"/>
        </w:rPr>
        <w:t>环境温度：15～35℃；</w:t>
      </w:r>
    </w:p>
    <w:p w:rsidR="00CC04B9" w:rsidRPr="00CC04B9" w:rsidRDefault="00CC04B9" w:rsidP="00CC04B9">
      <w:pPr>
        <w:spacing w:line="276" w:lineRule="auto"/>
        <w:ind w:firstLineChars="200" w:firstLine="480"/>
        <w:rPr>
          <w:rFonts w:ascii="仿宋_GB2312" w:eastAsia="仿宋_GB2312" w:hAnsi="宋体"/>
          <w:sz w:val="24"/>
          <w:szCs w:val="28"/>
        </w:rPr>
      </w:pPr>
      <w:r w:rsidRPr="00CC04B9">
        <w:rPr>
          <w:rFonts w:ascii="仿宋_GB2312" w:eastAsia="仿宋_GB2312" w:hAnsi="宋体" w:cs="宋体" w:hint="eastAsia"/>
          <w:bCs/>
          <w:kern w:val="0"/>
          <w:sz w:val="24"/>
          <w:szCs w:val="28"/>
        </w:rPr>
        <w:t xml:space="preserve">b. </w:t>
      </w:r>
      <w:r w:rsidRPr="00CC04B9">
        <w:rPr>
          <w:rFonts w:ascii="仿宋_GB2312" w:eastAsia="仿宋_GB2312" w:hAnsi="宋体" w:hint="eastAsia"/>
          <w:sz w:val="24"/>
          <w:szCs w:val="28"/>
        </w:rPr>
        <w:t>相对湿度：40～80％；</w:t>
      </w:r>
    </w:p>
    <w:p w:rsidR="00CC04B9" w:rsidRPr="00CC04B9" w:rsidRDefault="00CC04B9" w:rsidP="00CC04B9">
      <w:pPr>
        <w:spacing w:line="276" w:lineRule="auto"/>
        <w:ind w:firstLineChars="200" w:firstLine="48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 xml:space="preserve">c. </w:t>
      </w:r>
      <w:r w:rsidRPr="00CC04B9">
        <w:rPr>
          <w:rFonts w:ascii="仿宋_GB2312" w:eastAsia="仿宋_GB2312" w:hAnsi="宋体" w:hint="eastAsia"/>
          <w:sz w:val="24"/>
          <w:szCs w:val="28"/>
        </w:rPr>
        <w:t>适用电源：220V±10％，50Hz。</w:t>
      </w:r>
    </w:p>
    <w:p w:rsidR="00CC04B9" w:rsidRPr="00CC04B9" w:rsidRDefault="00CC04B9" w:rsidP="00CC04B9">
      <w:pPr>
        <w:spacing w:beforeLines="50" w:before="120" w:line="276" w:lineRule="auto"/>
        <w:rPr>
          <w:rFonts w:ascii="仿宋_GB2312" w:eastAsia="仿宋_GB2312" w:hAnsi="宋体" w:cs="宋体"/>
          <w:b/>
          <w:bCs/>
          <w:kern w:val="0"/>
          <w:sz w:val="24"/>
          <w:szCs w:val="28"/>
        </w:rPr>
      </w:pPr>
      <w:r w:rsidRPr="00CC04B9">
        <w:rPr>
          <w:rFonts w:ascii="仿宋_GB2312" w:eastAsia="仿宋_GB2312" w:hAnsi="宋体" w:cs="宋体" w:hint="eastAsia"/>
          <w:b/>
          <w:bCs/>
          <w:kern w:val="0"/>
          <w:sz w:val="24"/>
          <w:szCs w:val="28"/>
        </w:rPr>
        <w:t>B. 参数要求</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a. 测量范围：10ppm</w:t>
      </w:r>
      <w:r w:rsidRPr="00CC04B9">
        <w:rPr>
          <w:rFonts w:ascii="仿宋_GB2312" w:eastAsia="仿宋_GB2312" w:hAnsi="宋体" w:hint="eastAsia"/>
          <w:sz w:val="24"/>
          <w:szCs w:val="28"/>
        </w:rPr>
        <w:t>～</w:t>
      </w:r>
      <w:r w:rsidRPr="00CC04B9">
        <w:rPr>
          <w:rFonts w:ascii="仿宋_GB2312" w:eastAsia="仿宋_GB2312" w:hAnsi="宋体" w:cs="宋体" w:hint="eastAsia"/>
          <w:bCs/>
          <w:kern w:val="0"/>
          <w:sz w:val="24"/>
          <w:szCs w:val="28"/>
        </w:rPr>
        <w:t>100%含水量；</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b. 电位分辨率：0.1mv；</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c. ▲测试结果重复性：RSD〈0.3% (1000ppm标准水样品重复测定三次)；</w:t>
      </w:r>
    </w:p>
    <w:p w:rsidR="00CC04B9" w:rsidRPr="00CC04B9" w:rsidRDefault="00CC04B9" w:rsidP="00CC04B9">
      <w:pPr>
        <w:spacing w:line="276" w:lineRule="auto"/>
        <w:ind w:leftChars="228" w:left="839" w:hangingChars="150" w:hanging="360"/>
        <w:rPr>
          <w:rFonts w:ascii="仿宋_GB2312" w:eastAsia="仿宋_GB2312" w:hAnsi="宋体"/>
          <w:sz w:val="28"/>
          <w:szCs w:val="28"/>
        </w:rPr>
      </w:pPr>
      <w:r w:rsidRPr="00CC04B9">
        <w:rPr>
          <w:rFonts w:ascii="仿宋_GB2312" w:eastAsia="仿宋_GB2312" w:hAnsi="宋体" w:cs="宋体" w:hint="eastAsia"/>
          <w:bCs/>
          <w:kern w:val="0"/>
          <w:sz w:val="24"/>
          <w:szCs w:val="28"/>
        </w:rPr>
        <w:t>d. ▲仪器控制和数据处理完全由软件操作进行，符合FDA 21 CFR Part 11法规要求，仪器控制软件实时显示滴定曲线，可显示进程状态及监测任何副反应；</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e．中文操作界面，可实现密码登陆，分级管理，同时在线显示E-V滴定曲线、一阶导数曲线、二阶导数曲线；</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f. ★预存滴定度测定、水份测定、空白值测定等8种滴定方法；</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g．图示分析方法编辑器，通过方法模块，轻松快捷建立方法(测试组), 软件可自动进行方法合理性自检, 测定过程中可以调节滴定参数；</w:t>
      </w:r>
    </w:p>
    <w:p w:rsidR="00CC04B9" w:rsidRPr="00CC04B9" w:rsidRDefault="00CC04B9" w:rsidP="00CC04B9">
      <w:pPr>
        <w:spacing w:line="276" w:lineRule="auto"/>
        <w:ind w:firstLineChars="200" w:firstLine="48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h． 可直接连接卡氏加热样品处理器，进行固体样品或者产生副反应的样品水分测定；</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i．具有USB接口，主机可以连接U盘、打印机、电脑和LIMS实验室网络系统；</w:t>
      </w:r>
    </w:p>
    <w:p w:rsidR="00CC04B9" w:rsidRPr="00CC04B9" w:rsidRDefault="00CC04B9" w:rsidP="00CC04B9">
      <w:pPr>
        <w:spacing w:line="276" w:lineRule="auto"/>
        <w:ind w:leftChars="228" w:left="839" w:hangingChars="150" w:hanging="36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j．直拉式滴定管交换单元，具有滴定和加液功能，可与其他系列滴定仪兼容；</w:t>
      </w:r>
    </w:p>
    <w:p w:rsidR="00CC04B9" w:rsidRPr="00CC04B9" w:rsidRDefault="00CC04B9" w:rsidP="00CC04B9">
      <w:pPr>
        <w:spacing w:line="276" w:lineRule="auto"/>
        <w:ind w:leftChars="228" w:left="959" w:hangingChars="200" w:hanging="480"/>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k．▲滴定管内置接触式智能芯片，可通过传感技术来读取或写入滴定管的规格、编号、体积、分辨率及标准溶液的浓度、配制日期、标准溶液有效期、过期报警信息等，实现数据的可溯源性，使用方便安全；</w:t>
      </w:r>
    </w:p>
    <w:p w:rsidR="00CC04B9" w:rsidRPr="00CC04B9" w:rsidRDefault="00CC04B9" w:rsidP="00CC04B9">
      <w:pPr>
        <w:spacing w:line="276" w:lineRule="auto"/>
        <w:ind w:leftChars="227" w:left="849" w:hangingChars="155" w:hanging="372"/>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l．滴定管加液分辨率：1/20000；</w:t>
      </w:r>
    </w:p>
    <w:p w:rsidR="00CC04B9" w:rsidRPr="00CC04B9" w:rsidRDefault="00CC04B9" w:rsidP="00CC04B9">
      <w:pPr>
        <w:spacing w:line="276" w:lineRule="auto"/>
        <w:ind w:leftChars="227" w:left="849" w:hangingChars="155" w:hanging="372"/>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m．采用分离式结构设计（主机和滴定台独立分开），实现干湿分离，便于维护；</w:t>
      </w:r>
    </w:p>
    <w:p w:rsidR="00CC04B9" w:rsidRPr="00CC04B9" w:rsidRDefault="00CC04B9" w:rsidP="00CC04B9">
      <w:pPr>
        <w:spacing w:line="276" w:lineRule="auto"/>
        <w:ind w:leftChars="227" w:left="849" w:hangingChars="155" w:hanging="372"/>
        <w:rPr>
          <w:rFonts w:ascii="仿宋_GB2312" w:eastAsia="仿宋_GB2312" w:hAnsi="宋体" w:cs="宋体"/>
          <w:bCs/>
          <w:kern w:val="0"/>
          <w:sz w:val="24"/>
          <w:szCs w:val="28"/>
        </w:rPr>
      </w:pPr>
      <w:r w:rsidRPr="00CC04B9">
        <w:rPr>
          <w:rFonts w:ascii="仿宋_GB2312" w:eastAsia="仿宋_GB2312" w:hAnsi="宋体" w:cs="宋体" w:hint="eastAsia"/>
          <w:bCs/>
          <w:kern w:val="0"/>
          <w:sz w:val="24"/>
          <w:szCs w:val="28"/>
        </w:rPr>
        <w:t>n．自动磁力搅拌：搅拌力矩随溶液粘度的变化自动调整。</w:t>
      </w:r>
    </w:p>
    <w:p w:rsidR="00CC04B9" w:rsidRPr="00CC04B9" w:rsidRDefault="00CC04B9" w:rsidP="00CC04B9">
      <w:pPr>
        <w:spacing w:beforeLines="50" w:before="120" w:line="276" w:lineRule="auto"/>
        <w:rPr>
          <w:rFonts w:ascii="仿宋_GB2312" w:eastAsia="仿宋_GB2312" w:hAnsi="宋体" w:cs="宋体"/>
          <w:b/>
          <w:bCs/>
          <w:kern w:val="0"/>
          <w:sz w:val="24"/>
          <w:szCs w:val="28"/>
        </w:rPr>
      </w:pPr>
      <w:r w:rsidRPr="00CC04B9">
        <w:rPr>
          <w:rFonts w:ascii="仿宋_GB2312" w:eastAsia="仿宋_GB2312" w:hAnsi="宋体" w:cs="宋体" w:hint="eastAsia"/>
          <w:b/>
          <w:bCs/>
          <w:kern w:val="0"/>
          <w:sz w:val="24"/>
          <w:szCs w:val="28"/>
        </w:rPr>
        <w:t>C. 主要配置</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3"/>
        <w:gridCol w:w="7229"/>
        <w:gridCol w:w="992"/>
      </w:tblGrid>
      <w:tr w:rsidR="00CC04B9" w:rsidRPr="00CC04B9" w:rsidTr="00BE2278">
        <w:tc>
          <w:tcPr>
            <w:tcW w:w="993" w:type="dxa"/>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color w:val="000000"/>
                <w:sz w:val="24"/>
                <w:szCs w:val="28"/>
              </w:rPr>
            </w:pPr>
            <w:r w:rsidRPr="00CC04B9">
              <w:rPr>
                <w:rFonts w:ascii="仿宋_GB2312" w:eastAsia="仿宋_GB2312" w:hAnsi="宋体"/>
                <w:b/>
                <w:color w:val="000000"/>
                <w:sz w:val="24"/>
                <w:szCs w:val="28"/>
              </w:rPr>
              <w:t>序号</w:t>
            </w:r>
          </w:p>
        </w:tc>
        <w:tc>
          <w:tcPr>
            <w:tcW w:w="7229" w:type="dxa"/>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color w:val="000000"/>
                <w:sz w:val="24"/>
                <w:szCs w:val="28"/>
              </w:rPr>
            </w:pPr>
            <w:r w:rsidRPr="00CC04B9">
              <w:rPr>
                <w:rFonts w:ascii="仿宋_GB2312" w:eastAsia="仿宋_GB2312" w:hAnsi="宋体"/>
                <w:b/>
                <w:color w:val="000000"/>
                <w:sz w:val="24"/>
                <w:szCs w:val="28"/>
              </w:rPr>
              <w:t>名称</w:t>
            </w:r>
          </w:p>
        </w:tc>
        <w:tc>
          <w:tcPr>
            <w:tcW w:w="992" w:type="dxa"/>
            <w:shd w:val="clear" w:color="auto" w:fill="DDD9C3" w:themeFill="background2" w:themeFillShade="E6"/>
            <w:vAlign w:val="center"/>
          </w:tcPr>
          <w:p w:rsidR="00CC04B9" w:rsidRPr="00CC04B9" w:rsidRDefault="00CC04B9" w:rsidP="00CC04B9">
            <w:pPr>
              <w:snapToGrid w:val="0"/>
              <w:jc w:val="center"/>
              <w:rPr>
                <w:rFonts w:ascii="仿宋_GB2312" w:eastAsia="仿宋_GB2312" w:hAnsi="宋体"/>
                <w:b/>
                <w:color w:val="000000"/>
                <w:sz w:val="24"/>
                <w:szCs w:val="28"/>
              </w:rPr>
            </w:pPr>
            <w:r w:rsidRPr="00CC04B9">
              <w:rPr>
                <w:rFonts w:ascii="仿宋_GB2312" w:eastAsia="仿宋_GB2312" w:hAnsi="宋体"/>
                <w:b/>
                <w:color w:val="000000"/>
                <w:sz w:val="24"/>
                <w:szCs w:val="28"/>
              </w:rPr>
              <w:t>数量</w:t>
            </w:r>
          </w:p>
        </w:tc>
      </w:tr>
      <w:tr w:rsidR="00CC04B9" w:rsidRPr="00CC04B9" w:rsidTr="00BE2278">
        <w:tc>
          <w:tcPr>
            <w:tcW w:w="993"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0</w:t>
            </w:r>
            <w:r w:rsidRPr="00CC04B9">
              <w:rPr>
                <w:rFonts w:ascii="仿宋_GB2312" w:eastAsia="仿宋_GB2312" w:hAnsi="宋体"/>
                <w:color w:val="000000"/>
                <w:sz w:val="24"/>
                <w:szCs w:val="28"/>
              </w:rPr>
              <w:t>1</w:t>
            </w:r>
          </w:p>
        </w:tc>
        <w:tc>
          <w:tcPr>
            <w:tcW w:w="7229" w:type="dxa"/>
            <w:vAlign w:val="center"/>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卡氏水分仪主机主机</w:t>
            </w:r>
          </w:p>
        </w:tc>
        <w:tc>
          <w:tcPr>
            <w:tcW w:w="992"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1台</w:t>
            </w:r>
          </w:p>
        </w:tc>
      </w:tr>
      <w:tr w:rsidR="00CC04B9" w:rsidRPr="00CC04B9" w:rsidTr="00BE2278">
        <w:tc>
          <w:tcPr>
            <w:tcW w:w="993"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02</w:t>
            </w:r>
          </w:p>
        </w:tc>
        <w:tc>
          <w:tcPr>
            <w:tcW w:w="7229" w:type="dxa"/>
            <w:vAlign w:val="center"/>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滴定软件及品牌电脑</w:t>
            </w:r>
          </w:p>
        </w:tc>
        <w:tc>
          <w:tcPr>
            <w:tcW w:w="992"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1套</w:t>
            </w:r>
          </w:p>
        </w:tc>
      </w:tr>
      <w:tr w:rsidR="00CC04B9" w:rsidRPr="00CC04B9" w:rsidTr="00BE2278">
        <w:tc>
          <w:tcPr>
            <w:tcW w:w="993"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03</w:t>
            </w:r>
          </w:p>
        </w:tc>
        <w:tc>
          <w:tcPr>
            <w:tcW w:w="7229" w:type="dxa"/>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10mL滴定管交换单元</w:t>
            </w:r>
          </w:p>
        </w:tc>
        <w:tc>
          <w:tcPr>
            <w:tcW w:w="992" w:type="dxa"/>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1个</w:t>
            </w:r>
          </w:p>
        </w:tc>
      </w:tr>
      <w:tr w:rsidR="00CC04B9" w:rsidRPr="00CC04B9" w:rsidTr="00BE2278">
        <w:tc>
          <w:tcPr>
            <w:tcW w:w="993"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04</w:t>
            </w:r>
          </w:p>
        </w:tc>
        <w:tc>
          <w:tcPr>
            <w:tcW w:w="7229" w:type="dxa"/>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磁力搅拌滴定台(带吸排液双泵)</w:t>
            </w:r>
          </w:p>
        </w:tc>
        <w:tc>
          <w:tcPr>
            <w:tcW w:w="992" w:type="dxa"/>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1套</w:t>
            </w:r>
          </w:p>
        </w:tc>
      </w:tr>
      <w:tr w:rsidR="00CC04B9" w:rsidRPr="00CC04B9" w:rsidTr="00BE2278">
        <w:tc>
          <w:tcPr>
            <w:tcW w:w="993"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05</w:t>
            </w:r>
          </w:p>
        </w:tc>
        <w:tc>
          <w:tcPr>
            <w:tcW w:w="7229" w:type="dxa"/>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双铂指示电极</w:t>
            </w:r>
          </w:p>
        </w:tc>
        <w:tc>
          <w:tcPr>
            <w:tcW w:w="992" w:type="dxa"/>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1套</w:t>
            </w:r>
          </w:p>
        </w:tc>
      </w:tr>
      <w:tr w:rsidR="00CC04B9" w:rsidRPr="00CC04B9" w:rsidTr="00BE2278">
        <w:tc>
          <w:tcPr>
            <w:tcW w:w="993"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lastRenderedPageBreak/>
              <w:t>06</w:t>
            </w:r>
          </w:p>
        </w:tc>
        <w:tc>
          <w:tcPr>
            <w:tcW w:w="7229" w:type="dxa"/>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磁力搅拌滴定台</w:t>
            </w:r>
          </w:p>
        </w:tc>
        <w:tc>
          <w:tcPr>
            <w:tcW w:w="992" w:type="dxa"/>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1套</w:t>
            </w:r>
          </w:p>
        </w:tc>
      </w:tr>
      <w:tr w:rsidR="00CC04B9" w:rsidRPr="00CC04B9" w:rsidTr="00BE2278">
        <w:tc>
          <w:tcPr>
            <w:tcW w:w="993"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07</w:t>
            </w:r>
          </w:p>
        </w:tc>
        <w:tc>
          <w:tcPr>
            <w:tcW w:w="7229" w:type="dxa"/>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90ml及150ml滴定杯各1个</w:t>
            </w:r>
          </w:p>
        </w:tc>
        <w:tc>
          <w:tcPr>
            <w:tcW w:w="992" w:type="dxa"/>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1批</w:t>
            </w:r>
          </w:p>
        </w:tc>
      </w:tr>
      <w:tr w:rsidR="00CC04B9" w:rsidRPr="00CC04B9" w:rsidTr="00BE2278">
        <w:tc>
          <w:tcPr>
            <w:tcW w:w="993"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08</w:t>
            </w:r>
          </w:p>
        </w:tc>
        <w:tc>
          <w:tcPr>
            <w:tcW w:w="7229" w:type="dxa"/>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1L棕色试剂瓶</w:t>
            </w:r>
          </w:p>
        </w:tc>
        <w:tc>
          <w:tcPr>
            <w:tcW w:w="992" w:type="dxa"/>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1个</w:t>
            </w:r>
          </w:p>
        </w:tc>
      </w:tr>
      <w:tr w:rsidR="00CC04B9" w:rsidRPr="00CC04B9" w:rsidTr="00BE2278">
        <w:tc>
          <w:tcPr>
            <w:tcW w:w="993"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09</w:t>
            </w:r>
          </w:p>
        </w:tc>
        <w:tc>
          <w:tcPr>
            <w:tcW w:w="7229" w:type="dxa"/>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1L透明试剂瓶</w:t>
            </w:r>
          </w:p>
        </w:tc>
        <w:tc>
          <w:tcPr>
            <w:tcW w:w="992" w:type="dxa"/>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color w:val="000000"/>
                <w:sz w:val="24"/>
                <w:szCs w:val="28"/>
              </w:rPr>
              <w:t>1</w:t>
            </w:r>
            <w:r w:rsidRPr="00CC04B9">
              <w:rPr>
                <w:rFonts w:ascii="仿宋_GB2312" w:eastAsia="仿宋_GB2312" w:hAnsi="宋体" w:hint="eastAsia"/>
                <w:color w:val="000000"/>
                <w:sz w:val="24"/>
                <w:szCs w:val="28"/>
              </w:rPr>
              <w:t>个</w:t>
            </w:r>
          </w:p>
        </w:tc>
      </w:tr>
      <w:tr w:rsidR="00CC04B9" w:rsidRPr="00CC04B9" w:rsidTr="00BE2278">
        <w:tc>
          <w:tcPr>
            <w:tcW w:w="993" w:type="dxa"/>
            <w:vAlign w:val="center"/>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hint="eastAsia"/>
                <w:color w:val="000000"/>
                <w:sz w:val="24"/>
                <w:szCs w:val="28"/>
              </w:rPr>
              <w:t>10</w:t>
            </w:r>
          </w:p>
        </w:tc>
        <w:tc>
          <w:tcPr>
            <w:tcW w:w="7229" w:type="dxa"/>
          </w:tcPr>
          <w:p w:rsidR="00CC04B9" w:rsidRPr="00CC04B9" w:rsidRDefault="00CC04B9" w:rsidP="00CC04B9">
            <w:pPr>
              <w:snapToGrid w:val="0"/>
              <w:rPr>
                <w:rFonts w:ascii="仿宋_GB2312" w:eastAsia="仿宋_GB2312" w:hAnsi="宋体"/>
                <w:color w:val="000000"/>
                <w:sz w:val="24"/>
                <w:szCs w:val="28"/>
              </w:rPr>
            </w:pPr>
            <w:r w:rsidRPr="00CC04B9">
              <w:rPr>
                <w:rFonts w:ascii="仿宋_GB2312" w:eastAsia="仿宋_GB2312" w:hAnsi="宋体" w:hint="eastAsia"/>
                <w:color w:val="000000"/>
                <w:sz w:val="24"/>
                <w:szCs w:val="28"/>
              </w:rPr>
              <w:t>进口分子筛250g</w:t>
            </w:r>
          </w:p>
        </w:tc>
        <w:tc>
          <w:tcPr>
            <w:tcW w:w="992" w:type="dxa"/>
          </w:tcPr>
          <w:p w:rsidR="00CC04B9" w:rsidRPr="00CC04B9" w:rsidRDefault="00CC04B9" w:rsidP="00CC04B9">
            <w:pPr>
              <w:snapToGrid w:val="0"/>
              <w:jc w:val="center"/>
              <w:rPr>
                <w:rFonts w:ascii="仿宋_GB2312" w:eastAsia="仿宋_GB2312" w:hAnsi="宋体"/>
                <w:color w:val="000000"/>
                <w:sz w:val="24"/>
                <w:szCs w:val="28"/>
              </w:rPr>
            </w:pPr>
            <w:r w:rsidRPr="00CC04B9">
              <w:rPr>
                <w:rFonts w:ascii="仿宋_GB2312" w:eastAsia="仿宋_GB2312" w:hAnsi="宋体"/>
                <w:color w:val="000000"/>
                <w:sz w:val="24"/>
                <w:szCs w:val="28"/>
              </w:rPr>
              <w:t>1</w:t>
            </w:r>
            <w:r w:rsidRPr="00CC04B9">
              <w:rPr>
                <w:rFonts w:ascii="仿宋_GB2312" w:eastAsia="仿宋_GB2312" w:hAnsi="宋体" w:hint="eastAsia"/>
                <w:color w:val="000000"/>
                <w:sz w:val="24"/>
                <w:szCs w:val="28"/>
              </w:rPr>
              <w:t xml:space="preserve">瓶 </w:t>
            </w:r>
          </w:p>
        </w:tc>
      </w:tr>
    </w:tbl>
    <w:p w:rsidR="00923E8B" w:rsidRPr="00260C7D" w:rsidRDefault="00923E8B" w:rsidP="00923E8B">
      <w:pPr>
        <w:spacing w:line="276" w:lineRule="auto"/>
        <w:rPr>
          <w:rFonts w:ascii="仿宋_GB2312" w:eastAsia="仿宋_GB2312" w:hAnsi="宋体" w:cs="宋体"/>
          <w:bCs/>
          <w:kern w:val="0"/>
          <w:sz w:val="24"/>
          <w:szCs w:val="28"/>
        </w:rPr>
      </w:pPr>
    </w:p>
    <w:p w:rsidR="00834CCC" w:rsidRPr="003067A4" w:rsidRDefault="00A85F02" w:rsidP="00923E8B">
      <w:pPr>
        <w:snapToGrid w:val="0"/>
        <w:spacing w:line="360" w:lineRule="auto"/>
        <w:outlineLvl w:val="1"/>
        <w:rPr>
          <w:rFonts w:ascii="仿宋_GB2312" w:eastAsia="仿宋_GB2312" w:hAnsi="宋体"/>
          <w:b/>
          <w:sz w:val="32"/>
          <w:szCs w:val="28"/>
        </w:rPr>
      </w:pPr>
      <w:bookmarkStart w:id="95" w:name="_Toc534450959"/>
      <w:r>
        <w:rPr>
          <w:rFonts w:ascii="仿宋_GB2312" w:eastAsia="仿宋_GB2312" w:hAnsi="宋体" w:hint="eastAsia"/>
          <w:b/>
          <w:sz w:val="32"/>
          <w:szCs w:val="28"/>
        </w:rPr>
        <w:t>3.</w:t>
      </w:r>
      <w:r w:rsidR="00834CCC" w:rsidRPr="003067A4">
        <w:rPr>
          <w:rFonts w:ascii="仿宋_GB2312" w:eastAsia="仿宋_GB2312" w:hAnsi="宋体" w:hint="eastAsia"/>
          <w:b/>
          <w:sz w:val="32"/>
          <w:szCs w:val="28"/>
        </w:rPr>
        <w:t>项目要求</w:t>
      </w:r>
      <w:bookmarkEnd w:id="95"/>
    </w:p>
    <w:p w:rsidR="00834CCC" w:rsidRPr="003C3A5C" w:rsidRDefault="003C3A5C" w:rsidP="003C3A5C">
      <w:pPr>
        <w:spacing w:line="360" w:lineRule="auto"/>
        <w:outlineLvl w:val="2"/>
        <w:rPr>
          <w:rFonts w:ascii="仿宋_GB2312" w:eastAsia="仿宋_GB2312" w:hAnsi="宋体"/>
          <w:b/>
          <w:bCs/>
          <w:sz w:val="28"/>
          <w:szCs w:val="28"/>
        </w:rPr>
      </w:pPr>
      <w:bookmarkStart w:id="96" w:name="_Toc534450960"/>
      <w:r>
        <w:rPr>
          <w:rFonts w:ascii="仿宋_GB2312" w:eastAsia="仿宋_GB2312" w:hAnsi="宋体" w:hint="eastAsia"/>
          <w:b/>
          <w:bCs/>
          <w:sz w:val="28"/>
          <w:szCs w:val="28"/>
        </w:rPr>
        <w:t xml:space="preserve">3.1 </w:t>
      </w:r>
      <w:r w:rsidR="00CE2FCD" w:rsidRPr="003C3A5C">
        <w:rPr>
          <w:rFonts w:ascii="仿宋_GB2312" w:eastAsia="仿宋_GB2312" w:hAnsi="宋体" w:hint="eastAsia"/>
          <w:b/>
          <w:bCs/>
          <w:sz w:val="28"/>
          <w:szCs w:val="28"/>
        </w:rPr>
        <w:t>报价</w:t>
      </w:r>
      <w:r w:rsidR="00834CCC" w:rsidRPr="003C3A5C">
        <w:rPr>
          <w:rFonts w:ascii="仿宋_GB2312" w:eastAsia="仿宋_GB2312" w:hAnsi="宋体" w:hint="eastAsia"/>
          <w:b/>
          <w:bCs/>
          <w:sz w:val="28"/>
          <w:szCs w:val="28"/>
        </w:rPr>
        <w:t>要求</w:t>
      </w:r>
      <w:bookmarkEnd w:id="96"/>
    </w:p>
    <w:p w:rsidR="003C3A5C" w:rsidRPr="003C3A5C" w:rsidRDefault="003C3A5C" w:rsidP="003C3A5C">
      <w:pPr>
        <w:tabs>
          <w:tab w:val="left" w:pos="567"/>
        </w:tabs>
        <w:autoSpaceDE w:val="0"/>
        <w:autoSpaceDN w:val="0"/>
        <w:adjustRightInd w:val="0"/>
        <w:snapToGrid w:val="0"/>
        <w:spacing w:line="360" w:lineRule="auto"/>
        <w:ind w:left="840" w:hangingChars="300" w:hanging="840"/>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3.1.1 </w:t>
      </w:r>
      <w:r w:rsidR="00CE2FCD" w:rsidRPr="003C3A5C">
        <w:rPr>
          <w:rFonts w:ascii="仿宋_GB2312" w:eastAsia="仿宋_GB2312" w:hAnsi="宋体" w:cs="宋体" w:hint="eastAsia"/>
          <w:bCs/>
          <w:color w:val="000000"/>
          <w:kern w:val="0"/>
          <w:sz w:val="28"/>
          <w:szCs w:val="28"/>
        </w:rPr>
        <w:t>上述的</w:t>
      </w:r>
      <w:r w:rsidR="00B2083A">
        <w:rPr>
          <w:rFonts w:ascii="仿宋_GB2312" w:eastAsia="仿宋_GB2312" w:hAnsi="宋体" w:cs="宋体" w:hint="eastAsia"/>
          <w:bCs/>
          <w:color w:val="000000"/>
          <w:kern w:val="0"/>
          <w:sz w:val="28"/>
          <w:szCs w:val="28"/>
        </w:rPr>
        <w:t>货物</w:t>
      </w:r>
      <w:r w:rsidR="00C173C2">
        <w:rPr>
          <w:rFonts w:ascii="仿宋_GB2312" w:eastAsia="仿宋_GB2312" w:hAnsi="宋体" w:cs="宋体" w:hint="eastAsia"/>
          <w:bCs/>
          <w:color w:val="000000"/>
          <w:kern w:val="0"/>
          <w:sz w:val="28"/>
          <w:szCs w:val="28"/>
        </w:rPr>
        <w:t>响应</w:t>
      </w:r>
      <w:r w:rsidR="00CE2FCD" w:rsidRPr="003C3A5C">
        <w:rPr>
          <w:rFonts w:ascii="仿宋_GB2312" w:eastAsia="仿宋_GB2312" w:hAnsi="宋体" w:cs="宋体" w:hint="eastAsia"/>
          <w:bCs/>
          <w:color w:val="000000"/>
          <w:kern w:val="0"/>
          <w:sz w:val="28"/>
          <w:szCs w:val="28"/>
        </w:rPr>
        <w:t>总价均需包含：货物送到采购人指定地点的搬运、吊装、安装、直至货物验收合格等所需的一切费用。</w:t>
      </w:r>
    </w:p>
    <w:p w:rsidR="00CE2FCD" w:rsidRPr="003C3A5C" w:rsidRDefault="003C3A5C" w:rsidP="003C3A5C">
      <w:pPr>
        <w:tabs>
          <w:tab w:val="left" w:pos="567"/>
        </w:tabs>
        <w:autoSpaceDE w:val="0"/>
        <w:autoSpaceDN w:val="0"/>
        <w:adjustRightInd w:val="0"/>
        <w:snapToGrid w:val="0"/>
        <w:spacing w:line="360" w:lineRule="auto"/>
        <w:ind w:left="840" w:hangingChars="300" w:hanging="840"/>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3.1.2 </w:t>
      </w:r>
      <w:r w:rsidR="00B2083A">
        <w:rPr>
          <w:rFonts w:ascii="仿宋_GB2312" w:eastAsia="仿宋_GB2312" w:hAnsi="宋体" w:cs="宋体" w:hint="eastAsia"/>
          <w:bCs/>
          <w:color w:val="000000"/>
          <w:kern w:val="0"/>
          <w:sz w:val="28"/>
          <w:szCs w:val="28"/>
        </w:rPr>
        <w:t>上述的货物均只提及主要配置，各</w:t>
      </w:r>
      <w:r w:rsidR="00CE2FCD" w:rsidRPr="003C3A5C">
        <w:rPr>
          <w:rFonts w:ascii="仿宋_GB2312" w:eastAsia="仿宋_GB2312" w:hAnsi="宋体" w:cs="宋体" w:hint="eastAsia"/>
          <w:bCs/>
          <w:color w:val="000000"/>
          <w:kern w:val="0"/>
          <w:sz w:val="28"/>
          <w:szCs w:val="28"/>
        </w:rPr>
        <w:t>供应商应根据</w:t>
      </w:r>
      <w:r w:rsidR="00C173C2">
        <w:rPr>
          <w:rFonts w:ascii="仿宋_GB2312" w:eastAsia="仿宋_GB2312" w:hAnsi="宋体" w:cs="宋体" w:hint="eastAsia"/>
          <w:bCs/>
          <w:color w:val="000000"/>
          <w:kern w:val="0"/>
          <w:sz w:val="28"/>
          <w:szCs w:val="28"/>
        </w:rPr>
        <w:t>响应</w:t>
      </w:r>
      <w:r w:rsidR="00CE2FCD" w:rsidRPr="003C3A5C">
        <w:rPr>
          <w:rFonts w:ascii="仿宋_GB2312" w:eastAsia="仿宋_GB2312" w:hAnsi="宋体" w:cs="宋体" w:hint="eastAsia"/>
          <w:bCs/>
          <w:color w:val="000000"/>
          <w:kern w:val="0"/>
          <w:sz w:val="28"/>
          <w:szCs w:val="28"/>
        </w:rPr>
        <w:t>货物的特点，提供足够的部件，确保货物安装、调试后即能通过验收和法定计量部门计量检定。因仪器供应商无提供足够的部件，导致货物安装、调试后不能通过验收和法定计量部门计量检定，则所欠缺的部件由仪器、设备供应商免费提供，且每逾期一天，</w:t>
      </w:r>
      <w:r w:rsidR="00C173C2">
        <w:rPr>
          <w:rFonts w:ascii="仿宋_GB2312" w:eastAsia="仿宋_GB2312" w:hAnsi="宋体" w:cs="宋体" w:hint="eastAsia"/>
          <w:bCs/>
          <w:color w:val="000000"/>
          <w:kern w:val="0"/>
          <w:sz w:val="28"/>
          <w:szCs w:val="28"/>
        </w:rPr>
        <w:t>中选</w:t>
      </w:r>
      <w:r w:rsidR="00CE2FCD" w:rsidRPr="003C3A5C">
        <w:rPr>
          <w:rFonts w:ascii="仿宋_GB2312" w:eastAsia="仿宋_GB2312" w:hAnsi="宋体" w:cs="宋体" w:hint="eastAsia"/>
          <w:bCs/>
          <w:color w:val="000000"/>
          <w:kern w:val="0"/>
          <w:sz w:val="28"/>
          <w:szCs w:val="28"/>
        </w:rPr>
        <w:t>人须向采购人偿付不能通过验收和法定计量部门计量检定的货物总价的2‰的延误金。</w:t>
      </w:r>
      <w:r w:rsidR="00C173C2">
        <w:rPr>
          <w:rFonts w:ascii="仿宋_GB2312" w:eastAsia="仿宋_GB2312" w:hAnsi="宋体" w:cs="宋体" w:hint="eastAsia"/>
          <w:bCs/>
          <w:color w:val="000000"/>
          <w:kern w:val="0"/>
          <w:sz w:val="28"/>
          <w:szCs w:val="28"/>
        </w:rPr>
        <w:t>响应</w:t>
      </w:r>
      <w:r w:rsidR="00CE2FCD" w:rsidRPr="003C3A5C">
        <w:rPr>
          <w:rFonts w:ascii="仿宋_GB2312" w:eastAsia="仿宋_GB2312" w:hAnsi="宋体" w:cs="宋体" w:hint="eastAsia"/>
          <w:bCs/>
          <w:color w:val="000000"/>
          <w:kern w:val="0"/>
          <w:sz w:val="28"/>
          <w:szCs w:val="28"/>
        </w:rPr>
        <w:t>时提供本项目的有关资料(如宣传资料、彩页等)。</w:t>
      </w:r>
    </w:p>
    <w:p w:rsidR="00CE2FCD" w:rsidRPr="003C3A5C" w:rsidRDefault="003C3A5C" w:rsidP="003C3A5C">
      <w:pPr>
        <w:tabs>
          <w:tab w:val="left" w:pos="567"/>
        </w:tabs>
        <w:autoSpaceDE w:val="0"/>
        <w:autoSpaceDN w:val="0"/>
        <w:adjustRightInd w:val="0"/>
        <w:snapToGrid w:val="0"/>
        <w:spacing w:line="360" w:lineRule="auto"/>
        <w:ind w:left="840" w:hangingChars="300" w:hanging="840"/>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3.1.3 </w:t>
      </w:r>
      <w:r w:rsidR="00CE2FCD" w:rsidRPr="003C3A5C">
        <w:rPr>
          <w:rFonts w:ascii="仿宋_GB2312" w:eastAsia="仿宋_GB2312" w:hAnsi="宋体" w:cs="宋体" w:hint="eastAsia"/>
          <w:bCs/>
          <w:color w:val="000000"/>
          <w:kern w:val="0"/>
          <w:sz w:val="28"/>
          <w:szCs w:val="28"/>
        </w:rPr>
        <w:t>作为技术响应，</w:t>
      </w:r>
      <w:r w:rsidR="00C173C2">
        <w:rPr>
          <w:rFonts w:ascii="仿宋_GB2312" w:eastAsia="仿宋_GB2312" w:hAnsi="宋体" w:cs="宋体" w:hint="eastAsia"/>
          <w:bCs/>
          <w:color w:val="000000"/>
          <w:kern w:val="0"/>
          <w:sz w:val="28"/>
          <w:szCs w:val="28"/>
        </w:rPr>
        <w:t>响应</w:t>
      </w:r>
      <w:r w:rsidR="00CE2FCD" w:rsidRPr="003C3A5C">
        <w:rPr>
          <w:rFonts w:ascii="仿宋_GB2312" w:eastAsia="仿宋_GB2312" w:hAnsi="宋体" w:cs="宋体" w:hint="eastAsia"/>
          <w:bCs/>
          <w:color w:val="000000"/>
          <w:kern w:val="0"/>
          <w:sz w:val="28"/>
          <w:szCs w:val="28"/>
        </w:rPr>
        <w:t>人须提供</w:t>
      </w:r>
      <w:r w:rsidR="00C173C2">
        <w:rPr>
          <w:rFonts w:ascii="仿宋_GB2312" w:eastAsia="仿宋_GB2312" w:hAnsi="宋体" w:cs="宋体" w:hint="eastAsia"/>
          <w:bCs/>
          <w:color w:val="000000"/>
          <w:kern w:val="0"/>
          <w:sz w:val="28"/>
          <w:szCs w:val="28"/>
        </w:rPr>
        <w:t>响应</w:t>
      </w:r>
      <w:r w:rsidR="00CE2FCD" w:rsidRPr="003C3A5C">
        <w:rPr>
          <w:rFonts w:ascii="仿宋_GB2312" w:eastAsia="仿宋_GB2312" w:hAnsi="宋体" w:cs="宋体" w:hint="eastAsia"/>
          <w:bCs/>
          <w:color w:val="000000"/>
          <w:kern w:val="0"/>
          <w:sz w:val="28"/>
          <w:szCs w:val="28"/>
        </w:rPr>
        <w:t>产品“彩页”或相应技术参数的生</w:t>
      </w:r>
      <w:r w:rsidRPr="003C3A5C">
        <w:rPr>
          <w:rFonts w:ascii="仿宋_GB2312" w:eastAsia="仿宋_GB2312" w:hAnsi="宋体" w:cs="宋体" w:hint="eastAsia"/>
          <w:bCs/>
          <w:color w:val="000000"/>
          <w:kern w:val="0"/>
          <w:sz w:val="28"/>
          <w:szCs w:val="28"/>
        </w:rPr>
        <w:t xml:space="preserve"> </w:t>
      </w:r>
      <w:r w:rsidR="00CE2FCD" w:rsidRPr="003C3A5C">
        <w:rPr>
          <w:rFonts w:ascii="仿宋_GB2312" w:eastAsia="仿宋_GB2312" w:hAnsi="宋体" w:cs="宋体" w:hint="eastAsia"/>
          <w:bCs/>
          <w:color w:val="000000"/>
          <w:kern w:val="0"/>
          <w:sz w:val="28"/>
          <w:szCs w:val="28"/>
        </w:rPr>
        <w:t>产厂家使用“说明书”作为技术证明文件（如生产厂家的产品使用说明书为英文版，请同时提供中文版），盖上生产厂家或总代理商公章。不得直接复制本</w:t>
      </w:r>
      <w:r w:rsidR="00197A62">
        <w:rPr>
          <w:rFonts w:ascii="仿宋_GB2312" w:eastAsia="仿宋_GB2312" w:hAnsi="宋体" w:cs="宋体" w:hint="eastAsia"/>
          <w:bCs/>
          <w:color w:val="000000"/>
          <w:kern w:val="0"/>
          <w:sz w:val="28"/>
          <w:szCs w:val="28"/>
        </w:rPr>
        <w:t>邀请</w:t>
      </w:r>
      <w:r w:rsidR="00CE2FCD" w:rsidRPr="003C3A5C">
        <w:rPr>
          <w:rFonts w:ascii="仿宋_GB2312" w:eastAsia="仿宋_GB2312" w:hAnsi="宋体" w:cs="宋体" w:hint="eastAsia"/>
          <w:bCs/>
          <w:color w:val="000000"/>
          <w:kern w:val="0"/>
          <w:sz w:val="28"/>
          <w:szCs w:val="28"/>
        </w:rPr>
        <w:t>文件技术参数作为产品介绍资料。</w:t>
      </w:r>
    </w:p>
    <w:p w:rsidR="00834CCC" w:rsidRPr="00324331" w:rsidRDefault="003C3A5C" w:rsidP="00324331">
      <w:pPr>
        <w:spacing w:line="360" w:lineRule="auto"/>
        <w:outlineLvl w:val="2"/>
        <w:rPr>
          <w:rFonts w:ascii="仿宋_GB2312" w:eastAsia="仿宋_GB2312" w:hAnsi="宋体"/>
          <w:b/>
          <w:bCs/>
          <w:sz w:val="28"/>
          <w:szCs w:val="28"/>
        </w:rPr>
      </w:pPr>
      <w:bookmarkStart w:id="97" w:name="_Toc534450961"/>
      <w:r w:rsidRPr="00324331">
        <w:rPr>
          <w:rFonts w:ascii="仿宋_GB2312" w:eastAsia="仿宋_GB2312" w:hAnsi="宋体" w:hint="eastAsia"/>
          <w:b/>
          <w:bCs/>
          <w:sz w:val="28"/>
          <w:szCs w:val="28"/>
        </w:rPr>
        <w:t xml:space="preserve">3.2 </w:t>
      </w:r>
      <w:r w:rsidR="00834CCC" w:rsidRPr="00324331">
        <w:rPr>
          <w:rFonts w:ascii="仿宋_GB2312" w:eastAsia="仿宋_GB2312" w:hAnsi="宋体" w:hint="eastAsia"/>
          <w:b/>
          <w:bCs/>
          <w:sz w:val="28"/>
          <w:szCs w:val="28"/>
        </w:rPr>
        <w:t>交货</w:t>
      </w:r>
      <w:r w:rsidR="00CE2FCD" w:rsidRPr="00324331">
        <w:rPr>
          <w:rFonts w:ascii="仿宋_GB2312" w:eastAsia="仿宋_GB2312" w:hAnsi="宋体" w:hint="eastAsia"/>
          <w:b/>
          <w:bCs/>
          <w:sz w:val="28"/>
          <w:szCs w:val="28"/>
        </w:rPr>
        <w:t>、包装、安装、调试、验收及培训</w:t>
      </w:r>
      <w:r w:rsidR="00834CCC" w:rsidRPr="00324331">
        <w:rPr>
          <w:rFonts w:ascii="仿宋_GB2312" w:eastAsia="仿宋_GB2312" w:hAnsi="宋体" w:hint="eastAsia"/>
          <w:b/>
          <w:bCs/>
          <w:sz w:val="28"/>
          <w:szCs w:val="28"/>
        </w:rPr>
        <w:t>要求</w:t>
      </w:r>
      <w:bookmarkEnd w:id="97"/>
    </w:p>
    <w:p w:rsidR="00CE2FCD" w:rsidRPr="00130A3B" w:rsidRDefault="003C3A5C" w:rsidP="00375C11">
      <w:pPr>
        <w:tabs>
          <w:tab w:val="left" w:pos="567"/>
        </w:tabs>
        <w:autoSpaceDE w:val="0"/>
        <w:autoSpaceDN w:val="0"/>
        <w:adjustRightInd w:val="0"/>
        <w:spacing w:beforeLines="50" w:before="120" w:line="360" w:lineRule="auto"/>
        <w:jc w:val="left"/>
        <w:outlineLvl w:val="3"/>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3.2.1 </w:t>
      </w:r>
      <w:r w:rsidR="00324331">
        <w:rPr>
          <w:rFonts w:ascii="仿宋_GB2312" w:eastAsia="仿宋_GB2312" w:hAnsi="宋体" w:cs="宋体" w:hint="eastAsia"/>
          <w:bCs/>
          <w:color w:val="000000"/>
          <w:kern w:val="0"/>
          <w:sz w:val="28"/>
          <w:szCs w:val="28"/>
        </w:rPr>
        <w:t>交货要求</w:t>
      </w:r>
    </w:p>
    <w:p w:rsidR="00CE2FCD" w:rsidRPr="00130A3B" w:rsidRDefault="003C3A5C" w:rsidP="003C3A5C">
      <w:pPr>
        <w:tabs>
          <w:tab w:val="left" w:pos="567"/>
        </w:tabs>
        <w:autoSpaceDE w:val="0"/>
        <w:autoSpaceDN w:val="0"/>
        <w:adjustRightInd w:val="0"/>
        <w:snapToGrid w:val="0"/>
        <w:spacing w:line="360" w:lineRule="auto"/>
        <w:ind w:left="1120" w:hangingChars="400" w:hanging="1120"/>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3.2.1.1 </w:t>
      </w:r>
      <w:r w:rsidR="00CE2FCD" w:rsidRPr="00130A3B">
        <w:rPr>
          <w:rFonts w:ascii="仿宋_GB2312" w:eastAsia="仿宋_GB2312" w:hAnsi="宋体" w:cs="宋体" w:hint="eastAsia"/>
          <w:bCs/>
          <w:color w:val="000000"/>
          <w:kern w:val="0"/>
          <w:sz w:val="28"/>
          <w:szCs w:val="28"/>
        </w:rPr>
        <w:t>合同签订后，按本用户需求书的要求，完成</w:t>
      </w:r>
      <w:r w:rsidR="00C173C2">
        <w:rPr>
          <w:rFonts w:ascii="仿宋_GB2312" w:eastAsia="仿宋_GB2312" w:hAnsi="宋体" w:cs="宋体" w:hint="eastAsia"/>
          <w:bCs/>
          <w:color w:val="000000"/>
          <w:kern w:val="0"/>
          <w:sz w:val="28"/>
          <w:szCs w:val="28"/>
        </w:rPr>
        <w:t>响应</w:t>
      </w:r>
      <w:r w:rsidR="00CE2FCD" w:rsidRPr="00130A3B">
        <w:rPr>
          <w:rFonts w:ascii="仿宋_GB2312" w:eastAsia="仿宋_GB2312" w:hAnsi="宋体" w:cs="宋体" w:hint="eastAsia"/>
          <w:bCs/>
          <w:color w:val="000000"/>
          <w:kern w:val="0"/>
          <w:sz w:val="28"/>
          <w:szCs w:val="28"/>
        </w:rPr>
        <w:t>设备的供货、安装、调试和验收，并交付给采购人正常使用。</w:t>
      </w:r>
    </w:p>
    <w:p w:rsidR="00CE2FCD" w:rsidRPr="00130A3B" w:rsidRDefault="003C3A5C" w:rsidP="003C3A5C">
      <w:pPr>
        <w:tabs>
          <w:tab w:val="left" w:pos="567"/>
        </w:tabs>
        <w:autoSpaceDE w:val="0"/>
        <w:autoSpaceDN w:val="0"/>
        <w:adjustRightInd w:val="0"/>
        <w:snapToGrid w:val="0"/>
        <w:spacing w:line="360" w:lineRule="auto"/>
        <w:ind w:left="1120" w:hangingChars="400" w:hanging="1120"/>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3.2.1.2 </w:t>
      </w:r>
      <w:r w:rsidR="00375C11">
        <w:rPr>
          <w:rFonts w:ascii="仿宋_GB2312" w:eastAsia="仿宋_GB2312" w:hAnsi="宋体" w:cs="宋体" w:hint="eastAsia"/>
          <w:bCs/>
          <w:color w:val="000000"/>
          <w:kern w:val="0"/>
          <w:sz w:val="28"/>
          <w:szCs w:val="28"/>
        </w:rPr>
        <w:t>设备应按有关要求进行包装并采用适当</w:t>
      </w:r>
      <w:r w:rsidR="00CE2FCD" w:rsidRPr="00130A3B">
        <w:rPr>
          <w:rFonts w:ascii="仿宋_GB2312" w:eastAsia="仿宋_GB2312" w:hAnsi="宋体" w:cs="宋体" w:hint="eastAsia"/>
          <w:bCs/>
          <w:color w:val="000000"/>
          <w:kern w:val="0"/>
          <w:sz w:val="28"/>
          <w:szCs w:val="28"/>
        </w:rPr>
        <w:t>运输方式运抵合同交货地点。</w:t>
      </w:r>
    </w:p>
    <w:p w:rsidR="00CE2FCD" w:rsidRPr="00130A3B" w:rsidRDefault="003C3A5C" w:rsidP="003C3A5C">
      <w:pPr>
        <w:tabs>
          <w:tab w:val="left" w:pos="567"/>
        </w:tabs>
        <w:autoSpaceDE w:val="0"/>
        <w:autoSpaceDN w:val="0"/>
        <w:adjustRightInd w:val="0"/>
        <w:snapToGrid w:val="0"/>
        <w:spacing w:line="360" w:lineRule="auto"/>
        <w:ind w:left="1120" w:hangingChars="400" w:hanging="1120"/>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3.2.2.3 </w:t>
      </w:r>
      <w:r w:rsidR="00C173C2">
        <w:rPr>
          <w:rFonts w:ascii="仿宋_GB2312" w:eastAsia="仿宋_GB2312" w:hAnsi="宋体" w:cs="宋体" w:hint="eastAsia"/>
          <w:bCs/>
          <w:color w:val="000000"/>
          <w:kern w:val="0"/>
          <w:sz w:val="28"/>
          <w:szCs w:val="28"/>
        </w:rPr>
        <w:t>中选</w:t>
      </w:r>
      <w:r w:rsidR="00CE2FCD" w:rsidRPr="00130A3B">
        <w:rPr>
          <w:rFonts w:ascii="仿宋_GB2312" w:eastAsia="仿宋_GB2312" w:hAnsi="宋体" w:cs="宋体" w:hint="eastAsia"/>
          <w:bCs/>
          <w:color w:val="000000"/>
          <w:kern w:val="0"/>
          <w:sz w:val="28"/>
          <w:szCs w:val="28"/>
        </w:rPr>
        <w:t>人提供的</w:t>
      </w:r>
      <w:r>
        <w:rPr>
          <w:rFonts w:ascii="仿宋_GB2312" w:eastAsia="仿宋_GB2312" w:hAnsi="宋体" w:cs="宋体" w:hint="eastAsia"/>
          <w:bCs/>
          <w:color w:val="000000"/>
          <w:kern w:val="0"/>
          <w:sz w:val="28"/>
          <w:szCs w:val="28"/>
        </w:rPr>
        <w:t>货物</w:t>
      </w:r>
      <w:r w:rsidR="00CE2FCD" w:rsidRPr="00130A3B">
        <w:rPr>
          <w:rFonts w:ascii="仿宋_GB2312" w:eastAsia="仿宋_GB2312" w:hAnsi="宋体" w:cs="宋体" w:hint="eastAsia"/>
          <w:bCs/>
          <w:color w:val="000000"/>
          <w:kern w:val="0"/>
          <w:sz w:val="28"/>
          <w:szCs w:val="28"/>
        </w:rPr>
        <w:t xml:space="preserve">必须是全新的（包括所有零配件、专用工具等），表面无划伤，无碰撞，各项技术参数完全符合国家计量检测标准。  </w:t>
      </w:r>
    </w:p>
    <w:p w:rsidR="00CE2FCD" w:rsidRPr="00130A3B" w:rsidRDefault="003C3A5C" w:rsidP="006E6243">
      <w:pPr>
        <w:tabs>
          <w:tab w:val="left" w:pos="0"/>
        </w:tabs>
        <w:autoSpaceDE w:val="0"/>
        <w:autoSpaceDN w:val="0"/>
        <w:adjustRightInd w:val="0"/>
        <w:snapToGrid w:val="0"/>
        <w:spacing w:line="360" w:lineRule="auto"/>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lastRenderedPageBreak/>
        <w:t>3.2.2.</w:t>
      </w:r>
      <w:r w:rsidR="00CE2FCD" w:rsidRPr="00130A3B">
        <w:rPr>
          <w:rFonts w:ascii="仿宋_GB2312" w:eastAsia="仿宋_GB2312" w:hAnsi="宋体" w:cs="宋体" w:hint="eastAsia"/>
          <w:bCs/>
          <w:color w:val="000000"/>
          <w:kern w:val="0"/>
          <w:sz w:val="28"/>
          <w:szCs w:val="28"/>
        </w:rPr>
        <w:t xml:space="preserve">4 交货期：见本需求书。 </w:t>
      </w:r>
    </w:p>
    <w:p w:rsidR="00CE2FCD" w:rsidRPr="00130A3B" w:rsidRDefault="003C3A5C" w:rsidP="006E6243">
      <w:pPr>
        <w:tabs>
          <w:tab w:val="left" w:pos="567"/>
        </w:tabs>
        <w:autoSpaceDE w:val="0"/>
        <w:autoSpaceDN w:val="0"/>
        <w:adjustRightInd w:val="0"/>
        <w:snapToGrid w:val="0"/>
        <w:spacing w:line="360" w:lineRule="auto"/>
        <w:ind w:left="1134" w:hangingChars="405" w:hanging="1134"/>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3.2.2.</w:t>
      </w:r>
      <w:r w:rsidR="00CE2FCD" w:rsidRPr="00130A3B">
        <w:rPr>
          <w:rFonts w:ascii="仿宋_GB2312" w:eastAsia="仿宋_GB2312" w:hAnsi="宋体" w:cs="宋体" w:hint="eastAsia"/>
          <w:bCs/>
          <w:color w:val="000000"/>
          <w:kern w:val="0"/>
          <w:sz w:val="28"/>
          <w:szCs w:val="28"/>
        </w:rPr>
        <w:t xml:space="preserve">5 </w:t>
      </w:r>
      <w:r w:rsidR="00C173C2">
        <w:rPr>
          <w:rFonts w:ascii="仿宋_GB2312" w:eastAsia="仿宋_GB2312" w:hAnsi="宋体" w:cs="宋体" w:hint="eastAsia"/>
          <w:bCs/>
          <w:color w:val="000000"/>
          <w:kern w:val="0"/>
          <w:sz w:val="28"/>
          <w:szCs w:val="28"/>
        </w:rPr>
        <w:t>中选</w:t>
      </w:r>
      <w:r w:rsidR="00CE2FCD" w:rsidRPr="00130A3B">
        <w:rPr>
          <w:rFonts w:ascii="仿宋_GB2312" w:eastAsia="仿宋_GB2312" w:hAnsi="宋体" w:cs="宋体" w:hint="eastAsia"/>
          <w:bCs/>
          <w:color w:val="000000"/>
          <w:kern w:val="0"/>
          <w:sz w:val="28"/>
          <w:szCs w:val="28"/>
        </w:rPr>
        <w:t>人交货时须随附设备清单，且必须提交如下资料：须将所供货物经国家有关部门颁发的产品鉴定证书、使用许可证，原产地证明，产品合格证、操作手册、保修手册、有关图纸等的全套技术资料（进口产品的操作手册等文字资料均须提供中文）及配件、随机工具等一并交付给采购人。进口产品还需提供报关单、完税证明，出入境检验检疫局的检验证明及合法进货渠道证明等。</w:t>
      </w:r>
    </w:p>
    <w:p w:rsidR="00CE2FCD" w:rsidRPr="00130A3B" w:rsidRDefault="003C3A5C" w:rsidP="00375C11">
      <w:pPr>
        <w:tabs>
          <w:tab w:val="left" w:pos="567"/>
        </w:tabs>
        <w:autoSpaceDE w:val="0"/>
        <w:autoSpaceDN w:val="0"/>
        <w:adjustRightInd w:val="0"/>
        <w:spacing w:beforeLines="50" w:before="120" w:line="360" w:lineRule="auto"/>
        <w:jc w:val="left"/>
        <w:outlineLvl w:val="3"/>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3.2.2 </w:t>
      </w:r>
      <w:r w:rsidR="00CE2FCD" w:rsidRPr="00130A3B">
        <w:rPr>
          <w:rFonts w:ascii="仿宋_GB2312" w:eastAsia="仿宋_GB2312" w:hAnsi="宋体" w:cs="宋体" w:hint="eastAsia"/>
          <w:bCs/>
          <w:color w:val="000000"/>
          <w:kern w:val="0"/>
          <w:sz w:val="28"/>
          <w:szCs w:val="28"/>
        </w:rPr>
        <w:t>包装、保险及发运、保管要求</w:t>
      </w:r>
    </w:p>
    <w:p w:rsidR="00CE2FCD" w:rsidRPr="00130A3B" w:rsidRDefault="003C3A5C" w:rsidP="006E6243">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3.2.2.1 </w:t>
      </w:r>
      <w:r w:rsidR="00CE2FCD" w:rsidRPr="00130A3B">
        <w:rPr>
          <w:rFonts w:ascii="仿宋_GB2312" w:eastAsia="仿宋_GB2312" w:hAnsi="宋体" w:cs="宋体" w:hint="eastAsia"/>
          <w:bCs/>
          <w:color w:val="000000"/>
          <w:kern w:val="0"/>
          <w:sz w:val="28"/>
          <w:szCs w:val="28"/>
        </w:rPr>
        <w:t>设备材料的包装必须是制造商原厂包装，其包装均应有良好的防湿、防锈、防潮、防雨、防腐及防碰撞的措施。凡由于包装不良造成的损失和由此产生的费用均由</w:t>
      </w:r>
      <w:r w:rsidR="00C173C2">
        <w:rPr>
          <w:rFonts w:ascii="仿宋_GB2312" w:eastAsia="仿宋_GB2312" w:hAnsi="宋体" w:cs="宋体" w:hint="eastAsia"/>
          <w:bCs/>
          <w:color w:val="000000"/>
          <w:kern w:val="0"/>
          <w:sz w:val="28"/>
          <w:szCs w:val="28"/>
        </w:rPr>
        <w:t>响应</w:t>
      </w:r>
      <w:r w:rsidR="00CE2FCD" w:rsidRPr="00130A3B">
        <w:rPr>
          <w:rFonts w:ascii="仿宋_GB2312" w:eastAsia="仿宋_GB2312" w:hAnsi="宋体" w:cs="宋体" w:hint="eastAsia"/>
          <w:bCs/>
          <w:color w:val="000000"/>
          <w:kern w:val="0"/>
          <w:sz w:val="28"/>
          <w:szCs w:val="28"/>
        </w:rPr>
        <w:t>人承担。</w:t>
      </w:r>
    </w:p>
    <w:p w:rsidR="00CE2FCD" w:rsidRPr="00130A3B" w:rsidRDefault="003C3A5C" w:rsidP="006E6243">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3.2.</w:t>
      </w:r>
      <w:r w:rsidR="00CE2FCD" w:rsidRPr="00130A3B">
        <w:rPr>
          <w:rFonts w:ascii="仿宋_GB2312" w:eastAsia="仿宋_GB2312" w:hAnsi="宋体" w:cs="宋体" w:hint="eastAsia"/>
          <w:bCs/>
          <w:color w:val="000000"/>
          <w:kern w:val="0"/>
          <w:sz w:val="28"/>
          <w:szCs w:val="28"/>
        </w:rPr>
        <w:t>2.2</w:t>
      </w:r>
      <w:r>
        <w:rPr>
          <w:rFonts w:ascii="仿宋_GB2312" w:eastAsia="仿宋_GB2312" w:hAnsi="宋体" w:cs="宋体" w:hint="eastAsia"/>
          <w:bCs/>
          <w:color w:val="000000"/>
          <w:kern w:val="0"/>
          <w:sz w:val="28"/>
          <w:szCs w:val="28"/>
        </w:rPr>
        <w:t xml:space="preserve"> </w:t>
      </w:r>
      <w:r w:rsidR="00C173C2">
        <w:rPr>
          <w:rFonts w:ascii="仿宋_GB2312" w:eastAsia="仿宋_GB2312" w:hAnsi="宋体" w:cs="宋体" w:hint="eastAsia"/>
          <w:bCs/>
          <w:color w:val="000000"/>
          <w:kern w:val="0"/>
          <w:sz w:val="28"/>
          <w:szCs w:val="28"/>
        </w:rPr>
        <w:t>中选</w:t>
      </w:r>
      <w:r w:rsidR="00CE2FCD" w:rsidRPr="00130A3B">
        <w:rPr>
          <w:rFonts w:ascii="仿宋_GB2312" w:eastAsia="仿宋_GB2312" w:hAnsi="宋体" w:cs="宋体" w:hint="eastAsia"/>
          <w:bCs/>
          <w:color w:val="000000"/>
          <w:kern w:val="0"/>
          <w:sz w:val="28"/>
          <w:szCs w:val="28"/>
        </w:rPr>
        <w:t>人负责将设备材料货到现场过程中的全部运输，包括装卸车、货物现场的搬运。</w:t>
      </w:r>
    </w:p>
    <w:p w:rsidR="00CE2FCD" w:rsidRPr="00130A3B" w:rsidRDefault="003C3A5C" w:rsidP="006E6243">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3.2.</w:t>
      </w:r>
      <w:r w:rsidR="00CE2FCD" w:rsidRPr="00130A3B">
        <w:rPr>
          <w:rFonts w:ascii="仿宋_GB2312" w:eastAsia="仿宋_GB2312" w:hAnsi="宋体" w:cs="宋体" w:hint="eastAsia"/>
          <w:bCs/>
          <w:color w:val="000000"/>
          <w:kern w:val="0"/>
          <w:sz w:val="28"/>
          <w:szCs w:val="28"/>
        </w:rPr>
        <w:t>2.3</w:t>
      </w:r>
      <w:r>
        <w:rPr>
          <w:rFonts w:ascii="仿宋_GB2312" w:eastAsia="仿宋_GB2312" w:hAnsi="宋体" w:cs="宋体" w:hint="eastAsia"/>
          <w:bCs/>
          <w:color w:val="000000"/>
          <w:kern w:val="0"/>
          <w:sz w:val="28"/>
          <w:szCs w:val="28"/>
        </w:rPr>
        <w:t xml:space="preserve"> </w:t>
      </w:r>
      <w:r w:rsidR="00CE2FCD" w:rsidRPr="00130A3B">
        <w:rPr>
          <w:rFonts w:ascii="仿宋_GB2312" w:eastAsia="仿宋_GB2312" w:hAnsi="宋体" w:cs="宋体" w:hint="eastAsia"/>
          <w:bCs/>
          <w:color w:val="000000"/>
          <w:kern w:val="0"/>
          <w:sz w:val="28"/>
          <w:szCs w:val="28"/>
        </w:rPr>
        <w:t>货物在现场的保管由</w:t>
      </w:r>
      <w:r w:rsidR="00C173C2">
        <w:rPr>
          <w:rFonts w:ascii="仿宋_GB2312" w:eastAsia="仿宋_GB2312" w:hAnsi="宋体" w:cs="宋体" w:hint="eastAsia"/>
          <w:bCs/>
          <w:color w:val="000000"/>
          <w:kern w:val="0"/>
          <w:sz w:val="28"/>
          <w:szCs w:val="28"/>
        </w:rPr>
        <w:t>中选</w:t>
      </w:r>
      <w:r w:rsidR="00CE2FCD" w:rsidRPr="00130A3B">
        <w:rPr>
          <w:rFonts w:ascii="仿宋_GB2312" w:eastAsia="仿宋_GB2312" w:hAnsi="宋体" w:cs="宋体" w:hint="eastAsia"/>
          <w:bCs/>
          <w:color w:val="000000"/>
          <w:kern w:val="0"/>
          <w:sz w:val="28"/>
          <w:szCs w:val="28"/>
        </w:rPr>
        <w:t>人负责，直至项目安装、验收完毕。</w:t>
      </w:r>
    </w:p>
    <w:p w:rsidR="00CE2FCD" w:rsidRPr="00130A3B" w:rsidRDefault="003C3A5C" w:rsidP="006E6243">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3.2.</w:t>
      </w:r>
      <w:r w:rsidR="00CE2FCD" w:rsidRPr="00130A3B">
        <w:rPr>
          <w:rFonts w:ascii="仿宋_GB2312" w:eastAsia="仿宋_GB2312" w:hAnsi="宋体" w:cs="宋体" w:hint="eastAsia"/>
          <w:bCs/>
          <w:color w:val="000000"/>
          <w:kern w:val="0"/>
          <w:sz w:val="28"/>
          <w:szCs w:val="28"/>
        </w:rPr>
        <w:t>2.4</w:t>
      </w:r>
      <w:r>
        <w:rPr>
          <w:rFonts w:ascii="仿宋_GB2312" w:eastAsia="仿宋_GB2312" w:hAnsi="宋体" w:cs="宋体" w:hint="eastAsia"/>
          <w:bCs/>
          <w:color w:val="000000"/>
          <w:kern w:val="0"/>
          <w:sz w:val="28"/>
          <w:szCs w:val="28"/>
        </w:rPr>
        <w:t xml:space="preserve"> </w:t>
      </w:r>
      <w:r w:rsidR="00CE2FCD" w:rsidRPr="00130A3B">
        <w:rPr>
          <w:rFonts w:ascii="仿宋_GB2312" w:eastAsia="仿宋_GB2312" w:hAnsi="宋体" w:cs="宋体" w:hint="eastAsia"/>
          <w:bCs/>
          <w:color w:val="000000"/>
          <w:kern w:val="0"/>
          <w:sz w:val="28"/>
          <w:szCs w:val="28"/>
        </w:rPr>
        <w:t>货物在系统安装调试验收合格前的保险由</w:t>
      </w:r>
      <w:r w:rsidR="00C173C2">
        <w:rPr>
          <w:rFonts w:ascii="仿宋_GB2312" w:eastAsia="仿宋_GB2312" w:hAnsi="宋体" w:cs="宋体" w:hint="eastAsia"/>
          <w:bCs/>
          <w:color w:val="000000"/>
          <w:kern w:val="0"/>
          <w:sz w:val="28"/>
          <w:szCs w:val="28"/>
        </w:rPr>
        <w:t>中选</w:t>
      </w:r>
      <w:r w:rsidR="00CE2FCD" w:rsidRPr="00130A3B">
        <w:rPr>
          <w:rFonts w:ascii="仿宋_GB2312" w:eastAsia="仿宋_GB2312" w:hAnsi="宋体" w:cs="宋体" w:hint="eastAsia"/>
          <w:bCs/>
          <w:color w:val="000000"/>
          <w:kern w:val="0"/>
          <w:sz w:val="28"/>
          <w:szCs w:val="28"/>
        </w:rPr>
        <w:t>人负责，</w:t>
      </w:r>
      <w:r w:rsidR="00C173C2">
        <w:rPr>
          <w:rFonts w:ascii="仿宋_GB2312" w:eastAsia="仿宋_GB2312" w:hAnsi="宋体" w:cs="宋体" w:hint="eastAsia"/>
          <w:bCs/>
          <w:color w:val="000000"/>
          <w:kern w:val="0"/>
          <w:sz w:val="28"/>
          <w:szCs w:val="28"/>
        </w:rPr>
        <w:t>中选</w:t>
      </w:r>
      <w:r w:rsidR="00CE2FCD" w:rsidRPr="00130A3B">
        <w:rPr>
          <w:rFonts w:ascii="仿宋_GB2312" w:eastAsia="仿宋_GB2312" w:hAnsi="宋体" w:cs="宋体" w:hint="eastAsia"/>
          <w:bCs/>
          <w:color w:val="000000"/>
          <w:kern w:val="0"/>
          <w:sz w:val="28"/>
          <w:szCs w:val="28"/>
        </w:rPr>
        <w:t>人负责其派出的现场服务人员人身意外保险。</w:t>
      </w:r>
    </w:p>
    <w:p w:rsidR="00CE2FCD" w:rsidRPr="00130A3B" w:rsidRDefault="006E6243" w:rsidP="006E6243">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3.2.</w:t>
      </w:r>
      <w:r w:rsidR="00CE2FCD" w:rsidRPr="00130A3B">
        <w:rPr>
          <w:rFonts w:ascii="仿宋_GB2312" w:eastAsia="仿宋_GB2312" w:hAnsi="宋体" w:cs="宋体" w:hint="eastAsia"/>
          <w:bCs/>
          <w:color w:val="000000"/>
          <w:kern w:val="0"/>
          <w:sz w:val="28"/>
          <w:szCs w:val="28"/>
        </w:rPr>
        <w:t>2.5</w:t>
      </w:r>
      <w:r>
        <w:rPr>
          <w:rFonts w:ascii="仿宋_GB2312" w:eastAsia="仿宋_GB2312" w:hAnsi="宋体" w:cs="宋体" w:hint="eastAsia"/>
          <w:bCs/>
          <w:color w:val="000000"/>
          <w:kern w:val="0"/>
          <w:sz w:val="28"/>
          <w:szCs w:val="28"/>
        </w:rPr>
        <w:t xml:space="preserve"> </w:t>
      </w:r>
      <w:r w:rsidR="00CE2FCD" w:rsidRPr="00130A3B">
        <w:rPr>
          <w:rFonts w:ascii="仿宋_GB2312" w:eastAsia="仿宋_GB2312" w:hAnsi="宋体" w:cs="宋体" w:hint="eastAsia"/>
          <w:bCs/>
          <w:color w:val="000000"/>
          <w:kern w:val="0"/>
          <w:sz w:val="28"/>
          <w:szCs w:val="28"/>
        </w:rPr>
        <w:t>设备至采购人指定的使用现场的包装、保险及发运等环节和费用均由</w:t>
      </w:r>
      <w:r w:rsidR="00C173C2">
        <w:rPr>
          <w:rFonts w:ascii="仿宋_GB2312" w:eastAsia="仿宋_GB2312" w:hAnsi="宋体" w:cs="宋体" w:hint="eastAsia"/>
          <w:bCs/>
          <w:color w:val="000000"/>
          <w:kern w:val="0"/>
          <w:sz w:val="28"/>
          <w:szCs w:val="28"/>
        </w:rPr>
        <w:t>中选</w:t>
      </w:r>
      <w:r w:rsidR="00CE2FCD" w:rsidRPr="00130A3B">
        <w:rPr>
          <w:rFonts w:ascii="仿宋_GB2312" w:eastAsia="仿宋_GB2312" w:hAnsi="宋体" w:cs="宋体" w:hint="eastAsia"/>
          <w:bCs/>
          <w:color w:val="000000"/>
          <w:kern w:val="0"/>
          <w:sz w:val="28"/>
          <w:szCs w:val="28"/>
        </w:rPr>
        <w:t>人负责。</w:t>
      </w:r>
    </w:p>
    <w:p w:rsidR="00CE2FCD" w:rsidRPr="00130A3B" w:rsidRDefault="006E6243" w:rsidP="00375C11">
      <w:pPr>
        <w:tabs>
          <w:tab w:val="left" w:pos="567"/>
        </w:tabs>
        <w:autoSpaceDE w:val="0"/>
        <w:autoSpaceDN w:val="0"/>
        <w:adjustRightInd w:val="0"/>
        <w:spacing w:beforeLines="50" w:before="120" w:line="360" w:lineRule="auto"/>
        <w:jc w:val="left"/>
        <w:outlineLvl w:val="3"/>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3.2.3 </w:t>
      </w:r>
      <w:r w:rsidR="00CE2FCD" w:rsidRPr="00130A3B">
        <w:rPr>
          <w:rFonts w:ascii="仿宋_GB2312" w:eastAsia="仿宋_GB2312" w:hAnsi="宋体" w:cs="宋体" w:hint="eastAsia"/>
          <w:bCs/>
          <w:color w:val="000000"/>
          <w:kern w:val="0"/>
          <w:sz w:val="28"/>
          <w:szCs w:val="28"/>
        </w:rPr>
        <w:t>安装、调试、验收及培训</w:t>
      </w:r>
    </w:p>
    <w:p w:rsidR="00CE2FCD" w:rsidRPr="00375C11" w:rsidRDefault="006E6243" w:rsidP="00375C11">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3.2.</w:t>
      </w:r>
      <w:r w:rsidR="00CE2FCD" w:rsidRPr="00375C11">
        <w:rPr>
          <w:rFonts w:ascii="仿宋_GB2312" w:eastAsia="仿宋_GB2312" w:hAnsi="宋体" w:cs="宋体" w:hint="eastAsia"/>
          <w:bCs/>
          <w:color w:val="000000"/>
          <w:kern w:val="0"/>
          <w:sz w:val="28"/>
          <w:szCs w:val="28"/>
        </w:rPr>
        <w:t>3.1</w:t>
      </w:r>
      <w:r w:rsidRPr="00375C11">
        <w:rPr>
          <w:rFonts w:ascii="仿宋_GB2312" w:eastAsia="仿宋_GB2312" w:hAnsi="宋体" w:cs="宋体" w:hint="eastAsia"/>
          <w:bCs/>
          <w:color w:val="000000"/>
          <w:kern w:val="0"/>
          <w:sz w:val="28"/>
          <w:szCs w:val="28"/>
        </w:rPr>
        <w:t xml:space="preserve"> </w:t>
      </w:r>
      <w:r w:rsidR="00CE2FCD" w:rsidRPr="00375C11">
        <w:rPr>
          <w:rFonts w:ascii="仿宋_GB2312" w:eastAsia="仿宋_GB2312" w:hAnsi="宋体" w:cs="宋体" w:hint="eastAsia"/>
          <w:bCs/>
          <w:color w:val="000000"/>
          <w:kern w:val="0"/>
          <w:sz w:val="28"/>
          <w:szCs w:val="28"/>
        </w:rPr>
        <w:t>安装、调试</w:t>
      </w:r>
    </w:p>
    <w:p w:rsidR="00CE2FCD" w:rsidRPr="00375C11"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 xml:space="preserve">a. </w:t>
      </w:r>
      <w:r w:rsidR="00C173C2">
        <w:rPr>
          <w:rFonts w:ascii="仿宋_GB2312" w:eastAsia="仿宋_GB2312" w:hAnsi="宋体" w:cs="宋体" w:hint="eastAsia"/>
          <w:bCs/>
          <w:color w:val="000000"/>
          <w:kern w:val="0"/>
          <w:sz w:val="28"/>
          <w:szCs w:val="28"/>
        </w:rPr>
        <w:t>中选</w:t>
      </w:r>
      <w:r w:rsidR="00CE2FCD" w:rsidRPr="00375C11">
        <w:rPr>
          <w:rFonts w:ascii="仿宋_GB2312" w:eastAsia="仿宋_GB2312" w:hAnsi="宋体" w:cs="宋体" w:hint="eastAsia"/>
          <w:bCs/>
          <w:color w:val="000000"/>
          <w:kern w:val="0"/>
          <w:sz w:val="28"/>
          <w:szCs w:val="28"/>
        </w:rPr>
        <w:t>人必须依照</w:t>
      </w:r>
      <w:r w:rsidR="00197A62">
        <w:rPr>
          <w:rFonts w:ascii="仿宋_GB2312" w:eastAsia="仿宋_GB2312" w:hAnsi="宋体" w:cs="宋体" w:hint="eastAsia"/>
          <w:bCs/>
          <w:color w:val="000000"/>
          <w:kern w:val="0"/>
          <w:sz w:val="28"/>
          <w:szCs w:val="28"/>
        </w:rPr>
        <w:t>邀请</w:t>
      </w:r>
      <w:r w:rsidR="00CE2FCD" w:rsidRPr="00375C11">
        <w:rPr>
          <w:rFonts w:ascii="仿宋_GB2312" w:eastAsia="仿宋_GB2312" w:hAnsi="宋体" w:cs="宋体" w:hint="eastAsia"/>
          <w:bCs/>
          <w:color w:val="000000"/>
          <w:kern w:val="0"/>
          <w:sz w:val="28"/>
          <w:szCs w:val="28"/>
        </w:rPr>
        <w:t>文件的要求和</w:t>
      </w:r>
      <w:r w:rsidR="00C173C2">
        <w:rPr>
          <w:rFonts w:ascii="仿宋_GB2312" w:eastAsia="仿宋_GB2312" w:hAnsi="宋体" w:cs="宋体" w:hint="eastAsia"/>
          <w:bCs/>
          <w:color w:val="000000"/>
          <w:kern w:val="0"/>
          <w:sz w:val="28"/>
          <w:szCs w:val="28"/>
        </w:rPr>
        <w:t>响应</w:t>
      </w:r>
      <w:r w:rsidR="00CE2FCD" w:rsidRPr="00375C11">
        <w:rPr>
          <w:rFonts w:ascii="仿宋_GB2312" w:eastAsia="仿宋_GB2312" w:hAnsi="宋体" w:cs="宋体" w:hint="eastAsia"/>
          <w:bCs/>
          <w:color w:val="000000"/>
          <w:kern w:val="0"/>
          <w:sz w:val="28"/>
          <w:szCs w:val="28"/>
        </w:rPr>
        <w:t>文件的承诺，将设备、系统安装并调试至正常运行的最佳状态。</w:t>
      </w:r>
    </w:p>
    <w:p w:rsidR="00CE2FCD" w:rsidRPr="00375C11"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 xml:space="preserve">b. </w:t>
      </w:r>
      <w:r w:rsidR="00C173C2">
        <w:rPr>
          <w:rFonts w:ascii="仿宋_GB2312" w:eastAsia="仿宋_GB2312" w:hAnsi="宋体" w:cs="宋体" w:hint="eastAsia"/>
          <w:bCs/>
          <w:color w:val="000000"/>
          <w:kern w:val="0"/>
          <w:sz w:val="28"/>
          <w:szCs w:val="28"/>
        </w:rPr>
        <w:t>中选</w:t>
      </w:r>
      <w:r w:rsidR="00CE2FCD" w:rsidRPr="00375C11">
        <w:rPr>
          <w:rFonts w:ascii="仿宋_GB2312" w:eastAsia="仿宋_GB2312" w:hAnsi="宋体" w:cs="宋体" w:hint="eastAsia"/>
          <w:bCs/>
          <w:color w:val="000000"/>
          <w:kern w:val="0"/>
          <w:sz w:val="28"/>
          <w:szCs w:val="28"/>
        </w:rPr>
        <w:t>人应设有安装调试负责人，负责设备的安装调试，并派出技术人员负责技术指导、质量监督，安装调试现场测试，安装调试质量检查认可等。</w:t>
      </w:r>
    </w:p>
    <w:p w:rsidR="00CE2FCD" w:rsidRPr="00375C11" w:rsidRDefault="00A96795" w:rsidP="00375C11">
      <w:pPr>
        <w:tabs>
          <w:tab w:val="left" w:pos="567"/>
        </w:tabs>
        <w:autoSpaceDE w:val="0"/>
        <w:autoSpaceDN w:val="0"/>
        <w:adjustRightInd w:val="0"/>
        <w:snapToGrid w:val="0"/>
        <w:spacing w:line="360" w:lineRule="auto"/>
        <w:ind w:firstLineChars="200" w:firstLine="560"/>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lastRenderedPageBreak/>
        <w:t xml:space="preserve">c. </w:t>
      </w:r>
      <w:r w:rsidR="00CE2FCD" w:rsidRPr="00375C11">
        <w:rPr>
          <w:rFonts w:ascii="仿宋_GB2312" w:eastAsia="仿宋_GB2312" w:hAnsi="宋体" w:cs="宋体" w:hint="eastAsia"/>
          <w:bCs/>
          <w:color w:val="000000"/>
          <w:kern w:val="0"/>
          <w:sz w:val="28"/>
          <w:szCs w:val="28"/>
        </w:rPr>
        <w:t>安装工作包括货物就位、货物安装及调试在内的全部现场作业。</w:t>
      </w:r>
    </w:p>
    <w:p w:rsidR="00CE2FCD" w:rsidRPr="00130A3B" w:rsidRDefault="00A96795" w:rsidP="00375C11">
      <w:pPr>
        <w:tabs>
          <w:tab w:val="left" w:pos="567"/>
        </w:tabs>
        <w:autoSpaceDE w:val="0"/>
        <w:autoSpaceDN w:val="0"/>
        <w:adjustRightInd w:val="0"/>
        <w:snapToGrid w:val="0"/>
        <w:spacing w:line="360" w:lineRule="auto"/>
        <w:ind w:firstLineChars="200" w:firstLine="560"/>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 xml:space="preserve">d. </w:t>
      </w:r>
      <w:r w:rsidR="00CE2FCD" w:rsidRPr="00375C11">
        <w:rPr>
          <w:rFonts w:ascii="仿宋_GB2312" w:eastAsia="仿宋_GB2312" w:hAnsi="宋体" w:cs="宋体" w:hint="eastAsia"/>
          <w:bCs/>
          <w:color w:val="000000"/>
          <w:kern w:val="0"/>
          <w:sz w:val="28"/>
          <w:szCs w:val="28"/>
        </w:rPr>
        <w:t>安装内容及有关要求应按照国家有关标准、技术规范执行。</w:t>
      </w:r>
    </w:p>
    <w:p w:rsidR="00CE2FCD" w:rsidRPr="00375C11" w:rsidRDefault="006E6243" w:rsidP="00375C11">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3.2.</w:t>
      </w:r>
      <w:r w:rsidR="00CE2FCD" w:rsidRPr="00375C11">
        <w:rPr>
          <w:rFonts w:ascii="仿宋_GB2312" w:eastAsia="仿宋_GB2312" w:hAnsi="宋体" w:cs="宋体" w:hint="eastAsia"/>
          <w:bCs/>
          <w:color w:val="000000"/>
          <w:kern w:val="0"/>
          <w:sz w:val="28"/>
          <w:szCs w:val="28"/>
        </w:rPr>
        <w:t>3.2 验收</w:t>
      </w:r>
    </w:p>
    <w:p w:rsidR="00CE2FCD" w:rsidRPr="00375C11" w:rsidRDefault="00A96795" w:rsidP="00375C11">
      <w:pPr>
        <w:tabs>
          <w:tab w:val="left" w:pos="567"/>
        </w:tabs>
        <w:autoSpaceDE w:val="0"/>
        <w:autoSpaceDN w:val="0"/>
        <w:adjustRightInd w:val="0"/>
        <w:snapToGrid w:val="0"/>
        <w:spacing w:line="360" w:lineRule="auto"/>
        <w:ind w:firstLineChars="200" w:firstLine="560"/>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 xml:space="preserve">a. </w:t>
      </w:r>
      <w:r w:rsidR="00C173C2">
        <w:rPr>
          <w:rFonts w:ascii="仿宋_GB2312" w:eastAsia="仿宋_GB2312" w:hAnsi="宋体" w:cs="宋体" w:hint="eastAsia"/>
          <w:bCs/>
          <w:color w:val="000000"/>
          <w:kern w:val="0"/>
          <w:sz w:val="28"/>
          <w:szCs w:val="28"/>
        </w:rPr>
        <w:t>中选</w:t>
      </w:r>
      <w:r w:rsidR="00CE2FCD" w:rsidRPr="00375C11">
        <w:rPr>
          <w:rFonts w:ascii="仿宋_GB2312" w:eastAsia="仿宋_GB2312" w:hAnsi="宋体" w:cs="宋体" w:hint="eastAsia"/>
          <w:bCs/>
          <w:color w:val="000000"/>
          <w:kern w:val="0"/>
          <w:sz w:val="28"/>
          <w:szCs w:val="28"/>
        </w:rPr>
        <w:t>货物交货后，验收应在采购人和</w:t>
      </w:r>
      <w:r w:rsidR="00C173C2">
        <w:rPr>
          <w:rFonts w:ascii="仿宋_GB2312" w:eastAsia="仿宋_GB2312" w:hAnsi="宋体" w:cs="宋体" w:hint="eastAsia"/>
          <w:bCs/>
          <w:color w:val="000000"/>
          <w:kern w:val="0"/>
          <w:sz w:val="28"/>
          <w:szCs w:val="28"/>
        </w:rPr>
        <w:t>中选</w:t>
      </w:r>
      <w:r w:rsidR="00CE2FCD" w:rsidRPr="00375C11">
        <w:rPr>
          <w:rFonts w:ascii="仿宋_GB2312" w:eastAsia="仿宋_GB2312" w:hAnsi="宋体" w:cs="宋体" w:hint="eastAsia"/>
          <w:bCs/>
          <w:color w:val="000000"/>
          <w:kern w:val="0"/>
          <w:sz w:val="28"/>
          <w:szCs w:val="28"/>
        </w:rPr>
        <w:t>人双方共同参加下进行。</w:t>
      </w:r>
    </w:p>
    <w:p w:rsidR="00CE2FCD" w:rsidRPr="00375C11" w:rsidRDefault="00A96795" w:rsidP="00375C11">
      <w:pPr>
        <w:tabs>
          <w:tab w:val="left" w:pos="567"/>
        </w:tabs>
        <w:autoSpaceDE w:val="0"/>
        <w:autoSpaceDN w:val="0"/>
        <w:adjustRightInd w:val="0"/>
        <w:snapToGrid w:val="0"/>
        <w:spacing w:line="360" w:lineRule="auto"/>
        <w:ind w:firstLineChars="200" w:firstLine="560"/>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 xml:space="preserve">b. </w:t>
      </w:r>
      <w:r w:rsidR="00CE2FCD" w:rsidRPr="00375C11">
        <w:rPr>
          <w:rFonts w:ascii="仿宋_GB2312" w:eastAsia="仿宋_GB2312" w:hAnsi="宋体" w:cs="宋体" w:hint="eastAsia"/>
          <w:bCs/>
          <w:color w:val="000000"/>
          <w:kern w:val="0"/>
          <w:sz w:val="28"/>
          <w:szCs w:val="28"/>
        </w:rPr>
        <w:t>验收由采购人组织，按</w:t>
      </w:r>
      <w:r w:rsidR="00197A62">
        <w:rPr>
          <w:rFonts w:ascii="仿宋_GB2312" w:eastAsia="仿宋_GB2312" w:hAnsi="宋体" w:cs="宋体" w:hint="eastAsia"/>
          <w:bCs/>
          <w:color w:val="000000"/>
          <w:kern w:val="0"/>
          <w:sz w:val="28"/>
          <w:szCs w:val="28"/>
        </w:rPr>
        <w:t>邀请</w:t>
      </w:r>
      <w:r w:rsidR="00CE2FCD" w:rsidRPr="00375C11">
        <w:rPr>
          <w:rFonts w:ascii="仿宋_GB2312" w:eastAsia="仿宋_GB2312" w:hAnsi="宋体" w:cs="宋体" w:hint="eastAsia"/>
          <w:bCs/>
          <w:color w:val="000000"/>
          <w:kern w:val="0"/>
          <w:sz w:val="28"/>
          <w:szCs w:val="28"/>
        </w:rPr>
        <w:t>文件、用户需求书的要求进行。</w:t>
      </w:r>
    </w:p>
    <w:p w:rsidR="00CE2FCD" w:rsidRPr="00375C11"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 xml:space="preserve">c. </w:t>
      </w:r>
      <w:r w:rsidR="00CE2FCD" w:rsidRPr="00375C11">
        <w:rPr>
          <w:rFonts w:ascii="仿宋_GB2312" w:eastAsia="仿宋_GB2312" w:hAnsi="宋体" w:cs="宋体" w:hint="eastAsia"/>
          <w:bCs/>
          <w:color w:val="000000"/>
          <w:kern w:val="0"/>
          <w:sz w:val="28"/>
          <w:szCs w:val="28"/>
        </w:rPr>
        <w:t>如果合同货物运输和安装调试过程中因事故造成货物短缺、损坏，</w:t>
      </w:r>
      <w:r w:rsidR="00C173C2">
        <w:rPr>
          <w:rFonts w:ascii="仿宋_GB2312" w:eastAsia="仿宋_GB2312" w:hAnsi="宋体" w:cs="宋体" w:hint="eastAsia"/>
          <w:bCs/>
          <w:color w:val="000000"/>
          <w:kern w:val="0"/>
          <w:sz w:val="28"/>
          <w:szCs w:val="28"/>
        </w:rPr>
        <w:t>中选</w:t>
      </w:r>
      <w:r w:rsidR="00CE2FCD" w:rsidRPr="00375C11">
        <w:rPr>
          <w:rFonts w:ascii="仿宋_GB2312" w:eastAsia="仿宋_GB2312" w:hAnsi="宋体" w:cs="宋体" w:hint="eastAsia"/>
          <w:bCs/>
          <w:color w:val="000000"/>
          <w:kern w:val="0"/>
          <w:sz w:val="28"/>
          <w:szCs w:val="28"/>
        </w:rPr>
        <w:t>人应及时安排换货，以保证合同货物成功完整交付。换货的相</w:t>
      </w:r>
      <w:r w:rsidR="00375C11">
        <w:rPr>
          <w:rFonts w:ascii="仿宋_GB2312" w:eastAsia="仿宋_GB2312" w:hAnsi="宋体" w:cs="宋体" w:hint="eastAsia"/>
          <w:bCs/>
          <w:color w:val="000000"/>
          <w:kern w:val="0"/>
          <w:sz w:val="28"/>
          <w:szCs w:val="28"/>
        </w:rPr>
        <w:t xml:space="preserve"> </w:t>
      </w:r>
      <w:r w:rsidR="00CE2FCD" w:rsidRPr="00375C11">
        <w:rPr>
          <w:rFonts w:ascii="仿宋_GB2312" w:eastAsia="仿宋_GB2312" w:hAnsi="宋体" w:cs="宋体" w:hint="eastAsia"/>
          <w:bCs/>
          <w:color w:val="000000"/>
          <w:kern w:val="0"/>
          <w:sz w:val="28"/>
          <w:szCs w:val="28"/>
        </w:rPr>
        <w:t>关费用由</w:t>
      </w:r>
      <w:r w:rsidR="00C173C2">
        <w:rPr>
          <w:rFonts w:ascii="仿宋_GB2312" w:eastAsia="仿宋_GB2312" w:hAnsi="宋体" w:cs="宋体" w:hint="eastAsia"/>
          <w:bCs/>
          <w:color w:val="000000"/>
          <w:kern w:val="0"/>
          <w:sz w:val="28"/>
          <w:szCs w:val="28"/>
        </w:rPr>
        <w:t>中选</w:t>
      </w:r>
      <w:r w:rsidR="00CE2FCD" w:rsidRPr="00375C11">
        <w:rPr>
          <w:rFonts w:ascii="仿宋_GB2312" w:eastAsia="仿宋_GB2312" w:hAnsi="宋体" w:cs="宋体" w:hint="eastAsia"/>
          <w:bCs/>
          <w:color w:val="000000"/>
          <w:kern w:val="0"/>
          <w:sz w:val="28"/>
          <w:szCs w:val="28"/>
        </w:rPr>
        <w:t>人承担。</w:t>
      </w:r>
    </w:p>
    <w:p w:rsidR="00CE2FCD" w:rsidRPr="00375C11"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 xml:space="preserve">d. </w:t>
      </w:r>
      <w:r w:rsidR="00CE2FCD" w:rsidRPr="00375C11">
        <w:rPr>
          <w:rFonts w:ascii="仿宋_GB2312" w:eastAsia="仿宋_GB2312" w:hAnsi="宋体" w:cs="宋体" w:hint="eastAsia"/>
          <w:bCs/>
          <w:color w:val="000000"/>
          <w:kern w:val="0"/>
          <w:sz w:val="28"/>
          <w:szCs w:val="28"/>
        </w:rPr>
        <w:t>货物为原厂商未启封全新包装，具出厂合格证，序列号、包装箱号与出厂批号一致，并可追索查阅。所有随设备的附件必须齐全。</w:t>
      </w:r>
    </w:p>
    <w:p w:rsidR="00CE2FCD" w:rsidRPr="00375C11"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 xml:space="preserve">e. </w:t>
      </w:r>
      <w:r w:rsidR="00C173C2">
        <w:rPr>
          <w:rFonts w:ascii="仿宋_GB2312" w:eastAsia="仿宋_GB2312" w:hAnsi="宋体" w:cs="宋体" w:hint="eastAsia"/>
          <w:bCs/>
          <w:color w:val="000000"/>
          <w:kern w:val="0"/>
          <w:sz w:val="28"/>
          <w:szCs w:val="28"/>
        </w:rPr>
        <w:t>中选</w:t>
      </w:r>
      <w:r w:rsidR="00324331" w:rsidRPr="00375C11">
        <w:rPr>
          <w:rFonts w:ascii="仿宋_GB2312" w:eastAsia="仿宋_GB2312" w:hAnsi="宋体" w:cs="宋体" w:hint="eastAsia"/>
          <w:bCs/>
          <w:color w:val="000000"/>
          <w:kern w:val="0"/>
          <w:sz w:val="28"/>
          <w:szCs w:val="28"/>
        </w:rPr>
        <w:t>人应将关键主机设备的用户手册、保修手册、有关单证资料及配</w:t>
      </w:r>
      <w:r w:rsidR="00CE2FCD" w:rsidRPr="00375C11">
        <w:rPr>
          <w:rFonts w:ascii="仿宋_GB2312" w:eastAsia="仿宋_GB2312" w:hAnsi="宋体" w:cs="宋体" w:hint="eastAsia"/>
          <w:bCs/>
          <w:color w:val="000000"/>
          <w:kern w:val="0"/>
          <w:sz w:val="28"/>
          <w:szCs w:val="28"/>
        </w:rPr>
        <w:t>件、随机工具等交付给采购人，使用操作及安全须知等重要资料应附有中文说明。</w:t>
      </w:r>
    </w:p>
    <w:p w:rsidR="00CE2FCD" w:rsidRPr="00375C11"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 xml:space="preserve">f. </w:t>
      </w:r>
      <w:r w:rsidR="00CE2FCD" w:rsidRPr="00375C11">
        <w:rPr>
          <w:rFonts w:ascii="仿宋_GB2312" w:eastAsia="仿宋_GB2312" w:hAnsi="宋体" w:cs="宋体" w:hint="eastAsia"/>
          <w:bCs/>
          <w:color w:val="000000"/>
          <w:kern w:val="0"/>
          <w:sz w:val="28"/>
          <w:szCs w:val="28"/>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w:t>
      </w:r>
      <w:r w:rsidR="00C173C2">
        <w:rPr>
          <w:rFonts w:ascii="仿宋_GB2312" w:eastAsia="仿宋_GB2312" w:hAnsi="宋体" w:cs="宋体" w:hint="eastAsia"/>
          <w:bCs/>
          <w:color w:val="000000"/>
          <w:kern w:val="0"/>
          <w:sz w:val="28"/>
          <w:szCs w:val="28"/>
        </w:rPr>
        <w:t>中选</w:t>
      </w:r>
      <w:r w:rsidR="00CE2FCD" w:rsidRPr="00375C11">
        <w:rPr>
          <w:rFonts w:ascii="仿宋_GB2312" w:eastAsia="仿宋_GB2312" w:hAnsi="宋体" w:cs="宋体" w:hint="eastAsia"/>
          <w:bCs/>
          <w:color w:val="000000"/>
          <w:kern w:val="0"/>
          <w:sz w:val="28"/>
          <w:szCs w:val="28"/>
        </w:rPr>
        <w:t>人承担。</w:t>
      </w:r>
    </w:p>
    <w:p w:rsidR="00CE2FCD" w:rsidRPr="00375C11" w:rsidRDefault="00324331" w:rsidP="00375C11">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3.2.</w:t>
      </w:r>
      <w:r w:rsidR="00CE2FCD" w:rsidRPr="00375C11">
        <w:rPr>
          <w:rFonts w:ascii="仿宋_GB2312" w:eastAsia="仿宋_GB2312" w:hAnsi="宋体" w:cs="宋体" w:hint="eastAsia"/>
          <w:bCs/>
          <w:color w:val="000000"/>
          <w:kern w:val="0"/>
          <w:sz w:val="28"/>
          <w:szCs w:val="28"/>
        </w:rPr>
        <w:t>3.3</w:t>
      </w:r>
      <w:r w:rsidR="00FD41E2" w:rsidRPr="00375C11">
        <w:rPr>
          <w:rFonts w:ascii="仿宋_GB2312" w:eastAsia="仿宋_GB2312" w:hAnsi="宋体" w:cs="宋体" w:hint="eastAsia"/>
          <w:bCs/>
          <w:color w:val="000000"/>
          <w:kern w:val="0"/>
          <w:sz w:val="28"/>
          <w:szCs w:val="28"/>
        </w:rPr>
        <w:t xml:space="preserve"> </w:t>
      </w:r>
      <w:r w:rsidR="00CE2FCD" w:rsidRPr="00375C11">
        <w:rPr>
          <w:rFonts w:ascii="仿宋_GB2312" w:eastAsia="仿宋_GB2312" w:hAnsi="宋体" w:cs="宋体" w:hint="eastAsia"/>
          <w:bCs/>
          <w:color w:val="000000"/>
          <w:kern w:val="0"/>
          <w:sz w:val="28"/>
          <w:szCs w:val="28"/>
        </w:rPr>
        <w:t>培训</w:t>
      </w:r>
    </w:p>
    <w:p w:rsidR="00CE2FCD" w:rsidRPr="00375C11" w:rsidRDefault="00CE2FCD" w:rsidP="00375C11">
      <w:pPr>
        <w:tabs>
          <w:tab w:val="left" w:pos="567"/>
        </w:tabs>
        <w:autoSpaceDE w:val="0"/>
        <w:autoSpaceDN w:val="0"/>
        <w:adjustRightInd w:val="0"/>
        <w:snapToGrid w:val="0"/>
        <w:spacing w:line="360" w:lineRule="auto"/>
        <w:ind w:left="1" w:firstLineChars="200" w:firstLine="560"/>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货物安装验收合格后，</w:t>
      </w:r>
      <w:r w:rsidR="00C173C2">
        <w:rPr>
          <w:rFonts w:ascii="仿宋_GB2312" w:eastAsia="仿宋_GB2312" w:hAnsi="宋体" w:cs="宋体" w:hint="eastAsia"/>
          <w:bCs/>
          <w:color w:val="000000"/>
          <w:kern w:val="0"/>
          <w:sz w:val="28"/>
          <w:szCs w:val="28"/>
        </w:rPr>
        <w:t>中选</w:t>
      </w:r>
      <w:r w:rsidRPr="00375C11">
        <w:rPr>
          <w:rFonts w:ascii="仿宋_GB2312" w:eastAsia="仿宋_GB2312" w:hAnsi="宋体" w:cs="宋体" w:hint="eastAsia"/>
          <w:bCs/>
          <w:color w:val="000000"/>
          <w:kern w:val="0"/>
          <w:sz w:val="28"/>
          <w:szCs w:val="28"/>
        </w:rPr>
        <w:t>人派技术人员对采购人的使用人员至少2名进行免费系统培训直至完全能独立操作（包括仪器原理、结构、维护、应用方法开发）。</w:t>
      </w:r>
    </w:p>
    <w:p w:rsidR="00CE2FCD" w:rsidRPr="00FD41E2" w:rsidRDefault="00FD41E2" w:rsidP="004440C9">
      <w:pPr>
        <w:spacing w:before="480" w:line="360" w:lineRule="auto"/>
        <w:outlineLvl w:val="2"/>
        <w:rPr>
          <w:rFonts w:ascii="仿宋_GB2312" w:eastAsia="仿宋_GB2312" w:hAnsi="宋体"/>
          <w:b/>
          <w:bCs/>
          <w:sz w:val="28"/>
          <w:szCs w:val="28"/>
        </w:rPr>
      </w:pPr>
      <w:bookmarkStart w:id="98" w:name="_Toc534450962"/>
      <w:r w:rsidRPr="00FD41E2">
        <w:rPr>
          <w:rFonts w:ascii="仿宋_GB2312" w:eastAsia="仿宋_GB2312" w:hAnsi="宋体" w:hint="eastAsia"/>
          <w:b/>
          <w:bCs/>
          <w:sz w:val="28"/>
          <w:szCs w:val="28"/>
        </w:rPr>
        <w:t xml:space="preserve">3.3 </w:t>
      </w:r>
      <w:r w:rsidR="00CE2FCD" w:rsidRPr="00FD41E2">
        <w:rPr>
          <w:rFonts w:ascii="仿宋_GB2312" w:eastAsia="仿宋_GB2312" w:hAnsi="宋体" w:hint="eastAsia"/>
          <w:b/>
          <w:bCs/>
          <w:sz w:val="28"/>
          <w:szCs w:val="28"/>
        </w:rPr>
        <w:t>质保期及售后服务要求</w:t>
      </w:r>
      <w:bookmarkEnd w:id="98"/>
    </w:p>
    <w:p w:rsidR="00CE2FCD" w:rsidRPr="00130A3B" w:rsidRDefault="00FD41E2" w:rsidP="006E6243">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3.3.1 </w:t>
      </w:r>
      <w:r w:rsidR="00CE2FCD" w:rsidRPr="00130A3B">
        <w:rPr>
          <w:rFonts w:ascii="仿宋_GB2312" w:eastAsia="仿宋_GB2312" w:hAnsi="宋体" w:cs="宋体" w:hint="eastAsia"/>
          <w:bCs/>
          <w:color w:val="000000"/>
          <w:kern w:val="0"/>
          <w:sz w:val="28"/>
          <w:szCs w:val="28"/>
        </w:rPr>
        <w:t>质量保证期（简称“质保期”）至少为 1 年。质保期内</w:t>
      </w:r>
      <w:r w:rsidR="00C173C2">
        <w:rPr>
          <w:rFonts w:ascii="仿宋_GB2312" w:eastAsia="仿宋_GB2312" w:hAnsi="宋体" w:cs="宋体" w:hint="eastAsia"/>
          <w:bCs/>
          <w:color w:val="000000"/>
          <w:kern w:val="0"/>
          <w:sz w:val="28"/>
          <w:szCs w:val="28"/>
        </w:rPr>
        <w:t>中选</w:t>
      </w:r>
      <w:r w:rsidR="00CE2FCD" w:rsidRPr="00130A3B">
        <w:rPr>
          <w:rFonts w:ascii="仿宋_GB2312" w:eastAsia="仿宋_GB2312" w:hAnsi="宋体" w:cs="宋体" w:hint="eastAsia"/>
          <w:bCs/>
          <w:color w:val="000000"/>
          <w:kern w:val="0"/>
          <w:sz w:val="28"/>
          <w:szCs w:val="28"/>
        </w:rPr>
        <w:t>人对所供货物实行包修、包换、包退、包维护保养，期满后可同时提供终身有偿维修保养服务，包括故障排除及零备件的供应。</w:t>
      </w:r>
    </w:p>
    <w:p w:rsidR="00CE2FCD" w:rsidRPr="00130A3B" w:rsidRDefault="00FD41E2" w:rsidP="006E6243">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lastRenderedPageBreak/>
        <w:t xml:space="preserve">3.3.2 </w:t>
      </w:r>
      <w:r w:rsidR="00CE2FCD" w:rsidRPr="00130A3B">
        <w:rPr>
          <w:rFonts w:ascii="仿宋_GB2312" w:eastAsia="仿宋_GB2312" w:hAnsi="宋体" w:cs="宋体" w:hint="eastAsia"/>
          <w:bCs/>
          <w:color w:val="000000"/>
          <w:kern w:val="0"/>
          <w:sz w:val="28"/>
          <w:szCs w:val="28"/>
        </w:rPr>
        <w:t>质保期内，如设备或零部件因非人为因素出现故障而造成短期停用时，则质保期和免费维修期相应顺延。如停用时间累计超过60天则质保期重新计算。</w:t>
      </w:r>
    </w:p>
    <w:p w:rsidR="00CE2FCD" w:rsidRPr="00130A3B" w:rsidRDefault="00FD41E2" w:rsidP="006E6243">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3.3.3 </w:t>
      </w:r>
      <w:r w:rsidR="00C173C2">
        <w:rPr>
          <w:rFonts w:ascii="仿宋_GB2312" w:eastAsia="仿宋_GB2312" w:hAnsi="宋体" w:cs="宋体" w:hint="eastAsia"/>
          <w:bCs/>
          <w:color w:val="000000"/>
          <w:kern w:val="0"/>
          <w:sz w:val="28"/>
          <w:szCs w:val="28"/>
        </w:rPr>
        <w:t>中选</w:t>
      </w:r>
      <w:r w:rsidR="00CE2FCD" w:rsidRPr="00130A3B">
        <w:rPr>
          <w:rFonts w:ascii="仿宋_GB2312" w:eastAsia="仿宋_GB2312" w:hAnsi="宋体" w:cs="宋体" w:hint="eastAsia"/>
          <w:bCs/>
          <w:color w:val="000000"/>
          <w:kern w:val="0"/>
          <w:sz w:val="28"/>
          <w:szCs w:val="28"/>
        </w:rPr>
        <w:t>人必须设有售后服务电话热线，保证在接到故障电话后及时响应用户，在收到维修要求后 1 小时内有专人响应，2 天内有专职工程师到现场维修，以确保设备运行正常。若在48小时内仍未能有效解决，</w:t>
      </w:r>
      <w:r w:rsidR="00C173C2">
        <w:rPr>
          <w:rFonts w:ascii="仿宋_GB2312" w:eastAsia="仿宋_GB2312" w:hAnsi="宋体" w:cs="宋体" w:hint="eastAsia"/>
          <w:bCs/>
          <w:color w:val="000000"/>
          <w:kern w:val="0"/>
          <w:sz w:val="28"/>
          <w:szCs w:val="28"/>
        </w:rPr>
        <w:t>中选</w:t>
      </w:r>
      <w:r w:rsidR="00CE2FCD" w:rsidRPr="00130A3B">
        <w:rPr>
          <w:rFonts w:ascii="仿宋_GB2312" w:eastAsia="仿宋_GB2312" w:hAnsi="宋体" w:cs="宋体" w:hint="eastAsia"/>
          <w:bCs/>
          <w:color w:val="000000"/>
          <w:kern w:val="0"/>
          <w:sz w:val="28"/>
          <w:szCs w:val="28"/>
        </w:rPr>
        <w:t>人须免费提供同档次的设备予采购人临时使用。</w:t>
      </w:r>
    </w:p>
    <w:p w:rsidR="00CE2FCD" w:rsidRPr="00130A3B" w:rsidRDefault="00FD41E2" w:rsidP="006E6243">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3.3.4 </w:t>
      </w:r>
      <w:r w:rsidR="00C173C2">
        <w:rPr>
          <w:rFonts w:ascii="仿宋_GB2312" w:eastAsia="仿宋_GB2312" w:hAnsi="宋体" w:cs="宋体" w:hint="eastAsia"/>
          <w:bCs/>
          <w:color w:val="000000"/>
          <w:kern w:val="0"/>
          <w:sz w:val="28"/>
          <w:szCs w:val="28"/>
        </w:rPr>
        <w:t>中选</w:t>
      </w:r>
      <w:r w:rsidR="00CE2FCD" w:rsidRPr="00130A3B">
        <w:rPr>
          <w:rFonts w:ascii="仿宋_GB2312" w:eastAsia="仿宋_GB2312" w:hAnsi="宋体" w:cs="宋体" w:hint="eastAsia"/>
          <w:bCs/>
          <w:color w:val="000000"/>
          <w:kern w:val="0"/>
          <w:sz w:val="28"/>
          <w:szCs w:val="28"/>
        </w:rPr>
        <w:t>人两次维修仍不能达到合同约定的质量标准和厂家的质量标准，采购人有权退货，并依法追究</w:t>
      </w:r>
      <w:r w:rsidR="00C173C2">
        <w:rPr>
          <w:rFonts w:ascii="仿宋_GB2312" w:eastAsia="仿宋_GB2312" w:hAnsi="宋体" w:cs="宋体" w:hint="eastAsia"/>
          <w:bCs/>
          <w:color w:val="000000"/>
          <w:kern w:val="0"/>
          <w:sz w:val="28"/>
          <w:szCs w:val="28"/>
        </w:rPr>
        <w:t>中选</w:t>
      </w:r>
      <w:r w:rsidR="00CE2FCD" w:rsidRPr="00130A3B">
        <w:rPr>
          <w:rFonts w:ascii="仿宋_GB2312" w:eastAsia="仿宋_GB2312" w:hAnsi="宋体" w:cs="宋体" w:hint="eastAsia"/>
          <w:bCs/>
          <w:color w:val="000000"/>
          <w:kern w:val="0"/>
          <w:sz w:val="28"/>
          <w:szCs w:val="28"/>
        </w:rPr>
        <w:t>人的违约责任。</w:t>
      </w:r>
    </w:p>
    <w:p w:rsidR="00834CCC" w:rsidRPr="000828C8" w:rsidRDefault="00FD41E2" w:rsidP="00FD41E2">
      <w:pPr>
        <w:snapToGrid w:val="0"/>
        <w:spacing w:before="240" w:line="360" w:lineRule="auto"/>
        <w:outlineLvl w:val="1"/>
        <w:rPr>
          <w:rFonts w:ascii="仿宋_GB2312" w:eastAsia="仿宋_GB2312" w:hAnsi="宋体"/>
          <w:b/>
          <w:sz w:val="32"/>
          <w:szCs w:val="28"/>
        </w:rPr>
      </w:pPr>
      <w:bookmarkStart w:id="99" w:name="_Toc534450963"/>
      <w:r>
        <w:rPr>
          <w:rFonts w:ascii="仿宋_GB2312" w:eastAsia="仿宋_GB2312" w:hAnsi="宋体" w:hint="eastAsia"/>
          <w:b/>
          <w:sz w:val="32"/>
          <w:szCs w:val="28"/>
        </w:rPr>
        <w:t>4.</w:t>
      </w:r>
      <w:r w:rsidR="00834CCC" w:rsidRPr="000828C8">
        <w:rPr>
          <w:rFonts w:ascii="仿宋_GB2312" w:eastAsia="仿宋_GB2312" w:hAnsi="宋体" w:hint="eastAsia"/>
          <w:b/>
          <w:sz w:val="32"/>
          <w:szCs w:val="28"/>
        </w:rPr>
        <w:t>付款方式</w:t>
      </w:r>
      <w:bookmarkEnd w:id="99"/>
    </w:p>
    <w:p w:rsidR="00CE2FCD" w:rsidRPr="00130A3B" w:rsidRDefault="00CE2FCD" w:rsidP="006E6243">
      <w:pPr>
        <w:autoSpaceDE w:val="0"/>
        <w:autoSpaceDN w:val="0"/>
        <w:adjustRightInd w:val="0"/>
        <w:spacing w:line="360" w:lineRule="auto"/>
        <w:ind w:left="848" w:hangingChars="303" w:hanging="848"/>
        <w:jc w:val="left"/>
        <w:rPr>
          <w:rFonts w:ascii="仿宋_GB2312" w:eastAsia="仿宋_GB2312" w:hAnsi="宋体" w:cs="宋体"/>
          <w:color w:val="000000"/>
          <w:kern w:val="0"/>
          <w:sz w:val="28"/>
          <w:szCs w:val="28"/>
        </w:rPr>
      </w:pPr>
      <w:r w:rsidRPr="00130A3B">
        <w:rPr>
          <w:rFonts w:ascii="仿宋_GB2312" w:eastAsia="仿宋_GB2312" w:hAnsi="宋体" w:cs="宋体" w:hint="eastAsia"/>
          <w:color w:val="000000"/>
          <w:kern w:val="0"/>
          <w:sz w:val="28"/>
          <w:szCs w:val="28"/>
        </w:rPr>
        <w:t>由采购人按下列程序付款：</w:t>
      </w:r>
    </w:p>
    <w:p w:rsidR="00CE2FCD" w:rsidRPr="00FD41E2" w:rsidRDefault="00FD41E2" w:rsidP="00FD41E2">
      <w:pPr>
        <w:autoSpaceDE w:val="0"/>
        <w:autoSpaceDN w:val="0"/>
        <w:adjustRightInd w:val="0"/>
        <w:spacing w:line="360" w:lineRule="auto"/>
        <w:ind w:left="560" w:hangingChars="200" w:hanging="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4.1 </w:t>
      </w:r>
      <w:r w:rsidR="00CE2FCD" w:rsidRPr="00FD41E2">
        <w:rPr>
          <w:rFonts w:ascii="仿宋_GB2312" w:eastAsia="仿宋_GB2312" w:hAnsi="宋体" w:cs="宋体" w:hint="eastAsia"/>
          <w:color w:val="000000"/>
          <w:kern w:val="0"/>
          <w:sz w:val="28"/>
          <w:szCs w:val="28"/>
        </w:rPr>
        <w:t>合同生效10个工作日内，采购人凭</w:t>
      </w:r>
      <w:r w:rsidR="00C173C2">
        <w:rPr>
          <w:rFonts w:ascii="仿宋_GB2312" w:eastAsia="仿宋_GB2312" w:hAnsi="宋体" w:cs="宋体" w:hint="eastAsia"/>
          <w:color w:val="000000"/>
          <w:kern w:val="0"/>
          <w:sz w:val="28"/>
          <w:szCs w:val="28"/>
        </w:rPr>
        <w:t>中选</w:t>
      </w:r>
      <w:r w:rsidR="00CE2FCD" w:rsidRPr="00FD41E2">
        <w:rPr>
          <w:rFonts w:ascii="仿宋_GB2312" w:eastAsia="仿宋_GB2312" w:hAnsi="宋体" w:cs="宋体" w:hint="eastAsia"/>
          <w:color w:val="000000"/>
          <w:kern w:val="0"/>
          <w:sz w:val="28"/>
          <w:szCs w:val="28"/>
        </w:rPr>
        <w:t>人提供相应金额的正式增值税专用发票付合同总价的30%为预付款；</w:t>
      </w:r>
    </w:p>
    <w:p w:rsidR="00CE2FCD" w:rsidRPr="00130A3B" w:rsidRDefault="00FD41E2" w:rsidP="00FD41E2">
      <w:pPr>
        <w:autoSpaceDE w:val="0"/>
        <w:autoSpaceDN w:val="0"/>
        <w:adjustRightInd w:val="0"/>
        <w:spacing w:line="360" w:lineRule="auto"/>
        <w:ind w:left="560" w:hangingChars="200" w:hanging="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4.2 </w:t>
      </w:r>
      <w:r w:rsidR="00CE2FCD" w:rsidRPr="00130A3B">
        <w:rPr>
          <w:rFonts w:ascii="仿宋_GB2312" w:eastAsia="仿宋_GB2312" w:hAnsi="宋体" w:cs="宋体" w:hint="eastAsia"/>
          <w:color w:val="000000"/>
          <w:kern w:val="0"/>
          <w:sz w:val="28"/>
          <w:szCs w:val="28"/>
        </w:rPr>
        <w:t>设备到货后，采购人在10个工作日内，凭</w:t>
      </w:r>
      <w:r w:rsidR="00C173C2">
        <w:rPr>
          <w:rFonts w:ascii="仿宋_GB2312" w:eastAsia="仿宋_GB2312" w:hAnsi="宋体" w:cs="宋体" w:hint="eastAsia"/>
          <w:color w:val="000000"/>
          <w:kern w:val="0"/>
          <w:sz w:val="28"/>
          <w:szCs w:val="28"/>
        </w:rPr>
        <w:t>中选</w:t>
      </w:r>
      <w:r w:rsidR="00CE2FCD" w:rsidRPr="00130A3B">
        <w:rPr>
          <w:rFonts w:ascii="仿宋_GB2312" w:eastAsia="仿宋_GB2312" w:hAnsi="宋体" w:cs="宋体" w:hint="eastAsia"/>
          <w:color w:val="000000"/>
          <w:kern w:val="0"/>
          <w:sz w:val="28"/>
          <w:szCs w:val="28"/>
        </w:rPr>
        <w:t>人提供相应金额的正式增值税专用发票支付合同总价的</w:t>
      </w:r>
      <w:r w:rsidR="00215869">
        <w:rPr>
          <w:rFonts w:ascii="仿宋_GB2312" w:eastAsia="仿宋_GB2312" w:hAnsi="宋体" w:cs="宋体" w:hint="eastAsia"/>
          <w:color w:val="000000"/>
          <w:kern w:val="0"/>
          <w:sz w:val="28"/>
          <w:szCs w:val="28"/>
        </w:rPr>
        <w:t>4</w:t>
      </w:r>
      <w:r w:rsidR="00CE2FCD" w:rsidRPr="00130A3B">
        <w:rPr>
          <w:rFonts w:ascii="仿宋_GB2312" w:eastAsia="仿宋_GB2312" w:hAnsi="宋体" w:cs="宋体" w:hint="eastAsia"/>
          <w:color w:val="000000"/>
          <w:kern w:val="0"/>
          <w:sz w:val="28"/>
          <w:szCs w:val="28"/>
        </w:rPr>
        <w:t>0%为二期付款。</w:t>
      </w:r>
    </w:p>
    <w:p w:rsidR="00FD41E2" w:rsidRDefault="00FD41E2" w:rsidP="00FD41E2">
      <w:pPr>
        <w:autoSpaceDE w:val="0"/>
        <w:autoSpaceDN w:val="0"/>
        <w:adjustRightInd w:val="0"/>
        <w:spacing w:line="360" w:lineRule="auto"/>
        <w:ind w:left="560" w:hangingChars="200" w:hanging="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4.3 </w:t>
      </w:r>
      <w:r w:rsidR="00CE2FCD" w:rsidRPr="00130A3B">
        <w:rPr>
          <w:rFonts w:ascii="仿宋_GB2312" w:eastAsia="仿宋_GB2312" w:hAnsi="宋体" w:cs="宋体" w:hint="eastAsia"/>
          <w:color w:val="000000"/>
          <w:kern w:val="0"/>
          <w:sz w:val="28"/>
          <w:szCs w:val="28"/>
        </w:rPr>
        <w:t>全部设备安装、调试完毕，并通过采购人组织的验收（计量检定/校准）合格，提交全部报告材料后10个工作日内，采购人凭验收合格证书及</w:t>
      </w:r>
      <w:r w:rsidR="00C173C2">
        <w:rPr>
          <w:rFonts w:ascii="仿宋_GB2312" w:eastAsia="仿宋_GB2312" w:hAnsi="宋体" w:cs="宋体" w:hint="eastAsia"/>
          <w:color w:val="000000"/>
          <w:kern w:val="0"/>
          <w:sz w:val="28"/>
          <w:szCs w:val="28"/>
        </w:rPr>
        <w:t>中选</w:t>
      </w:r>
      <w:r w:rsidR="00CE2FCD" w:rsidRPr="00130A3B">
        <w:rPr>
          <w:rFonts w:ascii="仿宋_GB2312" w:eastAsia="仿宋_GB2312" w:hAnsi="宋体" w:cs="宋体" w:hint="eastAsia"/>
          <w:color w:val="000000"/>
          <w:kern w:val="0"/>
          <w:sz w:val="28"/>
          <w:szCs w:val="28"/>
        </w:rPr>
        <w:t>人提供相应金额的正式增值税专用发票支付合同总价的</w:t>
      </w:r>
      <w:r w:rsidR="00215869">
        <w:rPr>
          <w:rFonts w:ascii="仿宋_GB2312" w:eastAsia="仿宋_GB2312" w:hAnsi="宋体" w:cs="宋体" w:hint="eastAsia"/>
          <w:color w:val="000000"/>
          <w:kern w:val="0"/>
          <w:sz w:val="28"/>
          <w:szCs w:val="28"/>
        </w:rPr>
        <w:t>3</w:t>
      </w:r>
      <w:r w:rsidR="00CE2FCD" w:rsidRPr="00130A3B">
        <w:rPr>
          <w:rFonts w:ascii="仿宋_GB2312" w:eastAsia="仿宋_GB2312" w:hAnsi="宋体" w:cs="宋体" w:hint="eastAsia"/>
          <w:color w:val="000000"/>
          <w:kern w:val="0"/>
          <w:sz w:val="28"/>
          <w:szCs w:val="28"/>
        </w:rPr>
        <w:t>0%为三期付款。</w:t>
      </w:r>
    </w:p>
    <w:p w:rsidR="00CE2FCD" w:rsidRPr="00FD41E2" w:rsidRDefault="00FD41E2" w:rsidP="00FD41E2">
      <w:pPr>
        <w:autoSpaceDE w:val="0"/>
        <w:autoSpaceDN w:val="0"/>
        <w:adjustRightInd w:val="0"/>
        <w:spacing w:line="360" w:lineRule="auto"/>
        <w:ind w:left="560" w:hangingChars="200" w:hanging="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4.4 </w:t>
      </w:r>
      <w:r w:rsidR="00CE2FCD" w:rsidRPr="00FD41E2">
        <w:rPr>
          <w:rFonts w:ascii="仿宋_GB2312" w:eastAsia="仿宋_GB2312" w:hAnsi="宋体" w:cs="宋体" w:hint="eastAsia"/>
          <w:color w:val="000000"/>
          <w:kern w:val="0"/>
          <w:sz w:val="28"/>
          <w:szCs w:val="28"/>
        </w:rPr>
        <w:t>合同货物交付到采购人指定地点并完成安装验收后，凭以下材料办理支付手续：</w:t>
      </w:r>
      <w:r w:rsidRPr="00FD41E2">
        <w:rPr>
          <w:rFonts w:ascii="仿宋_GB2312" w:eastAsia="仿宋_GB2312" w:hAnsi="宋体" w:cs="宋体" w:hint="eastAsia"/>
          <w:color w:val="000000"/>
          <w:kern w:val="0"/>
          <w:sz w:val="28"/>
          <w:szCs w:val="28"/>
        </w:rPr>
        <w:t>a）</w:t>
      </w:r>
      <w:r w:rsidR="00CE2FCD" w:rsidRPr="00FD41E2">
        <w:rPr>
          <w:rFonts w:ascii="仿宋_GB2312" w:eastAsia="仿宋_GB2312" w:hAnsi="宋体" w:cs="宋体" w:hint="eastAsia"/>
          <w:color w:val="000000"/>
          <w:kern w:val="0"/>
          <w:sz w:val="28"/>
          <w:szCs w:val="28"/>
        </w:rPr>
        <w:t>合同</w:t>
      </w:r>
      <w:r w:rsidRPr="00FD41E2">
        <w:rPr>
          <w:rFonts w:ascii="仿宋_GB2312" w:eastAsia="仿宋_GB2312" w:hAnsi="宋体" w:cs="宋体" w:hint="eastAsia"/>
          <w:color w:val="000000"/>
          <w:kern w:val="0"/>
          <w:sz w:val="28"/>
          <w:szCs w:val="28"/>
        </w:rPr>
        <w:t>；b）</w:t>
      </w:r>
      <w:r w:rsidR="00C173C2">
        <w:rPr>
          <w:rFonts w:ascii="仿宋_GB2312" w:eastAsia="仿宋_GB2312" w:hAnsi="宋体" w:cs="宋体" w:hint="eastAsia"/>
          <w:color w:val="000000"/>
          <w:kern w:val="0"/>
          <w:sz w:val="28"/>
          <w:szCs w:val="28"/>
        </w:rPr>
        <w:t>中选</w:t>
      </w:r>
      <w:r w:rsidR="00CE2FCD" w:rsidRPr="00FD41E2">
        <w:rPr>
          <w:rFonts w:ascii="仿宋_GB2312" w:eastAsia="仿宋_GB2312" w:hAnsi="宋体" w:cs="宋体" w:hint="eastAsia"/>
          <w:color w:val="000000"/>
          <w:kern w:val="0"/>
          <w:sz w:val="28"/>
          <w:szCs w:val="28"/>
        </w:rPr>
        <w:t>人开具的正式发票</w:t>
      </w:r>
      <w:r w:rsidRPr="00FD41E2">
        <w:rPr>
          <w:rFonts w:ascii="仿宋_GB2312" w:eastAsia="仿宋_GB2312" w:hAnsi="宋体" w:cs="宋体" w:hint="eastAsia"/>
          <w:color w:val="000000"/>
          <w:kern w:val="0"/>
          <w:sz w:val="28"/>
          <w:szCs w:val="28"/>
        </w:rPr>
        <w:t>；c）</w:t>
      </w:r>
      <w:r w:rsidR="00CE2FCD" w:rsidRPr="00FD41E2">
        <w:rPr>
          <w:rFonts w:ascii="仿宋_GB2312" w:eastAsia="仿宋_GB2312" w:hAnsi="宋体" w:cs="宋体" w:hint="eastAsia"/>
          <w:color w:val="000000"/>
          <w:kern w:val="0"/>
          <w:sz w:val="28"/>
          <w:szCs w:val="28"/>
        </w:rPr>
        <w:t>验收报告（加盖采购人公章）</w:t>
      </w:r>
      <w:r w:rsidRPr="00FD41E2">
        <w:rPr>
          <w:rFonts w:ascii="仿宋_GB2312" w:eastAsia="仿宋_GB2312" w:hAnsi="宋体" w:cs="宋体" w:hint="eastAsia"/>
          <w:color w:val="000000"/>
          <w:kern w:val="0"/>
          <w:sz w:val="28"/>
          <w:szCs w:val="28"/>
        </w:rPr>
        <w:t>；d）</w:t>
      </w:r>
      <w:r w:rsidR="00C173C2">
        <w:rPr>
          <w:rFonts w:ascii="仿宋_GB2312" w:eastAsia="仿宋_GB2312" w:hAnsi="宋体" w:cs="宋体" w:hint="eastAsia"/>
          <w:color w:val="000000"/>
          <w:kern w:val="0"/>
          <w:sz w:val="28"/>
          <w:szCs w:val="28"/>
        </w:rPr>
        <w:t>中选</w:t>
      </w:r>
      <w:r w:rsidR="00CE2FCD" w:rsidRPr="00FD41E2">
        <w:rPr>
          <w:rFonts w:ascii="仿宋_GB2312" w:eastAsia="仿宋_GB2312" w:hAnsi="宋体" w:cs="宋体" w:hint="eastAsia"/>
          <w:color w:val="000000"/>
          <w:kern w:val="0"/>
          <w:sz w:val="28"/>
          <w:szCs w:val="28"/>
        </w:rPr>
        <w:t>通知书</w:t>
      </w:r>
      <w:r w:rsidRPr="00FD41E2">
        <w:rPr>
          <w:rFonts w:ascii="仿宋_GB2312" w:eastAsia="仿宋_GB2312" w:hAnsi="宋体" w:cs="宋体" w:hint="eastAsia"/>
          <w:color w:val="000000"/>
          <w:kern w:val="0"/>
          <w:sz w:val="28"/>
          <w:szCs w:val="28"/>
        </w:rPr>
        <w:t>。</w:t>
      </w:r>
    </w:p>
    <w:p w:rsidR="00834CCC" w:rsidRPr="00375C11" w:rsidRDefault="00FD41E2" w:rsidP="00375C11">
      <w:pPr>
        <w:autoSpaceDE w:val="0"/>
        <w:autoSpaceDN w:val="0"/>
        <w:adjustRightInd w:val="0"/>
        <w:spacing w:line="360" w:lineRule="auto"/>
        <w:jc w:val="left"/>
        <w:rPr>
          <w:rFonts w:ascii="仿宋_GB2312" w:eastAsia="仿宋_GB2312" w:hAnsi="宋体" w:cs="宋体"/>
          <w:color w:val="000000"/>
          <w:kern w:val="0"/>
          <w:sz w:val="28"/>
          <w:szCs w:val="28"/>
        </w:rPr>
      </w:pPr>
      <w:r>
        <w:rPr>
          <w:rFonts w:ascii="仿宋_GB2312" w:eastAsia="仿宋_GB2312" w:hAnsi="宋体" w:cs="宋体" w:hint="eastAsia"/>
          <w:b/>
          <w:color w:val="000000"/>
          <w:kern w:val="0"/>
          <w:sz w:val="28"/>
          <w:szCs w:val="28"/>
        </w:rPr>
        <w:t xml:space="preserve">4.5 </w:t>
      </w:r>
      <w:r w:rsidR="00CE2FCD" w:rsidRPr="00130A3B">
        <w:rPr>
          <w:rFonts w:ascii="仿宋_GB2312" w:eastAsia="仿宋_GB2312" w:hAnsi="宋体" w:cs="宋体" w:hint="eastAsia"/>
          <w:b/>
          <w:color w:val="000000"/>
          <w:kern w:val="0"/>
          <w:sz w:val="28"/>
          <w:szCs w:val="28"/>
        </w:rPr>
        <w:t>具体支付方式以采购人与</w:t>
      </w:r>
      <w:r w:rsidR="00C173C2">
        <w:rPr>
          <w:rFonts w:ascii="仿宋_GB2312" w:eastAsia="仿宋_GB2312" w:hAnsi="宋体" w:cs="宋体" w:hint="eastAsia"/>
          <w:b/>
          <w:color w:val="000000"/>
          <w:kern w:val="0"/>
          <w:sz w:val="28"/>
          <w:szCs w:val="28"/>
        </w:rPr>
        <w:t>中选</w:t>
      </w:r>
      <w:r w:rsidR="00CE2FCD" w:rsidRPr="00130A3B">
        <w:rPr>
          <w:rFonts w:ascii="仿宋_GB2312" w:eastAsia="仿宋_GB2312" w:hAnsi="宋体" w:cs="宋体" w:hint="eastAsia"/>
          <w:b/>
          <w:color w:val="000000"/>
          <w:kern w:val="0"/>
          <w:sz w:val="28"/>
          <w:szCs w:val="28"/>
        </w:rPr>
        <w:t>人签订的合同为准</w:t>
      </w:r>
      <w:r w:rsidR="00CE2FCD" w:rsidRPr="00130A3B">
        <w:rPr>
          <w:rFonts w:ascii="仿宋_GB2312" w:eastAsia="仿宋_GB2312" w:hAnsi="宋体" w:cs="宋体" w:hint="eastAsia"/>
          <w:color w:val="000000"/>
          <w:kern w:val="0"/>
          <w:sz w:val="28"/>
          <w:szCs w:val="28"/>
        </w:rPr>
        <w:t>。</w:t>
      </w:r>
    </w:p>
    <w:p w:rsidR="00834CCC" w:rsidRPr="00130A3B" w:rsidRDefault="00834CCC" w:rsidP="00FD41E2">
      <w:pPr>
        <w:pStyle w:val="af0"/>
        <w:tabs>
          <w:tab w:val="left" w:pos="540"/>
        </w:tabs>
        <w:adjustRightInd w:val="0"/>
        <w:snapToGrid w:val="0"/>
        <w:ind w:firstLine="0"/>
        <w:rPr>
          <w:rFonts w:ascii="仿宋_GB2312" w:eastAsia="仿宋_GB2312" w:hAnsi="宋体"/>
          <w:b/>
          <w:color w:val="000000"/>
          <w:sz w:val="28"/>
          <w:szCs w:val="28"/>
        </w:rPr>
      </w:pPr>
    </w:p>
    <w:p w:rsidR="00BF000A" w:rsidRDefault="00BF000A">
      <w:pPr>
        <w:widowControl/>
        <w:jc w:val="left"/>
        <w:rPr>
          <w:rFonts w:ascii="仿宋_GB2312" w:eastAsia="仿宋_GB2312"/>
          <w:b/>
          <w:bCs/>
          <w:color w:val="000000"/>
          <w:sz w:val="28"/>
          <w:szCs w:val="28"/>
        </w:rPr>
      </w:pPr>
      <w:r>
        <w:rPr>
          <w:rFonts w:ascii="仿宋_GB2312" w:eastAsia="仿宋_GB2312"/>
          <w:b/>
          <w:bCs/>
          <w:color w:val="000000"/>
          <w:sz w:val="28"/>
          <w:szCs w:val="28"/>
        </w:rPr>
        <w:br w:type="page"/>
      </w:r>
    </w:p>
    <w:p w:rsidR="00B30FCC" w:rsidRPr="00FD41E2" w:rsidRDefault="00B30FCC" w:rsidP="00886F9C">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bookmarkStart w:id="100" w:name="_Toc533236381"/>
      <w:bookmarkStart w:id="101" w:name="_Toc534450964"/>
      <w:bookmarkEnd w:id="77"/>
      <w:bookmarkEnd w:id="78"/>
      <w:bookmarkEnd w:id="79"/>
      <w:bookmarkEnd w:id="80"/>
      <w:bookmarkEnd w:id="81"/>
      <w:bookmarkEnd w:id="82"/>
      <w:bookmarkEnd w:id="83"/>
      <w:bookmarkEnd w:id="84"/>
      <w:r w:rsidRPr="003067A4">
        <w:rPr>
          <w:rFonts w:ascii="方正小标宋简体" w:eastAsia="方正小标宋简体" w:hAnsi="宋体" w:cs="Tahoma" w:hint="eastAsia"/>
          <w:b w:val="0"/>
          <w:spacing w:val="20"/>
          <w:sz w:val="36"/>
          <w:szCs w:val="32"/>
        </w:rPr>
        <w:lastRenderedPageBreak/>
        <w:t>第</w:t>
      </w:r>
      <w:r w:rsidR="00FD41E2">
        <w:rPr>
          <w:rFonts w:ascii="方正小标宋简体" w:eastAsia="方正小标宋简体" w:hAnsi="宋体" w:cs="Tahoma" w:hint="eastAsia"/>
          <w:b w:val="0"/>
          <w:spacing w:val="20"/>
          <w:sz w:val="36"/>
          <w:szCs w:val="32"/>
        </w:rPr>
        <w:t>四</w:t>
      </w:r>
      <w:r w:rsidRPr="003067A4">
        <w:rPr>
          <w:rFonts w:ascii="方正小标宋简体" w:eastAsia="方正小标宋简体" w:hAnsi="宋体" w:cs="Tahoma" w:hint="eastAsia"/>
          <w:b w:val="0"/>
          <w:spacing w:val="20"/>
          <w:sz w:val="36"/>
          <w:szCs w:val="32"/>
        </w:rPr>
        <w:t xml:space="preserve">章  </w:t>
      </w:r>
      <w:r w:rsidR="0098387C" w:rsidRPr="003067A4">
        <w:rPr>
          <w:rFonts w:ascii="方正小标宋简体" w:eastAsia="方正小标宋简体" w:hAnsi="宋体" w:cs="Tahoma" w:hint="eastAsia"/>
          <w:b w:val="0"/>
          <w:spacing w:val="20"/>
          <w:sz w:val="36"/>
          <w:szCs w:val="32"/>
        </w:rPr>
        <w:t>评审</w:t>
      </w:r>
      <w:r w:rsidR="00813898" w:rsidRPr="003067A4">
        <w:rPr>
          <w:rFonts w:ascii="方正小标宋简体" w:eastAsia="方正小标宋简体" w:hAnsi="宋体" w:cs="Tahoma" w:hint="eastAsia"/>
          <w:b w:val="0"/>
          <w:spacing w:val="20"/>
          <w:sz w:val="36"/>
          <w:szCs w:val="32"/>
        </w:rPr>
        <w:t>方式及</w:t>
      </w:r>
      <w:r w:rsidR="0098387C" w:rsidRPr="003067A4">
        <w:rPr>
          <w:rFonts w:ascii="方正小标宋简体" w:eastAsia="方正小标宋简体" w:hAnsi="宋体" w:cs="Tahoma" w:hint="eastAsia"/>
          <w:b w:val="0"/>
          <w:spacing w:val="20"/>
          <w:sz w:val="36"/>
          <w:szCs w:val="32"/>
        </w:rPr>
        <w:t>程序</w:t>
      </w:r>
      <w:bookmarkEnd w:id="100"/>
      <w:bookmarkEnd w:id="101"/>
    </w:p>
    <w:p w:rsidR="00B30FCC" w:rsidRPr="00C32659" w:rsidRDefault="00FD41E2" w:rsidP="00C32659">
      <w:pPr>
        <w:snapToGrid w:val="0"/>
        <w:spacing w:before="240" w:line="360" w:lineRule="auto"/>
        <w:outlineLvl w:val="1"/>
        <w:rPr>
          <w:rFonts w:ascii="仿宋_GB2312" w:eastAsia="仿宋_GB2312" w:hAnsi="宋体"/>
          <w:b/>
          <w:sz w:val="32"/>
          <w:szCs w:val="28"/>
        </w:rPr>
      </w:pPr>
      <w:bookmarkStart w:id="102" w:name="_Toc42394513"/>
      <w:bookmarkStart w:id="103" w:name="_Toc42394669"/>
      <w:bookmarkStart w:id="104" w:name="_Toc50276153"/>
      <w:bookmarkStart w:id="105" w:name="_Toc98579007"/>
      <w:bookmarkStart w:id="106" w:name="_Toc98579065"/>
      <w:bookmarkStart w:id="107" w:name="_Toc98579606"/>
      <w:bookmarkStart w:id="108" w:name="_Toc98580289"/>
      <w:bookmarkStart w:id="109" w:name="_Toc101771375"/>
      <w:bookmarkStart w:id="110" w:name="_Toc101775128"/>
      <w:bookmarkStart w:id="111" w:name="_Toc101843128"/>
      <w:bookmarkStart w:id="112" w:name="_Toc101951266"/>
      <w:bookmarkStart w:id="113" w:name="_Toc264203535"/>
      <w:bookmarkStart w:id="114" w:name="_Toc534450965"/>
      <w:bookmarkStart w:id="115" w:name="_Toc41884701"/>
      <w:bookmarkStart w:id="116" w:name="_Toc42313167"/>
      <w:bookmarkStart w:id="117" w:name="_Toc41723931"/>
      <w:r w:rsidRPr="00C32659">
        <w:rPr>
          <w:rFonts w:ascii="仿宋_GB2312" w:eastAsia="仿宋_GB2312" w:hAnsi="宋体" w:hint="eastAsia"/>
          <w:b/>
          <w:sz w:val="32"/>
          <w:szCs w:val="28"/>
        </w:rPr>
        <w:t>1</w:t>
      </w:r>
      <w:r w:rsidR="00C32659" w:rsidRPr="00C32659">
        <w:rPr>
          <w:rFonts w:ascii="仿宋_GB2312" w:eastAsia="仿宋_GB2312" w:hAnsi="宋体" w:hint="eastAsia"/>
          <w:b/>
          <w:sz w:val="32"/>
          <w:szCs w:val="28"/>
        </w:rPr>
        <w:t>.</w:t>
      </w:r>
      <w:r w:rsidR="00B30FCC" w:rsidRPr="00C32659">
        <w:rPr>
          <w:rFonts w:ascii="仿宋_GB2312" w:eastAsia="仿宋_GB2312" w:hAnsi="宋体" w:hint="eastAsia"/>
          <w:b/>
          <w:sz w:val="32"/>
          <w:szCs w:val="28"/>
        </w:rPr>
        <w:t>评</w:t>
      </w:r>
      <w:bookmarkEnd w:id="102"/>
      <w:bookmarkEnd w:id="103"/>
      <w:bookmarkEnd w:id="104"/>
      <w:bookmarkEnd w:id="105"/>
      <w:bookmarkEnd w:id="106"/>
      <w:bookmarkEnd w:id="107"/>
      <w:bookmarkEnd w:id="108"/>
      <w:bookmarkEnd w:id="109"/>
      <w:bookmarkEnd w:id="110"/>
      <w:bookmarkEnd w:id="111"/>
      <w:bookmarkEnd w:id="112"/>
      <w:bookmarkEnd w:id="113"/>
      <w:r w:rsidR="00F74853" w:rsidRPr="00C32659">
        <w:rPr>
          <w:rFonts w:ascii="仿宋_GB2312" w:eastAsia="仿宋_GB2312" w:hAnsi="宋体" w:hint="eastAsia"/>
          <w:b/>
          <w:sz w:val="32"/>
          <w:szCs w:val="28"/>
        </w:rPr>
        <w:t>审方式</w:t>
      </w:r>
      <w:bookmarkEnd w:id="114"/>
    </w:p>
    <w:p w:rsidR="00B30FCC" w:rsidRPr="00130A3B" w:rsidRDefault="00FD41E2" w:rsidP="00886F9C">
      <w:pPr>
        <w:widowControl/>
        <w:tabs>
          <w:tab w:val="left" w:pos="720"/>
          <w:tab w:val="left" w:pos="1080"/>
        </w:tabs>
        <w:spacing w:line="360" w:lineRule="auto"/>
        <w:rPr>
          <w:rFonts w:ascii="仿宋_GB2312" w:eastAsia="仿宋_GB2312" w:hAnsi="宋体"/>
          <w:sz w:val="28"/>
          <w:szCs w:val="28"/>
        </w:rPr>
      </w:pPr>
      <w:r>
        <w:rPr>
          <w:rFonts w:ascii="仿宋_GB2312" w:eastAsia="仿宋_GB2312" w:hAnsi="宋体" w:hint="eastAsia"/>
          <w:sz w:val="28"/>
          <w:szCs w:val="28"/>
        </w:rPr>
        <w:t xml:space="preserve">1.1 </w:t>
      </w:r>
      <w:r w:rsidR="00B30FCC" w:rsidRPr="00130A3B">
        <w:rPr>
          <w:rFonts w:ascii="仿宋_GB2312" w:eastAsia="仿宋_GB2312" w:hAnsi="宋体" w:hint="eastAsia"/>
          <w:sz w:val="28"/>
          <w:szCs w:val="28"/>
        </w:rPr>
        <w:t>本次</w:t>
      </w:r>
      <w:r w:rsidR="00813898" w:rsidRPr="00130A3B">
        <w:rPr>
          <w:rFonts w:ascii="仿宋_GB2312" w:eastAsia="仿宋_GB2312" w:hAnsi="宋体" w:hint="eastAsia"/>
          <w:sz w:val="28"/>
          <w:szCs w:val="28"/>
        </w:rPr>
        <w:t>采购</w:t>
      </w:r>
      <w:r w:rsidR="001D6E3A" w:rsidRPr="00130A3B">
        <w:rPr>
          <w:rFonts w:ascii="仿宋_GB2312" w:eastAsia="仿宋_GB2312" w:hAnsi="宋体" w:hint="eastAsia"/>
          <w:sz w:val="28"/>
          <w:szCs w:val="28"/>
        </w:rPr>
        <w:t>由</w:t>
      </w:r>
      <w:r w:rsidR="00C32659">
        <w:rPr>
          <w:rFonts w:ascii="仿宋_GB2312" w:eastAsia="仿宋_GB2312" w:hAnsi="宋体" w:cs="Tahoma" w:hint="eastAsia"/>
          <w:sz w:val="28"/>
          <w:szCs w:val="28"/>
        </w:rPr>
        <w:t>广检检测技术（上海）</w:t>
      </w:r>
      <w:r w:rsidR="00F9312D" w:rsidRPr="00130A3B">
        <w:rPr>
          <w:rFonts w:ascii="仿宋_GB2312" w:eastAsia="仿宋_GB2312" w:hAnsi="宋体" w:cs="Tahoma" w:hint="eastAsia"/>
          <w:sz w:val="28"/>
          <w:szCs w:val="28"/>
        </w:rPr>
        <w:t>有限公司</w:t>
      </w:r>
      <w:r w:rsidR="001D6E3A" w:rsidRPr="00130A3B">
        <w:rPr>
          <w:rFonts w:ascii="仿宋_GB2312" w:eastAsia="仿宋_GB2312" w:hAnsi="宋体" w:hint="eastAsia"/>
          <w:sz w:val="28"/>
          <w:szCs w:val="28"/>
        </w:rPr>
        <w:t>项目采购</w:t>
      </w:r>
      <w:r w:rsidR="00D0487D">
        <w:rPr>
          <w:rFonts w:ascii="仿宋_GB2312" w:eastAsia="仿宋_GB2312" w:hAnsi="宋体" w:hint="eastAsia"/>
          <w:sz w:val="28"/>
          <w:szCs w:val="28"/>
        </w:rPr>
        <w:t>评价小组</w:t>
      </w:r>
      <w:r w:rsidR="001D6E3A" w:rsidRPr="00130A3B">
        <w:rPr>
          <w:rFonts w:ascii="仿宋_GB2312" w:eastAsia="仿宋_GB2312" w:hAnsi="宋体" w:hint="eastAsia"/>
          <w:sz w:val="28"/>
          <w:szCs w:val="28"/>
        </w:rPr>
        <w:t>进行评</w:t>
      </w:r>
      <w:r w:rsidR="00813898" w:rsidRPr="00130A3B">
        <w:rPr>
          <w:rFonts w:ascii="仿宋_GB2312" w:eastAsia="仿宋_GB2312" w:hAnsi="宋体" w:hint="eastAsia"/>
          <w:sz w:val="28"/>
          <w:szCs w:val="28"/>
        </w:rPr>
        <w:t>审</w:t>
      </w:r>
      <w:r w:rsidR="001D6E3A" w:rsidRPr="00130A3B">
        <w:rPr>
          <w:rFonts w:ascii="仿宋_GB2312" w:eastAsia="仿宋_GB2312" w:hAnsi="宋体" w:hint="eastAsia"/>
          <w:sz w:val="28"/>
          <w:szCs w:val="28"/>
        </w:rPr>
        <w:t>。</w:t>
      </w:r>
    </w:p>
    <w:p w:rsidR="00B30FCC" w:rsidRPr="00130A3B" w:rsidRDefault="00FD41E2" w:rsidP="00977371">
      <w:pPr>
        <w:widowControl/>
        <w:spacing w:line="360" w:lineRule="auto"/>
        <w:ind w:left="560" w:hangingChars="200" w:hanging="560"/>
        <w:jc w:val="left"/>
        <w:rPr>
          <w:rFonts w:ascii="仿宋_GB2312" w:eastAsia="仿宋_GB2312" w:hAnsi="宋体"/>
          <w:sz w:val="28"/>
          <w:szCs w:val="28"/>
        </w:rPr>
      </w:pPr>
      <w:r>
        <w:rPr>
          <w:rFonts w:ascii="仿宋_GB2312" w:eastAsia="仿宋_GB2312" w:hAnsi="宋体" w:hint="eastAsia"/>
          <w:sz w:val="28"/>
          <w:szCs w:val="28"/>
        </w:rPr>
        <w:t xml:space="preserve">1.2 </w:t>
      </w:r>
      <w:r w:rsidR="00B30FCC" w:rsidRPr="00130A3B">
        <w:rPr>
          <w:rFonts w:ascii="仿宋_GB2312" w:eastAsia="仿宋_GB2312" w:hAnsi="宋体" w:hint="eastAsia"/>
          <w:sz w:val="28"/>
          <w:szCs w:val="28"/>
        </w:rPr>
        <w:t>本次评</w:t>
      </w:r>
      <w:r w:rsidR="00813898" w:rsidRPr="00130A3B">
        <w:rPr>
          <w:rFonts w:ascii="仿宋_GB2312" w:eastAsia="仿宋_GB2312" w:hAnsi="宋体" w:hint="eastAsia"/>
          <w:sz w:val="28"/>
          <w:szCs w:val="28"/>
        </w:rPr>
        <w:t>审</w:t>
      </w:r>
      <w:r w:rsidR="00B30FCC" w:rsidRPr="00130A3B">
        <w:rPr>
          <w:rFonts w:ascii="仿宋_GB2312" w:eastAsia="仿宋_GB2312" w:hAnsi="宋体" w:hint="eastAsia"/>
          <w:sz w:val="28"/>
          <w:szCs w:val="28"/>
        </w:rPr>
        <w:t>采用综合评分法。评</w:t>
      </w:r>
      <w:r w:rsidR="00F74853" w:rsidRPr="00130A3B">
        <w:rPr>
          <w:rFonts w:ascii="仿宋_GB2312" w:eastAsia="仿宋_GB2312" w:hAnsi="宋体" w:hint="eastAsia"/>
          <w:sz w:val="28"/>
          <w:szCs w:val="28"/>
        </w:rPr>
        <w:t>审</w:t>
      </w:r>
      <w:r w:rsidR="00B30FCC" w:rsidRPr="00130A3B">
        <w:rPr>
          <w:rFonts w:ascii="仿宋_GB2312" w:eastAsia="仿宋_GB2312" w:hAnsi="宋体" w:hint="eastAsia"/>
          <w:sz w:val="28"/>
          <w:szCs w:val="28"/>
        </w:rPr>
        <w:t>以</w:t>
      </w:r>
      <w:r w:rsidR="00F74853" w:rsidRPr="00130A3B">
        <w:rPr>
          <w:rFonts w:ascii="仿宋_GB2312" w:eastAsia="仿宋_GB2312" w:hAnsi="宋体" w:hint="eastAsia"/>
          <w:sz w:val="28"/>
          <w:szCs w:val="28"/>
        </w:rPr>
        <w:t>采购</w:t>
      </w:r>
      <w:r w:rsidR="00B30FCC" w:rsidRPr="00130A3B">
        <w:rPr>
          <w:rFonts w:ascii="仿宋_GB2312" w:eastAsia="仿宋_GB2312" w:hAnsi="宋体" w:hint="eastAsia"/>
          <w:sz w:val="28"/>
          <w:szCs w:val="28"/>
        </w:rPr>
        <w:t>文件规定的条件为依据。评分比重如下：</w:t>
      </w:r>
    </w:p>
    <w:tbl>
      <w:tblPr>
        <w:tblW w:w="92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18"/>
        <w:gridCol w:w="2143"/>
        <w:gridCol w:w="2294"/>
        <w:gridCol w:w="1914"/>
        <w:gridCol w:w="1508"/>
      </w:tblGrid>
      <w:tr w:rsidR="00F9312D" w:rsidRPr="00130A3B" w:rsidTr="006E3264">
        <w:trPr>
          <w:jc w:val="center"/>
        </w:trPr>
        <w:tc>
          <w:tcPr>
            <w:tcW w:w="1418" w:type="dxa"/>
            <w:shd w:val="clear" w:color="auto" w:fill="DDD9C3" w:themeFill="background2" w:themeFillShade="E6"/>
            <w:vAlign w:val="center"/>
          </w:tcPr>
          <w:p w:rsidR="00F9312D" w:rsidRPr="00C32659" w:rsidRDefault="00C32659" w:rsidP="00923E8B">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评分项目</w:t>
            </w:r>
          </w:p>
        </w:tc>
        <w:tc>
          <w:tcPr>
            <w:tcW w:w="2143" w:type="dxa"/>
            <w:shd w:val="clear" w:color="auto" w:fill="DDD9C3" w:themeFill="background2" w:themeFillShade="E6"/>
            <w:vAlign w:val="center"/>
          </w:tcPr>
          <w:p w:rsidR="00F9312D" w:rsidRPr="00C32659" w:rsidRDefault="00F9312D" w:rsidP="00C32659">
            <w:pPr>
              <w:snapToGrid w:val="0"/>
              <w:jc w:val="center"/>
              <w:rPr>
                <w:rFonts w:ascii="仿宋_GB2312" w:eastAsia="仿宋_GB2312" w:hAnsi="宋体"/>
                <w:b/>
                <w:color w:val="000000"/>
                <w:sz w:val="24"/>
                <w:szCs w:val="28"/>
              </w:rPr>
            </w:pPr>
            <w:r w:rsidRPr="00C32659">
              <w:rPr>
                <w:rFonts w:ascii="仿宋_GB2312" w:eastAsia="仿宋_GB2312" w:hAnsi="宋体" w:hint="eastAsia"/>
                <w:b/>
                <w:color w:val="000000"/>
                <w:sz w:val="24"/>
                <w:szCs w:val="28"/>
              </w:rPr>
              <w:t>技术部分</w:t>
            </w:r>
          </w:p>
        </w:tc>
        <w:tc>
          <w:tcPr>
            <w:tcW w:w="2294" w:type="dxa"/>
            <w:shd w:val="clear" w:color="auto" w:fill="DDD9C3" w:themeFill="background2" w:themeFillShade="E6"/>
            <w:vAlign w:val="center"/>
          </w:tcPr>
          <w:p w:rsidR="00F9312D" w:rsidRPr="00C32659" w:rsidRDefault="00F9312D" w:rsidP="00C32659">
            <w:pPr>
              <w:snapToGrid w:val="0"/>
              <w:jc w:val="center"/>
              <w:rPr>
                <w:rFonts w:ascii="仿宋_GB2312" w:eastAsia="仿宋_GB2312" w:hAnsi="宋体"/>
                <w:b/>
                <w:color w:val="000000"/>
                <w:sz w:val="24"/>
                <w:szCs w:val="28"/>
              </w:rPr>
            </w:pPr>
            <w:r w:rsidRPr="00C32659">
              <w:rPr>
                <w:rFonts w:ascii="仿宋_GB2312" w:eastAsia="仿宋_GB2312" w:hAnsi="宋体" w:hint="eastAsia"/>
                <w:b/>
                <w:color w:val="000000"/>
                <w:sz w:val="24"/>
                <w:szCs w:val="28"/>
              </w:rPr>
              <w:t>商务部分</w:t>
            </w:r>
          </w:p>
        </w:tc>
        <w:tc>
          <w:tcPr>
            <w:tcW w:w="1914" w:type="dxa"/>
            <w:shd w:val="clear" w:color="auto" w:fill="DDD9C3" w:themeFill="background2" w:themeFillShade="E6"/>
            <w:vAlign w:val="center"/>
          </w:tcPr>
          <w:p w:rsidR="00F9312D" w:rsidRPr="00C32659" w:rsidRDefault="00F9312D" w:rsidP="00C32659">
            <w:pPr>
              <w:snapToGrid w:val="0"/>
              <w:jc w:val="center"/>
              <w:rPr>
                <w:rFonts w:ascii="仿宋_GB2312" w:eastAsia="仿宋_GB2312" w:hAnsi="宋体"/>
                <w:b/>
                <w:color w:val="000000"/>
                <w:sz w:val="24"/>
                <w:szCs w:val="28"/>
              </w:rPr>
            </w:pPr>
            <w:r w:rsidRPr="00C32659">
              <w:rPr>
                <w:rFonts w:ascii="仿宋_GB2312" w:eastAsia="仿宋_GB2312" w:hAnsi="宋体" w:hint="eastAsia"/>
                <w:b/>
                <w:color w:val="000000"/>
                <w:sz w:val="24"/>
                <w:szCs w:val="28"/>
              </w:rPr>
              <w:t>价格部分</w:t>
            </w:r>
          </w:p>
        </w:tc>
        <w:tc>
          <w:tcPr>
            <w:tcW w:w="1508" w:type="dxa"/>
            <w:shd w:val="clear" w:color="auto" w:fill="DDD9C3" w:themeFill="background2" w:themeFillShade="E6"/>
            <w:vAlign w:val="center"/>
          </w:tcPr>
          <w:p w:rsidR="00F9312D" w:rsidRPr="00C32659" w:rsidRDefault="00F9312D" w:rsidP="00923E8B">
            <w:pPr>
              <w:snapToGrid w:val="0"/>
              <w:jc w:val="center"/>
              <w:rPr>
                <w:rFonts w:ascii="仿宋_GB2312" w:eastAsia="仿宋_GB2312" w:hAnsi="宋体"/>
                <w:b/>
                <w:color w:val="000000"/>
                <w:sz w:val="24"/>
                <w:szCs w:val="28"/>
              </w:rPr>
            </w:pPr>
            <w:r w:rsidRPr="00C32659">
              <w:rPr>
                <w:rFonts w:ascii="仿宋_GB2312" w:eastAsia="仿宋_GB2312" w:hAnsi="宋体" w:hint="eastAsia"/>
                <w:b/>
                <w:color w:val="000000"/>
                <w:sz w:val="24"/>
                <w:szCs w:val="28"/>
              </w:rPr>
              <w:t>总分</w:t>
            </w:r>
          </w:p>
        </w:tc>
      </w:tr>
      <w:tr w:rsidR="00F9312D" w:rsidRPr="00130A3B" w:rsidTr="006E3264">
        <w:trPr>
          <w:jc w:val="center"/>
        </w:trPr>
        <w:tc>
          <w:tcPr>
            <w:tcW w:w="1418" w:type="dxa"/>
            <w:vAlign w:val="center"/>
          </w:tcPr>
          <w:p w:rsidR="00F9312D" w:rsidRPr="00EC38D9" w:rsidRDefault="00F9312D" w:rsidP="00EC38D9">
            <w:pPr>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分值</w:t>
            </w:r>
          </w:p>
        </w:tc>
        <w:tc>
          <w:tcPr>
            <w:tcW w:w="2143" w:type="dxa"/>
            <w:vAlign w:val="center"/>
          </w:tcPr>
          <w:p w:rsidR="00F9312D" w:rsidRPr="00FC6152" w:rsidRDefault="0084702E" w:rsidP="00EC38D9">
            <w:pPr>
              <w:snapToGrid w:val="0"/>
              <w:jc w:val="center"/>
              <w:rPr>
                <w:rFonts w:ascii="仿宋_GB2312" w:eastAsia="仿宋_GB2312" w:hAnsi="宋体"/>
                <w:sz w:val="24"/>
                <w:szCs w:val="28"/>
              </w:rPr>
            </w:pPr>
            <w:r w:rsidRPr="00FC6152">
              <w:rPr>
                <w:rFonts w:ascii="仿宋_GB2312" w:eastAsia="仿宋_GB2312" w:hAnsi="宋体" w:hint="eastAsia"/>
                <w:sz w:val="24"/>
                <w:szCs w:val="28"/>
              </w:rPr>
              <w:t>50</w:t>
            </w:r>
          </w:p>
        </w:tc>
        <w:tc>
          <w:tcPr>
            <w:tcW w:w="2294" w:type="dxa"/>
            <w:vAlign w:val="center"/>
          </w:tcPr>
          <w:p w:rsidR="00F9312D" w:rsidRPr="00FC6152" w:rsidRDefault="0084702E" w:rsidP="00EC38D9">
            <w:pPr>
              <w:snapToGrid w:val="0"/>
              <w:jc w:val="center"/>
              <w:rPr>
                <w:rFonts w:ascii="仿宋_GB2312" w:eastAsia="仿宋_GB2312" w:hAnsi="宋体"/>
                <w:sz w:val="24"/>
                <w:szCs w:val="28"/>
              </w:rPr>
            </w:pPr>
            <w:r w:rsidRPr="00FC6152">
              <w:rPr>
                <w:rFonts w:ascii="仿宋_GB2312" w:eastAsia="仿宋_GB2312" w:hAnsi="宋体" w:hint="eastAsia"/>
                <w:sz w:val="24"/>
                <w:szCs w:val="28"/>
              </w:rPr>
              <w:t>15</w:t>
            </w:r>
          </w:p>
        </w:tc>
        <w:tc>
          <w:tcPr>
            <w:tcW w:w="1914" w:type="dxa"/>
            <w:vAlign w:val="center"/>
          </w:tcPr>
          <w:p w:rsidR="00F9312D" w:rsidRPr="00FC6152" w:rsidRDefault="00F9312D" w:rsidP="00EC38D9">
            <w:pPr>
              <w:snapToGrid w:val="0"/>
              <w:jc w:val="center"/>
              <w:rPr>
                <w:rFonts w:ascii="仿宋_GB2312" w:eastAsia="仿宋_GB2312" w:hAnsi="宋体"/>
                <w:sz w:val="24"/>
                <w:szCs w:val="28"/>
              </w:rPr>
            </w:pPr>
            <w:r w:rsidRPr="00FC6152">
              <w:rPr>
                <w:rFonts w:ascii="仿宋_GB2312" w:eastAsia="仿宋_GB2312" w:hAnsi="宋体" w:hint="eastAsia"/>
                <w:sz w:val="24"/>
                <w:szCs w:val="28"/>
              </w:rPr>
              <w:t>35</w:t>
            </w:r>
          </w:p>
        </w:tc>
        <w:tc>
          <w:tcPr>
            <w:tcW w:w="1508" w:type="dxa"/>
            <w:vAlign w:val="center"/>
          </w:tcPr>
          <w:p w:rsidR="00F9312D" w:rsidRPr="00FC6152" w:rsidRDefault="00F9312D" w:rsidP="00EC38D9">
            <w:pPr>
              <w:jc w:val="center"/>
              <w:rPr>
                <w:rFonts w:ascii="仿宋_GB2312" w:eastAsia="仿宋_GB2312" w:hAnsi="宋体"/>
                <w:sz w:val="24"/>
                <w:szCs w:val="28"/>
              </w:rPr>
            </w:pPr>
            <w:r w:rsidRPr="00FC6152">
              <w:rPr>
                <w:rFonts w:ascii="仿宋_GB2312" w:eastAsia="仿宋_GB2312" w:hAnsi="宋体" w:hint="eastAsia"/>
                <w:sz w:val="24"/>
                <w:szCs w:val="28"/>
              </w:rPr>
              <w:t>100</w:t>
            </w:r>
          </w:p>
        </w:tc>
      </w:tr>
    </w:tbl>
    <w:p w:rsidR="00B30FCC" w:rsidRPr="00130A3B" w:rsidRDefault="00B30FCC" w:rsidP="00886F9C">
      <w:pPr>
        <w:spacing w:line="360" w:lineRule="auto"/>
        <w:rPr>
          <w:rFonts w:ascii="仿宋_GB2312" w:eastAsia="仿宋_GB2312" w:hAnsi="宋体"/>
          <w:sz w:val="28"/>
          <w:szCs w:val="28"/>
        </w:rPr>
      </w:pPr>
    </w:p>
    <w:p w:rsidR="00B30FCC" w:rsidRPr="00C32659" w:rsidRDefault="00C32659" w:rsidP="00C32659">
      <w:pPr>
        <w:snapToGrid w:val="0"/>
        <w:spacing w:before="240" w:line="360" w:lineRule="auto"/>
        <w:outlineLvl w:val="1"/>
        <w:rPr>
          <w:rFonts w:ascii="仿宋_GB2312" w:eastAsia="仿宋_GB2312" w:hAnsi="宋体"/>
          <w:b/>
          <w:sz w:val="32"/>
          <w:szCs w:val="28"/>
        </w:rPr>
      </w:pPr>
      <w:bookmarkStart w:id="118" w:name="_Toc101775129"/>
      <w:bookmarkStart w:id="119" w:name="_Toc101843129"/>
      <w:bookmarkStart w:id="120" w:name="_Toc101951267"/>
      <w:bookmarkStart w:id="121" w:name="_Toc264203536"/>
      <w:bookmarkStart w:id="122" w:name="_Toc101771376"/>
      <w:bookmarkStart w:id="123" w:name="_Toc534450966"/>
      <w:r w:rsidRPr="00C32659">
        <w:rPr>
          <w:rFonts w:ascii="仿宋_GB2312" w:eastAsia="仿宋_GB2312" w:hAnsi="宋体" w:hint="eastAsia"/>
          <w:b/>
          <w:sz w:val="32"/>
          <w:szCs w:val="28"/>
        </w:rPr>
        <w:t>2.</w:t>
      </w:r>
      <w:r w:rsidR="00B30FCC" w:rsidRPr="00C32659">
        <w:rPr>
          <w:rFonts w:ascii="仿宋_GB2312" w:eastAsia="仿宋_GB2312" w:hAnsi="宋体" w:hint="eastAsia"/>
          <w:b/>
          <w:sz w:val="32"/>
          <w:szCs w:val="28"/>
        </w:rPr>
        <w:t>评</w:t>
      </w:r>
      <w:r w:rsidR="00F74853" w:rsidRPr="00C32659">
        <w:rPr>
          <w:rFonts w:ascii="仿宋_GB2312" w:eastAsia="仿宋_GB2312" w:hAnsi="宋体" w:hint="eastAsia"/>
          <w:b/>
          <w:sz w:val="32"/>
          <w:szCs w:val="28"/>
        </w:rPr>
        <w:t>审</w:t>
      </w:r>
      <w:r w:rsidR="00B30FCC" w:rsidRPr="00C32659">
        <w:rPr>
          <w:rFonts w:ascii="仿宋_GB2312" w:eastAsia="仿宋_GB2312" w:hAnsi="宋体" w:hint="eastAsia"/>
          <w:b/>
          <w:sz w:val="32"/>
          <w:szCs w:val="28"/>
        </w:rPr>
        <w:t>程序</w:t>
      </w:r>
      <w:bookmarkEnd w:id="118"/>
      <w:bookmarkEnd w:id="119"/>
      <w:bookmarkEnd w:id="120"/>
      <w:bookmarkEnd w:id="121"/>
      <w:bookmarkEnd w:id="122"/>
      <w:bookmarkEnd w:id="123"/>
    </w:p>
    <w:p w:rsidR="00B30FCC" w:rsidRPr="00C32659" w:rsidRDefault="00C32659" w:rsidP="00C32659">
      <w:pPr>
        <w:spacing w:line="360" w:lineRule="auto"/>
        <w:outlineLvl w:val="2"/>
        <w:rPr>
          <w:rFonts w:ascii="仿宋_GB2312" w:eastAsia="仿宋_GB2312" w:hAnsi="宋体"/>
          <w:b/>
          <w:bCs/>
          <w:sz w:val="28"/>
          <w:szCs w:val="28"/>
        </w:rPr>
      </w:pPr>
      <w:bookmarkStart w:id="124" w:name="_Toc534450967"/>
      <w:r w:rsidRPr="00C32659">
        <w:rPr>
          <w:rFonts w:ascii="仿宋_GB2312" w:eastAsia="仿宋_GB2312" w:hAnsi="宋体" w:hint="eastAsia"/>
          <w:b/>
          <w:bCs/>
          <w:sz w:val="28"/>
          <w:szCs w:val="28"/>
        </w:rPr>
        <w:t xml:space="preserve">2.1 </w:t>
      </w:r>
      <w:r w:rsidR="00F74853" w:rsidRPr="00C32659">
        <w:rPr>
          <w:rFonts w:ascii="仿宋_GB2312" w:eastAsia="仿宋_GB2312" w:hAnsi="宋体" w:hint="eastAsia"/>
          <w:b/>
          <w:bCs/>
          <w:sz w:val="28"/>
          <w:szCs w:val="28"/>
        </w:rPr>
        <w:t>响应</w:t>
      </w:r>
      <w:r w:rsidR="00B30FCC" w:rsidRPr="00C32659">
        <w:rPr>
          <w:rFonts w:ascii="仿宋_GB2312" w:eastAsia="仿宋_GB2312" w:hAnsi="宋体" w:hint="eastAsia"/>
          <w:b/>
          <w:bCs/>
          <w:sz w:val="28"/>
          <w:szCs w:val="28"/>
        </w:rPr>
        <w:t>文件符合性审查</w:t>
      </w:r>
      <w:bookmarkEnd w:id="124"/>
    </w:p>
    <w:p w:rsidR="00B30FCC" w:rsidRPr="00C32659"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r w:rsidRPr="00C32659">
        <w:rPr>
          <w:rFonts w:ascii="仿宋_GB2312" w:eastAsia="仿宋_GB2312" w:hAnsi="宋体" w:cs="宋体" w:hint="eastAsia"/>
          <w:bCs/>
          <w:color w:val="000000"/>
          <w:kern w:val="0"/>
          <w:sz w:val="28"/>
          <w:szCs w:val="28"/>
        </w:rPr>
        <w:t xml:space="preserve">2.1.1 </w:t>
      </w:r>
      <w:r w:rsidR="001D6E3A" w:rsidRPr="00C32659">
        <w:rPr>
          <w:rFonts w:ascii="仿宋_GB2312" w:eastAsia="仿宋_GB2312" w:hAnsi="宋体" w:cs="宋体" w:hint="eastAsia"/>
          <w:bCs/>
          <w:color w:val="000000"/>
          <w:kern w:val="0"/>
          <w:sz w:val="28"/>
          <w:szCs w:val="28"/>
        </w:rPr>
        <w:t>项目采购</w:t>
      </w:r>
      <w:r w:rsidR="00D0487D">
        <w:rPr>
          <w:rFonts w:ascii="仿宋_GB2312" w:eastAsia="仿宋_GB2312" w:hAnsi="宋体" w:cs="宋体" w:hint="eastAsia"/>
          <w:bCs/>
          <w:color w:val="000000"/>
          <w:kern w:val="0"/>
          <w:sz w:val="28"/>
          <w:szCs w:val="28"/>
        </w:rPr>
        <w:t>评价小组</w:t>
      </w:r>
      <w:r w:rsidR="00B30FCC" w:rsidRPr="00C32659">
        <w:rPr>
          <w:rFonts w:ascii="仿宋_GB2312" w:eastAsia="仿宋_GB2312" w:hAnsi="宋体" w:cs="宋体" w:hint="eastAsia"/>
          <w:bCs/>
          <w:color w:val="000000"/>
          <w:kern w:val="0"/>
          <w:sz w:val="28"/>
          <w:szCs w:val="28"/>
        </w:rPr>
        <w:t>将根据评审细则的规定，对各</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文件进行资格性审查和符合性审查。</w:t>
      </w:r>
    </w:p>
    <w:p w:rsidR="00B30FCC" w:rsidRPr="00C32659"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r w:rsidRPr="00C32659">
        <w:rPr>
          <w:rFonts w:ascii="仿宋_GB2312" w:eastAsia="仿宋_GB2312" w:hAnsi="宋体" w:cs="宋体" w:hint="eastAsia"/>
          <w:bCs/>
          <w:color w:val="000000"/>
          <w:kern w:val="0"/>
          <w:sz w:val="28"/>
          <w:szCs w:val="28"/>
        </w:rPr>
        <w:t xml:space="preserve">2.1.2 </w:t>
      </w:r>
      <w:r w:rsidR="00C173C2">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文件出现下列情况之一时将被认定为无效</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w:t>
      </w:r>
    </w:p>
    <w:p w:rsidR="00B30FCC" w:rsidRPr="00C32659"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bookmarkStart w:id="125" w:name="_Toc334797741"/>
      <w:bookmarkStart w:id="126" w:name="_Toc533236382"/>
      <w:r w:rsidRPr="00C32659">
        <w:rPr>
          <w:rFonts w:ascii="仿宋_GB2312" w:eastAsia="仿宋_GB2312" w:hAnsi="宋体" w:cs="宋体" w:hint="eastAsia"/>
          <w:bCs/>
          <w:color w:val="000000"/>
          <w:kern w:val="0"/>
          <w:sz w:val="28"/>
          <w:szCs w:val="28"/>
        </w:rPr>
        <w:t xml:space="preserve">2.1.2.1 </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人不具备</w:t>
      </w:r>
      <w:r w:rsidR="00F74853" w:rsidRPr="00C32659">
        <w:rPr>
          <w:rFonts w:ascii="仿宋_GB2312" w:eastAsia="仿宋_GB2312" w:hAnsi="宋体" w:cs="宋体" w:hint="eastAsia"/>
          <w:bCs/>
          <w:color w:val="000000"/>
          <w:kern w:val="0"/>
          <w:sz w:val="28"/>
          <w:szCs w:val="28"/>
        </w:rPr>
        <w:t>采购</w:t>
      </w:r>
      <w:r w:rsidR="00B30FCC" w:rsidRPr="00C32659">
        <w:rPr>
          <w:rFonts w:ascii="仿宋_GB2312" w:eastAsia="仿宋_GB2312" w:hAnsi="宋体" w:cs="宋体" w:hint="eastAsia"/>
          <w:bCs/>
          <w:color w:val="000000"/>
          <w:kern w:val="0"/>
          <w:sz w:val="28"/>
          <w:szCs w:val="28"/>
        </w:rPr>
        <w:t>文件中规定资格要求的；</w:t>
      </w:r>
      <w:bookmarkEnd w:id="125"/>
      <w:bookmarkEnd w:id="126"/>
    </w:p>
    <w:p w:rsidR="00B30FCC" w:rsidRPr="00C32659"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bookmarkStart w:id="127" w:name="_Toc533236383"/>
      <w:r w:rsidRPr="00C32659">
        <w:rPr>
          <w:rFonts w:ascii="仿宋_GB2312" w:eastAsia="仿宋_GB2312" w:hAnsi="宋体" w:cs="宋体" w:hint="eastAsia"/>
          <w:bCs/>
          <w:color w:val="000000"/>
          <w:kern w:val="0"/>
          <w:sz w:val="28"/>
          <w:szCs w:val="28"/>
        </w:rPr>
        <w:t xml:space="preserve">2.1.2.2 </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报价不是唯一，高于采购人需求规定的最高限价或低于成本价</w:t>
      </w:r>
      <w:r w:rsidR="00C173C2">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且未能提供相关证明材料的；</w:t>
      </w:r>
      <w:bookmarkEnd w:id="127"/>
    </w:p>
    <w:p w:rsidR="00B30FCC" w:rsidRPr="00C32659"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bookmarkStart w:id="128" w:name="_Toc533236384"/>
      <w:bookmarkStart w:id="129" w:name="_Toc334797744"/>
      <w:r w:rsidRPr="00C32659">
        <w:rPr>
          <w:rFonts w:ascii="仿宋_GB2312" w:eastAsia="仿宋_GB2312" w:hAnsi="宋体" w:cs="宋体" w:hint="eastAsia"/>
          <w:bCs/>
          <w:color w:val="000000"/>
          <w:kern w:val="0"/>
          <w:sz w:val="28"/>
          <w:szCs w:val="28"/>
        </w:rPr>
        <w:t xml:space="preserve">2.1.2.3 </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文件未按</w:t>
      </w:r>
      <w:r w:rsidR="00F74853" w:rsidRPr="00C32659">
        <w:rPr>
          <w:rFonts w:ascii="仿宋_GB2312" w:eastAsia="仿宋_GB2312" w:hAnsi="宋体" w:cs="宋体" w:hint="eastAsia"/>
          <w:bCs/>
          <w:color w:val="000000"/>
          <w:kern w:val="0"/>
          <w:sz w:val="28"/>
          <w:szCs w:val="28"/>
        </w:rPr>
        <w:t>采购</w:t>
      </w:r>
      <w:r w:rsidR="00B30FCC" w:rsidRPr="00C32659">
        <w:rPr>
          <w:rFonts w:ascii="仿宋_GB2312" w:eastAsia="仿宋_GB2312" w:hAnsi="宋体" w:cs="宋体" w:hint="eastAsia"/>
          <w:bCs/>
          <w:color w:val="000000"/>
          <w:kern w:val="0"/>
          <w:sz w:val="28"/>
          <w:szCs w:val="28"/>
        </w:rPr>
        <w:t>文件的要求盖章及由法定代表人(或法定代表人委托的代理人)的印鉴或签名的；</w:t>
      </w:r>
      <w:bookmarkEnd w:id="128"/>
      <w:bookmarkEnd w:id="129"/>
    </w:p>
    <w:p w:rsidR="00B30FCC" w:rsidRPr="00C32659"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bookmarkStart w:id="130" w:name="_Toc334797745"/>
      <w:bookmarkStart w:id="131" w:name="_Toc533236385"/>
      <w:r w:rsidRPr="00C32659">
        <w:rPr>
          <w:rFonts w:ascii="仿宋_GB2312" w:eastAsia="仿宋_GB2312" w:hAnsi="宋体" w:cs="宋体" w:hint="eastAsia"/>
          <w:bCs/>
          <w:color w:val="000000"/>
          <w:kern w:val="0"/>
          <w:sz w:val="28"/>
          <w:szCs w:val="28"/>
        </w:rPr>
        <w:t xml:space="preserve">2.1.2.4 </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文件没有提供有效的法定代表人证明及授权书；</w:t>
      </w:r>
      <w:bookmarkEnd w:id="130"/>
      <w:bookmarkEnd w:id="131"/>
    </w:p>
    <w:p w:rsidR="00B30FCC" w:rsidRPr="00C32659"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bookmarkStart w:id="132" w:name="_Toc533236386"/>
      <w:bookmarkStart w:id="133" w:name="_Toc334797747"/>
      <w:r w:rsidRPr="00C32659">
        <w:rPr>
          <w:rFonts w:ascii="仿宋_GB2312" w:eastAsia="仿宋_GB2312" w:hAnsi="宋体" w:cs="宋体" w:hint="eastAsia"/>
          <w:bCs/>
          <w:color w:val="000000"/>
          <w:kern w:val="0"/>
          <w:sz w:val="28"/>
          <w:szCs w:val="28"/>
        </w:rPr>
        <w:t xml:space="preserve">2.1.2.5 </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文件未完全满足</w:t>
      </w:r>
      <w:r w:rsidR="00F74853" w:rsidRPr="00C32659">
        <w:rPr>
          <w:rFonts w:ascii="仿宋_GB2312" w:eastAsia="仿宋_GB2312" w:hAnsi="宋体" w:cs="宋体" w:hint="eastAsia"/>
          <w:bCs/>
          <w:color w:val="000000"/>
          <w:kern w:val="0"/>
          <w:sz w:val="28"/>
          <w:szCs w:val="28"/>
        </w:rPr>
        <w:t>采购</w:t>
      </w:r>
      <w:r w:rsidR="00B30FCC" w:rsidRPr="00C32659">
        <w:rPr>
          <w:rFonts w:ascii="仿宋_GB2312" w:eastAsia="仿宋_GB2312" w:hAnsi="宋体" w:cs="宋体" w:hint="eastAsia"/>
          <w:bCs/>
          <w:color w:val="000000"/>
          <w:kern w:val="0"/>
          <w:sz w:val="28"/>
          <w:szCs w:val="28"/>
        </w:rPr>
        <w:t>文件中带★号的条款和指标，或不符合</w:t>
      </w:r>
      <w:r w:rsidR="00F74853" w:rsidRPr="00C32659">
        <w:rPr>
          <w:rFonts w:ascii="仿宋_GB2312" w:eastAsia="仿宋_GB2312" w:hAnsi="宋体" w:cs="宋体" w:hint="eastAsia"/>
          <w:bCs/>
          <w:color w:val="000000"/>
          <w:kern w:val="0"/>
          <w:sz w:val="28"/>
          <w:szCs w:val="28"/>
        </w:rPr>
        <w:t>采购</w:t>
      </w:r>
      <w:r w:rsidR="00B30FCC" w:rsidRPr="00C32659">
        <w:rPr>
          <w:rFonts w:ascii="仿宋_GB2312" w:eastAsia="仿宋_GB2312" w:hAnsi="宋体" w:cs="宋体" w:hint="eastAsia"/>
          <w:bCs/>
          <w:color w:val="000000"/>
          <w:kern w:val="0"/>
          <w:sz w:val="28"/>
          <w:szCs w:val="28"/>
        </w:rPr>
        <w:t>文件的其他要求，有重大偏离的；</w:t>
      </w:r>
      <w:bookmarkEnd w:id="132"/>
      <w:bookmarkEnd w:id="133"/>
    </w:p>
    <w:p w:rsidR="00B30FCC" w:rsidRPr="00C32659"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bookmarkStart w:id="134" w:name="_Toc334797748"/>
      <w:bookmarkStart w:id="135" w:name="_Toc533236387"/>
      <w:r w:rsidRPr="00C32659">
        <w:rPr>
          <w:rFonts w:ascii="仿宋_GB2312" w:eastAsia="仿宋_GB2312" w:hAnsi="宋体" w:cs="宋体" w:hint="eastAsia"/>
          <w:bCs/>
          <w:color w:val="000000"/>
          <w:kern w:val="0"/>
          <w:sz w:val="28"/>
          <w:szCs w:val="28"/>
        </w:rPr>
        <w:t xml:space="preserve">2.1.2.6 </w:t>
      </w:r>
      <w:r w:rsidR="00B30FCC" w:rsidRPr="00C32659">
        <w:rPr>
          <w:rFonts w:ascii="仿宋_GB2312" w:eastAsia="仿宋_GB2312" w:hAnsi="宋体" w:cs="宋体" w:hint="eastAsia"/>
          <w:bCs/>
          <w:color w:val="000000"/>
          <w:kern w:val="0"/>
          <w:sz w:val="28"/>
          <w:szCs w:val="28"/>
        </w:rPr>
        <w:t>评</w:t>
      </w:r>
      <w:r w:rsidR="00F74853" w:rsidRPr="00C32659">
        <w:rPr>
          <w:rFonts w:ascii="仿宋_GB2312" w:eastAsia="仿宋_GB2312" w:hAnsi="宋体" w:cs="宋体" w:hint="eastAsia"/>
          <w:bCs/>
          <w:color w:val="000000"/>
          <w:kern w:val="0"/>
          <w:sz w:val="28"/>
          <w:szCs w:val="28"/>
        </w:rPr>
        <w:t>审</w:t>
      </w:r>
      <w:r w:rsidR="00B30FCC" w:rsidRPr="00C32659">
        <w:rPr>
          <w:rFonts w:ascii="仿宋_GB2312" w:eastAsia="仿宋_GB2312" w:hAnsi="宋体" w:cs="宋体" w:hint="eastAsia"/>
          <w:bCs/>
          <w:color w:val="000000"/>
          <w:kern w:val="0"/>
          <w:sz w:val="28"/>
          <w:szCs w:val="28"/>
        </w:rPr>
        <w:t>期间，</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人没有按</w:t>
      </w:r>
      <w:r w:rsidR="00D0487D">
        <w:rPr>
          <w:rFonts w:ascii="仿宋_GB2312" w:eastAsia="仿宋_GB2312" w:hAnsi="宋体" w:cs="宋体" w:hint="eastAsia"/>
          <w:bCs/>
          <w:color w:val="000000"/>
          <w:kern w:val="0"/>
          <w:sz w:val="28"/>
          <w:szCs w:val="28"/>
        </w:rPr>
        <w:t>评价小组</w:t>
      </w:r>
      <w:r w:rsidR="00B30FCC" w:rsidRPr="00C32659">
        <w:rPr>
          <w:rFonts w:ascii="仿宋_GB2312" w:eastAsia="仿宋_GB2312" w:hAnsi="宋体" w:cs="宋体" w:hint="eastAsia"/>
          <w:bCs/>
          <w:color w:val="000000"/>
          <w:kern w:val="0"/>
          <w:sz w:val="28"/>
          <w:szCs w:val="28"/>
        </w:rPr>
        <w:t>的要求提交经授权代表签字的澄清、说明、补正或改变了</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文件的实质性内容的；</w:t>
      </w:r>
      <w:bookmarkEnd w:id="134"/>
      <w:bookmarkEnd w:id="135"/>
    </w:p>
    <w:p w:rsidR="00B30FCC" w:rsidRPr="00C32659"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bookmarkStart w:id="136" w:name="_Toc334797749"/>
      <w:bookmarkStart w:id="137" w:name="_Toc533236388"/>
      <w:r w:rsidRPr="00C32659">
        <w:rPr>
          <w:rFonts w:ascii="仿宋_GB2312" w:eastAsia="仿宋_GB2312" w:hAnsi="宋体" w:cs="宋体" w:hint="eastAsia"/>
          <w:bCs/>
          <w:color w:val="000000"/>
          <w:kern w:val="0"/>
          <w:sz w:val="28"/>
          <w:szCs w:val="28"/>
        </w:rPr>
        <w:t xml:space="preserve">2.1.2.7 </w:t>
      </w:r>
      <w:r w:rsidR="00B30FCC" w:rsidRPr="00C32659">
        <w:rPr>
          <w:rFonts w:ascii="仿宋_GB2312" w:eastAsia="仿宋_GB2312" w:hAnsi="宋体" w:cs="宋体" w:hint="eastAsia"/>
          <w:bCs/>
          <w:color w:val="000000"/>
          <w:kern w:val="0"/>
          <w:sz w:val="28"/>
          <w:szCs w:val="28"/>
        </w:rPr>
        <w:t>经</w:t>
      </w:r>
      <w:r w:rsidR="00D0487D">
        <w:rPr>
          <w:rFonts w:ascii="仿宋_GB2312" w:eastAsia="仿宋_GB2312" w:hAnsi="宋体" w:cs="宋体" w:hint="eastAsia"/>
          <w:bCs/>
          <w:color w:val="000000"/>
          <w:kern w:val="0"/>
          <w:sz w:val="28"/>
          <w:szCs w:val="28"/>
        </w:rPr>
        <w:t>评价小组</w:t>
      </w:r>
      <w:r w:rsidR="00B30FCC" w:rsidRPr="00C32659">
        <w:rPr>
          <w:rFonts w:ascii="仿宋_GB2312" w:eastAsia="仿宋_GB2312" w:hAnsi="宋体" w:cs="宋体" w:hint="eastAsia"/>
          <w:bCs/>
          <w:color w:val="000000"/>
          <w:kern w:val="0"/>
          <w:sz w:val="28"/>
          <w:szCs w:val="28"/>
        </w:rPr>
        <w:t>认定</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文件提供虚假材料的；</w:t>
      </w:r>
      <w:bookmarkEnd w:id="136"/>
      <w:bookmarkEnd w:id="137"/>
    </w:p>
    <w:p w:rsidR="00B30FCC" w:rsidRPr="00C32659"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bookmarkStart w:id="138" w:name="_Toc334797750"/>
      <w:bookmarkStart w:id="139" w:name="_Toc533236389"/>
      <w:r w:rsidRPr="00C32659">
        <w:rPr>
          <w:rFonts w:ascii="仿宋_GB2312" w:eastAsia="仿宋_GB2312" w:hAnsi="宋体" w:cs="宋体" w:hint="eastAsia"/>
          <w:bCs/>
          <w:color w:val="000000"/>
          <w:kern w:val="0"/>
          <w:sz w:val="28"/>
          <w:szCs w:val="28"/>
        </w:rPr>
        <w:t xml:space="preserve">2.1.2.8 </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人以他人的名义</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、串通、以行贿手段谋取</w:t>
      </w:r>
      <w:r w:rsidR="00F74853" w:rsidRPr="00C32659">
        <w:rPr>
          <w:rFonts w:ascii="仿宋_GB2312" w:eastAsia="仿宋_GB2312" w:hAnsi="宋体" w:cs="宋体" w:hint="eastAsia"/>
          <w:bCs/>
          <w:color w:val="000000"/>
          <w:kern w:val="0"/>
          <w:sz w:val="28"/>
          <w:szCs w:val="28"/>
        </w:rPr>
        <w:t>成交</w:t>
      </w:r>
      <w:r w:rsidR="00B30FCC" w:rsidRPr="00C32659">
        <w:rPr>
          <w:rFonts w:ascii="仿宋_GB2312" w:eastAsia="仿宋_GB2312" w:hAnsi="宋体" w:cs="宋体" w:hint="eastAsia"/>
          <w:bCs/>
          <w:color w:val="000000"/>
          <w:kern w:val="0"/>
          <w:sz w:val="28"/>
          <w:szCs w:val="28"/>
        </w:rPr>
        <w:t>或者以其他</w:t>
      </w:r>
      <w:r w:rsidR="00B30FCC" w:rsidRPr="00C32659">
        <w:rPr>
          <w:rFonts w:ascii="仿宋_GB2312" w:eastAsia="仿宋_GB2312" w:hAnsi="宋体" w:cs="宋体" w:hint="eastAsia"/>
          <w:bCs/>
          <w:color w:val="000000"/>
          <w:kern w:val="0"/>
          <w:sz w:val="28"/>
          <w:szCs w:val="28"/>
        </w:rPr>
        <w:lastRenderedPageBreak/>
        <w:t>弄虚作假方式</w:t>
      </w:r>
      <w:r w:rsidR="00F74853" w:rsidRPr="00C32659">
        <w:rPr>
          <w:rFonts w:ascii="仿宋_GB2312" w:eastAsia="仿宋_GB2312" w:hAnsi="宋体" w:cs="宋体" w:hint="eastAsia"/>
          <w:bCs/>
          <w:color w:val="000000"/>
          <w:kern w:val="0"/>
          <w:sz w:val="28"/>
          <w:szCs w:val="28"/>
        </w:rPr>
        <w:t>的</w:t>
      </w:r>
      <w:r w:rsidR="00B30FCC" w:rsidRPr="00C32659">
        <w:rPr>
          <w:rFonts w:ascii="仿宋_GB2312" w:eastAsia="仿宋_GB2312" w:hAnsi="宋体" w:cs="宋体" w:hint="eastAsia"/>
          <w:bCs/>
          <w:color w:val="000000"/>
          <w:kern w:val="0"/>
          <w:sz w:val="28"/>
          <w:szCs w:val="28"/>
        </w:rPr>
        <w:t>；</w:t>
      </w:r>
      <w:bookmarkEnd w:id="138"/>
      <w:bookmarkEnd w:id="139"/>
    </w:p>
    <w:p w:rsidR="00B30FCC" w:rsidRPr="00C32659"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bookmarkStart w:id="140" w:name="_Toc334797751"/>
      <w:bookmarkStart w:id="141" w:name="_Toc533236390"/>
      <w:r w:rsidRPr="00C32659">
        <w:rPr>
          <w:rFonts w:ascii="仿宋_GB2312" w:eastAsia="仿宋_GB2312" w:hAnsi="宋体" w:cs="宋体" w:hint="eastAsia"/>
          <w:bCs/>
          <w:color w:val="000000"/>
          <w:kern w:val="0"/>
          <w:sz w:val="28"/>
          <w:szCs w:val="28"/>
        </w:rPr>
        <w:t xml:space="preserve">2.1.2.9 </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人对采购人、</w:t>
      </w:r>
      <w:r w:rsidR="00D0487D">
        <w:rPr>
          <w:rFonts w:ascii="仿宋_GB2312" w:eastAsia="仿宋_GB2312" w:hAnsi="宋体" w:cs="宋体" w:hint="eastAsia"/>
          <w:bCs/>
          <w:color w:val="000000"/>
          <w:kern w:val="0"/>
          <w:sz w:val="28"/>
          <w:szCs w:val="28"/>
        </w:rPr>
        <w:t>评价小组</w:t>
      </w:r>
      <w:r w:rsidR="00B30FCC" w:rsidRPr="00C32659">
        <w:rPr>
          <w:rFonts w:ascii="仿宋_GB2312" w:eastAsia="仿宋_GB2312" w:hAnsi="宋体" w:cs="宋体" w:hint="eastAsia"/>
          <w:bCs/>
          <w:color w:val="000000"/>
          <w:kern w:val="0"/>
          <w:sz w:val="28"/>
          <w:szCs w:val="28"/>
        </w:rPr>
        <w:t>及其工作人员施加影响，有碍</w:t>
      </w:r>
      <w:r w:rsidR="00F74853" w:rsidRPr="00C32659">
        <w:rPr>
          <w:rFonts w:ascii="仿宋_GB2312" w:eastAsia="仿宋_GB2312" w:hAnsi="宋体" w:cs="宋体" w:hint="eastAsia"/>
          <w:bCs/>
          <w:color w:val="000000"/>
          <w:kern w:val="0"/>
          <w:sz w:val="28"/>
          <w:szCs w:val="28"/>
        </w:rPr>
        <w:t>评审</w:t>
      </w:r>
      <w:r w:rsidR="00B30FCC" w:rsidRPr="00C32659">
        <w:rPr>
          <w:rFonts w:ascii="仿宋_GB2312" w:eastAsia="仿宋_GB2312" w:hAnsi="宋体" w:cs="宋体" w:hint="eastAsia"/>
          <w:bCs/>
          <w:color w:val="000000"/>
          <w:kern w:val="0"/>
          <w:sz w:val="28"/>
          <w:szCs w:val="28"/>
        </w:rPr>
        <w:t>公平、公正的；</w:t>
      </w:r>
      <w:bookmarkEnd w:id="140"/>
      <w:bookmarkEnd w:id="141"/>
    </w:p>
    <w:p w:rsidR="00B30FCC" w:rsidRPr="00C32659"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bookmarkStart w:id="142" w:name="_Toc334797752"/>
      <w:bookmarkStart w:id="143" w:name="_Toc533236391"/>
      <w:r w:rsidRPr="00C32659">
        <w:rPr>
          <w:rFonts w:ascii="仿宋_GB2312" w:eastAsia="仿宋_GB2312" w:hAnsi="宋体" w:cs="宋体" w:hint="eastAsia"/>
          <w:bCs/>
          <w:color w:val="000000"/>
          <w:kern w:val="0"/>
          <w:sz w:val="28"/>
          <w:szCs w:val="28"/>
        </w:rPr>
        <w:t xml:space="preserve">2.1.2.10 </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文件附有采购人不能接受的条件；</w:t>
      </w:r>
      <w:bookmarkEnd w:id="142"/>
      <w:bookmarkEnd w:id="143"/>
    </w:p>
    <w:p w:rsidR="00B30FCC" w:rsidRPr="00C32659"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bookmarkStart w:id="144" w:name="_Toc334797753"/>
      <w:bookmarkStart w:id="145" w:name="_Toc533236392"/>
      <w:r w:rsidRPr="00C32659">
        <w:rPr>
          <w:rFonts w:ascii="仿宋_GB2312" w:eastAsia="仿宋_GB2312" w:hAnsi="宋体" w:cs="宋体" w:hint="eastAsia"/>
          <w:bCs/>
          <w:color w:val="000000"/>
          <w:kern w:val="0"/>
          <w:sz w:val="28"/>
          <w:szCs w:val="28"/>
        </w:rPr>
        <w:t xml:space="preserve">2.1.2.11 </w:t>
      </w:r>
      <w:r w:rsidR="00B30FCC" w:rsidRPr="00C32659">
        <w:rPr>
          <w:rFonts w:ascii="仿宋_GB2312" w:eastAsia="仿宋_GB2312" w:hAnsi="宋体" w:cs="宋体" w:hint="eastAsia"/>
          <w:bCs/>
          <w:color w:val="000000"/>
          <w:kern w:val="0"/>
          <w:sz w:val="28"/>
          <w:szCs w:val="28"/>
        </w:rPr>
        <w:t>出现不符合相关法律、法规要求的情况的。</w:t>
      </w:r>
      <w:bookmarkEnd w:id="144"/>
      <w:bookmarkEnd w:id="145"/>
    </w:p>
    <w:p w:rsidR="00B30FCC" w:rsidRPr="00130A3B" w:rsidRDefault="00C32659" w:rsidP="00C32659">
      <w:pPr>
        <w:spacing w:line="360" w:lineRule="auto"/>
        <w:outlineLvl w:val="2"/>
        <w:rPr>
          <w:rFonts w:ascii="仿宋_GB2312" w:eastAsia="仿宋_GB2312" w:hAnsi="宋体"/>
          <w:b/>
          <w:sz w:val="28"/>
          <w:szCs w:val="28"/>
        </w:rPr>
      </w:pPr>
      <w:bookmarkStart w:id="146" w:name="_Toc534450968"/>
      <w:r>
        <w:rPr>
          <w:rFonts w:ascii="仿宋_GB2312" w:eastAsia="仿宋_GB2312" w:hAnsi="宋体" w:hint="eastAsia"/>
          <w:b/>
          <w:sz w:val="28"/>
          <w:szCs w:val="28"/>
        </w:rPr>
        <w:t xml:space="preserve">2.2 </w:t>
      </w:r>
      <w:r w:rsidR="00F74853" w:rsidRPr="00130A3B">
        <w:rPr>
          <w:rFonts w:ascii="仿宋_GB2312" w:eastAsia="仿宋_GB2312" w:hAnsi="宋体" w:hint="eastAsia"/>
          <w:b/>
          <w:sz w:val="28"/>
          <w:szCs w:val="28"/>
        </w:rPr>
        <w:t>响应</w:t>
      </w:r>
      <w:r w:rsidR="00B30FCC" w:rsidRPr="00130A3B">
        <w:rPr>
          <w:rFonts w:ascii="仿宋_GB2312" w:eastAsia="仿宋_GB2312" w:hAnsi="宋体" w:hint="eastAsia"/>
          <w:b/>
          <w:sz w:val="28"/>
          <w:szCs w:val="28"/>
        </w:rPr>
        <w:t>文件的</w:t>
      </w:r>
      <w:r w:rsidR="00B30FCC" w:rsidRPr="00C32659">
        <w:rPr>
          <w:rFonts w:ascii="仿宋_GB2312" w:eastAsia="仿宋_GB2312" w:hAnsi="宋体" w:hint="eastAsia"/>
          <w:b/>
          <w:bCs/>
          <w:sz w:val="28"/>
          <w:szCs w:val="28"/>
        </w:rPr>
        <w:t>澄清</w:t>
      </w:r>
      <w:bookmarkEnd w:id="146"/>
    </w:p>
    <w:p w:rsidR="00B30FCC" w:rsidRPr="00130A3B" w:rsidRDefault="006C6864" w:rsidP="006C6864">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 xml:space="preserve">2.2.1 </w:t>
      </w:r>
      <w:r w:rsidR="00B30FCC" w:rsidRPr="00130A3B">
        <w:rPr>
          <w:rFonts w:ascii="仿宋_GB2312" w:eastAsia="仿宋_GB2312" w:hAnsi="宋体" w:hint="eastAsia"/>
          <w:sz w:val="28"/>
          <w:szCs w:val="28"/>
        </w:rPr>
        <w:t>对</w:t>
      </w:r>
      <w:r w:rsidR="00F74853"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文件中含义不明确、同类问题表述不一致或者有明显文字和计算错误的内容，</w:t>
      </w:r>
      <w:r w:rsidR="001D6E3A" w:rsidRPr="00130A3B">
        <w:rPr>
          <w:rFonts w:ascii="仿宋_GB2312" w:eastAsia="仿宋_GB2312" w:hAnsi="宋体" w:hint="eastAsia"/>
          <w:sz w:val="28"/>
          <w:szCs w:val="28"/>
        </w:rPr>
        <w:t>项目采购</w:t>
      </w:r>
      <w:r w:rsidR="00D0487D">
        <w:rPr>
          <w:rFonts w:ascii="仿宋_GB2312" w:eastAsia="仿宋_GB2312" w:hAnsi="宋体" w:hint="eastAsia"/>
          <w:sz w:val="28"/>
          <w:szCs w:val="28"/>
        </w:rPr>
        <w:t>评价小组</w:t>
      </w:r>
      <w:r w:rsidR="00B30FCC" w:rsidRPr="00130A3B">
        <w:rPr>
          <w:rFonts w:ascii="仿宋_GB2312" w:eastAsia="仿宋_GB2312" w:hAnsi="宋体" w:hint="eastAsia"/>
          <w:sz w:val="28"/>
          <w:szCs w:val="28"/>
        </w:rPr>
        <w:t>可以书面形式要求</w:t>
      </w:r>
      <w:r w:rsidR="00F74853"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人作出必要的澄清、说明或者纠正。</w:t>
      </w:r>
    </w:p>
    <w:p w:rsidR="00B30FCC" w:rsidRPr="00130A3B" w:rsidRDefault="006C6864" w:rsidP="006C6864">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 xml:space="preserve">2.2.2 </w:t>
      </w:r>
      <w:r w:rsidR="00F74853"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人的澄清、说明或者补正应当采用书面形式，由其授权的代表签字，并不得超出</w:t>
      </w:r>
      <w:r w:rsidR="00F74853"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文件的范围或者改变</w:t>
      </w:r>
      <w:r w:rsidR="00F74853"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文件的实质性内容。</w:t>
      </w:r>
    </w:p>
    <w:p w:rsidR="00B30FCC" w:rsidRDefault="006C6864" w:rsidP="006C6864">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 xml:space="preserve">2.2.3 </w:t>
      </w:r>
      <w:r w:rsidR="00B30FCC" w:rsidRPr="00130A3B">
        <w:rPr>
          <w:rFonts w:ascii="仿宋_GB2312" w:eastAsia="仿宋_GB2312" w:hAnsi="宋体" w:hint="eastAsia"/>
          <w:sz w:val="28"/>
          <w:szCs w:val="28"/>
        </w:rPr>
        <w:t>除上述规定的情形之外，</w:t>
      </w:r>
      <w:r w:rsidR="001D6E3A" w:rsidRPr="00130A3B">
        <w:rPr>
          <w:rFonts w:ascii="仿宋_GB2312" w:eastAsia="仿宋_GB2312" w:hAnsi="宋体" w:hint="eastAsia"/>
          <w:sz w:val="28"/>
          <w:szCs w:val="28"/>
        </w:rPr>
        <w:t>项目采购</w:t>
      </w:r>
      <w:r w:rsidR="00D0487D">
        <w:rPr>
          <w:rFonts w:ascii="仿宋_GB2312" w:eastAsia="仿宋_GB2312" w:hAnsi="宋体" w:hint="eastAsia"/>
          <w:sz w:val="28"/>
          <w:szCs w:val="28"/>
        </w:rPr>
        <w:t>评价小组</w:t>
      </w:r>
      <w:r w:rsidR="00B30FCC" w:rsidRPr="00130A3B">
        <w:rPr>
          <w:rFonts w:ascii="仿宋_GB2312" w:eastAsia="仿宋_GB2312" w:hAnsi="宋体" w:hint="eastAsia"/>
          <w:sz w:val="28"/>
          <w:szCs w:val="28"/>
        </w:rPr>
        <w:t>在评审过程中，不得接收来自评审现场以外的任何形式的文件资料。</w:t>
      </w:r>
    </w:p>
    <w:p w:rsidR="006C6864" w:rsidRPr="00130A3B" w:rsidRDefault="006C6864" w:rsidP="006C6864">
      <w:pPr>
        <w:spacing w:line="360" w:lineRule="auto"/>
        <w:outlineLvl w:val="2"/>
        <w:rPr>
          <w:rFonts w:ascii="仿宋_GB2312" w:eastAsia="仿宋_GB2312" w:hAnsi="宋体"/>
          <w:b/>
          <w:sz w:val="28"/>
          <w:szCs w:val="28"/>
        </w:rPr>
      </w:pPr>
      <w:bookmarkStart w:id="147" w:name="_Toc534450969"/>
      <w:r>
        <w:rPr>
          <w:rFonts w:ascii="仿宋_GB2312" w:eastAsia="仿宋_GB2312" w:hAnsi="宋体" w:hint="eastAsia"/>
          <w:b/>
          <w:sz w:val="28"/>
          <w:szCs w:val="28"/>
        </w:rPr>
        <w:t xml:space="preserve">2.3 </w:t>
      </w:r>
      <w:r w:rsidRPr="00130A3B">
        <w:rPr>
          <w:rFonts w:ascii="仿宋_GB2312" w:eastAsia="仿宋_GB2312" w:hAnsi="宋体" w:hint="eastAsia"/>
          <w:b/>
          <w:sz w:val="28"/>
          <w:szCs w:val="28"/>
        </w:rPr>
        <w:t>比较与评价</w:t>
      </w:r>
      <w:bookmarkEnd w:id="147"/>
    </w:p>
    <w:p w:rsidR="006C6864" w:rsidRDefault="006C6864" w:rsidP="006C6864">
      <w:pPr>
        <w:widowControl/>
        <w:tabs>
          <w:tab w:val="left" w:pos="0"/>
          <w:tab w:val="left" w:pos="1080"/>
        </w:tabs>
        <w:spacing w:line="360" w:lineRule="auto"/>
        <w:ind w:left="1" w:firstLineChars="200" w:firstLine="560"/>
        <w:rPr>
          <w:rFonts w:ascii="仿宋_GB2312" w:eastAsia="仿宋_GB2312" w:hAnsi="宋体"/>
          <w:sz w:val="28"/>
          <w:szCs w:val="28"/>
        </w:rPr>
      </w:pPr>
      <w:r w:rsidRPr="00130A3B">
        <w:rPr>
          <w:rFonts w:ascii="仿宋_GB2312" w:eastAsia="仿宋_GB2312" w:hAnsi="宋体" w:hint="eastAsia"/>
          <w:sz w:val="28"/>
          <w:szCs w:val="28"/>
        </w:rPr>
        <w:t>由评委对所有有效响应文件的技术、商务部分进行审核和分析，填写《竞选采购项目评分表》。</w:t>
      </w:r>
      <w:r w:rsidR="00561298">
        <w:rPr>
          <w:rFonts w:ascii="仿宋_GB2312" w:eastAsia="仿宋_GB2312" w:hAnsi="宋体" w:hint="eastAsia"/>
          <w:sz w:val="28"/>
          <w:szCs w:val="28"/>
        </w:rPr>
        <w:t>评分内容</w:t>
      </w:r>
      <w:r>
        <w:rPr>
          <w:rFonts w:ascii="仿宋_GB2312" w:eastAsia="仿宋_GB2312" w:hAnsi="宋体" w:hint="eastAsia"/>
          <w:sz w:val="28"/>
          <w:szCs w:val="28"/>
        </w:rPr>
        <w:t>详见附表二和附表三</w:t>
      </w:r>
      <w:r w:rsidRPr="00130A3B">
        <w:rPr>
          <w:rFonts w:ascii="仿宋_GB2312" w:eastAsia="仿宋_GB2312" w:hAnsi="宋体" w:hint="eastAsia"/>
          <w:sz w:val="28"/>
          <w:szCs w:val="28"/>
        </w:rPr>
        <w:t>。</w:t>
      </w:r>
    </w:p>
    <w:p w:rsidR="006C6864" w:rsidRDefault="00561298" w:rsidP="006C6864">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2.3.1 技术评分：</w:t>
      </w:r>
      <w:r w:rsidR="00A673ED" w:rsidRPr="00A673ED">
        <w:rPr>
          <w:rFonts w:ascii="仿宋_GB2312" w:eastAsia="仿宋_GB2312" w:hAnsi="宋体" w:hint="eastAsia"/>
          <w:sz w:val="28"/>
          <w:szCs w:val="28"/>
        </w:rPr>
        <w:t>将各个评委的技术评分汇总，进行算术平均，得出该响应人的技术评分</w:t>
      </w:r>
      <w:r>
        <w:rPr>
          <w:rFonts w:ascii="仿宋_GB2312" w:eastAsia="仿宋_GB2312" w:hAnsi="宋体" w:hint="eastAsia"/>
          <w:sz w:val="28"/>
          <w:szCs w:val="28"/>
        </w:rPr>
        <w:t>。</w:t>
      </w:r>
    </w:p>
    <w:p w:rsidR="00561298" w:rsidRDefault="00561298" w:rsidP="006C6864">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2.3.2 商务评分：</w:t>
      </w:r>
      <w:r w:rsidR="00A673ED" w:rsidRPr="00A673ED">
        <w:rPr>
          <w:rFonts w:ascii="仿宋_GB2312" w:eastAsia="仿宋_GB2312" w:hAnsi="宋体" w:hint="eastAsia"/>
          <w:sz w:val="28"/>
          <w:szCs w:val="28"/>
        </w:rPr>
        <w:t>将各个评委的</w:t>
      </w:r>
      <w:r w:rsidR="00A673ED">
        <w:rPr>
          <w:rFonts w:ascii="仿宋_GB2312" w:eastAsia="仿宋_GB2312" w:hAnsi="宋体" w:hint="eastAsia"/>
          <w:sz w:val="28"/>
          <w:szCs w:val="28"/>
        </w:rPr>
        <w:t>商务</w:t>
      </w:r>
      <w:r w:rsidR="00A673ED" w:rsidRPr="00A673ED">
        <w:rPr>
          <w:rFonts w:ascii="仿宋_GB2312" w:eastAsia="仿宋_GB2312" w:hAnsi="宋体" w:hint="eastAsia"/>
          <w:sz w:val="28"/>
          <w:szCs w:val="28"/>
        </w:rPr>
        <w:t>评分汇总，进行算术平均，得出该响应人的</w:t>
      </w:r>
      <w:r w:rsidR="00A673ED">
        <w:rPr>
          <w:rFonts w:ascii="仿宋_GB2312" w:eastAsia="仿宋_GB2312" w:hAnsi="宋体" w:hint="eastAsia"/>
          <w:sz w:val="28"/>
          <w:szCs w:val="28"/>
        </w:rPr>
        <w:t>商务</w:t>
      </w:r>
      <w:r w:rsidR="00A673ED" w:rsidRPr="00A673ED">
        <w:rPr>
          <w:rFonts w:ascii="仿宋_GB2312" w:eastAsia="仿宋_GB2312" w:hAnsi="宋体" w:hint="eastAsia"/>
          <w:sz w:val="28"/>
          <w:szCs w:val="28"/>
        </w:rPr>
        <w:t>评分</w:t>
      </w:r>
      <w:r>
        <w:rPr>
          <w:rFonts w:ascii="仿宋_GB2312" w:eastAsia="仿宋_GB2312" w:hAnsi="宋体" w:hint="eastAsia"/>
          <w:sz w:val="28"/>
          <w:szCs w:val="28"/>
        </w:rPr>
        <w:t>。</w:t>
      </w:r>
    </w:p>
    <w:p w:rsidR="00561298" w:rsidRDefault="00561298" w:rsidP="00A673ED">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2.3.3 价格评分：</w:t>
      </w:r>
      <w:r w:rsidR="00A673ED" w:rsidRPr="00A673ED">
        <w:rPr>
          <w:rFonts w:ascii="仿宋_GB2312" w:eastAsia="仿宋_GB2312" w:hAnsi="宋体" w:hint="eastAsia"/>
          <w:sz w:val="28"/>
          <w:szCs w:val="28"/>
        </w:rPr>
        <w:t xml:space="preserve"> </w:t>
      </w:r>
      <w:r w:rsidRPr="00A673ED">
        <w:rPr>
          <w:rFonts w:ascii="仿宋_GB2312" w:eastAsia="仿宋_GB2312" w:hAnsi="宋体" w:hint="eastAsia"/>
          <w:sz w:val="28"/>
          <w:szCs w:val="28"/>
        </w:rPr>
        <w:t>a）评标价的确定</w:t>
      </w:r>
      <w:r w:rsidR="00546828" w:rsidRPr="00A673ED">
        <w:rPr>
          <w:rFonts w:ascii="仿宋_GB2312" w:eastAsia="仿宋_GB2312" w:hAnsi="宋体" w:hint="eastAsia"/>
          <w:sz w:val="28"/>
          <w:szCs w:val="28"/>
        </w:rPr>
        <w:t>，</w:t>
      </w:r>
      <w:r w:rsidRPr="00A673ED">
        <w:rPr>
          <w:rFonts w:ascii="仿宋_GB2312" w:eastAsia="仿宋_GB2312" w:hAnsi="宋体" w:hint="eastAsia"/>
          <w:sz w:val="28"/>
          <w:szCs w:val="28"/>
        </w:rPr>
        <w:t>经</w:t>
      </w:r>
      <w:r w:rsidR="00C173C2" w:rsidRPr="00A673ED">
        <w:rPr>
          <w:rFonts w:ascii="仿宋_GB2312" w:eastAsia="仿宋_GB2312" w:hAnsi="宋体" w:hint="eastAsia"/>
          <w:sz w:val="28"/>
          <w:szCs w:val="28"/>
        </w:rPr>
        <w:t>响应</w:t>
      </w:r>
      <w:r w:rsidRPr="00A673ED">
        <w:rPr>
          <w:rFonts w:ascii="仿宋_GB2312" w:eastAsia="仿宋_GB2312" w:hAnsi="宋体" w:hint="eastAsia"/>
          <w:sz w:val="28"/>
          <w:szCs w:val="28"/>
        </w:rPr>
        <w:t>文件初审进行必要的价格更正及按上述条款的原则校核修正后的价格为评标价；b）</w:t>
      </w:r>
      <w:r w:rsidR="00546828" w:rsidRPr="00A673ED">
        <w:rPr>
          <w:rFonts w:ascii="仿宋_GB2312" w:eastAsia="仿宋_GB2312" w:hAnsi="宋体" w:hint="eastAsia"/>
          <w:sz w:val="28"/>
          <w:szCs w:val="28"/>
        </w:rPr>
        <w:t>计算价格评分，各有效</w:t>
      </w:r>
      <w:r w:rsidR="00C173C2" w:rsidRPr="00A673ED">
        <w:rPr>
          <w:rFonts w:ascii="仿宋_GB2312" w:eastAsia="仿宋_GB2312" w:hAnsi="宋体" w:hint="eastAsia"/>
          <w:sz w:val="28"/>
          <w:szCs w:val="28"/>
        </w:rPr>
        <w:t>响应</w:t>
      </w:r>
      <w:r w:rsidR="00546828" w:rsidRPr="00A673ED">
        <w:rPr>
          <w:rFonts w:ascii="仿宋_GB2312" w:eastAsia="仿宋_GB2312" w:hAnsi="宋体" w:hint="eastAsia"/>
          <w:sz w:val="28"/>
          <w:szCs w:val="28"/>
        </w:rPr>
        <w:t>供应商的评标价中，取最低者作为基准价，各有效</w:t>
      </w:r>
      <w:r w:rsidR="00C173C2" w:rsidRPr="00A673ED">
        <w:rPr>
          <w:rFonts w:ascii="仿宋_GB2312" w:eastAsia="仿宋_GB2312" w:hAnsi="宋体" w:hint="eastAsia"/>
          <w:sz w:val="28"/>
          <w:szCs w:val="28"/>
        </w:rPr>
        <w:t>响应</w:t>
      </w:r>
      <w:r w:rsidR="00546828" w:rsidRPr="00A673ED">
        <w:rPr>
          <w:rFonts w:ascii="仿宋_GB2312" w:eastAsia="仿宋_GB2312" w:hAnsi="宋体" w:hint="eastAsia"/>
          <w:sz w:val="28"/>
          <w:szCs w:val="28"/>
        </w:rPr>
        <w:t>供应商的价格评分统一按照下列公式计算： 价格评分＝（基准价÷评标价）×35</w:t>
      </w:r>
      <w:r w:rsidR="00337F0C" w:rsidRPr="00A673ED">
        <w:rPr>
          <w:rFonts w:ascii="仿宋_GB2312" w:eastAsia="仿宋_GB2312" w:hAnsi="宋体" w:hint="eastAsia"/>
          <w:sz w:val="28"/>
          <w:szCs w:val="28"/>
        </w:rPr>
        <w:t>。</w:t>
      </w:r>
    </w:p>
    <w:p w:rsidR="007A0BD3" w:rsidRPr="00C64F0B" w:rsidRDefault="007A0BD3" w:rsidP="00C64F0B">
      <w:pPr>
        <w:widowControl/>
        <w:tabs>
          <w:tab w:val="left" w:pos="720"/>
          <w:tab w:val="left" w:pos="1080"/>
        </w:tabs>
        <w:spacing w:line="360" w:lineRule="auto"/>
        <w:ind w:left="720" w:hangingChars="300" w:hanging="720"/>
        <w:rPr>
          <w:rFonts w:ascii="仿宋_GB2312" w:eastAsia="仿宋_GB2312" w:hAnsi="宋体"/>
          <w:color w:val="000000"/>
          <w:sz w:val="24"/>
          <w:szCs w:val="28"/>
        </w:rPr>
      </w:pPr>
      <w:r w:rsidRPr="00C64F0B">
        <w:rPr>
          <w:rFonts w:ascii="仿宋_GB2312" w:eastAsia="仿宋_GB2312" w:hAnsi="宋体" w:hint="eastAsia"/>
          <w:color w:val="000000"/>
          <w:sz w:val="24"/>
          <w:szCs w:val="28"/>
        </w:rPr>
        <w:t>注：各项得分按四舍五入原则精确到小数点后2位。</w:t>
      </w:r>
    </w:p>
    <w:p w:rsidR="00546828" w:rsidRPr="00546828" w:rsidRDefault="00546828" w:rsidP="00546828">
      <w:pPr>
        <w:spacing w:line="360" w:lineRule="auto"/>
        <w:outlineLvl w:val="2"/>
        <w:rPr>
          <w:rFonts w:ascii="仿宋_GB2312" w:eastAsia="仿宋_GB2312" w:hAnsi="宋体"/>
          <w:b/>
          <w:bCs/>
          <w:sz w:val="28"/>
          <w:szCs w:val="28"/>
        </w:rPr>
      </w:pPr>
      <w:bookmarkStart w:id="148" w:name="_Toc534450970"/>
      <w:r w:rsidRPr="00546828">
        <w:rPr>
          <w:rFonts w:ascii="仿宋_GB2312" w:eastAsia="仿宋_GB2312" w:hAnsi="宋体" w:hint="eastAsia"/>
          <w:b/>
          <w:bCs/>
          <w:sz w:val="28"/>
          <w:szCs w:val="28"/>
        </w:rPr>
        <w:lastRenderedPageBreak/>
        <w:t>2.4</w:t>
      </w:r>
      <w:r w:rsidR="007A0BD3">
        <w:rPr>
          <w:rFonts w:ascii="仿宋_GB2312" w:eastAsia="仿宋_GB2312" w:hAnsi="宋体" w:hint="eastAsia"/>
          <w:b/>
          <w:bCs/>
          <w:sz w:val="28"/>
          <w:szCs w:val="28"/>
        </w:rPr>
        <w:t xml:space="preserve"> 综合评分</w:t>
      </w:r>
      <w:r w:rsidRPr="00546828">
        <w:rPr>
          <w:rFonts w:ascii="仿宋_GB2312" w:eastAsia="仿宋_GB2312" w:hAnsi="宋体" w:hint="eastAsia"/>
          <w:b/>
          <w:bCs/>
          <w:sz w:val="28"/>
          <w:szCs w:val="28"/>
        </w:rPr>
        <w:t>的计算</w:t>
      </w:r>
      <w:bookmarkEnd w:id="148"/>
    </w:p>
    <w:p w:rsidR="00546828" w:rsidRPr="00546828" w:rsidRDefault="00546828" w:rsidP="00546828">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 xml:space="preserve">2.4.1 </w:t>
      </w:r>
      <w:r w:rsidRPr="00546828">
        <w:rPr>
          <w:rFonts w:ascii="仿宋_GB2312" w:eastAsia="仿宋_GB2312" w:hAnsi="宋体" w:hint="eastAsia"/>
          <w:sz w:val="28"/>
          <w:szCs w:val="28"/>
        </w:rPr>
        <w:t>综合评分=商务得分+服务得分+价格得分。</w:t>
      </w:r>
    </w:p>
    <w:p w:rsidR="00546828" w:rsidRPr="00546828" w:rsidRDefault="00546828" w:rsidP="007A0BD3">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2.4.2</w:t>
      </w:r>
      <w:r w:rsidR="007A0BD3">
        <w:rPr>
          <w:rFonts w:ascii="仿宋_GB2312" w:eastAsia="仿宋_GB2312" w:hAnsi="宋体" w:hint="eastAsia"/>
          <w:sz w:val="28"/>
          <w:szCs w:val="28"/>
        </w:rPr>
        <w:t xml:space="preserve"> </w:t>
      </w:r>
      <w:r w:rsidR="007A0BD3" w:rsidRPr="007A0BD3">
        <w:rPr>
          <w:rFonts w:ascii="仿宋_GB2312" w:eastAsia="仿宋_GB2312" w:hAnsi="宋体" w:hint="eastAsia"/>
          <w:sz w:val="28"/>
          <w:szCs w:val="28"/>
        </w:rPr>
        <w:t>各项得分按四舍五入原则精确到小数点后2位。将综合评分由高到低顺序排列。综合评分相同的，按响应报价由低到高顺序排列；综合评分相同，且响应价格相同的，按技术评分由高到低顺序排列。综合</w:t>
      </w:r>
      <w:r w:rsidR="007A0BD3">
        <w:rPr>
          <w:rFonts w:ascii="仿宋_GB2312" w:eastAsia="仿宋_GB2312" w:hAnsi="宋体" w:hint="eastAsia"/>
          <w:sz w:val="28"/>
          <w:szCs w:val="28"/>
        </w:rPr>
        <w:t>评分相同，且响应报价和技术评分均相同的，名次由</w:t>
      </w:r>
      <w:r w:rsidR="00D0487D">
        <w:rPr>
          <w:rFonts w:ascii="仿宋_GB2312" w:eastAsia="仿宋_GB2312" w:hAnsi="宋体" w:hint="eastAsia"/>
          <w:sz w:val="28"/>
          <w:szCs w:val="28"/>
        </w:rPr>
        <w:t>评价小组</w:t>
      </w:r>
      <w:r w:rsidR="007A0BD3">
        <w:rPr>
          <w:rFonts w:ascii="仿宋_GB2312" w:eastAsia="仿宋_GB2312" w:hAnsi="宋体" w:hint="eastAsia"/>
          <w:sz w:val="28"/>
          <w:szCs w:val="28"/>
        </w:rPr>
        <w:t>抽签决定</w:t>
      </w:r>
      <w:r w:rsidRPr="00546828">
        <w:rPr>
          <w:rFonts w:ascii="仿宋_GB2312" w:eastAsia="仿宋_GB2312" w:hAnsi="宋体" w:hint="eastAsia"/>
          <w:sz w:val="28"/>
          <w:szCs w:val="28"/>
        </w:rPr>
        <w:t>。</w:t>
      </w:r>
    </w:p>
    <w:p w:rsidR="006C6864" w:rsidRPr="007A0BD3" w:rsidRDefault="007A0BD3" w:rsidP="007A0BD3">
      <w:pPr>
        <w:spacing w:line="360" w:lineRule="auto"/>
        <w:outlineLvl w:val="2"/>
        <w:rPr>
          <w:rFonts w:ascii="仿宋_GB2312" w:eastAsia="仿宋_GB2312" w:hAnsi="宋体"/>
          <w:b/>
          <w:sz w:val="28"/>
          <w:szCs w:val="28"/>
        </w:rPr>
      </w:pPr>
      <w:bookmarkStart w:id="149" w:name="_Toc534450971"/>
      <w:r w:rsidRPr="007A0BD3">
        <w:rPr>
          <w:rFonts w:ascii="仿宋_GB2312" w:eastAsia="仿宋_GB2312" w:hAnsi="宋体" w:hint="eastAsia"/>
          <w:b/>
          <w:sz w:val="28"/>
          <w:szCs w:val="28"/>
        </w:rPr>
        <w:t>2.5</w:t>
      </w:r>
      <w:r>
        <w:rPr>
          <w:rFonts w:ascii="仿宋_GB2312" w:eastAsia="仿宋_GB2312" w:hAnsi="宋体" w:hint="eastAsia"/>
          <w:b/>
          <w:sz w:val="28"/>
          <w:szCs w:val="28"/>
        </w:rPr>
        <w:t xml:space="preserve"> </w:t>
      </w:r>
      <w:r w:rsidR="00C64F0B">
        <w:rPr>
          <w:rFonts w:ascii="仿宋_GB2312" w:eastAsia="仿宋_GB2312" w:hAnsi="宋体" w:hint="eastAsia"/>
          <w:b/>
          <w:sz w:val="28"/>
          <w:szCs w:val="28"/>
        </w:rPr>
        <w:t>确定</w:t>
      </w:r>
      <w:r w:rsidRPr="007A0BD3">
        <w:rPr>
          <w:rFonts w:ascii="仿宋_GB2312" w:eastAsia="仿宋_GB2312" w:hAnsi="宋体" w:hint="eastAsia"/>
          <w:b/>
          <w:sz w:val="28"/>
          <w:szCs w:val="28"/>
        </w:rPr>
        <w:t>中选人</w:t>
      </w:r>
      <w:bookmarkEnd w:id="149"/>
    </w:p>
    <w:p w:rsidR="007A0BD3" w:rsidRDefault="007A0BD3" w:rsidP="00C64F0B">
      <w:pPr>
        <w:widowControl/>
        <w:tabs>
          <w:tab w:val="left" w:pos="720"/>
          <w:tab w:val="left" w:pos="1080"/>
        </w:tabs>
        <w:spacing w:line="360" w:lineRule="auto"/>
        <w:ind w:firstLineChars="200" w:firstLine="560"/>
        <w:rPr>
          <w:rFonts w:ascii="仿宋_GB2312" w:eastAsia="仿宋_GB2312" w:hAnsi="宋体"/>
          <w:sz w:val="28"/>
          <w:szCs w:val="28"/>
        </w:rPr>
      </w:pPr>
      <w:r w:rsidRPr="007A0BD3">
        <w:rPr>
          <w:rFonts w:ascii="仿宋_GB2312" w:eastAsia="仿宋_GB2312" w:hAnsi="宋体" w:hint="eastAsia"/>
          <w:sz w:val="28"/>
          <w:szCs w:val="28"/>
        </w:rPr>
        <w:t>采购实施部门根据</w:t>
      </w:r>
      <w:r>
        <w:rPr>
          <w:rFonts w:ascii="仿宋_GB2312" w:eastAsia="仿宋_GB2312" w:hAnsi="宋体" w:hint="eastAsia"/>
          <w:sz w:val="28"/>
          <w:szCs w:val="28"/>
        </w:rPr>
        <w:t>综合评分排序</w:t>
      </w:r>
      <w:r w:rsidRPr="007A0BD3">
        <w:rPr>
          <w:rFonts w:ascii="仿宋_GB2312" w:eastAsia="仿宋_GB2312" w:hAnsi="宋体" w:hint="eastAsia"/>
          <w:sz w:val="28"/>
          <w:szCs w:val="28"/>
        </w:rPr>
        <w:t>向</w:t>
      </w:r>
      <w:r>
        <w:rPr>
          <w:rFonts w:ascii="仿宋_GB2312" w:eastAsia="仿宋_GB2312" w:hAnsi="宋体" w:hint="eastAsia"/>
          <w:sz w:val="28"/>
          <w:szCs w:val="28"/>
        </w:rPr>
        <w:t>公司</w:t>
      </w:r>
      <w:r w:rsidRPr="007A0BD3">
        <w:rPr>
          <w:rFonts w:ascii="仿宋_GB2312" w:eastAsia="仿宋_GB2312" w:hAnsi="宋体" w:hint="eastAsia"/>
          <w:sz w:val="28"/>
          <w:szCs w:val="28"/>
        </w:rPr>
        <w:t>采购工作领导小组推荐第一、二名为</w:t>
      </w:r>
      <w:r w:rsidR="00C64F0B">
        <w:rPr>
          <w:rFonts w:ascii="仿宋_GB2312" w:eastAsia="仿宋_GB2312" w:hAnsi="宋体" w:hint="eastAsia"/>
          <w:sz w:val="28"/>
          <w:szCs w:val="28"/>
        </w:rPr>
        <w:t>候选名单；</w:t>
      </w:r>
      <w:r>
        <w:rPr>
          <w:rFonts w:ascii="仿宋_GB2312" w:eastAsia="仿宋_GB2312" w:hAnsi="宋体" w:hint="eastAsia"/>
          <w:sz w:val="28"/>
          <w:szCs w:val="28"/>
        </w:rPr>
        <w:t>公司</w:t>
      </w:r>
      <w:r w:rsidRPr="007A0BD3">
        <w:rPr>
          <w:rFonts w:ascii="仿宋_GB2312" w:eastAsia="仿宋_GB2312" w:hAnsi="宋体" w:hint="eastAsia"/>
          <w:sz w:val="28"/>
          <w:szCs w:val="28"/>
        </w:rPr>
        <w:t>采购工作领导小组根据评审结果确定中选</w:t>
      </w:r>
      <w:r>
        <w:rPr>
          <w:rFonts w:ascii="仿宋_GB2312" w:eastAsia="仿宋_GB2312" w:hAnsi="宋体" w:hint="eastAsia"/>
          <w:sz w:val="28"/>
          <w:szCs w:val="28"/>
        </w:rPr>
        <w:t>人</w:t>
      </w:r>
      <w:r w:rsidRPr="007A0BD3">
        <w:rPr>
          <w:rFonts w:ascii="仿宋_GB2312" w:eastAsia="仿宋_GB2312" w:hAnsi="宋体" w:hint="eastAsia"/>
          <w:sz w:val="28"/>
          <w:szCs w:val="28"/>
        </w:rPr>
        <w:t>名单。</w:t>
      </w:r>
    </w:p>
    <w:p w:rsidR="00F85C03" w:rsidRDefault="00F85C03">
      <w:pPr>
        <w:widowControl/>
        <w:jc w:val="left"/>
        <w:rPr>
          <w:rFonts w:ascii="仿宋_GB2312" w:eastAsia="仿宋_GB2312" w:hAnsi="宋体"/>
          <w:sz w:val="28"/>
          <w:szCs w:val="28"/>
        </w:rPr>
      </w:pPr>
      <w:r>
        <w:rPr>
          <w:rFonts w:ascii="仿宋_GB2312" w:eastAsia="仿宋_GB2312" w:hAnsi="宋体"/>
          <w:sz w:val="28"/>
          <w:szCs w:val="28"/>
        </w:rPr>
        <w:br w:type="page"/>
      </w:r>
    </w:p>
    <w:p w:rsidR="007572EE" w:rsidRDefault="00615397" w:rsidP="00561298">
      <w:pPr>
        <w:spacing w:beforeLines="50" w:before="120" w:afterLines="50" w:after="120" w:line="360" w:lineRule="auto"/>
        <w:jc w:val="left"/>
        <w:rPr>
          <w:rFonts w:ascii="仿宋_GB2312" w:eastAsia="仿宋_GB2312" w:hAnsi="宋体"/>
          <w:sz w:val="28"/>
          <w:szCs w:val="28"/>
        </w:rPr>
      </w:pPr>
      <w:bookmarkStart w:id="150" w:name="_Toc533236393"/>
      <w:r w:rsidRPr="006C6864">
        <w:rPr>
          <w:rFonts w:ascii="仿宋_GB2312" w:eastAsia="仿宋_GB2312" w:hAnsi="宋体" w:hint="eastAsia"/>
          <w:sz w:val="28"/>
          <w:szCs w:val="28"/>
        </w:rPr>
        <w:lastRenderedPageBreak/>
        <w:t xml:space="preserve">附表一 </w:t>
      </w:r>
      <w:r w:rsidR="00561298">
        <w:rPr>
          <w:rFonts w:ascii="仿宋_GB2312" w:eastAsia="仿宋_GB2312" w:hAnsi="宋体" w:hint="eastAsia"/>
          <w:sz w:val="28"/>
          <w:szCs w:val="28"/>
        </w:rPr>
        <w:t xml:space="preserve">              </w:t>
      </w:r>
    </w:p>
    <w:p w:rsidR="00615397" w:rsidRPr="007572EE" w:rsidRDefault="00615397" w:rsidP="007572EE">
      <w:pPr>
        <w:spacing w:after="240"/>
        <w:jc w:val="center"/>
        <w:rPr>
          <w:rFonts w:ascii="方正小标宋简体" w:eastAsia="方正小标宋简体"/>
          <w:sz w:val="36"/>
        </w:rPr>
      </w:pPr>
      <w:r w:rsidRPr="007572EE">
        <w:rPr>
          <w:rFonts w:ascii="方正小标宋简体" w:eastAsia="方正小标宋简体" w:hint="eastAsia"/>
          <w:sz w:val="36"/>
        </w:rPr>
        <w:t>资格性、符合性审查表</w:t>
      </w:r>
      <w:bookmarkEnd w:id="150"/>
    </w:p>
    <w:tbl>
      <w:tblPr>
        <w:tblW w:w="921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245"/>
        <w:gridCol w:w="1323"/>
        <w:gridCol w:w="1323"/>
        <w:gridCol w:w="1323"/>
      </w:tblGrid>
      <w:tr w:rsidR="00615397" w:rsidRPr="00130A3B" w:rsidTr="00923E8B">
        <w:trPr>
          <w:trHeight w:val="354"/>
        </w:trPr>
        <w:tc>
          <w:tcPr>
            <w:tcW w:w="5245" w:type="dxa"/>
            <w:vMerge w:val="restart"/>
            <w:shd w:val="clear" w:color="auto" w:fill="DDD9C3" w:themeFill="background2" w:themeFillShade="E6"/>
            <w:vAlign w:val="center"/>
          </w:tcPr>
          <w:p w:rsidR="00615397" w:rsidRPr="004D58DC" w:rsidRDefault="00615397" w:rsidP="00923E8B">
            <w:pPr>
              <w:snapToGrid w:val="0"/>
              <w:jc w:val="center"/>
              <w:rPr>
                <w:rFonts w:ascii="仿宋_GB2312" w:eastAsia="仿宋_GB2312" w:hAnsi="宋体"/>
                <w:b/>
                <w:color w:val="000000"/>
                <w:sz w:val="24"/>
                <w:szCs w:val="28"/>
              </w:rPr>
            </w:pPr>
            <w:r w:rsidRPr="004D58DC">
              <w:rPr>
                <w:rFonts w:ascii="仿宋_GB2312" w:eastAsia="仿宋_GB2312" w:hAnsi="宋体" w:hint="eastAsia"/>
                <w:b/>
                <w:color w:val="000000"/>
                <w:sz w:val="24"/>
                <w:szCs w:val="28"/>
              </w:rPr>
              <w:t>评审内容</w:t>
            </w:r>
          </w:p>
        </w:tc>
        <w:tc>
          <w:tcPr>
            <w:tcW w:w="3969" w:type="dxa"/>
            <w:gridSpan w:val="3"/>
            <w:shd w:val="clear" w:color="auto" w:fill="DDD9C3" w:themeFill="background2" w:themeFillShade="E6"/>
            <w:vAlign w:val="center"/>
          </w:tcPr>
          <w:p w:rsidR="00615397" w:rsidRPr="004D58DC" w:rsidRDefault="00615397" w:rsidP="00923E8B">
            <w:pPr>
              <w:snapToGrid w:val="0"/>
              <w:jc w:val="center"/>
              <w:rPr>
                <w:rFonts w:ascii="仿宋_GB2312" w:eastAsia="仿宋_GB2312" w:hAnsi="宋体"/>
                <w:b/>
                <w:color w:val="000000"/>
                <w:sz w:val="24"/>
                <w:szCs w:val="28"/>
              </w:rPr>
            </w:pPr>
            <w:r w:rsidRPr="004D58DC">
              <w:rPr>
                <w:rFonts w:ascii="仿宋_GB2312" w:eastAsia="仿宋_GB2312" w:hAnsi="宋体" w:hint="eastAsia"/>
                <w:b/>
                <w:color w:val="000000"/>
                <w:sz w:val="24"/>
                <w:szCs w:val="28"/>
              </w:rPr>
              <w:t>响应人名称</w:t>
            </w:r>
          </w:p>
        </w:tc>
      </w:tr>
      <w:tr w:rsidR="00615397" w:rsidRPr="00130A3B" w:rsidTr="00923E8B">
        <w:trPr>
          <w:trHeight w:val="407"/>
        </w:trPr>
        <w:tc>
          <w:tcPr>
            <w:tcW w:w="5245" w:type="dxa"/>
            <w:vMerge/>
            <w:shd w:val="clear" w:color="auto" w:fill="DDD9C3" w:themeFill="background2" w:themeFillShade="E6"/>
            <w:vAlign w:val="center"/>
          </w:tcPr>
          <w:p w:rsidR="00615397" w:rsidRPr="004D58DC" w:rsidRDefault="00615397" w:rsidP="00923E8B">
            <w:pPr>
              <w:snapToGrid w:val="0"/>
              <w:jc w:val="center"/>
              <w:rPr>
                <w:rFonts w:ascii="仿宋_GB2312" w:eastAsia="仿宋_GB2312" w:hAnsi="宋体"/>
                <w:b/>
                <w:color w:val="000000"/>
                <w:sz w:val="24"/>
                <w:szCs w:val="28"/>
              </w:rPr>
            </w:pPr>
          </w:p>
        </w:tc>
        <w:tc>
          <w:tcPr>
            <w:tcW w:w="1323" w:type="dxa"/>
            <w:shd w:val="clear" w:color="auto" w:fill="DDD9C3" w:themeFill="background2" w:themeFillShade="E6"/>
            <w:vAlign w:val="center"/>
          </w:tcPr>
          <w:p w:rsidR="00615397" w:rsidRPr="00923E8B" w:rsidRDefault="00615397" w:rsidP="00923E8B">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响应人A</w:t>
            </w:r>
          </w:p>
        </w:tc>
        <w:tc>
          <w:tcPr>
            <w:tcW w:w="1323" w:type="dxa"/>
            <w:shd w:val="clear" w:color="auto" w:fill="DDD9C3" w:themeFill="background2" w:themeFillShade="E6"/>
            <w:vAlign w:val="center"/>
          </w:tcPr>
          <w:p w:rsidR="00615397" w:rsidRPr="00923E8B" w:rsidRDefault="00615397" w:rsidP="00923E8B">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响应人B</w:t>
            </w:r>
          </w:p>
        </w:tc>
        <w:tc>
          <w:tcPr>
            <w:tcW w:w="1323" w:type="dxa"/>
            <w:shd w:val="clear" w:color="auto" w:fill="DDD9C3" w:themeFill="background2" w:themeFillShade="E6"/>
            <w:vAlign w:val="center"/>
          </w:tcPr>
          <w:p w:rsidR="00615397" w:rsidRPr="00923E8B" w:rsidRDefault="00615397" w:rsidP="00923E8B">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响应人C</w:t>
            </w:r>
          </w:p>
        </w:tc>
      </w:tr>
      <w:tr w:rsidR="00615397" w:rsidRPr="00130A3B" w:rsidTr="006E3264">
        <w:trPr>
          <w:trHeight w:val="490"/>
        </w:trPr>
        <w:tc>
          <w:tcPr>
            <w:tcW w:w="5245" w:type="dxa"/>
            <w:vAlign w:val="center"/>
          </w:tcPr>
          <w:p w:rsidR="00615397" w:rsidRPr="004D58DC" w:rsidRDefault="00615397" w:rsidP="00886F9C">
            <w:pPr>
              <w:rPr>
                <w:rFonts w:ascii="仿宋_GB2312" w:eastAsia="仿宋_GB2312" w:hAnsi="宋体"/>
                <w:color w:val="000000"/>
                <w:sz w:val="24"/>
                <w:szCs w:val="28"/>
              </w:rPr>
            </w:pPr>
            <w:r w:rsidRPr="004D58DC">
              <w:rPr>
                <w:rFonts w:ascii="仿宋_GB2312" w:eastAsia="仿宋_GB2312" w:hAnsi="宋体" w:hint="eastAsia"/>
                <w:color w:val="000000"/>
                <w:sz w:val="24"/>
                <w:szCs w:val="28"/>
              </w:rPr>
              <w:t>具备采购文件中规定响应人资格要求</w:t>
            </w:r>
          </w:p>
        </w:tc>
        <w:tc>
          <w:tcPr>
            <w:tcW w:w="1323" w:type="dxa"/>
            <w:vAlign w:val="center"/>
          </w:tcPr>
          <w:p w:rsidR="00615397" w:rsidRPr="004D58DC" w:rsidRDefault="00615397" w:rsidP="00886F9C">
            <w:pPr>
              <w:rPr>
                <w:rFonts w:ascii="仿宋_GB2312" w:eastAsia="仿宋_GB2312" w:hAnsi="宋体"/>
                <w:color w:val="000000"/>
                <w:sz w:val="24"/>
                <w:szCs w:val="28"/>
              </w:rPr>
            </w:pPr>
          </w:p>
        </w:tc>
        <w:tc>
          <w:tcPr>
            <w:tcW w:w="1323" w:type="dxa"/>
            <w:vAlign w:val="center"/>
          </w:tcPr>
          <w:p w:rsidR="00615397" w:rsidRPr="004D58DC" w:rsidRDefault="00615397" w:rsidP="00886F9C">
            <w:pPr>
              <w:rPr>
                <w:rFonts w:ascii="仿宋_GB2312" w:eastAsia="仿宋_GB2312" w:hAnsi="宋体"/>
                <w:color w:val="000000"/>
                <w:sz w:val="24"/>
                <w:szCs w:val="28"/>
              </w:rPr>
            </w:pPr>
          </w:p>
        </w:tc>
        <w:tc>
          <w:tcPr>
            <w:tcW w:w="1323" w:type="dxa"/>
            <w:vAlign w:val="center"/>
          </w:tcPr>
          <w:p w:rsidR="00615397" w:rsidRPr="004D58DC" w:rsidRDefault="00615397" w:rsidP="00886F9C">
            <w:pPr>
              <w:rPr>
                <w:rFonts w:ascii="仿宋_GB2312" w:eastAsia="仿宋_GB2312" w:hAnsi="宋体"/>
                <w:color w:val="000000"/>
                <w:sz w:val="24"/>
                <w:szCs w:val="28"/>
              </w:rPr>
            </w:pPr>
          </w:p>
        </w:tc>
      </w:tr>
      <w:tr w:rsidR="00615397" w:rsidRPr="00130A3B" w:rsidTr="00EC38D9">
        <w:trPr>
          <w:trHeight w:val="761"/>
        </w:trPr>
        <w:tc>
          <w:tcPr>
            <w:tcW w:w="5245" w:type="dxa"/>
            <w:vAlign w:val="center"/>
          </w:tcPr>
          <w:p w:rsidR="00615397" w:rsidRPr="004D58DC" w:rsidRDefault="00615397" w:rsidP="00886F9C">
            <w:pPr>
              <w:rPr>
                <w:rFonts w:ascii="仿宋_GB2312" w:eastAsia="仿宋_GB2312" w:hAnsi="宋体"/>
                <w:sz w:val="24"/>
                <w:szCs w:val="28"/>
              </w:rPr>
            </w:pPr>
            <w:r w:rsidRPr="004D58DC">
              <w:rPr>
                <w:rFonts w:ascii="仿宋_GB2312" w:eastAsia="仿宋_GB2312" w:hAnsi="宋体" w:hint="eastAsia"/>
                <w:sz w:val="24"/>
                <w:szCs w:val="28"/>
              </w:rPr>
              <w:t>响应</w:t>
            </w:r>
            <w:r w:rsidR="001D1C5E" w:rsidRPr="004D58DC">
              <w:rPr>
                <w:rFonts w:ascii="仿宋_GB2312" w:eastAsia="仿宋_GB2312" w:hAnsi="宋体" w:hint="eastAsia"/>
                <w:sz w:val="24"/>
                <w:szCs w:val="28"/>
              </w:rPr>
              <w:t>价格</w:t>
            </w:r>
            <w:r w:rsidRPr="004D58DC">
              <w:rPr>
                <w:rFonts w:ascii="仿宋_GB2312" w:eastAsia="仿宋_GB2312" w:hAnsi="宋体" w:hint="eastAsia"/>
                <w:sz w:val="24"/>
                <w:szCs w:val="28"/>
              </w:rPr>
              <w:t>唯一，不高于采购人需求规定的最高限价或低于成本价，且能提供相关证明材料的</w:t>
            </w:r>
          </w:p>
        </w:tc>
        <w:tc>
          <w:tcPr>
            <w:tcW w:w="1323" w:type="dxa"/>
            <w:vAlign w:val="center"/>
          </w:tcPr>
          <w:p w:rsidR="00615397" w:rsidRPr="004D58DC" w:rsidRDefault="00615397" w:rsidP="00886F9C">
            <w:pPr>
              <w:rPr>
                <w:rFonts w:ascii="仿宋_GB2312" w:eastAsia="仿宋_GB2312" w:hAnsi="宋体"/>
                <w:sz w:val="24"/>
                <w:szCs w:val="28"/>
              </w:rPr>
            </w:pPr>
          </w:p>
        </w:tc>
        <w:tc>
          <w:tcPr>
            <w:tcW w:w="1323" w:type="dxa"/>
            <w:vAlign w:val="center"/>
          </w:tcPr>
          <w:p w:rsidR="00615397" w:rsidRPr="004D58DC" w:rsidRDefault="00615397" w:rsidP="00886F9C">
            <w:pPr>
              <w:rPr>
                <w:rFonts w:ascii="仿宋_GB2312" w:eastAsia="仿宋_GB2312" w:hAnsi="宋体"/>
                <w:sz w:val="24"/>
                <w:szCs w:val="28"/>
              </w:rPr>
            </w:pPr>
          </w:p>
        </w:tc>
        <w:tc>
          <w:tcPr>
            <w:tcW w:w="1323" w:type="dxa"/>
            <w:vAlign w:val="center"/>
          </w:tcPr>
          <w:p w:rsidR="00615397" w:rsidRPr="004D58DC" w:rsidRDefault="00615397" w:rsidP="00886F9C">
            <w:pPr>
              <w:rPr>
                <w:rFonts w:ascii="仿宋_GB2312" w:eastAsia="仿宋_GB2312" w:hAnsi="宋体"/>
                <w:sz w:val="24"/>
                <w:szCs w:val="28"/>
              </w:rPr>
            </w:pPr>
          </w:p>
        </w:tc>
      </w:tr>
      <w:tr w:rsidR="00615397" w:rsidRPr="00130A3B" w:rsidTr="006E3264">
        <w:trPr>
          <w:trHeight w:val="531"/>
        </w:trPr>
        <w:tc>
          <w:tcPr>
            <w:tcW w:w="5245" w:type="dxa"/>
            <w:vAlign w:val="center"/>
          </w:tcPr>
          <w:p w:rsidR="00615397" w:rsidRPr="004D58DC" w:rsidRDefault="00615397" w:rsidP="00886F9C">
            <w:pPr>
              <w:rPr>
                <w:rFonts w:ascii="仿宋_GB2312" w:eastAsia="仿宋_GB2312" w:hAnsi="宋体"/>
                <w:sz w:val="24"/>
                <w:szCs w:val="28"/>
              </w:rPr>
            </w:pPr>
            <w:r w:rsidRPr="004D58DC">
              <w:rPr>
                <w:rFonts w:ascii="仿宋_GB2312" w:eastAsia="仿宋_GB2312" w:hAnsi="宋体" w:hint="eastAsia"/>
                <w:sz w:val="24"/>
                <w:szCs w:val="28"/>
              </w:rPr>
              <w:t>符合采购文件的签署、盖章要求</w:t>
            </w:r>
          </w:p>
        </w:tc>
        <w:tc>
          <w:tcPr>
            <w:tcW w:w="1323" w:type="dxa"/>
            <w:vAlign w:val="center"/>
          </w:tcPr>
          <w:p w:rsidR="00615397" w:rsidRPr="004D58DC" w:rsidRDefault="00615397" w:rsidP="00886F9C">
            <w:pPr>
              <w:rPr>
                <w:rFonts w:ascii="仿宋_GB2312" w:eastAsia="仿宋_GB2312" w:hAnsi="宋体"/>
                <w:sz w:val="24"/>
                <w:szCs w:val="28"/>
              </w:rPr>
            </w:pPr>
          </w:p>
        </w:tc>
        <w:tc>
          <w:tcPr>
            <w:tcW w:w="1323" w:type="dxa"/>
            <w:vAlign w:val="center"/>
          </w:tcPr>
          <w:p w:rsidR="00615397" w:rsidRPr="004D58DC" w:rsidRDefault="00615397" w:rsidP="00886F9C">
            <w:pPr>
              <w:rPr>
                <w:rFonts w:ascii="仿宋_GB2312" w:eastAsia="仿宋_GB2312" w:hAnsi="宋体"/>
                <w:sz w:val="24"/>
                <w:szCs w:val="28"/>
              </w:rPr>
            </w:pPr>
          </w:p>
        </w:tc>
        <w:tc>
          <w:tcPr>
            <w:tcW w:w="1323" w:type="dxa"/>
            <w:vAlign w:val="center"/>
          </w:tcPr>
          <w:p w:rsidR="00615397" w:rsidRPr="004D58DC" w:rsidRDefault="00615397" w:rsidP="00886F9C">
            <w:pPr>
              <w:rPr>
                <w:rFonts w:ascii="仿宋_GB2312" w:eastAsia="仿宋_GB2312" w:hAnsi="宋体"/>
                <w:sz w:val="24"/>
                <w:szCs w:val="28"/>
              </w:rPr>
            </w:pPr>
          </w:p>
        </w:tc>
      </w:tr>
      <w:tr w:rsidR="00615397" w:rsidRPr="00130A3B" w:rsidTr="00EC38D9">
        <w:trPr>
          <w:trHeight w:val="595"/>
        </w:trPr>
        <w:tc>
          <w:tcPr>
            <w:tcW w:w="5245" w:type="dxa"/>
            <w:vAlign w:val="center"/>
          </w:tcPr>
          <w:p w:rsidR="00615397" w:rsidRPr="004D58DC" w:rsidRDefault="00615397" w:rsidP="00886F9C">
            <w:pPr>
              <w:rPr>
                <w:rFonts w:ascii="仿宋_GB2312" w:eastAsia="仿宋_GB2312" w:hAnsi="宋体"/>
                <w:sz w:val="24"/>
                <w:szCs w:val="28"/>
              </w:rPr>
            </w:pPr>
            <w:r w:rsidRPr="004D58DC">
              <w:rPr>
                <w:rFonts w:ascii="仿宋_GB2312" w:eastAsia="仿宋_GB2312" w:hAnsi="宋体" w:hint="eastAsia"/>
                <w:sz w:val="24"/>
                <w:szCs w:val="28"/>
              </w:rPr>
              <w:t>按采购文件要求提供法定代表人证明及授权书</w:t>
            </w:r>
          </w:p>
        </w:tc>
        <w:tc>
          <w:tcPr>
            <w:tcW w:w="1323" w:type="dxa"/>
            <w:vAlign w:val="center"/>
          </w:tcPr>
          <w:p w:rsidR="00615397" w:rsidRPr="004D58DC" w:rsidRDefault="00615397" w:rsidP="00886F9C">
            <w:pPr>
              <w:rPr>
                <w:rFonts w:ascii="仿宋_GB2312" w:eastAsia="仿宋_GB2312" w:hAnsi="宋体"/>
                <w:sz w:val="24"/>
                <w:szCs w:val="28"/>
              </w:rPr>
            </w:pPr>
          </w:p>
        </w:tc>
        <w:tc>
          <w:tcPr>
            <w:tcW w:w="1323" w:type="dxa"/>
            <w:vAlign w:val="center"/>
          </w:tcPr>
          <w:p w:rsidR="00615397" w:rsidRPr="004D58DC" w:rsidRDefault="00615397" w:rsidP="00886F9C">
            <w:pPr>
              <w:rPr>
                <w:rFonts w:ascii="仿宋_GB2312" w:eastAsia="仿宋_GB2312" w:hAnsi="宋体"/>
                <w:sz w:val="24"/>
                <w:szCs w:val="28"/>
              </w:rPr>
            </w:pPr>
          </w:p>
        </w:tc>
        <w:tc>
          <w:tcPr>
            <w:tcW w:w="1323" w:type="dxa"/>
            <w:vAlign w:val="center"/>
          </w:tcPr>
          <w:p w:rsidR="00615397" w:rsidRPr="004D58DC" w:rsidRDefault="00615397" w:rsidP="00886F9C">
            <w:pPr>
              <w:rPr>
                <w:rFonts w:ascii="仿宋_GB2312" w:eastAsia="仿宋_GB2312" w:hAnsi="宋体"/>
                <w:sz w:val="24"/>
                <w:szCs w:val="28"/>
              </w:rPr>
            </w:pPr>
          </w:p>
        </w:tc>
      </w:tr>
      <w:tr w:rsidR="00615397" w:rsidRPr="00130A3B" w:rsidTr="006E3264">
        <w:trPr>
          <w:trHeight w:val="465"/>
        </w:trPr>
        <w:tc>
          <w:tcPr>
            <w:tcW w:w="5245" w:type="dxa"/>
            <w:vAlign w:val="center"/>
          </w:tcPr>
          <w:p w:rsidR="00615397" w:rsidRPr="004D58DC" w:rsidRDefault="00615397" w:rsidP="00886F9C">
            <w:pPr>
              <w:rPr>
                <w:rFonts w:ascii="仿宋_GB2312" w:eastAsia="仿宋_GB2312" w:hAnsi="宋体"/>
                <w:sz w:val="24"/>
                <w:szCs w:val="28"/>
              </w:rPr>
            </w:pPr>
            <w:r w:rsidRPr="004D58DC">
              <w:rPr>
                <w:rFonts w:ascii="仿宋_GB2312" w:eastAsia="仿宋_GB2312" w:hAnsi="宋体" w:hint="eastAsia"/>
                <w:sz w:val="24"/>
                <w:szCs w:val="28"/>
              </w:rPr>
              <w:t>符合采购文件响应有效期要求的</w:t>
            </w:r>
          </w:p>
        </w:tc>
        <w:tc>
          <w:tcPr>
            <w:tcW w:w="1323" w:type="dxa"/>
            <w:vAlign w:val="center"/>
          </w:tcPr>
          <w:p w:rsidR="00615397" w:rsidRPr="004D58DC" w:rsidRDefault="00615397" w:rsidP="00886F9C">
            <w:pPr>
              <w:rPr>
                <w:rFonts w:ascii="仿宋_GB2312" w:eastAsia="仿宋_GB2312" w:hAnsi="宋体"/>
                <w:sz w:val="24"/>
                <w:szCs w:val="28"/>
              </w:rPr>
            </w:pPr>
          </w:p>
        </w:tc>
        <w:tc>
          <w:tcPr>
            <w:tcW w:w="1323" w:type="dxa"/>
            <w:vAlign w:val="center"/>
          </w:tcPr>
          <w:p w:rsidR="00615397" w:rsidRPr="004D58DC" w:rsidRDefault="00615397" w:rsidP="00886F9C">
            <w:pPr>
              <w:rPr>
                <w:rFonts w:ascii="仿宋_GB2312" w:eastAsia="仿宋_GB2312" w:hAnsi="宋体"/>
                <w:sz w:val="24"/>
                <w:szCs w:val="28"/>
              </w:rPr>
            </w:pPr>
          </w:p>
        </w:tc>
        <w:tc>
          <w:tcPr>
            <w:tcW w:w="1323" w:type="dxa"/>
            <w:vAlign w:val="center"/>
          </w:tcPr>
          <w:p w:rsidR="00615397" w:rsidRPr="004D58DC" w:rsidRDefault="00615397" w:rsidP="00886F9C">
            <w:pPr>
              <w:rPr>
                <w:rFonts w:ascii="仿宋_GB2312" w:eastAsia="仿宋_GB2312" w:hAnsi="宋体"/>
                <w:sz w:val="24"/>
                <w:szCs w:val="28"/>
              </w:rPr>
            </w:pPr>
          </w:p>
        </w:tc>
      </w:tr>
      <w:tr w:rsidR="00615397" w:rsidRPr="00130A3B" w:rsidTr="006E3264">
        <w:trPr>
          <w:trHeight w:val="774"/>
        </w:trPr>
        <w:tc>
          <w:tcPr>
            <w:tcW w:w="5245" w:type="dxa"/>
            <w:vAlign w:val="center"/>
          </w:tcPr>
          <w:p w:rsidR="00615397" w:rsidRPr="004D58DC" w:rsidRDefault="00615397" w:rsidP="00886F9C">
            <w:pPr>
              <w:rPr>
                <w:rFonts w:ascii="仿宋_GB2312" w:eastAsia="仿宋_GB2312" w:hAnsi="宋体"/>
                <w:sz w:val="24"/>
                <w:szCs w:val="28"/>
              </w:rPr>
            </w:pPr>
            <w:r w:rsidRPr="004D58DC">
              <w:rPr>
                <w:rFonts w:ascii="仿宋_GB2312" w:eastAsia="仿宋_GB2312" w:hAnsi="宋体" w:hint="eastAsia"/>
                <w:sz w:val="24"/>
                <w:szCs w:val="28"/>
              </w:rPr>
              <w:t>满足采购文件中对响应人的指定要求，没有重大偏离的</w:t>
            </w:r>
          </w:p>
        </w:tc>
        <w:tc>
          <w:tcPr>
            <w:tcW w:w="1323" w:type="dxa"/>
            <w:vAlign w:val="center"/>
          </w:tcPr>
          <w:p w:rsidR="00615397" w:rsidRPr="004D58DC" w:rsidRDefault="00615397" w:rsidP="00886F9C">
            <w:pPr>
              <w:rPr>
                <w:rFonts w:ascii="仿宋_GB2312" w:eastAsia="仿宋_GB2312" w:hAnsi="宋体"/>
                <w:sz w:val="24"/>
                <w:szCs w:val="28"/>
              </w:rPr>
            </w:pPr>
          </w:p>
        </w:tc>
        <w:tc>
          <w:tcPr>
            <w:tcW w:w="1323" w:type="dxa"/>
            <w:vAlign w:val="center"/>
          </w:tcPr>
          <w:p w:rsidR="00615397" w:rsidRPr="004D58DC" w:rsidRDefault="00615397" w:rsidP="00886F9C">
            <w:pPr>
              <w:rPr>
                <w:rFonts w:ascii="仿宋_GB2312" w:eastAsia="仿宋_GB2312" w:hAnsi="宋体"/>
                <w:sz w:val="24"/>
                <w:szCs w:val="28"/>
              </w:rPr>
            </w:pPr>
          </w:p>
        </w:tc>
        <w:tc>
          <w:tcPr>
            <w:tcW w:w="1323" w:type="dxa"/>
            <w:vAlign w:val="center"/>
          </w:tcPr>
          <w:p w:rsidR="00615397" w:rsidRPr="004D58DC" w:rsidRDefault="00615397" w:rsidP="00886F9C">
            <w:pPr>
              <w:rPr>
                <w:rFonts w:ascii="仿宋_GB2312" w:eastAsia="仿宋_GB2312" w:hAnsi="宋体"/>
                <w:sz w:val="24"/>
                <w:szCs w:val="28"/>
              </w:rPr>
            </w:pPr>
          </w:p>
        </w:tc>
      </w:tr>
      <w:tr w:rsidR="00615397" w:rsidRPr="00130A3B" w:rsidTr="00EC38D9">
        <w:trPr>
          <w:trHeight w:val="437"/>
        </w:trPr>
        <w:tc>
          <w:tcPr>
            <w:tcW w:w="5245" w:type="dxa"/>
            <w:vAlign w:val="center"/>
          </w:tcPr>
          <w:p w:rsidR="00615397" w:rsidRPr="004D58DC" w:rsidRDefault="00615397" w:rsidP="00886F9C">
            <w:pPr>
              <w:rPr>
                <w:rFonts w:ascii="仿宋_GB2312" w:eastAsia="仿宋_GB2312" w:hAnsi="宋体"/>
                <w:sz w:val="24"/>
                <w:szCs w:val="28"/>
              </w:rPr>
            </w:pPr>
            <w:r w:rsidRPr="004D58DC">
              <w:rPr>
                <w:rFonts w:ascii="仿宋_GB2312" w:eastAsia="仿宋_GB2312" w:hAnsi="宋体" w:hint="eastAsia"/>
                <w:sz w:val="24"/>
                <w:szCs w:val="28"/>
              </w:rPr>
              <w:t>未发现无效响应的其他情形的（见注1）</w:t>
            </w:r>
          </w:p>
        </w:tc>
        <w:tc>
          <w:tcPr>
            <w:tcW w:w="1323" w:type="dxa"/>
            <w:vAlign w:val="center"/>
          </w:tcPr>
          <w:p w:rsidR="00615397" w:rsidRPr="004D58DC" w:rsidRDefault="00615397" w:rsidP="00886F9C">
            <w:pPr>
              <w:rPr>
                <w:rFonts w:ascii="仿宋_GB2312" w:eastAsia="仿宋_GB2312" w:hAnsi="宋体"/>
                <w:sz w:val="24"/>
                <w:szCs w:val="28"/>
              </w:rPr>
            </w:pPr>
          </w:p>
        </w:tc>
        <w:tc>
          <w:tcPr>
            <w:tcW w:w="1323" w:type="dxa"/>
            <w:vAlign w:val="center"/>
          </w:tcPr>
          <w:p w:rsidR="00615397" w:rsidRPr="004D58DC" w:rsidRDefault="00615397" w:rsidP="00886F9C">
            <w:pPr>
              <w:rPr>
                <w:rFonts w:ascii="仿宋_GB2312" w:eastAsia="仿宋_GB2312" w:hAnsi="宋体"/>
                <w:sz w:val="24"/>
                <w:szCs w:val="28"/>
              </w:rPr>
            </w:pPr>
          </w:p>
        </w:tc>
        <w:tc>
          <w:tcPr>
            <w:tcW w:w="1323" w:type="dxa"/>
            <w:vAlign w:val="center"/>
          </w:tcPr>
          <w:p w:rsidR="00615397" w:rsidRPr="004D58DC" w:rsidRDefault="00615397" w:rsidP="00886F9C">
            <w:pPr>
              <w:rPr>
                <w:rFonts w:ascii="仿宋_GB2312" w:eastAsia="仿宋_GB2312" w:hAnsi="宋体"/>
                <w:sz w:val="24"/>
                <w:szCs w:val="28"/>
              </w:rPr>
            </w:pPr>
          </w:p>
        </w:tc>
      </w:tr>
      <w:tr w:rsidR="00615397" w:rsidRPr="00130A3B" w:rsidTr="006E3264">
        <w:trPr>
          <w:trHeight w:val="560"/>
        </w:trPr>
        <w:tc>
          <w:tcPr>
            <w:tcW w:w="5245" w:type="dxa"/>
            <w:vAlign w:val="center"/>
          </w:tcPr>
          <w:p w:rsidR="00615397" w:rsidRPr="001D780F" w:rsidRDefault="00615397" w:rsidP="00886F9C">
            <w:pPr>
              <w:jc w:val="center"/>
              <w:rPr>
                <w:rFonts w:ascii="仿宋_GB2312" w:eastAsia="仿宋_GB2312" w:hAnsi="宋体"/>
                <w:b/>
                <w:sz w:val="24"/>
                <w:szCs w:val="28"/>
              </w:rPr>
            </w:pPr>
            <w:r w:rsidRPr="001D780F">
              <w:rPr>
                <w:rFonts w:ascii="仿宋_GB2312" w:eastAsia="仿宋_GB2312" w:hAnsi="宋体" w:hint="eastAsia"/>
                <w:b/>
                <w:sz w:val="24"/>
                <w:szCs w:val="28"/>
              </w:rPr>
              <w:t>结论</w:t>
            </w:r>
          </w:p>
        </w:tc>
        <w:tc>
          <w:tcPr>
            <w:tcW w:w="1323" w:type="dxa"/>
            <w:vAlign w:val="center"/>
          </w:tcPr>
          <w:p w:rsidR="00615397" w:rsidRPr="001D780F" w:rsidRDefault="00615397" w:rsidP="00886F9C">
            <w:pPr>
              <w:rPr>
                <w:rFonts w:ascii="仿宋_GB2312" w:eastAsia="仿宋_GB2312" w:hAnsi="宋体"/>
                <w:b/>
                <w:sz w:val="24"/>
                <w:szCs w:val="28"/>
              </w:rPr>
            </w:pPr>
          </w:p>
        </w:tc>
        <w:tc>
          <w:tcPr>
            <w:tcW w:w="1323" w:type="dxa"/>
            <w:vAlign w:val="center"/>
          </w:tcPr>
          <w:p w:rsidR="00615397" w:rsidRPr="001D780F" w:rsidRDefault="00615397" w:rsidP="00886F9C">
            <w:pPr>
              <w:rPr>
                <w:rFonts w:ascii="仿宋_GB2312" w:eastAsia="仿宋_GB2312" w:hAnsi="宋体"/>
                <w:b/>
                <w:sz w:val="24"/>
                <w:szCs w:val="28"/>
              </w:rPr>
            </w:pPr>
          </w:p>
        </w:tc>
        <w:tc>
          <w:tcPr>
            <w:tcW w:w="1323" w:type="dxa"/>
            <w:vAlign w:val="center"/>
          </w:tcPr>
          <w:p w:rsidR="00615397" w:rsidRPr="001D780F" w:rsidRDefault="00615397" w:rsidP="00886F9C">
            <w:pPr>
              <w:rPr>
                <w:rFonts w:ascii="仿宋_GB2312" w:eastAsia="仿宋_GB2312" w:hAnsi="宋体"/>
                <w:b/>
                <w:sz w:val="24"/>
                <w:szCs w:val="28"/>
              </w:rPr>
            </w:pPr>
          </w:p>
        </w:tc>
      </w:tr>
    </w:tbl>
    <w:p w:rsidR="00615397" w:rsidRPr="00130A3B" w:rsidRDefault="00615397" w:rsidP="00886F9C">
      <w:pPr>
        <w:spacing w:line="360" w:lineRule="auto"/>
        <w:rPr>
          <w:rFonts w:ascii="仿宋_GB2312" w:eastAsia="仿宋_GB2312" w:hAnsi="宋体"/>
          <w:bCs/>
          <w:sz w:val="28"/>
          <w:szCs w:val="28"/>
        </w:rPr>
      </w:pPr>
    </w:p>
    <w:p w:rsidR="00615397" w:rsidRPr="00431175" w:rsidRDefault="00615397" w:rsidP="007572EE">
      <w:pPr>
        <w:spacing w:line="360" w:lineRule="auto"/>
        <w:rPr>
          <w:rFonts w:ascii="仿宋_GB2312" w:eastAsia="仿宋_GB2312" w:hAnsi="黑体"/>
          <w:sz w:val="24"/>
          <w:szCs w:val="28"/>
        </w:rPr>
      </w:pPr>
      <w:r w:rsidRPr="00431175">
        <w:rPr>
          <w:rFonts w:ascii="仿宋_GB2312" w:eastAsia="仿宋_GB2312" w:hint="eastAsia"/>
          <w:sz w:val="24"/>
          <w:szCs w:val="28"/>
        </w:rPr>
        <w:t>注1：无效响应的其他情形</w:t>
      </w:r>
    </w:p>
    <w:p w:rsidR="00615397" w:rsidRPr="00431175" w:rsidRDefault="00615397" w:rsidP="00431175">
      <w:pPr>
        <w:spacing w:line="360" w:lineRule="auto"/>
        <w:ind w:left="600" w:hangingChars="250" w:hanging="600"/>
        <w:rPr>
          <w:rFonts w:ascii="仿宋_GB2312" w:eastAsia="仿宋_GB2312" w:hAnsi="宋体"/>
          <w:sz w:val="24"/>
          <w:szCs w:val="28"/>
        </w:rPr>
      </w:pPr>
      <w:r w:rsidRPr="00431175">
        <w:rPr>
          <w:rFonts w:ascii="仿宋_GB2312" w:eastAsia="仿宋_GB2312" w:hAnsi="宋体" w:hint="eastAsia"/>
          <w:sz w:val="24"/>
          <w:szCs w:val="28"/>
        </w:rPr>
        <w:t>（1）评审期间，响应人没有按</w:t>
      </w:r>
      <w:r w:rsidR="00D0487D">
        <w:rPr>
          <w:rFonts w:ascii="仿宋_GB2312" w:eastAsia="仿宋_GB2312" w:hAnsi="宋体" w:hint="eastAsia"/>
          <w:sz w:val="24"/>
          <w:szCs w:val="28"/>
        </w:rPr>
        <w:t>评价小组</w:t>
      </w:r>
      <w:r w:rsidRPr="00431175">
        <w:rPr>
          <w:rFonts w:ascii="仿宋_GB2312" w:eastAsia="仿宋_GB2312" w:hAnsi="宋体" w:hint="eastAsia"/>
          <w:sz w:val="24"/>
          <w:szCs w:val="28"/>
        </w:rPr>
        <w:t>的要求提交经授权代表签字的澄清、说明、补正或改变了响应文件的实质性内容的；</w:t>
      </w:r>
    </w:p>
    <w:p w:rsidR="00615397" w:rsidRPr="00431175" w:rsidRDefault="00615397" w:rsidP="007572EE">
      <w:pPr>
        <w:spacing w:line="360" w:lineRule="auto"/>
        <w:rPr>
          <w:rFonts w:ascii="仿宋_GB2312" w:eastAsia="仿宋_GB2312" w:hAnsi="宋体"/>
          <w:sz w:val="24"/>
          <w:szCs w:val="28"/>
        </w:rPr>
      </w:pPr>
      <w:r w:rsidRPr="00431175">
        <w:rPr>
          <w:rFonts w:ascii="仿宋_GB2312" w:eastAsia="仿宋_GB2312" w:hAnsi="宋体" w:hint="eastAsia"/>
          <w:sz w:val="24"/>
          <w:szCs w:val="28"/>
        </w:rPr>
        <w:t>（2）经</w:t>
      </w:r>
      <w:r w:rsidR="00D0487D">
        <w:rPr>
          <w:rFonts w:ascii="仿宋_GB2312" w:eastAsia="仿宋_GB2312" w:hAnsi="宋体" w:hint="eastAsia"/>
          <w:sz w:val="24"/>
          <w:szCs w:val="28"/>
        </w:rPr>
        <w:t>评价小组</w:t>
      </w:r>
      <w:r w:rsidRPr="00431175">
        <w:rPr>
          <w:rFonts w:ascii="仿宋_GB2312" w:eastAsia="仿宋_GB2312" w:hAnsi="宋体" w:hint="eastAsia"/>
          <w:sz w:val="24"/>
          <w:szCs w:val="28"/>
        </w:rPr>
        <w:t>认定响应文件提供虚假材料的；</w:t>
      </w:r>
    </w:p>
    <w:p w:rsidR="00615397" w:rsidRPr="00431175" w:rsidRDefault="00615397" w:rsidP="007572EE">
      <w:pPr>
        <w:spacing w:line="360" w:lineRule="auto"/>
        <w:rPr>
          <w:rFonts w:ascii="仿宋_GB2312" w:eastAsia="仿宋_GB2312" w:hAnsi="宋体"/>
          <w:sz w:val="24"/>
          <w:szCs w:val="28"/>
        </w:rPr>
      </w:pPr>
      <w:r w:rsidRPr="00431175">
        <w:rPr>
          <w:rFonts w:ascii="仿宋_GB2312" w:eastAsia="仿宋_GB2312" w:hAnsi="宋体" w:hint="eastAsia"/>
          <w:sz w:val="24"/>
          <w:szCs w:val="28"/>
        </w:rPr>
        <w:t>（3）</w:t>
      </w:r>
      <w:r w:rsidR="00431175">
        <w:rPr>
          <w:rFonts w:ascii="仿宋_GB2312" w:eastAsia="仿宋_GB2312" w:hAnsi="宋体" w:hint="eastAsia"/>
          <w:sz w:val="24"/>
          <w:szCs w:val="28"/>
        </w:rPr>
        <w:t xml:space="preserve"> </w:t>
      </w:r>
      <w:r w:rsidRPr="00431175">
        <w:rPr>
          <w:rFonts w:ascii="仿宋_GB2312" w:eastAsia="仿宋_GB2312" w:hAnsi="宋体" w:hint="eastAsia"/>
          <w:sz w:val="24"/>
          <w:szCs w:val="28"/>
        </w:rPr>
        <w:t>响应人以他人的名义响应、串通、以行贿手段谋取成交或者以其他弄虚作假方式的；</w:t>
      </w:r>
    </w:p>
    <w:p w:rsidR="00615397" w:rsidRPr="00431175" w:rsidRDefault="00615397" w:rsidP="007572EE">
      <w:pPr>
        <w:spacing w:line="360" w:lineRule="auto"/>
        <w:rPr>
          <w:rFonts w:ascii="仿宋_GB2312" w:eastAsia="仿宋_GB2312" w:hAnsi="宋体"/>
          <w:sz w:val="24"/>
          <w:szCs w:val="28"/>
        </w:rPr>
      </w:pPr>
      <w:r w:rsidRPr="00431175">
        <w:rPr>
          <w:rFonts w:ascii="仿宋_GB2312" w:eastAsia="仿宋_GB2312" w:hAnsi="宋体" w:hint="eastAsia"/>
          <w:sz w:val="24"/>
          <w:szCs w:val="28"/>
        </w:rPr>
        <w:t>（4）响应人对采购人、</w:t>
      </w:r>
      <w:r w:rsidR="00D0487D">
        <w:rPr>
          <w:rFonts w:ascii="仿宋_GB2312" w:eastAsia="仿宋_GB2312" w:hAnsi="宋体" w:hint="eastAsia"/>
          <w:sz w:val="24"/>
          <w:szCs w:val="28"/>
        </w:rPr>
        <w:t>评价小组</w:t>
      </w:r>
      <w:r w:rsidRPr="00431175">
        <w:rPr>
          <w:rFonts w:ascii="仿宋_GB2312" w:eastAsia="仿宋_GB2312" w:hAnsi="宋体" w:hint="eastAsia"/>
          <w:sz w:val="24"/>
          <w:szCs w:val="28"/>
        </w:rPr>
        <w:t>及其工作人员施加影响，有碍评审公平、公正的；</w:t>
      </w:r>
    </w:p>
    <w:p w:rsidR="00615397" w:rsidRPr="00431175" w:rsidRDefault="00615397" w:rsidP="007572EE">
      <w:pPr>
        <w:spacing w:line="360" w:lineRule="auto"/>
        <w:rPr>
          <w:rFonts w:ascii="仿宋_GB2312" w:eastAsia="仿宋_GB2312" w:hAnsi="宋体"/>
          <w:sz w:val="24"/>
          <w:szCs w:val="28"/>
        </w:rPr>
      </w:pPr>
      <w:r w:rsidRPr="00431175">
        <w:rPr>
          <w:rFonts w:ascii="仿宋_GB2312" w:eastAsia="仿宋_GB2312" w:hAnsi="宋体" w:hint="eastAsia"/>
          <w:sz w:val="24"/>
          <w:szCs w:val="28"/>
        </w:rPr>
        <w:t>（5）响应文件附有采购人不能接受的条件；</w:t>
      </w:r>
    </w:p>
    <w:p w:rsidR="00615397" w:rsidRPr="00431175" w:rsidRDefault="00615397" w:rsidP="007572EE">
      <w:pPr>
        <w:spacing w:line="360" w:lineRule="auto"/>
        <w:rPr>
          <w:rFonts w:ascii="仿宋_GB2312" w:eastAsia="仿宋_GB2312" w:hAnsi="宋体"/>
          <w:bCs/>
          <w:sz w:val="24"/>
          <w:szCs w:val="28"/>
        </w:rPr>
      </w:pPr>
      <w:r w:rsidRPr="00431175">
        <w:rPr>
          <w:rFonts w:ascii="仿宋_GB2312" w:eastAsia="仿宋_GB2312" w:hAnsi="宋体" w:hint="eastAsia"/>
          <w:sz w:val="24"/>
          <w:szCs w:val="28"/>
        </w:rPr>
        <w:t>（6）出现不符合相关法律、法规要求的情况的。</w:t>
      </w:r>
    </w:p>
    <w:p w:rsidR="00561298" w:rsidRDefault="00561298" w:rsidP="00886F9C">
      <w:pPr>
        <w:widowControl/>
        <w:tabs>
          <w:tab w:val="left" w:pos="720"/>
          <w:tab w:val="left" w:pos="1080"/>
        </w:tabs>
        <w:spacing w:line="360" w:lineRule="auto"/>
        <w:rPr>
          <w:rFonts w:ascii="仿宋_GB2312" w:eastAsia="仿宋_GB2312" w:hAnsi="宋体"/>
          <w:sz w:val="28"/>
          <w:szCs w:val="28"/>
        </w:rPr>
      </w:pPr>
    </w:p>
    <w:p w:rsidR="00431175" w:rsidRDefault="00431175" w:rsidP="00886F9C">
      <w:pPr>
        <w:widowControl/>
        <w:tabs>
          <w:tab w:val="left" w:pos="720"/>
          <w:tab w:val="left" w:pos="1080"/>
        </w:tabs>
        <w:spacing w:line="360" w:lineRule="auto"/>
        <w:rPr>
          <w:rFonts w:ascii="仿宋_GB2312" w:eastAsia="仿宋_GB2312" w:hAnsi="宋体"/>
          <w:sz w:val="28"/>
          <w:szCs w:val="28"/>
        </w:rPr>
      </w:pPr>
    </w:p>
    <w:p w:rsidR="00923E8B" w:rsidRDefault="00923E8B" w:rsidP="00886F9C">
      <w:pPr>
        <w:widowControl/>
        <w:tabs>
          <w:tab w:val="left" w:pos="720"/>
          <w:tab w:val="left" w:pos="1080"/>
        </w:tabs>
        <w:spacing w:line="360" w:lineRule="auto"/>
        <w:rPr>
          <w:rFonts w:ascii="仿宋_GB2312" w:eastAsia="仿宋_GB2312" w:hAnsi="宋体"/>
          <w:sz w:val="28"/>
          <w:szCs w:val="28"/>
        </w:rPr>
      </w:pPr>
    </w:p>
    <w:p w:rsidR="00431175" w:rsidRDefault="00431175" w:rsidP="00886F9C">
      <w:pPr>
        <w:widowControl/>
        <w:tabs>
          <w:tab w:val="left" w:pos="720"/>
          <w:tab w:val="left" w:pos="1080"/>
        </w:tabs>
        <w:spacing w:line="360" w:lineRule="auto"/>
        <w:rPr>
          <w:rFonts w:ascii="仿宋_GB2312" w:eastAsia="仿宋_GB2312" w:hAnsi="宋体"/>
          <w:sz w:val="28"/>
          <w:szCs w:val="28"/>
        </w:rPr>
      </w:pPr>
    </w:p>
    <w:p w:rsidR="00C64F0B" w:rsidRPr="00130A3B" w:rsidRDefault="00C64F0B" w:rsidP="00886F9C">
      <w:pPr>
        <w:widowControl/>
        <w:tabs>
          <w:tab w:val="left" w:pos="720"/>
          <w:tab w:val="left" w:pos="1080"/>
        </w:tabs>
        <w:spacing w:line="360" w:lineRule="auto"/>
        <w:rPr>
          <w:rFonts w:ascii="仿宋_GB2312" w:eastAsia="仿宋_GB2312" w:hAnsi="宋体"/>
          <w:sz w:val="28"/>
          <w:szCs w:val="28"/>
        </w:rPr>
      </w:pPr>
    </w:p>
    <w:p w:rsidR="007572EE" w:rsidRDefault="006C6864" w:rsidP="00561298">
      <w:pPr>
        <w:spacing w:beforeLines="50" w:before="120" w:afterLines="50" w:after="120" w:line="360" w:lineRule="auto"/>
        <w:jc w:val="left"/>
        <w:rPr>
          <w:rFonts w:ascii="仿宋_GB2312" w:eastAsia="仿宋_GB2312" w:hAnsi="宋体"/>
          <w:sz w:val="28"/>
          <w:szCs w:val="28"/>
        </w:rPr>
      </w:pPr>
      <w:bookmarkStart w:id="151" w:name="_Toc435514846"/>
      <w:bookmarkStart w:id="152" w:name="_Toc463018933"/>
      <w:r>
        <w:rPr>
          <w:rFonts w:ascii="仿宋_GB2312" w:eastAsia="仿宋_GB2312" w:hAnsi="宋体" w:hint="eastAsia"/>
          <w:sz w:val="28"/>
          <w:szCs w:val="28"/>
        </w:rPr>
        <w:lastRenderedPageBreak/>
        <w:t xml:space="preserve">附表二 </w:t>
      </w:r>
      <w:r w:rsidR="00561298">
        <w:rPr>
          <w:rFonts w:ascii="仿宋_GB2312" w:eastAsia="仿宋_GB2312" w:hAnsi="宋体" w:hint="eastAsia"/>
          <w:sz w:val="28"/>
          <w:szCs w:val="28"/>
        </w:rPr>
        <w:t xml:space="preserve">               </w:t>
      </w:r>
    </w:p>
    <w:p w:rsidR="0084702E" w:rsidRPr="007572EE" w:rsidRDefault="00F22E37" w:rsidP="007572EE">
      <w:pPr>
        <w:spacing w:after="240"/>
        <w:jc w:val="center"/>
        <w:rPr>
          <w:rFonts w:ascii="方正小标宋简体" w:eastAsia="方正小标宋简体"/>
          <w:sz w:val="36"/>
        </w:rPr>
      </w:pPr>
      <w:r w:rsidRPr="007572EE">
        <w:rPr>
          <w:rFonts w:ascii="方正小标宋简体" w:eastAsia="方正小标宋简体" w:hint="eastAsia"/>
          <w:sz w:val="36"/>
        </w:rPr>
        <w:t>技术部分评分表</w:t>
      </w:r>
      <w:bookmarkEnd w:id="151"/>
      <w:bookmarkEnd w:id="152"/>
    </w:p>
    <w:tbl>
      <w:tblPr>
        <w:tblW w:w="9229"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4"/>
        <w:gridCol w:w="1559"/>
        <w:gridCol w:w="709"/>
        <w:gridCol w:w="5528"/>
        <w:gridCol w:w="709"/>
      </w:tblGrid>
      <w:tr w:rsidR="00AE32D5" w:rsidRPr="00AE32D5" w:rsidTr="00923E8B">
        <w:trPr>
          <w:trHeight w:val="506"/>
        </w:trPr>
        <w:tc>
          <w:tcPr>
            <w:tcW w:w="724" w:type="dxa"/>
            <w:tcBorders>
              <w:top w:val="single" w:sz="12" w:space="0" w:color="auto"/>
              <w:left w:val="single" w:sz="12" w:space="0" w:color="auto"/>
            </w:tcBorders>
            <w:shd w:val="clear" w:color="auto" w:fill="DDD9C3" w:themeFill="background2" w:themeFillShade="E6"/>
            <w:vAlign w:val="center"/>
          </w:tcPr>
          <w:p w:rsidR="00AE32D5" w:rsidRPr="00923E8B" w:rsidRDefault="00AE32D5" w:rsidP="00923E8B">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序号</w:t>
            </w:r>
          </w:p>
        </w:tc>
        <w:tc>
          <w:tcPr>
            <w:tcW w:w="1559" w:type="dxa"/>
            <w:tcBorders>
              <w:top w:val="single" w:sz="12" w:space="0" w:color="auto"/>
            </w:tcBorders>
            <w:shd w:val="clear" w:color="auto" w:fill="DDD9C3" w:themeFill="background2" w:themeFillShade="E6"/>
            <w:vAlign w:val="center"/>
          </w:tcPr>
          <w:p w:rsidR="00AE32D5" w:rsidRPr="00923E8B" w:rsidRDefault="00AE32D5" w:rsidP="00923E8B">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评审项目</w:t>
            </w:r>
          </w:p>
        </w:tc>
        <w:tc>
          <w:tcPr>
            <w:tcW w:w="709" w:type="dxa"/>
            <w:tcBorders>
              <w:top w:val="single" w:sz="12" w:space="0" w:color="auto"/>
            </w:tcBorders>
            <w:shd w:val="clear" w:color="auto" w:fill="DDD9C3" w:themeFill="background2" w:themeFillShade="E6"/>
            <w:vAlign w:val="center"/>
          </w:tcPr>
          <w:p w:rsidR="00AE32D5" w:rsidRPr="00923E8B" w:rsidRDefault="00AE32D5" w:rsidP="00923E8B">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分值</w:t>
            </w:r>
          </w:p>
        </w:tc>
        <w:tc>
          <w:tcPr>
            <w:tcW w:w="5528" w:type="dxa"/>
            <w:tcBorders>
              <w:top w:val="single" w:sz="12" w:space="0" w:color="auto"/>
            </w:tcBorders>
            <w:shd w:val="clear" w:color="auto" w:fill="DDD9C3" w:themeFill="background2" w:themeFillShade="E6"/>
            <w:vAlign w:val="center"/>
          </w:tcPr>
          <w:p w:rsidR="00AE32D5" w:rsidRPr="00923E8B" w:rsidRDefault="00AE32D5" w:rsidP="00923E8B">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评分细则</w:t>
            </w:r>
          </w:p>
        </w:tc>
        <w:tc>
          <w:tcPr>
            <w:tcW w:w="709" w:type="dxa"/>
            <w:tcBorders>
              <w:top w:val="single" w:sz="12" w:space="0" w:color="auto"/>
              <w:right w:val="single" w:sz="12" w:space="0" w:color="auto"/>
            </w:tcBorders>
            <w:shd w:val="clear" w:color="auto" w:fill="DDD9C3" w:themeFill="background2" w:themeFillShade="E6"/>
            <w:vAlign w:val="center"/>
          </w:tcPr>
          <w:p w:rsidR="00AE32D5" w:rsidRPr="00923E8B" w:rsidRDefault="00AE32D5" w:rsidP="00923E8B">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得分</w:t>
            </w:r>
          </w:p>
        </w:tc>
      </w:tr>
      <w:tr w:rsidR="00AE32D5" w:rsidRPr="00130A3B" w:rsidTr="00923E8B">
        <w:trPr>
          <w:trHeight w:val="1223"/>
        </w:trPr>
        <w:tc>
          <w:tcPr>
            <w:tcW w:w="724" w:type="dxa"/>
            <w:vMerge w:val="restart"/>
            <w:tcBorders>
              <w:left w:val="single" w:sz="12" w:space="0" w:color="auto"/>
            </w:tcBorders>
            <w:vAlign w:val="center"/>
          </w:tcPr>
          <w:p w:rsidR="00AE32D5" w:rsidRPr="00B214B8" w:rsidRDefault="00FB4B27" w:rsidP="0089375A">
            <w:pPr>
              <w:tabs>
                <w:tab w:val="left" w:pos="49"/>
                <w:tab w:val="left" w:pos="191"/>
              </w:tabs>
              <w:spacing w:line="300" w:lineRule="auto"/>
              <w:jc w:val="center"/>
              <w:rPr>
                <w:rFonts w:ascii="仿宋_GB2312" w:eastAsia="仿宋_GB2312" w:hAnsi="宋体" w:cs="宋体"/>
                <w:sz w:val="24"/>
                <w:szCs w:val="28"/>
              </w:rPr>
            </w:pPr>
            <w:bookmarkStart w:id="153" w:name="_Hlk297631601"/>
            <w:r w:rsidRPr="00B214B8">
              <w:rPr>
                <w:rFonts w:ascii="仿宋_GB2312" w:eastAsia="仿宋_GB2312" w:hAnsi="宋体" w:cs="宋体" w:hint="eastAsia"/>
                <w:sz w:val="24"/>
                <w:szCs w:val="28"/>
              </w:rPr>
              <w:t>1</w:t>
            </w:r>
          </w:p>
        </w:tc>
        <w:tc>
          <w:tcPr>
            <w:tcW w:w="1559" w:type="dxa"/>
            <w:vMerge w:val="restart"/>
            <w:vAlign w:val="center"/>
          </w:tcPr>
          <w:p w:rsidR="00AE32D5" w:rsidRPr="00B214B8" w:rsidRDefault="00AE32D5" w:rsidP="0089375A">
            <w:pPr>
              <w:snapToGrid w:val="0"/>
              <w:spacing w:line="300" w:lineRule="auto"/>
              <w:jc w:val="center"/>
              <w:rPr>
                <w:rFonts w:ascii="仿宋_GB2312" w:eastAsia="仿宋_GB2312" w:hAnsi="宋体" w:cs="宋体"/>
                <w:sz w:val="24"/>
                <w:szCs w:val="28"/>
              </w:rPr>
            </w:pPr>
            <w:r w:rsidRPr="00B214B8">
              <w:rPr>
                <w:rFonts w:ascii="仿宋_GB2312" w:eastAsia="仿宋_GB2312" w:hAnsi="宋体" w:cs="宋体" w:hint="eastAsia"/>
                <w:sz w:val="24"/>
                <w:szCs w:val="28"/>
              </w:rPr>
              <w:t>技术参数的相应程度</w:t>
            </w:r>
            <w:r w:rsidRPr="00C07266">
              <w:rPr>
                <w:rFonts w:eastAsia="仿宋_GB2312"/>
                <w:sz w:val="24"/>
                <w:szCs w:val="28"/>
                <w:vertAlign w:val="superscript"/>
              </w:rPr>
              <w:t>a</w:t>
            </w:r>
          </w:p>
        </w:tc>
        <w:tc>
          <w:tcPr>
            <w:tcW w:w="709" w:type="dxa"/>
            <w:vMerge w:val="restart"/>
            <w:vAlign w:val="center"/>
          </w:tcPr>
          <w:p w:rsidR="00AE32D5" w:rsidRPr="00B214B8" w:rsidRDefault="00AE32D5" w:rsidP="0089375A">
            <w:pPr>
              <w:spacing w:line="300" w:lineRule="auto"/>
              <w:jc w:val="center"/>
              <w:rPr>
                <w:rFonts w:ascii="仿宋_GB2312" w:eastAsia="仿宋_GB2312" w:hAnsi="宋体" w:cs="宋体"/>
                <w:sz w:val="24"/>
                <w:szCs w:val="28"/>
              </w:rPr>
            </w:pPr>
            <w:r w:rsidRPr="00B214B8">
              <w:rPr>
                <w:rFonts w:ascii="仿宋_GB2312" w:eastAsia="仿宋_GB2312" w:hAnsi="宋体" w:cs="宋体" w:hint="eastAsia"/>
                <w:sz w:val="24"/>
                <w:szCs w:val="28"/>
              </w:rPr>
              <w:t>30</w:t>
            </w:r>
          </w:p>
        </w:tc>
        <w:tc>
          <w:tcPr>
            <w:tcW w:w="5528" w:type="dxa"/>
            <w:vAlign w:val="center"/>
          </w:tcPr>
          <w:p w:rsidR="00FB4B27" w:rsidRPr="00B214B8" w:rsidRDefault="00AE32D5" w:rsidP="0089375A">
            <w:pPr>
              <w:spacing w:line="300" w:lineRule="auto"/>
              <w:ind w:leftChars="-37" w:left="-78" w:rightChars="-35" w:right="-73"/>
              <w:jc w:val="left"/>
              <w:rPr>
                <w:rFonts w:ascii="仿宋_GB2312" w:eastAsia="仿宋_GB2312" w:hAnsi="宋体" w:cs="宋体"/>
                <w:kern w:val="0"/>
                <w:sz w:val="24"/>
                <w:szCs w:val="28"/>
              </w:rPr>
            </w:pPr>
            <w:r w:rsidRPr="00B214B8">
              <w:rPr>
                <w:rFonts w:ascii="仿宋_GB2312" w:eastAsia="仿宋_GB2312" w:hAnsi="宋体" w:cs="宋体" w:hint="eastAsia"/>
                <w:sz w:val="24"/>
                <w:szCs w:val="28"/>
              </w:rPr>
              <w:t>一般条款，根据响应情况横向比较，</w:t>
            </w:r>
            <w:r w:rsidRPr="00B214B8">
              <w:rPr>
                <w:rFonts w:ascii="仿宋_GB2312" w:eastAsia="仿宋_GB2312" w:hAnsi="宋体" w:cs="宋体" w:hint="eastAsia"/>
                <w:kern w:val="0"/>
                <w:sz w:val="24"/>
                <w:szCs w:val="28"/>
              </w:rPr>
              <w:t>以满足客户需求及其描述情况进行综合评价。</w:t>
            </w:r>
          </w:p>
          <w:p w:rsidR="00AE32D5" w:rsidRPr="00B214B8" w:rsidRDefault="00FB4B27" w:rsidP="0089375A">
            <w:pPr>
              <w:spacing w:line="300" w:lineRule="auto"/>
              <w:ind w:leftChars="-37" w:left="-78" w:rightChars="-35" w:right="-73"/>
              <w:jc w:val="left"/>
              <w:rPr>
                <w:rFonts w:ascii="仿宋_GB2312" w:eastAsia="仿宋_GB2312" w:hAnsi="宋体" w:cs="宋体"/>
                <w:kern w:val="0"/>
                <w:sz w:val="24"/>
                <w:szCs w:val="28"/>
              </w:rPr>
            </w:pPr>
            <w:r w:rsidRPr="00B214B8">
              <w:rPr>
                <w:rFonts w:ascii="仿宋_GB2312" w:eastAsia="仿宋_GB2312" w:hAnsi="宋体" w:cs="宋体" w:hint="eastAsia"/>
                <w:kern w:val="0"/>
                <w:sz w:val="24"/>
                <w:szCs w:val="28"/>
              </w:rPr>
              <w:t>优：（</w:t>
            </w:r>
            <w:r w:rsidR="00AE32D5" w:rsidRPr="00B214B8">
              <w:rPr>
                <w:rFonts w:ascii="仿宋_GB2312" w:eastAsia="仿宋_GB2312" w:hAnsi="宋体" w:cs="宋体" w:hint="eastAsia"/>
                <w:kern w:val="0"/>
                <w:sz w:val="24"/>
                <w:szCs w:val="28"/>
              </w:rPr>
              <w:t>7-10]</w:t>
            </w:r>
            <w:r w:rsidR="00AE32D5" w:rsidRPr="00C07266">
              <w:rPr>
                <w:rFonts w:eastAsia="仿宋_GB2312" w:hint="eastAsia"/>
                <w:sz w:val="24"/>
                <w:szCs w:val="28"/>
                <w:vertAlign w:val="superscript"/>
              </w:rPr>
              <w:t xml:space="preserve"> b</w:t>
            </w:r>
            <w:r w:rsidR="00AE32D5" w:rsidRPr="00B214B8">
              <w:rPr>
                <w:rFonts w:ascii="仿宋_GB2312" w:eastAsia="仿宋_GB2312" w:hAnsi="宋体" w:cs="宋体" w:hint="eastAsia"/>
                <w:kern w:val="0"/>
                <w:sz w:val="24"/>
                <w:szCs w:val="28"/>
              </w:rPr>
              <w:t>分；</w:t>
            </w:r>
            <w:r w:rsidRPr="00B214B8">
              <w:rPr>
                <w:rFonts w:ascii="仿宋_GB2312" w:eastAsia="仿宋_GB2312" w:hAnsi="宋体" w:cs="宋体" w:hint="eastAsia"/>
                <w:kern w:val="0"/>
                <w:sz w:val="24"/>
                <w:szCs w:val="28"/>
              </w:rPr>
              <w:t>中：</w:t>
            </w:r>
            <w:r w:rsidR="00AE32D5" w:rsidRPr="00B214B8">
              <w:rPr>
                <w:rFonts w:ascii="仿宋_GB2312" w:eastAsia="仿宋_GB2312" w:hAnsi="宋体" w:cs="宋体" w:hint="eastAsia"/>
                <w:kern w:val="0"/>
                <w:sz w:val="24"/>
                <w:szCs w:val="28"/>
              </w:rPr>
              <w:t>（4-7]分；</w:t>
            </w:r>
            <w:r w:rsidRPr="00B214B8">
              <w:rPr>
                <w:rFonts w:ascii="仿宋_GB2312" w:eastAsia="仿宋_GB2312" w:hAnsi="宋体" w:cs="宋体" w:hint="eastAsia"/>
                <w:kern w:val="0"/>
                <w:sz w:val="24"/>
                <w:szCs w:val="28"/>
              </w:rPr>
              <w:t>差：</w:t>
            </w:r>
            <w:r w:rsidR="00AE32D5" w:rsidRPr="00B214B8">
              <w:rPr>
                <w:rFonts w:ascii="仿宋_GB2312" w:eastAsia="仿宋_GB2312" w:hAnsi="宋体" w:cs="宋体" w:hint="eastAsia"/>
                <w:kern w:val="0"/>
                <w:sz w:val="24"/>
                <w:szCs w:val="28"/>
              </w:rPr>
              <w:t>[0-4]分。</w:t>
            </w:r>
          </w:p>
        </w:tc>
        <w:tc>
          <w:tcPr>
            <w:tcW w:w="709" w:type="dxa"/>
            <w:tcBorders>
              <w:right w:val="single" w:sz="12" w:space="0" w:color="auto"/>
            </w:tcBorders>
          </w:tcPr>
          <w:p w:rsidR="00AE32D5" w:rsidRPr="00B214B8" w:rsidRDefault="00AE32D5" w:rsidP="001D780F">
            <w:pPr>
              <w:spacing w:line="360" w:lineRule="auto"/>
              <w:ind w:leftChars="-37" w:left="-78" w:rightChars="-35" w:right="-73"/>
              <w:jc w:val="center"/>
              <w:rPr>
                <w:rFonts w:ascii="仿宋_GB2312" w:eastAsia="仿宋_GB2312" w:hAnsi="宋体" w:cs="宋体"/>
                <w:sz w:val="24"/>
                <w:szCs w:val="28"/>
              </w:rPr>
            </w:pPr>
          </w:p>
        </w:tc>
      </w:tr>
      <w:tr w:rsidR="00AE32D5" w:rsidRPr="00130A3B" w:rsidTr="00923E8B">
        <w:trPr>
          <w:trHeight w:val="1222"/>
        </w:trPr>
        <w:tc>
          <w:tcPr>
            <w:tcW w:w="724" w:type="dxa"/>
            <w:vMerge/>
            <w:tcBorders>
              <w:left w:val="single" w:sz="12" w:space="0" w:color="auto"/>
            </w:tcBorders>
            <w:vAlign w:val="center"/>
          </w:tcPr>
          <w:p w:rsidR="00AE32D5" w:rsidRPr="00B214B8" w:rsidRDefault="00AE32D5" w:rsidP="0089375A">
            <w:pPr>
              <w:numPr>
                <w:ilvl w:val="0"/>
                <w:numId w:val="5"/>
              </w:numPr>
              <w:tabs>
                <w:tab w:val="left" w:pos="49"/>
                <w:tab w:val="left" w:pos="191"/>
                <w:tab w:val="left" w:pos="420"/>
              </w:tabs>
              <w:spacing w:line="300" w:lineRule="auto"/>
              <w:jc w:val="center"/>
              <w:rPr>
                <w:rFonts w:ascii="仿宋_GB2312" w:eastAsia="仿宋_GB2312" w:hAnsi="宋体" w:cs="宋体"/>
                <w:sz w:val="24"/>
                <w:szCs w:val="28"/>
              </w:rPr>
            </w:pPr>
          </w:p>
        </w:tc>
        <w:tc>
          <w:tcPr>
            <w:tcW w:w="1559" w:type="dxa"/>
            <w:vMerge/>
            <w:vAlign w:val="center"/>
          </w:tcPr>
          <w:p w:rsidR="00AE32D5" w:rsidRPr="00B214B8" w:rsidRDefault="00AE32D5" w:rsidP="0089375A">
            <w:pPr>
              <w:snapToGrid w:val="0"/>
              <w:spacing w:line="300" w:lineRule="auto"/>
              <w:jc w:val="center"/>
              <w:rPr>
                <w:rFonts w:ascii="仿宋_GB2312" w:eastAsia="仿宋_GB2312" w:hAnsi="宋体" w:cs="宋体"/>
                <w:sz w:val="24"/>
                <w:szCs w:val="28"/>
              </w:rPr>
            </w:pPr>
          </w:p>
        </w:tc>
        <w:tc>
          <w:tcPr>
            <w:tcW w:w="709" w:type="dxa"/>
            <w:vMerge/>
            <w:vAlign w:val="center"/>
          </w:tcPr>
          <w:p w:rsidR="00AE32D5" w:rsidRPr="00B214B8" w:rsidRDefault="00AE32D5" w:rsidP="0089375A">
            <w:pPr>
              <w:spacing w:line="300" w:lineRule="auto"/>
              <w:jc w:val="center"/>
              <w:rPr>
                <w:rFonts w:ascii="仿宋_GB2312" w:eastAsia="仿宋_GB2312" w:hAnsi="宋体" w:cs="宋体"/>
                <w:sz w:val="24"/>
                <w:szCs w:val="28"/>
              </w:rPr>
            </w:pPr>
          </w:p>
        </w:tc>
        <w:tc>
          <w:tcPr>
            <w:tcW w:w="5528" w:type="dxa"/>
            <w:vAlign w:val="center"/>
          </w:tcPr>
          <w:p w:rsidR="0089375A" w:rsidRPr="00B214B8" w:rsidRDefault="00AE32D5" w:rsidP="0089375A">
            <w:pPr>
              <w:adjustRightInd w:val="0"/>
              <w:snapToGrid w:val="0"/>
              <w:spacing w:line="300" w:lineRule="auto"/>
              <w:jc w:val="left"/>
              <w:rPr>
                <w:rFonts w:ascii="仿宋_GB2312" w:eastAsia="仿宋_GB2312" w:hAnsi="宋体"/>
                <w:bCs/>
                <w:sz w:val="24"/>
                <w:szCs w:val="28"/>
              </w:rPr>
            </w:pPr>
            <w:r w:rsidRPr="00B214B8">
              <w:rPr>
                <w:rFonts w:ascii="仿宋_GB2312" w:eastAsia="仿宋_GB2312" w:hAnsi="宋体" w:hint="eastAsia"/>
                <w:bCs/>
                <w:sz w:val="24"/>
                <w:szCs w:val="28"/>
              </w:rPr>
              <w:t>对采购人需求中带“</w:t>
            </w:r>
            <w:r w:rsidRPr="00B214B8">
              <w:rPr>
                <w:rFonts w:ascii="仿宋_GB2312" w:eastAsia="仿宋_GB2312" w:hAnsi="宋体" w:hint="eastAsia"/>
                <w:sz w:val="24"/>
                <w:szCs w:val="28"/>
              </w:rPr>
              <w:t>▲</w:t>
            </w:r>
            <w:r w:rsidRPr="00B214B8">
              <w:rPr>
                <w:rFonts w:ascii="仿宋_GB2312" w:eastAsia="仿宋_GB2312" w:hAnsi="宋体" w:hint="eastAsia"/>
                <w:bCs/>
                <w:sz w:val="24"/>
                <w:szCs w:val="28"/>
              </w:rPr>
              <w:t>”的技术指标</w:t>
            </w:r>
            <w:r w:rsidR="0089375A" w:rsidRPr="00B214B8">
              <w:rPr>
                <w:rFonts w:ascii="仿宋_GB2312" w:eastAsia="仿宋_GB2312" w:hAnsi="宋体" w:hint="eastAsia"/>
                <w:bCs/>
                <w:sz w:val="24"/>
                <w:szCs w:val="28"/>
              </w:rPr>
              <w:t>的响应程度。</w:t>
            </w:r>
          </w:p>
          <w:p w:rsidR="0089375A" w:rsidRPr="00B214B8" w:rsidRDefault="00AE32D5" w:rsidP="0089375A">
            <w:pPr>
              <w:adjustRightInd w:val="0"/>
              <w:snapToGrid w:val="0"/>
              <w:spacing w:line="300" w:lineRule="auto"/>
              <w:jc w:val="left"/>
              <w:rPr>
                <w:rFonts w:ascii="仿宋_GB2312" w:eastAsia="仿宋_GB2312" w:hAnsi="宋体"/>
                <w:bCs/>
                <w:sz w:val="24"/>
                <w:szCs w:val="28"/>
              </w:rPr>
            </w:pPr>
            <w:r w:rsidRPr="00B214B8">
              <w:rPr>
                <w:rFonts w:ascii="仿宋_GB2312" w:eastAsia="仿宋_GB2312" w:hAnsi="宋体" w:hint="eastAsia"/>
                <w:bCs/>
                <w:sz w:val="24"/>
                <w:szCs w:val="28"/>
              </w:rPr>
              <w:t>完全响应或正偏离得满分20分</w:t>
            </w:r>
            <w:r w:rsidR="0089375A" w:rsidRPr="00B214B8">
              <w:rPr>
                <w:rFonts w:ascii="仿宋_GB2312" w:eastAsia="仿宋_GB2312" w:hAnsi="宋体" w:hint="eastAsia"/>
                <w:bCs/>
                <w:sz w:val="24"/>
                <w:szCs w:val="28"/>
              </w:rPr>
              <w:t>；</w:t>
            </w:r>
          </w:p>
          <w:p w:rsidR="00AE32D5" w:rsidRPr="00B214B8" w:rsidRDefault="00AE32D5" w:rsidP="0089375A">
            <w:pPr>
              <w:adjustRightInd w:val="0"/>
              <w:snapToGrid w:val="0"/>
              <w:spacing w:line="300" w:lineRule="auto"/>
              <w:jc w:val="left"/>
              <w:rPr>
                <w:rFonts w:ascii="仿宋_GB2312" w:eastAsia="仿宋_GB2312" w:hAnsi="宋体"/>
                <w:sz w:val="24"/>
                <w:szCs w:val="28"/>
              </w:rPr>
            </w:pPr>
            <w:r w:rsidRPr="00B214B8">
              <w:rPr>
                <w:rFonts w:ascii="仿宋_GB2312" w:eastAsia="仿宋_GB2312" w:hAnsi="宋体" w:hint="eastAsia"/>
                <w:bCs/>
                <w:sz w:val="24"/>
                <w:szCs w:val="28"/>
              </w:rPr>
              <w:t>有一项负偏离扣2分，扣完为止</w:t>
            </w:r>
            <w:r w:rsidR="0089375A" w:rsidRPr="00B214B8">
              <w:rPr>
                <w:rFonts w:ascii="仿宋_GB2312" w:eastAsia="仿宋_GB2312" w:hAnsi="宋体" w:hint="eastAsia"/>
                <w:bCs/>
                <w:sz w:val="24"/>
                <w:szCs w:val="28"/>
              </w:rPr>
              <w:t>。</w:t>
            </w:r>
          </w:p>
        </w:tc>
        <w:tc>
          <w:tcPr>
            <w:tcW w:w="709" w:type="dxa"/>
            <w:tcBorders>
              <w:right w:val="single" w:sz="12" w:space="0" w:color="auto"/>
            </w:tcBorders>
          </w:tcPr>
          <w:p w:rsidR="00AE32D5" w:rsidRPr="00B214B8" w:rsidRDefault="00AE32D5" w:rsidP="001D780F">
            <w:pPr>
              <w:adjustRightInd w:val="0"/>
              <w:snapToGrid w:val="0"/>
              <w:spacing w:line="360" w:lineRule="auto"/>
              <w:jc w:val="center"/>
              <w:rPr>
                <w:rFonts w:ascii="仿宋_GB2312" w:eastAsia="仿宋_GB2312" w:hAnsi="宋体"/>
                <w:bCs/>
                <w:sz w:val="24"/>
                <w:szCs w:val="28"/>
              </w:rPr>
            </w:pPr>
          </w:p>
        </w:tc>
      </w:tr>
      <w:bookmarkEnd w:id="153"/>
      <w:tr w:rsidR="00AE32D5" w:rsidRPr="00130A3B" w:rsidTr="00923E8B">
        <w:trPr>
          <w:trHeight w:val="1024"/>
        </w:trPr>
        <w:tc>
          <w:tcPr>
            <w:tcW w:w="724" w:type="dxa"/>
            <w:tcBorders>
              <w:left w:val="single" w:sz="12" w:space="0" w:color="auto"/>
            </w:tcBorders>
            <w:vAlign w:val="center"/>
          </w:tcPr>
          <w:p w:rsidR="00AE32D5" w:rsidRPr="00B214B8" w:rsidRDefault="00FB4B27" w:rsidP="0089375A">
            <w:pPr>
              <w:tabs>
                <w:tab w:val="left" w:pos="49"/>
                <w:tab w:val="left" w:pos="191"/>
              </w:tabs>
              <w:spacing w:line="300" w:lineRule="auto"/>
              <w:jc w:val="center"/>
              <w:rPr>
                <w:rFonts w:ascii="仿宋_GB2312" w:eastAsia="仿宋_GB2312" w:hAnsi="宋体" w:cs="宋体"/>
                <w:sz w:val="24"/>
                <w:szCs w:val="28"/>
              </w:rPr>
            </w:pPr>
            <w:r w:rsidRPr="00B214B8">
              <w:rPr>
                <w:rFonts w:ascii="仿宋_GB2312" w:eastAsia="仿宋_GB2312" w:hAnsi="宋体" w:cs="宋体" w:hint="eastAsia"/>
                <w:sz w:val="24"/>
                <w:szCs w:val="28"/>
              </w:rPr>
              <w:t>2</w:t>
            </w:r>
          </w:p>
        </w:tc>
        <w:tc>
          <w:tcPr>
            <w:tcW w:w="1559" w:type="dxa"/>
            <w:vAlign w:val="center"/>
          </w:tcPr>
          <w:p w:rsidR="00AE32D5" w:rsidRPr="00B214B8" w:rsidRDefault="00AE32D5" w:rsidP="0089375A">
            <w:pPr>
              <w:spacing w:line="300" w:lineRule="auto"/>
              <w:jc w:val="center"/>
              <w:rPr>
                <w:rFonts w:ascii="仿宋_GB2312" w:eastAsia="仿宋_GB2312" w:hAnsi="宋体" w:cs="宋体"/>
                <w:sz w:val="24"/>
                <w:szCs w:val="28"/>
              </w:rPr>
            </w:pPr>
            <w:r w:rsidRPr="00B214B8">
              <w:rPr>
                <w:rFonts w:ascii="仿宋_GB2312" w:eastAsia="仿宋_GB2312" w:hAnsi="宋体" w:cs="宋体" w:hint="eastAsia"/>
                <w:sz w:val="24"/>
                <w:szCs w:val="28"/>
              </w:rPr>
              <w:t>所投产品的技术先进性、可靠性和功能优越性</w:t>
            </w:r>
          </w:p>
        </w:tc>
        <w:tc>
          <w:tcPr>
            <w:tcW w:w="709" w:type="dxa"/>
            <w:vAlign w:val="center"/>
          </w:tcPr>
          <w:p w:rsidR="00AE32D5" w:rsidRPr="00B214B8" w:rsidRDefault="00AE32D5" w:rsidP="0089375A">
            <w:pPr>
              <w:spacing w:line="300" w:lineRule="auto"/>
              <w:jc w:val="center"/>
              <w:rPr>
                <w:rFonts w:ascii="仿宋_GB2312" w:eastAsia="仿宋_GB2312" w:hAnsi="宋体" w:cs="宋体"/>
                <w:sz w:val="24"/>
                <w:szCs w:val="28"/>
              </w:rPr>
            </w:pPr>
            <w:r w:rsidRPr="00B214B8">
              <w:rPr>
                <w:rFonts w:ascii="仿宋_GB2312" w:eastAsia="仿宋_GB2312" w:hAnsi="宋体" w:cs="宋体" w:hint="eastAsia"/>
                <w:sz w:val="24"/>
                <w:szCs w:val="28"/>
              </w:rPr>
              <w:t>10</w:t>
            </w:r>
          </w:p>
        </w:tc>
        <w:tc>
          <w:tcPr>
            <w:tcW w:w="5528" w:type="dxa"/>
            <w:vAlign w:val="center"/>
          </w:tcPr>
          <w:p w:rsidR="00AE32D5" w:rsidRPr="00B214B8" w:rsidRDefault="00AE32D5" w:rsidP="0089375A">
            <w:pPr>
              <w:snapToGrid w:val="0"/>
              <w:spacing w:line="300" w:lineRule="auto"/>
              <w:ind w:leftChars="-30" w:left="-63" w:rightChars="70" w:right="147"/>
              <w:jc w:val="left"/>
              <w:rPr>
                <w:rFonts w:ascii="仿宋_GB2312" w:eastAsia="仿宋_GB2312" w:hAnsi="宋体"/>
                <w:sz w:val="24"/>
                <w:szCs w:val="28"/>
              </w:rPr>
            </w:pPr>
            <w:r w:rsidRPr="00B214B8">
              <w:rPr>
                <w:rFonts w:ascii="仿宋_GB2312" w:eastAsia="仿宋_GB2312" w:hAnsi="宋体" w:hint="eastAsia"/>
                <w:sz w:val="24"/>
                <w:szCs w:val="28"/>
              </w:rPr>
              <w:t>设备性能稳定、可靠，先进</w:t>
            </w:r>
            <w:r w:rsidRPr="00B214B8">
              <w:rPr>
                <w:rFonts w:ascii="仿宋_GB2312" w:eastAsia="仿宋_GB2312" w:hAnsi="宋体" w:cs="宋体" w:hint="eastAsia"/>
                <w:kern w:val="0"/>
                <w:sz w:val="24"/>
                <w:szCs w:val="28"/>
              </w:rPr>
              <w:t>（8</w:t>
            </w:r>
            <w:r w:rsidRPr="00B214B8">
              <w:rPr>
                <w:rFonts w:ascii="仿宋_GB2312" w:eastAsia="仿宋_GB2312" w:hAnsi="宋体" w:hint="eastAsia"/>
                <w:sz w:val="24"/>
                <w:szCs w:val="28"/>
              </w:rPr>
              <w:t>-</w:t>
            </w:r>
            <w:r w:rsidRPr="00B214B8">
              <w:rPr>
                <w:rFonts w:ascii="仿宋_GB2312" w:eastAsia="仿宋_GB2312" w:hAnsi="宋体" w:cs="宋体" w:hint="eastAsia"/>
                <w:kern w:val="0"/>
                <w:sz w:val="24"/>
                <w:szCs w:val="28"/>
              </w:rPr>
              <w:t>10]</w:t>
            </w:r>
            <w:r w:rsidRPr="00B214B8">
              <w:rPr>
                <w:rFonts w:ascii="仿宋_GB2312" w:eastAsia="仿宋_GB2312" w:hAnsi="宋体" w:hint="eastAsia"/>
                <w:sz w:val="24"/>
                <w:szCs w:val="28"/>
              </w:rPr>
              <w:t>分</w:t>
            </w:r>
            <w:r w:rsidR="00C07266">
              <w:rPr>
                <w:rFonts w:ascii="仿宋_GB2312" w:eastAsia="仿宋_GB2312" w:hAnsi="宋体" w:hint="eastAsia"/>
                <w:sz w:val="24"/>
                <w:szCs w:val="28"/>
              </w:rPr>
              <w:t>；</w:t>
            </w:r>
          </w:p>
          <w:p w:rsidR="00AE32D5" w:rsidRPr="00B214B8" w:rsidRDefault="00AE32D5" w:rsidP="0089375A">
            <w:pPr>
              <w:snapToGrid w:val="0"/>
              <w:spacing w:line="300" w:lineRule="auto"/>
              <w:ind w:leftChars="-30" w:left="-63" w:rightChars="-32" w:right="-67"/>
              <w:jc w:val="left"/>
              <w:rPr>
                <w:rFonts w:ascii="仿宋_GB2312" w:eastAsia="仿宋_GB2312" w:hAnsi="宋体"/>
                <w:sz w:val="24"/>
                <w:szCs w:val="28"/>
              </w:rPr>
            </w:pPr>
            <w:r w:rsidRPr="00B214B8">
              <w:rPr>
                <w:rFonts w:ascii="仿宋_GB2312" w:eastAsia="仿宋_GB2312" w:hAnsi="宋体" w:hint="eastAsia"/>
                <w:sz w:val="24"/>
                <w:szCs w:val="28"/>
              </w:rPr>
              <w:t>设备性能稳定，但不够可靠，先进性一般</w:t>
            </w:r>
            <w:r w:rsidRPr="00B214B8">
              <w:rPr>
                <w:rFonts w:ascii="仿宋_GB2312" w:eastAsia="仿宋_GB2312" w:hAnsi="宋体" w:cs="宋体" w:hint="eastAsia"/>
                <w:kern w:val="0"/>
                <w:sz w:val="24"/>
                <w:szCs w:val="28"/>
              </w:rPr>
              <w:t>（</w:t>
            </w:r>
            <w:r w:rsidRPr="00B214B8">
              <w:rPr>
                <w:rFonts w:ascii="仿宋_GB2312" w:eastAsia="仿宋_GB2312" w:hAnsi="宋体" w:hint="eastAsia"/>
                <w:sz w:val="24"/>
                <w:szCs w:val="28"/>
              </w:rPr>
              <w:t>4-8</w:t>
            </w:r>
            <w:r w:rsidRPr="00B214B8">
              <w:rPr>
                <w:rFonts w:ascii="仿宋_GB2312" w:eastAsia="仿宋_GB2312" w:hAnsi="宋体" w:cs="宋体" w:hint="eastAsia"/>
                <w:kern w:val="0"/>
                <w:sz w:val="24"/>
                <w:szCs w:val="28"/>
              </w:rPr>
              <w:t>]</w:t>
            </w:r>
            <w:r w:rsidRPr="00B214B8">
              <w:rPr>
                <w:rFonts w:ascii="仿宋_GB2312" w:eastAsia="仿宋_GB2312" w:hAnsi="宋体" w:hint="eastAsia"/>
                <w:sz w:val="24"/>
                <w:szCs w:val="28"/>
              </w:rPr>
              <w:t>分</w:t>
            </w:r>
            <w:r w:rsidR="00C07266">
              <w:rPr>
                <w:rFonts w:ascii="仿宋_GB2312" w:eastAsia="仿宋_GB2312" w:hAnsi="宋体" w:hint="eastAsia"/>
                <w:sz w:val="24"/>
                <w:szCs w:val="28"/>
              </w:rPr>
              <w:t>；</w:t>
            </w:r>
          </w:p>
          <w:p w:rsidR="00AE32D5" w:rsidRPr="00B214B8" w:rsidRDefault="00AE32D5" w:rsidP="0089375A">
            <w:pPr>
              <w:spacing w:line="300" w:lineRule="auto"/>
              <w:ind w:leftChars="-37" w:left="-78" w:rightChars="-35" w:right="-73"/>
              <w:jc w:val="left"/>
              <w:rPr>
                <w:rFonts w:ascii="仿宋_GB2312" w:eastAsia="仿宋_GB2312" w:hAnsi="宋体" w:cs="宋体"/>
                <w:sz w:val="24"/>
                <w:szCs w:val="28"/>
              </w:rPr>
            </w:pPr>
            <w:r w:rsidRPr="00B214B8">
              <w:rPr>
                <w:rFonts w:ascii="仿宋_GB2312" w:eastAsia="仿宋_GB2312" w:hAnsi="宋体" w:hint="eastAsia"/>
                <w:sz w:val="24"/>
                <w:szCs w:val="28"/>
              </w:rPr>
              <w:t>设备性能稳定性一般</w:t>
            </w:r>
            <w:r w:rsidRPr="00B214B8">
              <w:rPr>
                <w:rFonts w:ascii="仿宋_GB2312" w:eastAsia="仿宋_GB2312" w:hAnsi="宋体" w:cs="宋体" w:hint="eastAsia"/>
                <w:kern w:val="0"/>
                <w:sz w:val="24"/>
                <w:szCs w:val="28"/>
              </w:rPr>
              <w:t>[</w:t>
            </w:r>
            <w:r w:rsidRPr="00B214B8">
              <w:rPr>
                <w:rFonts w:ascii="仿宋_GB2312" w:eastAsia="仿宋_GB2312" w:hAnsi="宋体" w:hint="eastAsia"/>
                <w:sz w:val="24"/>
                <w:szCs w:val="28"/>
              </w:rPr>
              <w:t>0-4</w:t>
            </w:r>
            <w:r w:rsidRPr="00B214B8">
              <w:rPr>
                <w:rFonts w:ascii="仿宋_GB2312" w:eastAsia="仿宋_GB2312" w:hAnsi="宋体" w:cs="宋体" w:hint="eastAsia"/>
                <w:kern w:val="0"/>
                <w:sz w:val="24"/>
                <w:szCs w:val="28"/>
              </w:rPr>
              <w:t>]</w:t>
            </w:r>
            <w:r w:rsidRPr="00B214B8">
              <w:rPr>
                <w:rFonts w:ascii="仿宋_GB2312" w:eastAsia="仿宋_GB2312" w:hAnsi="宋体" w:hint="eastAsia"/>
                <w:sz w:val="24"/>
                <w:szCs w:val="28"/>
              </w:rPr>
              <w:t>分</w:t>
            </w:r>
            <w:r w:rsidR="00C07266">
              <w:rPr>
                <w:rFonts w:ascii="仿宋_GB2312" w:eastAsia="仿宋_GB2312" w:hAnsi="宋体" w:hint="eastAsia"/>
                <w:sz w:val="24"/>
                <w:szCs w:val="28"/>
              </w:rPr>
              <w:t>；</w:t>
            </w:r>
          </w:p>
        </w:tc>
        <w:tc>
          <w:tcPr>
            <w:tcW w:w="709" w:type="dxa"/>
            <w:tcBorders>
              <w:right w:val="single" w:sz="12" w:space="0" w:color="auto"/>
            </w:tcBorders>
          </w:tcPr>
          <w:p w:rsidR="00AE32D5" w:rsidRPr="00B214B8" w:rsidRDefault="00AE32D5" w:rsidP="001D780F">
            <w:pPr>
              <w:snapToGrid w:val="0"/>
              <w:spacing w:line="360" w:lineRule="auto"/>
              <w:ind w:leftChars="-30" w:left="-63" w:rightChars="70" w:right="147"/>
              <w:jc w:val="center"/>
              <w:rPr>
                <w:rFonts w:ascii="仿宋_GB2312" w:eastAsia="仿宋_GB2312" w:hAnsi="宋体"/>
                <w:sz w:val="24"/>
                <w:szCs w:val="28"/>
              </w:rPr>
            </w:pPr>
          </w:p>
        </w:tc>
      </w:tr>
      <w:tr w:rsidR="00AE32D5" w:rsidRPr="00130A3B" w:rsidTr="00923E8B">
        <w:trPr>
          <w:trHeight w:val="1024"/>
        </w:trPr>
        <w:tc>
          <w:tcPr>
            <w:tcW w:w="724" w:type="dxa"/>
            <w:tcBorders>
              <w:left w:val="single" w:sz="12" w:space="0" w:color="auto"/>
            </w:tcBorders>
            <w:vAlign w:val="center"/>
          </w:tcPr>
          <w:p w:rsidR="00AE32D5" w:rsidRPr="00B214B8" w:rsidRDefault="00FB4B27" w:rsidP="0089375A">
            <w:pPr>
              <w:tabs>
                <w:tab w:val="left" w:pos="49"/>
                <w:tab w:val="left" w:pos="191"/>
              </w:tabs>
              <w:spacing w:line="300" w:lineRule="auto"/>
              <w:jc w:val="center"/>
              <w:rPr>
                <w:rFonts w:ascii="仿宋_GB2312" w:eastAsia="仿宋_GB2312" w:hAnsi="宋体" w:cs="宋体"/>
                <w:sz w:val="24"/>
                <w:szCs w:val="28"/>
              </w:rPr>
            </w:pPr>
            <w:r w:rsidRPr="00B214B8">
              <w:rPr>
                <w:rFonts w:ascii="仿宋_GB2312" w:eastAsia="仿宋_GB2312" w:hAnsi="宋体" w:cs="宋体" w:hint="eastAsia"/>
                <w:sz w:val="24"/>
                <w:szCs w:val="28"/>
              </w:rPr>
              <w:t>3</w:t>
            </w:r>
          </w:p>
        </w:tc>
        <w:tc>
          <w:tcPr>
            <w:tcW w:w="1559" w:type="dxa"/>
            <w:vAlign w:val="center"/>
          </w:tcPr>
          <w:p w:rsidR="00AE32D5" w:rsidRPr="00B214B8" w:rsidRDefault="00AE32D5" w:rsidP="0089375A">
            <w:pPr>
              <w:spacing w:line="300" w:lineRule="auto"/>
              <w:jc w:val="center"/>
              <w:rPr>
                <w:rFonts w:ascii="仿宋_GB2312" w:eastAsia="仿宋_GB2312" w:hAnsi="宋体"/>
                <w:bCs/>
                <w:sz w:val="24"/>
                <w:szCs w:val="28"/>
              </w:rPr>
            </w:pPr>
            <w:r w:rsidRPr="00B214B8">
              <w:rPr>
                <w:rFonts w:ascii="仿宋_GB2312" w:eastAsia="仿宋_GB2312" w:hAnsi="宋体" w:cs="宋体" w:hint="eastAsia"/>
                <w:sz w:val="24"/>
                <w:szCs w:val="28"/>
              </w:rPr>
              <w:t>交货、包装、安装、调试、验收及培训计划，质保期及售后服务承诺，关键技术及难点问题的解决等方案</w:t>
            </w:r>
          </w:p>
        </w:tc>
        <w:tc>
          <w:tcPr>
            <w:tcW w:w="709" w:type="dxa"/>
            <w:vAlign w:val="center"/>
          </w:tcPr>
          <w:p w:rsidR="00AE32D5" w:rsidRPr="00B214B8" w:rsidRDefault="00AE32D5" w:rsidP="0089375A">
            <w:pPr>
              <w:spacing w:line="300" w:lineRule="auto"/>
              <w:jc w:val="center"/>
              <w:rPr>
                <w:rFonts w:ascii="仿宋_GB2312" w:eastAsia="仿宋_GB2312" w:hAnsi="宋体" w:cs="宋体"/>
                <w:sz w:val="24"/>
                <w:szCs w:val="28"/>
              </w:rPr>
            </w:pPr>
            <w:r w:rsidRPr="00B214B8">
              <w:rPr>
                <w:rFonts w:ascii="仿宋_GB2312" w:eastAsia="仿宋_GB2312" w:hAnsi="宋体" w:cs="宋体" w:hint="eastAsia"/>
                <w:sz w:val="24"/>
                <w:szCs w:val="28"/>
              </w:rPr>
              <w:t>5</w:t>
            </w:r>
          </w:p>
        </w:tc>
        <w:tc>
          <w:tcPr>
            <w:tcW w:w="5528" w:type="dxa"/>
            <w:vAlign w:val="center"/>
          </w:tcPr>
          <w:p w:rsidR="00AE32D5" w:rsidRPr="00B214B8" w:rsidRDefault="00AE32D5" w:rsidP="0089375A">
            <w:pPr>
              <w:widowControl/>
              <w:spacing w:line="300" w:lineRule="auto"/>
              <w:rPr>
                <w:rFonts w:ascii="仿宋_GB2312" w:eastAsia="仿宋_GB2312" w:hAnsi="宋体"/>
                <w:sz w:val="24"/>
                <w:szCs w:val="28"/>
              </w:rPr>
            </w:pPr>
            <w:r w:rsidRPr="00B214B8">
              <w:rPr>
                <w:rFonts w:ascii="仿宋_GB2312" w:eastAsia="仿宋_GB2312" w:hAnsi="宋体" w:cs="宋体" w:hint="eastAsia"/>
                <w:sz w:val="24"/>
                <w:szCs w:val="28"/>
              </w:rPr>
              <w:t>交货、包装、安装、调试、验收</w:t>
            </w:r>
            <w:r w:rsidRPr="00B214B8">
              <w:rPr>
                <w:rFonts w:ascii="仿宋_GB2312" w:eastAsia="仿宋_GB2312" w:hAnsi="宋体" w:hint="eastAsia"/>
                <w:sz w:val="24"/>
                <w:szCs w:val="28"/>
              </w:rPr>
              <w:t>服务能力强、保障措施全面，有承诺书、培训方案详细，可操作性强，质保期优于采购需求</w:t>
            </w:r>
            <w:r w:rsidRPr="00B214B8">
              <w:rPr>
                <w:rFonts w:ascii="仿宋_GB2312" w:eastAsia="仿宋_GB2312" w:hAnsi="宋体" w:cs="宋体" w:hint="eastAsia"/>
                <w:kern w:val="0"/>
                <w:sz w:val="24"/>
                <w:szCs w:val="28"/>
              </w:rPr>
              <w:t xml:space="preserve">  [ 5 ]</w:t>
            </w:r>
            <w:r w:rsidRPr="00B214B8">
              <w:rPr>
                <w:rFonts w:ascii="仿宋_GB2312" w:eastAsia="仿宋_GB2312" w:hAnsi="宋体" w:hint="eastAsia"/>
                <w:sz w:val="24"/>
                <w:szCs w:val="28"/>
              </w:rPr>
              <w:t>分</w:t>
            </w:r>
            <w:r w:rsidR="00C07266">
              <w:rPr>
                <w:rFonts w:ascii="仿宋_GB2312" w:eastAsia="仿宋_GB2312" w:hAnsi="宋体" w:hint="eastAsia"/>
                <w:sz w:val="24"/>
                <w:szCs w:val="28"/>
              </w:rPr>
              <w:t>；</w:t>
            </w:r>
          </w:p>
          <w:p w:rsidR="00AE32D5" w:rsidRPr="00B214B8" w:rsidRDefault="00AE32D5" w:rsidP="0089375A">
            <w:pPr>
              <w:widowControl/>
              <w:spacing w:line="300" w:lineRule="auto"/>
              <w:rPr>
                <w:rFonts w:ascii="仿宋_GB2312" w:eastAsia="仿宋_GB2312" w:hAnsi="宋体"/>
                <w:sz w:val="24"/>
                <w:szCs w:val="28"/>
              </w:rPr>
            </w:pPr>
            <w:r w:rsidRPr="00B214B8">
              <w:rPr>
                <w:rFonts w:ascii="仿宋_GB2312" w:eastAsia="仿宋_GB2312" w:hAnsi="宋体" w:cs="宋体" w:hint="eastAsia"/>
                <w:sz w:val="24"/>
                <w:szCs w:val="28"/>
              </w:rPr>
              <w:t>交货、包装、安装、调试、验收</w:t>
            </w:r>
            <w:r w:rsidRPr="00B214B8">
              <w:rPr>
                <w:rFonts w:ascii="仿宋_GB2312" w:eastAsia="仿宋_GB2312" w:hAnsi="宋体" w:hint="eastAsia"/>
                <w:sz w:val="24"/>
                <w:szCs w:val="28"/>
              </w:rPr>
              <w:t>服务能力较强、保障措施较全面，有承诺书、培训方案较详细，质保期较符合采购需求</w:t>
            </w:r>
            <w:r w:rsidRPr="00B214B8">
              <w:rPr>
                <w:rFonts w:ascii="仿宋_GB2312" w:eastAsia="仿宋_GB2312" w:hAnsi="宋体" w:cs="宋体" w:hint="eastAsia"/>
                <w:kern w:val="0"/>
                <w:sz w:val="24"/>
                <w:szCs w:val="28"/>
              </w:rPr>
              <w:t>（</w:t>
            </w:r>
            <w:r w:rsidRPr="00B214B8">
              <w:rPr>
                <w:rFonts w:ascii="仿宋_GB2312" w:eastAsia="仿宋_GB2312" w:hAnsi="宋体" w:hint="eastAsia"/>
                <w:sz w:val="24"/>
                <w:szCs w:val="28"/>
              </w:rPr>
              <w:t>2-4</w:t>
            </w:r>
            <w:r w:rsidRPr="00B214B8">
              <w:rPr>
                <w:rFonts w:ascii="仿宋_GB2312" w:eastAsia="仿宋_GB2312" w:hAnsi="宋体" w:cs="宋体" w:hint="eastAsia"/>
                <w:kern w:val="0"/>
                <w:sz w:val="24"/>
                <w:szCs w:val="28"/>
              </w:rPr>
              <w:t>]</w:t>
            </w:r>
            <w:r w:rsidRPr="00B214B8">
              <w:rPr>
                <w:rFonts w:ascii="仿宋_GB2312" w:eastAsia="仿宋_GB2312" w:hAnsi="宋体" w:hint="eastAsia"/>
                <w:sz w:val="24"/>
                <w:szCs w:val="28"/>
              </w:rPr>
              <w:t>分</w:t>
            </w:r>
            <w:r w:rsidR="00C07266">
              <w:rPr>
                <w:rFonts w:ascii="仿宋_GB2312" w:eastAsia="仿宋_GB2312" w:hAnsi="宋体" w:hint="eastAsia"/>
                <w:sz w:val="24"/>
                <w:szCs w:val="28"/>
              </w:rPr>
              <w:t>；</w:t>
            </w:r>
          </w:p>
          <w:p w:rsidR="00AE32D5" w:rsidRPr="00B214B8" w:rsidRDefault="00AE32D5" w:rsidP="0089375A">
            <w:pPr>
              <w:widowControl/>
              <w:spacing w:line="300" w:lineRule="auto"/>
              <w:rPr>
                <w:rFonts w:ascii="仿宋_GB2312" w:eastAsia="仿宋_GB2312" w:hAnsi="宋体"/>
                <w:sz w:val="24"/>
                <w:szCs w:val="28"/>
              </w:rPr>
            </w:pPr>
            <w:r w:rsidRPr="00B214B8">
              <w:rPr>
                <w:rFonts w:ascii="仿宋_GB2312" w:eastAsia="仿宋_GB2312" w:hAnsi="宋体" w:cs="宋体" w:hint="eastAsia"/>
                <w:sz w:val="24"/>
                <w:szCs w:val="28"/>
              </w:rPr>
              <w:t>交货、包装、安装、调试、验收等</w:t>
            </w:r>
            <w:r w:rsidRPr="00B214B8">
              <w:rPr>
                <w:rFonts w:ascii="仿宋_GB2312" w:eastAsia="仿宋_GB2312" w:hAnsi="宋体" w:hint="eastAsia"/>
                <w:sz w:val="24"/>
                <w:szCs w:val="28"/>
              </w:rPr>
              <w:t>服务能力一般、保障措施不全面，无承诺书、培训方案简单，可操作性不强，质保期无优惠或优惠幅度小</w:t>
            </w:r>
            <w:r w:rsidRPr="00B214B8">
              <w:rPr>
                <w:rFonts w:ascii="仿宋_GB2312" w:eastAsia="仿宋_GB2312" w:hAnsi="宋体" w:cs="宋体" w:hint="eastAsia"/>
                <w:kern w:val="0"/>
                <w:sz w:val="24"/>
                <w:szCs w:val="28"/>
              </w:rPr>
              <w:t>[</w:t>
            </w:r>
            <w:r w:rsidRPr="00B214B8">
              <w:rPr>
                <w:rFonts w:ascii="仿宋_GB2312" w:eastAsia="仿宋_GB2312" w:hAnsi="宋体" w:hint="eastAsia"/>
                <w:sz w:val="24"/>
                <w:szCs w:val="28"/>
              </w:rPr>
              <w:t>0-2</w:t>
            </w:r>
            <w:r w:rsidRPr="00B214B8">
              <w:rPr>
                <w:rFonts w:ascii="仿宋_GB2312" w:eastAsia="仿宋_GB2312" w:hAnsi="宋体" w:cs="宋体" w:hint="eastAsia"/>
                <w:kern w:val="0"/>
                <w:sz w:val="24"/>
                <w:szCs w:val="28"/>
              </w:rPr>
              <w:t>]</w:t>
            </w:r>
            <w:r w:rsidRPr="00B214B8">
              <w:rPr>
                <w:rFonts w:ascii="仿宋_GB2312" w:eastAsia="仿宋_GB2312" w:hAnsi="宋体" w:hint="eastAsia"/>
                <w:sz w:val="24"/>
                <w:szCs w:val="28"/>
              </w:rPr>
              <w:t>分</w:t>
            </w:r>
            <w:r w:rsidR="00C07266">
              <w:rPr>
                <w:rFonts w:ascii="仿宋_GB2312" w:eastAsia="仿宋_GB2312" w:hAnsi="宋体" w:hint="eastAsia"/>
                <w:sz w:val="24"/>
                <w:szCs w:val="28"/>
              </w:rPr>
              <w:t>；</w:t>
            </w:r>
          </w:p>
        </w:tc>
        <w:tc>
          <w:tcPr>
            <w:tcW w:w="709" w:type="dxa"/>
            <w:tcBorders>
              <w:right w:val="single" w:sz="12" w:space="0" w:color="auto"/>
            </w:tcBorders>
          </w:tcPr>
          <w:p w:rsidR="00AE32D5" w:rsidRPr="00B214B8" w:rsidRDefault="00AE32D5" w:rsidP="001D780F">
            <w:pPr>
              <w:widowControl/>
              <w:spacing w:line="360" w:lineRule="auto"/>
              <w:jc w:val="center"/>
              <w:rPr>
                <w:rFonts w:ascii="仿宋_GB2312" w:eastAsia="仿宋_GB2312" w:hAnsi="宋体" w:cs="宋体"/>
                <w:sz w:val="24"/>
                <w:szCs w:val="28"/>
              </w:rPr>
            </w:pPr>
          </w:p>
        </w:tc>
      </w:tr>
      <w:tr w:rsidR="00AE32D5" w:rsidRPr="00130A3B" w:rsidTr="00923E8B">
        <w:trPr>
          <w:trHeight w:val="744"/>
        </w:trPr>
        <w:tc>
          <w:tcPr>
            <w:tcW w:w="724" w:type="dxa"/>
            <w:tcBorders>
              <w:left w:val="single" w:sz="12" w:space="0" w:color="auto"/>
            </w:tcBorders>
            <w:vAlign w:val="center"/>
          </w:tcPr>
          <w:p w:rsidR="00AE32D5" w:rsidRPr="00B214B8" w:rsidRDefault="00FB4B27" w:rsidP="0089375A">
            <w:pPr>
              <w:tabs>
                <w:tab w:val="left" w:pos="49"/>
                <w:tab w:val="left" w:pos="191"/>
              </w:tabs>
              <w:spacing w:line="300" w:lineRule="auto"/>
              <w:jc w:val="center"/>
              <w:rPr>
                <w:rFonts w:ascii="仿宋_GB2312" w:eastAsia="仿宋_GB2312" w:hAnsi="宋体" w:cs="宋体"/>
                <w:sz w:val="24"/>
                <w:szCs w:val="28"/>
              </w:rPr>
            </w:pPr>
            <w:r w:rsidRPr="00B214B8">
              <w:rPr>
                <w:rFonts w:ascii="仿宋_GB2312" w:eastAsia="仿宋_GB2312" w:hAnsi="宋体" w:cs="宋体" w:hint="eastAsia"/>
                <w:sz w:val="24"/>
                <w:szCs w:val="28"/>
              </w:rPr>
              <w:t>4</w:t>
            </w:r>
          </w:p>
        </w:tc>
        <w:tc>
          <w:tcPr>
            <w:tcW w:w="1559" w:type="dxa"/>
            <w:vAlign w:val="center"/>
          </w:tcPr>
          <w:p w:rsidR="00AE32D5" w:rsidRPr="00B214B8" w:rsidRDefault="00AE32D5" w:rsidP="0089375A">
            <w:pPr>
              <w:spacing w:line="300" w:lineRule="auto"/>
              <w:ind w:leftChars="-37" w:left="-78" w:rightChars="-35" w:right="-73"/>
              <w:jc w:val="center"/>
              <w:rPr>
                <w:rFonts w:ascii="仿宋_GB2312" w:eastAsia="仿宋_GB2312" w:hAnsi="宋体" w:cs="宋体"/>
                <w:sz w:val="24"/>
                <w:szCs w:val="28"/>
              </w:rPr>
            </w:pPr>
            <w:r w:rsidRPr="00B214B8">
              <w:rPr>
                <w:rFonts w:ascii="仿宋_GB2312" w:eastAsia="仿宋_GB2312" w:hAnsi="宋体" w:cs="宋体" w:hint="eastAsia"/>
                <w:sz w:val="24"/>
                <w:szCs w:val="28"/>
              </w:rPr>
              <w:t>售后服务点</w:t>
            </w:r>
          </w:p>
        </w:tc>
        <w:tc>
          <w:tcPr>
            <w:tcW w:w="709" w:type="dxa"/>
            <w:vAlign w:val="center"/>
          </w:tcPr>
          <w:p w:rsidR="00AE32D5" w:rsidRPr="00B214B8" w:rsidRDefault="00AE32D5" w:rsidP="0089375A">
            <w:pPr>
              <w:spacing w:line="300" w:lineRule="auto"/>
              <w:jc w:val="center"/>
              <w:rPr>
                <w:rFonts w:ascii="仿宋_GB2312" w:eastAsia="仿宋_GB2312" w:hAnsi="宋体" w:cs="宋体"/>
                <w:sz w:val="24"/>
                <w:szCs w:val="28"/>
              </w:rPr>
            </w:pPr>
            <w:r w:rsidRPr="00B214B8">
              <w:rPr>
                <w:rFonts w:ascii="仿宋_GB2312" w:eastAsia="仿宋_GB2312" w:hAnsi="宋体" w:cs="宋体" w:hint="eastAsia"/>
                <w:sz w:val="24"/>
                <w:szCs w:val="28"/>
              </w:rPr>
              <w:t>5</w:t>
            </w:r>
          </w:p>
        </w:tc>
        <w:tc>
          <w:tcPr>
            <w:tcW w:w="5528" w:type="dxa"/>
            <w:vAlign w:val="center"/>
          </w:tcPr>
          <w:p w:rsidR="00AE32D5" w:rsidRPr="00B214B8" w:rsidRDefault="00FB4B27" w:rsidP="0089375A">
            <w:pPr>
              <w:spacing w:line="300" w:lineRule="auto"/>
              <w:ind w:left="4800" w:hangingChars="2000" w:hanging="4800"/>
              <w:rPr>
                <w:rFonts w:ascii="仿宋_GB2312" w:eastAsia="仿宋_GB2312" w:hAnsi="宋体"/>
                <w:bCs/>
                <w:sz w:val="24"/>
                <w:szCs w:val="28"/>
              </w:rPr>
            </w:pPr>
            <w:r w:rsidRPr="00B214B8">
              <w:rPr>
                <w:rFonts w:ascii="仿宋_GB2312" w:eastAsia="仿宋_GB2312" w:hAnsi="宋体" w:hint="eastAsia"/>
                <w:bCs/>
                <w:sz w:val="24"/>
                <w:szCs w:val="28"/>
              </w:rPr>
              <w:t>上海</w:t>
            </w:r>
            <w:r w:rsidR="00AE32D5" w:rsidRPr="00B214B8">
              <w:rPr>
                <w:rFonts w:ascii="仿宋_GB2312" w:eastAsia="仿宋_GB2312" w:hAnsi="宋体" w:hint="eastAsia"/>
                <w:bCs/>
                <w:sz w:val="24"/>
                <w:szCs w:val="28"/>
              </w:rPr>
              <w:t>市内设有售后服务点5分</w:t>
            </w:r>
          </w:p>
          <w:p w:rsidR="00AE32D5" w:rsidRPr="00B214B8" w:rsidRDefault="00FB4B27" w:rsidP="0089375A">
            <w:pPr>
              <w:snapToGrid w:val="0"/>
              <w:spacing w:line="300" w:lineRule="auto"/>
              <w:ind w:rightChars="-32" w:right="-67"/>
              <w:jc w:val="left"/>
              <w:rPr>
                <w:rFonts w:ascii="仿宋_GB2312" w:eastAsia="仿宋_GB2312" w:hAnsi="宋体"/>
                <w:sz w:val="24"/>
                <w:szCs w:val="28"/>
              </w:rPr>
            </w:pPr>
            <w:r w:rsidRPr="00B214B8">
              <w:rPr>
                <w:rFonts w:ascii="仿宋_GB2312" w:eastAsia="仿宋_GB2312" w:hAnsi="宋体" w:hint="eastAsia"/>
                <w:bCs/>
                <w:sz w:val="24"/>
                <w:szCs w:val="28"/>
              </w:rPr>
              <w:t>上海市</w:t>
            </w:r>
            <w:r w:rsidR="00AE32D5" w:rsidRPr="00B214B8">
              <w:rPr>
                <w:rFonts w:ascii="仿宋_GB2312" w:eastAsia="仿宋_GB2312" w:hAnsi="宋体" w:hint="eastAsia"/>
                <w:bCs/>
                <w:sz w:val="24"/>
                <w:szCs w:val="28"/>
              </w:rPr>
              <w:t>外设有售后服务点</w:t>
            </w:r>
            <w:r w:rsidRPr="00B214B8">
              <w:rPr>
                <w:rFonts w:ascii="仿宋_GB2312" w:eastAsia="仿宋_GB2312" w:hAnsi="宋体" w:hint="eastAsia"/>
                <w:bCs/>
                <w:sz w:val="24"/>
                <w:szCs w:val="28"/>
              </w:rPr>
              <w:t>2</w:t>
            </w:r>
            <w:r w:rsidR="00AE32D5" w:rsidRPr="00B214B8">
              <w:rPr>
                <w:rFonts w:ascii="仿宋_GB2312" w:eastAsia="仿宋_GB2312" w:hAnsi="宋体" w:hint="eastAsia"/>
                <w:bCs/>
                <w:sz w:val="24"/>
                <w:szCs w:val="28"/>
              </w:rPr>
              <w:t>分</w:t>
            </w:r>
          </w:p>
        </w:tc>
        <w:tc>
          <w:tcPr>
            <w:tcW w:w="709" w:type="dxa"/>
            <w:tcBorders>
              <w:right w:val="single" w:sz="12" w:space="0" w:color="auto"/>
            </w:tcBorders>
          </w:tcPr>
          <w:p w:rsidR="00AE32D5" w:rsidRPr="00B214B8" w:rsidRDefault="00AE32D5" w:rsidP="001D780F">
            <w:pPr>
              <w:spacing w:line="360" w:lineRule="auto"/>
              <w:ind w:left="4800" w:hangingChars="2000" w:hanging="4800"/>
              <w:jc w:val="center"/>
              <w:rPr>
                <w:rFonts w:ascii="仿宋_GB2312" w:eastAsia="仿宋_GB2312" w:hAnsi="宋体"/>
                <w:bCs/>
                <w:sz w:val="24"/>
                <w:szCs w:val="28"/>
              </w:rPr>
            </w:pPr>
          </w:p>
        </w:tc>
      </w:tr>
      <w:tr w:rsidR="00AE32D5" w:rsidRPr="00130A3B" w:rsidTr="00923E8B">
        <w:trPr>
          <w:trHeight w:val="661"/>
        </w:trPr>
        <w:tc>
          <w:tcPr>
            <w:tcW w:w="2283" w:type="dxa"/>
            <w:gridSpan w:val="2"/>
            <w:tcBorders>
              <w:left w:val="single" w:sz="12" w:space="0" w:color="auto"/>
              <w:bottom w:val="single" w:sz="12" w:space="0" w:color="auto"/>
            </w:tcBorders>
            <w:vAlign w:val="center"/>
          </w:tcPr>
          <w:p w:rsidR="00AE32D5" w:rsidRPr="00B214B8" w:rsidRDefault="00AE32D5" w:rsidP="00886F9C">
            <w:pPr>
              <w:jc w:val="center"/>
              <w:rPr>
                <w:rFonts w:ascii="仿宋_GB2312" w:eastAsia="仿宋_GB2312" w:hAnsi="宋体" w:cs="宋体"/>
                <w:b/>
                <w:sz w:val="24"/>
                <w:szCs w:val="28"/>
              </w:rPr>
            </w:pPr>
            <w:r w:rsidRPr="00B214B8">
              <w:rPr>
                <w:rFonts w:ascii="仿宋_GB2312" w:eastAsia="仿宋_GB2312" w:hAnsi="宋体" w:cs="宋体" w:hint="eastAsia"/>
                <w:b/>
                <w:sz w:val="24"/>
                <w:szCs w:val="28"/>
              </w:rPr>
              <w:t>合计</w:t>
            </w:r>
          </w:p>
        </w:tc>
        <w:tc>
          <w:tcPr>
            <w:tcW w:w="6237" w:type="dxa"/>
            <w:gridSpan w:val="2"/>
            <w:tcBorders>
              <w:bottom w:val="single" w:sz="12" w:space="0" w:color="auto"/>
            </w:tcBorders>
            <w:vAlign w:val="center"/>
          </w:tcPr>
          <w:p w:rsidR="00AE32D5" w:rsidRPr="00B214B8" w:rsidRDefault="00AE32D5" w:rsidP="00886F9C">
            <w:pPr>
              <w:jc w:val="center"/>
              <w:rPr>
                <w:rFonts w:ascii="仿宋_GB2312" w:eastAsia="仿宋_GB2312" w:hAnsi="宋体" w:cs="宋体"/>
                <w:b/>
                <w:sz w:val="24"/>
                <w:szCs w:val="28"/>
              </w:rPr>
            </w:pPr>
            <w:r w:rsidRPr="00B214B8">
              <w:rPr>
                <w:rFonts w:ascii="仿宋_GB2312" w:eastAsia="仿宋_GB2312" w:hAnsi="宋体" w:cs="宋体" w:hint="eastAsia"/>
                <w:b/>
                <w:sz w:val="24"/>
                <w:szCs w:val="28"/>
              </w:rPr>
              <w:t>50分</w:t>
            </w:r>
          </w:p>
        </w:tc>
        <w:tc>
          <w:tcPr>
            <w:tcW w:w="709" w:type="dxa"/>
            <w:tcBorders>
              <w:bottom w:val="single" w:sz="12" w:space="0" w:color="auto"/>
              <w:right w:val="single" w:sz="12" w:space="0" w:color="auto"/>
            </w:tcBorders>
          </w:tcPr>
          <w:p w:rsidR="00AE32D5" w:rsidRPr="00130A3B" w:rsidRDefault="00AE32D5" w:rsidP="001D780F">
            <w:pPr>
              <w:jc w:val="center"/>
              <w:rPr>
                <w:rFonts w:ascii="仿宋_GB2312" w:eastAsia="仿宋_GB2312" w:hAnsi="宋体" w:cs="宋体"/>
                <w:sz w:val="28"/>
                <w:szCs w:val="28"/>
              </w:rPr>
            </w:pPr>
          </w:p>
        </w:tc>
      </w:tr>
    </w:tbl>
    <w:p w:rsidR="00AE32D5" w:rsidRPr="0089375A" w:rsidRDefault="00AE32D5" w:rsidP="00B214B8">
      <w:pPr>
        <w:spacing w:beforeLines="100" w:before="240" w:afterLines="50" w:after="120" w:line="360" w:lineRule="auto"/>
        <w:ind w:left="840" w:hangingChars="350" w:hanging="840"/>
        <w:jc w:val="left"/>
        <w:rPr>
          <w:rFonts w:ascii="仿宋_GB2312" w:eastAsia="仿宋_GB2312" w:hAnsi="宋体"/>
          <w:sz w:val="24"/>
          <w:szCs w:val="28"/>
        </w:rPr>
      </w:pPr>
      <w:r w:rsidRPr="0089375A">
        <w:rPr>
          <w:rFonts w:ascii="仿宋_GB2312" w:eastAsia="仿宋_GB2312" w:hAnsi="宋体" w:hint="eastAsia"/>
          <w:sz w:val="24"/>
          <w:szCs w:val="28"/>
        </w:rPr>
        <w:t>注：</w:t>
      </w:r>
      <w:r w:rsidR="001113BD" w:rsidRPr="0089375A">
        <w:rPr>
          <w:rFonts w:ascii="仿宋_GB2312" w:eastAsia="仿宋_GB2312" w:hAnsi="宋体" w:hint="eastAsia"/>
          <w:sz w:val="24"/>
          <w:szCs w:val="28"/>
        </w:rPr>
        <w:t>a：</w:t>
      </w:r>
      <w:r w:rsidRPr="0089375A">
        <w:rPr>
          <w:rFonts w:ascii="仿宋_GB2312" w:eastAsia="仿宋_GB2312" w:hAnsi="宋体" w:hint="eastAsia"/>
          <w:sz w:val="24"/>
          <w:szCs w:val="28"/>
        </w:rPr>
        <w:t>以</w:t>
      </w:r>
      <w:r w:rsidR="00C173C2">
        <w:rPr>
          <w:rFonts w:ascii="仿宋_GB2312" w:eastAsia="仿宋_GB2312" w:hAnsi="宋体" w:hint="eastAsia"/>
          <w:sz w:val="24"/>
          <w:szCs w:val="28"/>
        </w:rPr>
        <w:t>响应</w:t>
      </w:r>
      <w:r w:rsidRPr="0089375A">
        <w:rPr>
          <w:rFonts w:ascii="仿宋_GB2312" w:eastAsia="仿宋_GB2312" w:hAnsi="宋体" w:hint="eastAsia"/>
          <w:sz w:val="24"/>
          <w:szCs w:val="28"/>
        </w:rPr>
        <w:t>产品“彩页”或“说明书”（须加盖</w:t>
      </w:r>
      <w:r w:rsidR="00C173C2">
        <w:rPr>
          <w:rFonts w:ascii="仿宋_GB2312" w:eastAsia="仿宋_GB2312" w:hAnsi="宋体" w:hint="eastAsia"/>
          <w:sz w:val="24"/>
          <w:szCs w:val="28"/>
        </w:rPr>
        <w:t>响应</w:t>
      </w:r>
      <w:r w:rsidRPr="0089375A">
        <w:rPr>
          <w:rFonts w:ascii="仿宋_GB2312" w:eastAsia="仿宋_GB2312" w:hAnsi="宋体" w:hint="eastAsia"/>
          <w:sz w:val="24"/>
          <w:szCs w:val="28"/>
        </w:rPr>
        <w:t>人公章、产品生产制造商或总代理公章）作为评分依据，须注明“▲”重要参数在彩页或说明中的所处位置，如无提供或无盖章，则不得分）</w:t>
      </w:r>
      <w:r w:rsidR="004D58DC">
        <w:rPr>
          <w:rFonts w:ascii="仿宋_GB2312" w:eastAsia="仿宋_GB2312" w:hAnsi="宋体" w:hint="eastAsia"/>
          <w:sz w:val="24"/>
          <w:szCs w:val="28"/>
        </w:rPr>
        <w:t>。</w:t>
      </w:r>
    </w:p>
    <w:p w:rsidR="00AE32D5" w:rsidRPr="0089375A" w:rsidRDefault="0089375A" w:rsidP="00B214B8">
      <w:pPr>
        <w:spacing w:line="360" w:lineRule="auto"/>
        <w:ind w:firstLineChars="200" w:firstLine="480"/>
        <w:jc w:val="left"/>
        <w:rPr>
          <w:rFonts w:ascii="仿宋_GB2312" w:eastAsia="仿宋_GB2312" w:hAnsi="宋体"/>
          <w:sz w:val="24"/>
          <w:szCs w:val="28"/>
        </w:rPr>
      </w:pPr>
      <w:r w:rsidRPr="0089375A">
        <w:rPr>
          <w:rFonts w:ascii="仿宋_GB2312" w:eastAsia="仿宋_GB2312" w:hAnsi="宋体" w:hint="eastAsia"/>
          <w:sz w:val="24"/>
          <w:szCs w:val="28"/>
        </w:rPr>
        <w:t>b</w:t>
      </w:r>
      <w:r w:rsidR="001113BD" w:rsidRPr="0089375A">
        <w:rPr>
          <w:rFonts w:ascii="仿宋_GB2312" w:eastAsia="仿宋_GB2312" w:hAnsi="宋体" w:hint="eastAsia"/>
          <w:sz w:val="24"/>
          <w:szCs w:val="28"/>
        </w:rPr>
        <w:t>：</w:t>
      </w:r>
      <w:r w:rsidR="00AE32D5" w:rsidRPr="0089375A">
        <w:rPr>
          <w:rFonts w:ascii="仿宋_GB2312" w:eastAsia="仿宋_GB2312" w:hAnsi="宋体" w:hint="eastAsia"/>
          <w:sz w:val="24"/>
          <w:szCs w:val="28"/>
        </w:rPr>
        <w:t>“[]</w:t>
      </w:r>
      <w:r>
        <w:rPr>
          <w:rFonts w:ascii="仿宋_GB2312" w:eastAsia="仿宋_GB2312" w:hAnsi="宋体" w:hint="eastAsia"/>
          <w:sz w:val="24"/>
          <w:szCs w:val="28"/>
        </w:rPr>
        <w:t>”的数值表示包含在所在区间内，“（）”表示不包含所在区间内。</w:t>
      </w:r>
    </w:p>
    <w:p w:rsidR="00FB4B27" w:rsidRDefault="00FB4B27" w:rsidP="00561298">
      <w:pPr>
        <w:spacing w:beforeLines="50" w:before="120" w:afterLines="50" w:after="120" w:line="360" w:lineRule="auto"/>
        <w:jc w:val="left"/>
        <w:rPr>
          <w:rFonts w:ascii="仿宋_GB2312" w:eastAsia="仿宋_GB2312" w:hAnsi="宋体"/>
          <w:sz w:val="28"/>
          <w:szCs w:val="28"/>
        </w:rPr>
      </w:pPr>
    </w:p>
    <w:p w:rsidR="00431175" w:rsidRDefault="00561298" w:rsidP="00561298">
      <w:pPr>
        <w:spacing w:beforeLines="50" w:before="120" w:afterLines="50" w:after="120" w:line="360" w:lineRule="auto"/>
        <w:jc w:val="left"/>
        <w:rPr>
          <w:rFonts w:ascii="方正小标宋简体" w:eastAsia="方正小标宋简体"/>
          <w:sz w:val="36"/>
        </w:rPr>
      </w:pPr>
      <w:r>
        <w:rPr>
          <w:rFonts w:ascii="仿宋_GB2312" w:eastAsia="仿宋_GB2312" w:hAnsi="宋体" w:hint="eastAsia"/>
          <w:sz w:val="28"/>
          <w:szCs w:val="28"/>
        </w:rPr>
        <w:lastRenderedPageBreak/>
        <w:t xml:space="preserve">附表三               </w:t>
      </w:r>
      <w:r w:rsidRPr="00431175">
        <w:rPr>
          <w:rFonts w:ascii="方正小标宋简体" w:eastAsia="方正小标宋简体" w:hint="eastAsia"/>
          <w:sz w:val="36"/>
        </w:rPr>
        <w:t xml:space="preserve">  </w:t>
      </w:r>
    </w:p>
    <w:p w:rsidR="000F35E4" w:rsidRDefault="000F35E4" w:rsidP="004D58DC">
      <w:pPr>
        <w:spacing w:after="240"/>
        <w:jc w:val="center"/>
        <w:rPr>
          <w:rFonts w:ascii="方正小标宋简体" w:eastAsia="方正小标宋简体"/>
          <w:sz w:val="36"/>
        </w:rPr>
      </w:pPr>
      <w:r w:rsidRPr="00431175">
        <w:rPr>
          <w:rFonts w:ascii="方正小标宋简体" w:eastAsia="方正小标宋简体" w:hint="eastAsia"/>
          <w:sz w:val="36"/>
        </w:rPr>
        <w:t>商务部分评分表</w:t>
      </w:r>
    </w:p>
    <w:tbl>
      <w:tblPr>
        <w:tblW w:w="9229"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4"/>
        <w:gridCol w:w="1418"/>
        <w:gridCol w:w="708"/>
        <w:gridCol w:w="5670"/>
        <w:gridCol w:w="709"/>
      </w:tblGrid>
      <w:tr w:rsidR="00C07266" w:rsidRPr="00AE32D5" w:rsidTr="00EC38D9">
        <w:trPr>
          <w:trHeight w:val="506"/>
        </w:trPr>
        <w:tc>
          <w:tcPr>
            <w:tcW w:w="724" w:type="dxa"/>
            <w:tcBorders>
              <w:top w:val="single" w:sz="12" w:space="0" w:color="auto"/>
              <w:left w:val="single" w:sz="12" w:space="0" w:color="auto"/>
            </w:tcBorders>
            <w:shd w:val="clear" w:color="auto" w:fill="DDD9C3" w:themeFill="background2" w:themeFillShade="E6"/>
            <w:vAlign w:val="center"/>
          </w:tcPr>
          <w:p w:rsidR="00C07266" w:rsidRPr="00EC38D9" w:rsidRDefault="00C07266"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序号</w:t>
            </w:r>
          </w:p>
        </w:tc>
        <w:tc>
          <w:tcPr>
            <w:tcW w:w="1418" w:type="dxa"/>
            <w:tcBorders>
              <w:top w:val="single" w:sz="12" w:space="0" w:color="auto"/>
            </w:tcBorders>
            <w:shd w:val="clear" w:color="auto" w:fill="DDD9C3" w:themeFill="background2" w:themeFillShade="E6"/>
            <w:vAlign w:val="center"/>
          </w:tcPr>
          <w:p w:rsidR="00C07266" w:rsidRPr="00EC38D9" w:rsidRDefault="00C07266"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评审项目</w:t>
            </w:r>
          </w:p>
        </w:tc>
        <w:tc>
          <w:tcPr>
            <w:tcW w:w="708" w:type="dxa"/>
            <w:tcBorders>
              <w:top w:val="single" w:sz="12" w:space="0" w:color="auto"/>
            </w:tcBorders>
            <w:shd w:val="clear" w:color="auto" w:fill="DDD9C3" w:themeFill="background2" w:themeFillShade="E6"/>
            <w:vAlign w:val="center"/>
          </w:tcPr>
          <w:p w:rsidR="00C07266" w:rsidRPr="00EC38D9" w:rsidRDefault="00C07266"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分值</w:t>
            </w:r>
          </w:p>
        </w:tc>
        <w:tc>
          <w:tcPr>
            <w:tcW w:w="5670" w:type="dxa"/>
            <w:tcBorders>
              <w:top w:val="single" w:sz="12" w:space="0" w:color="auto"/>
            </w:tcBorders>
            <w:shd w:val="clear" w:color="auto" w:fill="DDD9C3" w:themeFill="background2" w:themeFillShade="E6"/>
            <w:vAlign w:val="center"/>
          </w:tcPr>
          <w:p w:rsidR="00C07266" w:rsidRPr="00EC38D9" w:rsidRDefault="00C07266"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评分细则</w:t>
            </w:r>
          </w:p>
        </w:tc>
        <w:tc>
          <w:tcPr>
            <w:tcW w:w="709" w:type="dxa"/>
            <w:tcBorders>
              <w:top w:val="single" w:sz="12" w:space="0" w:color="auto"/>
              <w:right w:val="single" w:sz="12" w:space="0" w:color="auto"/>
            </w:tcBorders>
            <w:shd w:val="clear" w:color="auto" w:fill="DDD9C3" w:themeFill="background2" w:themeFillShade="E6"/>
            <w:vAlign w:val="center"/>
          </w:tcPr>
          <w:p w:rsidR="00C07266" w:rsidRPr="00EC38D9" w:rsidRDefault="00C07266"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得分</w:t>
            </w:r>
          </w:p>
        </w:tc>
      </w:tr>
      <w:tr w:rsidR="00C07266" w:rsidRPr="00130A3B" w:rsidTr="00EC38D9">
        <w:trPr>
          <w:trHeight w:val="1223"/>
        </w:trPr>
        <w:tc>
          <w:tcPr>
            <w:tcW w:w="724" w:type="dxa"/>
            <w:tcBorders>
              <w:left w:val="single" w:sz="12" w:space="0" w:color="auto"/>
            </w:tcBorders>
            <w:vAlign w:val="center"/>
          </w:tcPr>
          <w:p w:rsidR="00C07266" w:rsidRPr="00B214B8" w:rsidRDefault="00C07266" w:rsidP="00C07266">
            <w:pPr>
              <w:tabs>
                <w:tab w:val="left" w:pos="49"/>
                <w:tab w:val="left" w:pos="191"/>
              </w:tabs>
              <w:spacing w:line="300" w:lineRule="auto"/>
              <w:jc w:val="center"/>
              <w:rPr>
                <w:rFonts w:ascii="仿宋_GB2312" w:eastAsia="仿宋_GB2312" w:hAnsi="宋体" w:cs="宋体"/>
                <w:sz w:val="24"/>
                <w:szCs w:val="28"/>
              </w:rPr>
            </w:pPr>
            <w:r w:rsidRPr="00B214B8">
              <w:rPr>
                <w:rFonts w:ascii="仿宋_GB2312" w:eastAsia="仿宋_GB2312" w:hAnsi="宋体" w:cs="宋体" w:hint="eastAsia"/>
                <w:sz w:val="24"/>
                <w:szCs w:val="28"/>
              </w:rPr>
              <w:t>1</w:t>
            </w:r>
          </w:p>
        </w:tc>
        <w:tc>
          <w:tcPr>
            <w:tcW w:w="1418" w:type="dxa"/>
            <w:vAlign w:val="center"/>
          </w:tcPr>
          <w:p w:rsidR="00C07266" w:rsidRPr="00B214B8" w:rsidRDefault="00C173C2" w:rsidP="00C07266">
            <w:pPr>
              <w:snapToGrid w:val="0"/>
              <w:spacing w:line="300" w:lineRule="auto"/>
              <w:jc w:val="center"/>
              <w:rPr>
                <w:rFonts w:ascii="仿宋_GB2312" w:eastAsia="仿宋_GB2312" w:hAnsi="宋体" w:cs="宋体"/>
                <w:sz w:val="24"/>
                <w:szCs w:val="28"/>
              </w:rPr>
            </w:pPr>
            <w:r>
              <w:rPr>
                <w:rFonts w:ascii="仿宋_GB2312" w:eastAsia="仿宋_GB2312" w:hAnsi="宋体" w:cs="宋体" w:hint="eastAsia"/>
                <w:sz w:val="24"/>
                <w:szCs w:val="28"/>
              </w:rPr>
              <w:t>响应</w:t>
            </w:r>
            <w:r w:rsidR="00C07266" w:rsidRPr="00C07266">
              <w:rPr>
                <w:rFonts w:ascii="仿宋_GB2312" w:eastAsia="仿宋_GB2312" w:hAnsi="宋体" w:cs="宋体" w:hint="eastAsia"/>
                <w:sz w:val="24"/>
                <w:szCs w:val="28"/>
              </w:rPr>
              <w:t>人</w:t>
            </w:r>
            <w:r w:rsidR="00C07266">
              <w:rPr>
                <w:rFonts w:ascii="仿宋_GB2312" w:eastAsia="仿宋_GB2312" w:hAnsi="宋体" w:cs="宋体" w:hint="eastAsia"/>
                <w:sz w:val="24"/>
                <w:szCs w:val="28"/>
              </w:rPr>
              <w:t>的</w:t>
            </w:r>
            <w:r w:rsidR="00C07266" w:rsidRPr="00C07266">
              <w:rPr>
                <w:rFonts w:ascii="仿宋_GB2312" w:eastAsia="仿宋_GB2312" w:hAnsi="宋体" w:cs="宋体" w:hint="eastAsia"/>
                <w:sz w:val="24"/>
                <w:szCs w:val="28"/>
              </w:rPr>
              <w:t>综合实力</w:t>
            </w:r>
          </w:p>
        </w:tc>
        <w:tc>
          <w:tcPr>
            <w:tcW w:w="708" w:type="dxa"/>
            <w:vAlign w:val="center"/>
          </w:tcPr>
          <w:p w:rsidR="00C07266" w:rsidRPr="00B214B8" w:rsidRDefault="00C07266" w:rsidP="00C07266">
            <w:pPr>
              <w:spacing w:line="300" w:lineRule="auto"/>
              <w:jc w:val="center"/>
              <w:rPr>
                <w:rFonts w:ascii="仿宋_GB2312" w:eastAsia="仿宋_GB2312" w:hAnsi="宋体" w:cs="宋体"/>
                <w:sz w:val="24"/>
                <w:szCs w:val="28"/>
              </w:rPr>
            </w:pPr>
            <w:r>
              <w:rPr>
                <w:rFonts w:ascii="仿宋_GB2312" w:eastAsia="仿宋_GB2312" w:hAnsi="宋体" w:cs="宋体" w:hint="eastAsia"/>
                <w:sz w:val="24"/>
                <w:szCs w:val="28"/>
              </w:rPr>
              <w:t>9</w:t>
            </w:r>
          </w:p>
        </w:tc>
        <w:tc>
          <w:tcPr>
            <w:tcW w:w="5670" w:type="dxa"/>
            <w:vAlign w:val="center"/>
          </w:tcPr>
          <w:p w:rsidR="00C07266" w:rsidRPr="00C07266" w:rsidRDefault="00C07266" w:rsidP="00C07266">
            <w:pPr>
              <w:spacing w:line="300" w:lineRule="auto"/>
              <w:ind w:leftChars="-37" w:left="-78" w:rightChars="-35" w:right="-73"/>
              <w:jc w:val="left"/>
              <w:rPr>
                <w:rFonts w:ascii="仿宋_GB2312" w:eastAsia="仿宋_GB2312" w:hAnsi="宋体" w:cs="宋体"/>
                <w:sz w:val="24"/>
                <w:szCs w:val="28"/>
              </w:rPr>
            </w:pPr>
            <w:r w:rsidRPr="00C07266">
              <w:rPr>
                <w:rFonts w:ascii="仿宋_GB2312" w:eastAsia="仿宋_GB2312" w:hAnsi="宋体" w:cs="宋体" w:hint="eastAsia"/>
                <w:sz w:val="24"/>
                <w:szCs w:val="28"/>
              </w:rPr>
              <w:t>根据组织机构、服务效率、技术力量、管理水平、业内口碑等方面进行横向比较：</w:t>
            </w:r>
          </w:p>
          <w:p w:rsidR="00C07266" w:rsidRPr="00C07266" w:rsidRDefault="00C07266" w:rsidP="00C07266">
            <w:pPr>
              <w:spacing w:line="300" w:lineRule="auto"/>
              <w:ind w:leftChars="-37" w:left="-78" w:rightChars="-35" w:right="-73"/>
              <w:jc w:val="left"/>
              <w:rPr>
                <w:rFonts w:ascii="仿宋_GB2312" w:eastAsia="仿宋_GB2312" w:hAnsi="宋体" w:cs="宋体"/>
                <w:sz w:val="24"/>
                <w:szCs w:val="28"/>
              </w:rPr>
            </w:pPr>
            <w:r w:rsidRPr="00C07266">
              <w:rPr>
                <w:rFonts w:ascii="仿宋_GB2312" w:eastAsia="仿宋_GB2312" w:hAnsi="宋体" w:cs="宋体" w:hint="eastAsia"/>
                <w:sz w:val="24"/>
                <w:szCs w:val="28"/>
              </w:rPr>
              <w:t>组织架构完善、服务效率高、技术力量强、管理水平好和业内口碑突出的（</w:t>
            </w:r>
            <w:r>
              <w:rPr>
                <w:rFonts w:ascii="仿宋_GB2312" w:eastAsia="仿宋_GB2312" w:hAnsi="宋体" w:cs="宋体" w:hint="eastAsia"/>
                <w:sz w:val="24"/>
                <w:szCs w:val="28"/>
              </w:rPr>
              <w:t>6</w:t>
            </w:r>
            <w:r w:rsidRPr="00C07266">
              <w:rPr>
                <w:rFonts w:ascii="仿宋_GB2312" w:eastAsia="仿宋_GB2312" w:hAnsi="宋体" w:cs="宋体" w:hint="eastAsia"/>
                <w:sz w:val="24"/>
                <w:szCs w:val="28"/>
              </w:rPr>
              <w:t>-</w:t>
            </w:r>
            <w:r>
              <w:rPr>
                <w:rFonts w:ascii="仿宋_GB2312" w:eastAsia="仿宋_GB2312" w:hAnsi="宋体" w:cs="宋体" w:hint="eastAsia"/>
                <w:sz w:val="24"/>
                <w:szCs w:val="28"/>
              </w:rPr>
              <w:t>9</w:t>
            </w:r>
            <w:r w:rsidRPr="00C07266">
              <w:rPr>
                <w:rFonts w:ascii="仿宋_GB2312" w:eastAsia="仿宋_GB2312" w:hAnsi="宋体" w:cs="宋体" w:hint="eastAsia"/>
                <w:sz w:val="24"/>
                <w:szCs w:val="28"/>
              </w:rPr>
              <w:t>]</w:t>
            </w:r>
            <w:r w:rsidRPr="004D58DC">
              <w:rPr>
                <w:rFonts w:eastAsia="仿宋_GB2312" w:hint="eastAsia"/>
                <w:sz w:val="24"/>
                <w:szCs w:val="28"/>
                <w:vertAlign w:val="superscript"/>
              </w:rPr>
              <w:t>a</w:t>
            </w:r>
            <w:r w:rsidRPr="00C07266">
              <w:rPr>
                <w:rFonts w:ascii="仿宋_GB2312" w:eastAsia="仿宋_GB2312" w:hAnsi="宋体" w:cs="宋体" w:hint="eastAsia"/>
                <w:sz w:val="24"/>
                <w:szCs w:val="28"/>
              </w:rPr>
              <w:t>分；</w:t>
            </w:r>
          </w:p>
          <w:p w:rsidR="00C07266" w:rsidRPr="00C07266" w:rsidRDefault="00C07266" w:rsidP="00C07266">
            <w:pPr>
              <w:spacing w:line="300" w:lineRule="auto"/>
              <w:ind w:leftChars="-37" w:left="-78" w:rightChars="-35" w:right="-73"/>
              <w:jc w:val="left"/>
              <w:rPr>
                <w:rFonts w:ascii="仿宋_GB2312" w:eastAsia="仿宋_GB2312" w:hAnsi="宋体" w:cs="宋体"/>
                <w:sz w:val="24"/>
                <w:szCs w:val="28"/>
              </w:rPr>
            </w:pPr>
            <w:r w:rsidRPr="00C07266">
              <w:rPr>
                <w:rFonts w:ascii="仿宋_GB2312" w:eastAsia="仿宋_GB2312" w:hAnsi="宋体" w:cs="宋体" w:hint="eastAsia"/>
                <w:sz w:val="24"/>
                <w:szCs w:val="28"/>
              </w:rPr>
              <w:t>组织架构良好、服务效率、技术力量和管理水平一般、业内口碑良好的（</w:t>
            </w:r>
            <w:r>
              <w:rPr>
                <w:rFonts w:ascii="仿宋_GB2312" w:eastAsia="仿宋_GB2312" w:hAnsi="宋体" w:cs="宋体" w:hint="eastAsia"/>
                <w:sz w:val="24"/>
                <w:szCs w:val="28"/>
              </w:rPr>
              <w:t>3</w:t>
            </w:r>
            <w:r w:rsidRPr="00C07266">
              <w:rPr>
                <w:rFonts w:ascii="仿宋_GB2312" w:eastAsia="仿宋_GB2312" w:hAnsi="宋体" w:cs="宋体" w:hint="eastAsia"/>
                <w:sz w:val="24"/>
                <w:szCs w:val="28"/>
              </w:rPr>
              <w:t>-</w:t>
            </w:r>
            <w:r>
              <w:rPr>
                <w:rFonts w:ascii="仿宋_GB2312" w:eastAsia="仿宋_GB2312" w:hAnsi="宋体" w:cs="宋体" w:hint="eastAsia"/>
                <w:sz w:val="24"/>
                <w:szCs w:val="28"/>
              </w:rPr>
              <w:t>6</w:t>
            </w:r>
            <w:r w:rsidRPr="00C07266">
              <w:rPr>
                <w:rFonts w:ascii="仿宋_GB2312" w:eastAsia="仿宋_GB2312" w:hAnsi="宋体" w:cs="宋体" w:hint="eastAsia"/>
                <w:sz w:val="24"/>
                <w:szCs w:val="28"/>
              </w:rPr>
              <w:t>]分；</w:t>
            </w:r>
          </w:p>
          <w:p w:rsidR="00C07266" w:rsidRPr="00B214B8" w:rsidRDefault="00C07266" w:rsidP="00C07266">
            <w:pPr>
              <w:spacing w:line="300" w:lineRule="auto"/>
              <w:ind w:leftChars="-37" w:left="-78" w:rightChars="-35" w:right="-73"/>
              <w:jc w:val="left"/>
              <w:rPr>
                <w:rFonts w:ascii="仿宋_GB2312" w:eastAsia="仿宋_GB2312" w:hAnsi="宋体" w:cs="宋体"/>
                <w:kern w:val="0"/>
                <w:sz w:val="24"/>
                <w:szCs w:val="28"/>
              </w:rPr>
            </w:pPr>
            <w:r w:rsidRPr="00C07266">
              <w:rPr>
                <w:rFonts w:ascii="仿宋_GB2312" w:eastAsia="仿宋_GB2312" w:hAnsi="宋体" w:cs="宋体" w:hint="eastAsia"/>
                <w:sz w:val="24"/>
                <w:szCs w:val="28"/>
              </w:rPr>
              <w:t>组织架构、服务效率、技术力量、管理水平和业内口碑整体一般的</w:t>
            </w:r>
            <w:r>
              <w:rPr>
                <w:rFonts w:ascii="仿宋_GB2312" w:eastAsia="仿宋_GB2312" w:hAnsi="宋体" w:cs="宋体" w:hint="eastAsia"/>
                <w:sz w:val="24"/>
                <w:szCs w:val="28"/>
              </w:rPr>
              <w:t>[0-3</w:t>
            </w:r>
            <w:r w:rsidRPr="00C07266">
              <w:rPr>
                <w:rFonts w:ascii="仿宋_GB2312" w:eastAsia="仿宋_GB2312" w:hAnsi="宋体" w:cs="宋体" w:hint="eastAsia"/>
                <w:sz w:val="24"/>
                <w:szCs w:val="28"/>
              </w:rPr>
              <w:t>]分。</w:t>
            </w:r>
          </w:p>
        </w:tc>
        <w:tc>
          <w:tcPr>
            <w:tcW w:w="709" w:type="dxa"/>
            <w:tcBorders>
              <w:right w:val="single" w:sz="12" w:space="0" w:color="auto"/>
            </w:tcBorders>
          </w:tcPr>
          <w:p w:rsidR="00C07266" w:rsidRPr="00B214B8" w:rsidRDefault="00C07266" w:rsidP="001D780F">
            <w:pPr>
              <w:spacing w:line="360" w:lineRule="auto"/>
              <w:ind w:leftChars="-37" w:left="-78" w:rightChars="-35" w:right="-73"/>
              <w:jc w:val="center"/>
              <w:rPr>
                <w:rFonts w:ascii="仿宋_GB2312" w:eastAsia="仿宋_GB2312" w:hAnsi="宋体" w:cs="宋体"/>
                <w:sz w:val="24"/>
                <w:szCs w:val="28"/>
              </w:rPr>
            </w:pPr>
          </w:p>
        </w:tc>
      </w:tr>
      <w:tr w:rsidR="00C07266" w:rsidRPr="00130A3B" w:rsidTr="00EC38D9">
        <w:trPr>
          <w:trHeight w:val="1024"/>
        </w:trPr>
        <w:tc>
          <w:tcPr>
            <w:tcW w:w="724" w:type="dxa"/>
            <w:tcBorders>
              <w:left w:val="single" w:sz="12" w:space="0" w:color="auto"/>
            </w:tcBorders>
            <w:vAlign w:val="center"/>
          </w:tcPr>
          <w:p w:rsidR="00C07266" w:rsidRPr="00B214B8" w:rsidRDefault="00C07266" w:rsidP="00C07266">
            <w:pPr>
              <w:tabs>
                <w:tab w:val="left" w:pos="49"/>
                <w:tab w:val="left" w:pos="191"/>
              </w:tabs>
              <w:spacing w:line="300" w:lineRule="auto"/>
              <w:jc w:val="center"/>
              <w:rPr>
                <w:rFonts w:ascii="仿宋_GB2312" w:eastAsia="仿宋_GB2312" w:hAnsi="宋体" w:cs="宋体"/>
                <w:sz w:val="24"/>
                <w:szCs w:val="28"/>
              </w:rPr>
            </w:pPr>
            <w:r w:rsidRPr="00B214B8">
              <w:rPr>
                <w:rFonts w:ascii="仿宋_GB2312" w:eastAsia="仿宋_GB2312" w:hAnsi="宋体" w:cs="宋体" w:hint="eastAsia"/>
                <w:sz w:val="24"/>
                <w:szCs w:val="28"/>
              </w:rPr>
              <w:t>2</w:t>
            </w:r>
          </w:p>
        </w:tc>
        <w:tc>
          <w:tcPr>
            <w:tcW w:w="1418" w:type="dxa"/>
            <w:vAlign w:val="center"/>
          </w:tcPr>
          <w:p w:rsidR="00C07266" w:rsidRPr="00B214B8" w:rsidRDefault="00C173C2" w:rsidP="00C07266">
            <w:pPr>
              <w:spacing w:line="300" w:lineRule="auto"/>
              <w:jc w:val="center"/>
              <w:rPr>
                <w:rFonts w:ascii="仿宋_GB2312" w:eastAsia="仿宋_GB2312" w:hAnsi="宋体" w:cs="宋体"/>
                <w:sz w:val="24"/>
                <w:szCs w:val="28"/>
              </w:rPr>
            </w:pPr>
            <w:r>
              <w:rPr>
                <w:rFonts w:ascii="仿宋_GB2312" w:eastAsia="仿宋_GB2312" w:hAnsi="宋体" w:cs="宋体" w:hint="eastAsia"/>
                <w:sz w:val="24"/>
                <w:szCs w:val="28"/>
              </w:rPr>
              <w:t>响应</w:t>
            </w:r>
            <w:r w:rsidR="00C07266" w:rsidRPr="00C07266">
              <w:rPr>
                <w:rFonts w:ascii="仿宋_GB2312" w:eastAsia="仿宋_GB2312" w:hAnsi="宋体" w:cs="宋体" w:hint="eastAsia"/>
                <w:sz w:val="24"/>
                <w:szCs w:val="28"/>
              </w:rPr>
              <w:t>人的财务状况</w:t>
            </w:r>
          </w:p>
        </w:tc>
        <w:tc>
          <w:tcPr>
            <w:tcW w:w="708" w:type="dxa"/>
            <w:vAlign w:val="center"/>
          </w:tcPr>
          <w:p w:rsidR="00C07266" w:rsidRPr="00B214B8" w:rsidRDefault="004D58DC" w:rsidP="00C07266">
            <w:pPr>
              <w:spacing w:line="300" w:lineRule="auto"/>
              <w:jc w:val="center"/>
              <w:rPr>
                <w:rFonts w:ascii="仿宋_GB2312" w:eastAsia="仿宋_GB2312" w:hAnsi="宋体" w:cs="宋体"/>
                <w:sz w:val="24"/>
                <w:szCs w:val="28"/>
              </w:rPr>
            </w:pPr>
            <w:r>
              <w:rPr>
                <w:rFonts w:ascii="仿宋_GB2312" w:eastAsia="仿宋_GB2312" w:hAnsi="宋体" w:cs="宋体" w:hint="eastAsia"/>
                <w:sz w:val="24"/>
                <w:szCs w:val="28"/>
              </w:rPr>
              <w:t>3</w:t>
            </w:r>
          </w:p>
        </w:tc>
        <w:tc>
          <w:tcPr>
            <w:tcW w:w="5670" w:type="dxa"/>
            <w:vAlign w:val="center"/>
          </w:tcPr>
          <w:p w:rsidR="004D58DC" w:rsidRDefault="004D58DC" w:rsidP="004D58DC">
            <w:pPr>
              <w:snapToGrid w:val="0"/>
              <w:spacing w:line="300" w:lineRule="auto"/>
              <w:ind w:leftChars="-30" w:left="-63" w:rightChars="70" w:right="147"/>
              <w:jc w:val="left"/>
              <w:rPr>
                <w:rFonts w:ascii="仿宋_GB2312" w:eastAsia="仿宋_GB2312" w:hAnsi="宋体"/>
                <w:sz w:val="24"/>
                <w:szCs w:val="28"/>
              </w:rPr>
            </w:pPr>
            <w:r>
              <w:rPr>
                <w:rFonts w:ascii="仿宋_GB2312" w:eastAsia="仿宋_GB2312" w:hAnsi="宋体" w:hint="eastAsia"/>
                <w:sz w:val="24"/>
                <w:szCs w:val="28"/>
              </w:rPr>
              <w:t>根据</w:t>
            </w:r>
            <w:r w:rsidRPr="004D58DC">
              <w:rPr>
                <w:rFonts w:ascii="仿宋_GB2312" w:eastAsia="仿宋_GB2312" w:hAnsi="宋体" w:hint="eastAsia"/>
                <w:sz w:val="24"/>
                <w:szCs w:val="28"/>
              </w:rPr>
              <w:t>201</w:t>
            </w:r>
            <w:r>
              <w:rPr>
                <w:rFonts w:ascii="仿宋_GB2312" w:eastAsia="仿宋_GB2312" w:hAnsi="宋体" w:hint="eastAsia"/>
                <w:sz w:val="24"/>
                <w:szCs w:val="28"/>
              </w:rPr>
              <w:t>6</w:t>
            </w:r>
            <w:r w:rsidRPr="004D58DC">
              <w:rPr>
                <w:rFonts w:ascii="仿宋_GB2312" w:eastAsia="仿宋_GB2312" w:hAnsi="宋体" w:hint="eastAsia"/>
                <w:sz w:val="24"/>
                <w:szCs w:val="28"/>
              </w:rPr>
              <w:t>年</w:t>
            </w:r>
            <w:r>
              <w:rPr>
                <w:rFonts w:ascii="仿宋_GB2312" w:eastAsia="仿宋_GB2312" w:hAnsi="宋体" w:hint="eastAsia"/>
                <w:sz w:val="24"/>
                <w:szCs w:val="28"/>
              </w:rPr>
              <w:t>至</w:t>
            </w:r>
            <w:r w:rsidRPr="004D58DC">
              <w:rPr>
                <w:rFonts w:ascii="仿宋_GB2312" w:eastAsia="仿宋_GB2312" w:hAnsi="宋体" w:hint="eastAsia"/>
                <w:sz w:val="24"/>
                <w:szCs w:val="28"/>
              </w:rPr>
              <w:t>201</w:t>
            </w:r>
            <w:r>
              <w:rPr>
                <w:rFonts w:ascii="仿宋_GB2312" w:eastAsia="仿宋_GB2312" w:hAnsi="宋体" w:hint="eastAsia"/>
                <w:sz w:val="24"/>
                <w:szCs w:val="28"/>
              </w:rPr>
              <w:t>8</w:t>
            </w:r>
            <w:r w:rsidRPr="004D58DC">
              <w:rPr>
                <w:rFonts w:ascii="仿宋_GB2312" w:eastAsia="仿宋_GB2312" w:hAnsi="宋体" w:hint="eastAsia"/>
                <w:sz w:val="24"/>
                <w:szCs w:val="28"/>
              </w:rPr>
              <w:t>年近3</w:t>
            </w:r>
            <w:r>
              <w:rPr>
                <w:rFonts w:ascii="仿宋_GB2312" w:eastAsia="仿宋_GB2312" w:hAnsi="宋体" w:hint="eastAsia"/>
                <w:sz w:val="24"/>
                <w:szCs w:val="28"/>
              </w:rPr>
              <w:t xml:space="preserve">年经会计师事务所审计后的财务报告为依据进行评价。 </w:t>
            </w:r>
          </w:p>
          <w:p w:rsidR="004D58DC" w:rsidRPr="004D58DC" w:rsidRDefault="004D58DC" w:rsidP="004D58DC">
            <w:pPr>
              <w:snapToGrid w:val="0"/>
              <w:spacing w:line="300" w:lineRule="auto"/>
              <w:ind w:leftChars="-30" w:left="-63" w:rightChars="70" w:right="147"/>
              <w:jc w:val="left"/>
              <w:rPr>
                <w:rFonts w:ascii="仿宋_GB2312" w:eastAsia="仿宋_GB2312" w:hAnsi="宋体"/>
                <w:sz w:val="24"/>
                <w:szCs w:val="28"/>
              </w:rPr>
            </w:pPr>
            <w:r w:rsidRPr="004D58DC">
              <w:rPr>
                <w:rFonts w:ascii="仿宋_GB2312" w:eastAsia="仿宋_GB2312" w:hAnsi="宋体" w:hint="eastAsia"/>
                <w:sz w:val="24"/>
                <w:szCs w:val="28"/>
              </w:rPr>
              <w:t>连续三年经会计师事务所审计并盈利的，得3分，</w:t>
            </w:r>
          </w:p>
          <w:p w:rsidR="004D58DC" w:rsidRPr="004D58DC" w:rsidRDefault="004D58DC" w:rsidP="004D58DC">
            <w:pPr>
              <w:snapToGrid w:val="0"/>
              <w:spacing w:line="300" w:lineRule="auto"/>
              <w:ind w:leftChars="-30" w:left="-63" w:rightChars="70" w:right="147"/>
              <w:jc w:val="left"/>
              <w:rPr>
                <w:rFonts w:ascii="仿宋_GB2312" w:eastAsia="仿宋_GB2312" w:hAnsi="宋体"/>
                <w:sz w:val="24"/>
                <w:szCs w:val="28"/>
              </w:rPr>
            </w:pPr>
            <w:r w:rsidRPr="004D58DC">
              <w:rPr>
                <w:rFonts w:ascii="仿宋_GB2312" w:eastAsia="仿宋_GB2312" w:hAnsi="宋体" w:hint="eastAsia"/>
                <w:sz w:val="24"/>
                <w:szCs w:val="28"/>
              </w:rPr>
              <w:t>连续两年经会计师事务所审计并盈利的，得2分；</w:t>
            </w:r>
          </w:p>
          <w:p w:rsidR="004D58DC" w:rsidRPr="004D58DC" w:rsidRDefault="004D58DC" w:rsidP="004D58DC">
            <w:pPr>
              <w:snapToGrid w:val="0"/>
              <w:spacing w:line="300" w:lineRule="auto"/>
              <w:ind w:leftChars="-30" w:left="-63" w:rightChars="70" w:right="147"/>
              <w:jc w:val="left"/>
              <w:rPr>
                <w:rFonts w:ascii="仿宋_GB2312" w:eastAsia="仿宋_GB2312" w:hAnsi="宋体"/>
                <w:sz w:val="24"/>
                <w:szCs w:val="28"/>
              </w:rPr>
            </w:pPr>
            <w:r w:rsidRPr="004D58DC">
              <w:rPr>
                <w:rFonts w:ascii="仿宋_GB2312" w:eastAsia="仿宋_GB2312" w:hAnsi="宋体" w:hint="eastAsia"/>
                <w:sz w:val="24"/>
                <w:szCs w:val="28"/>
              </w:rPr>
              <w:t>仅一年经会计师事务所审计并盈利的，得1分，</w:t>
            </w:r>
          </w:p>
          <w:p w:rsidR="00C07266" w:rsidRPr="00B214B8" w:rsidRDefault="004D58DC" w:rsidP="004D58DC">
            <w:pPr>
              <w:spacing w:line="300" w:lineRule="auto"/>
              <w:ind w:leftChars="-37" w:left="-78" w:rightChars="-35" w:right="-73"/>
              <w:jc w:val="left"/>
              <w:rPr>
                <w:rFonts w:ascii="仿宋_GB2312" w:eastAsia="仿宋_GB2312" w:hAnsi="宋体" w:cs="宋体"/>
                <w:sz w:val="24"/>
                <w:szCs w:val="28"/>
              </w:rPr>
            </w:pPr>
            <w:r w:rsidRPr="004D58DC">
              <w:rPr>
                <w:rFonts w:ascii="仿宋_GB2312" w:eastAsia="仿宋_GB2312" w:hAnsi="宋体" w:hint="eastAsia"/>
                <w:sz w:val="24"/>
                <w:szCs w:val="28"/>
              </w:rPr>
              <w:t>其它或未提供的不得分。</w:t>
            </w:r>
          </w:p>
        </w:tc>
        <w:tc>
          <w:tcPr>
            <w:tcW w:w="709" w:type="dxa"/>
            <w:tcBorders>
              <w:right w:val="single" w:sz="12" w:space="0" w:color="auto"/>
            </w:tcBorders>
          </w:tcPr>
          <w:p w:rsidR="00C07266" w:rsidRPr="00B214B8" w:rsidRDefault="00C07266" w:rsidP="001D780F">
            <w:pPr>
              <w:snapToGrid w:val="0"/>
              <w:spacing w:line="360" w:lineRule="auto"/>
              <w:ind w:leftChars="-30" w:left="-63" w:rightChars="70" w:right="147"/>
              <w:jc w:val="center"/>
              <w:rPr>
                <w:rFonts w:ascii="仿宋_GB2312" w:eastAsia="仿宋_GB2312" w:hAnsi="宋体"/>
                <w:sz w:val="24"/>
                <w:szCs w:val="28"/>
              </w:rPr>
            </w:pPr>
          </w:p>
        </w:tc>
      </w:tr>
      <w:tr w:rsidR="00C07266" w:rsidRPr="00130A3B" w:rsidTr="00EC38D9">
        <w:trPr>
          <w:trHeight w:val="1024"/>
        </w:trPr>
        <w:tc>
          <w:tcPr>
            <w:tcW w:w="724" w:type="dxa"/>
            <w:tcBorders>
              <w:left w:val="single" w:sz="12" w:space="0" w:color="auto"/>
            </w:tcBorders>
            <w:vAlign w:val="center"/>
          </w:tcPr>
          <w:p w:rsidR="00C07266" w:rsidRPr="00B214B8" w:rsidRDefault="00C07266" w:rsidP="00C07266">
            <w:pPr>
              <w:tabs>
                <w:tab w:val="left" w:pos="49"/>
                <w:tab w:val="left" w:pos="191"/>
              </w:tabs>
              <w:spacing w:line="300" w:lineRule="auto"/>
              <w:jc w:val="center"/>
              <w:rPr>
                <w:rFonts w:ascii="仿宋_GB2312" w:eastAsia="仿宋_GB2312" w:hAnsi="宋体" w:cs="宋体"/>
                <w:sz w:val="24"/>
                <w:szCs w:val="28"/>
              </w:rPr>
            </w:pPr>
            <w:r w:rsidRPr="00B214B8">
              <w:rPr>
                <w:rFonts w:ascii="仿宋_GB2312" w:eastAsia="仿宋_GB2312" w:hAnsi="宋体" w:cs="宋体" w:hint="eastAsia"/>
                <w:sz w:val="24"/>
                <w:szCs w:val="28"/>
              </w:rPr>
              <w:t>3</w:t>
            </w:r>
          </w:p>
        </w:tc>
        <w:tc>
          <w:tcPr>
            <w:tcW w:w="1418" w:type="dxa"/>
            <w:vAlign w:val="center"/>
          </w:tcPr>
          <w:p w:rsidR="00C07266" w:rsidRPr="004D58DC" w:rsidRDefault="004D58DC" w:rsidP="004D58DC">
            <w:pPr>
              <w:spacing w:line="300" w:lineRule="auto"/>
              <w:jc w:val="center"/>
              <w:rPr>
                <w:rFonts w:ascii="仿宋_GB2312" w:eastAsia="仿宋_GB2312" w:hAnsi="宋体" w:cs="宋体"/>
                <w:sz w:val="24"/>
                <w:szCs w:val="28"/>
              </w:rPr>
            </w:pPr>
            <w:r>
              <w:rPr>
                <w:rFonts w:ascii="仿宋_GB2312" w:eastAsia="仿宋_GB2312" w:hAnsi="宋体" w:cs="宋体" w:hint="eastAsia"/>
                <w:sz w:val="24"/>
                <w:szCs w:val="28"/>
              </w:rPr>
              <w:t>3年内</w:t>
            </w:r>
            <w:r w:rsidRPr="004D58DC">
              <w:rPr>
                <w:rFonts w:ascii="仿宋_GB2312" w:eastAsia="仿宋_GB2312" w:hAnsi="宋体" w:cs="宋体" w:hint="eastAsia"/>
                <w:sz w:val="24"/>
                <w:szCs w:val="28"/>
              </w:rPr>
              <w:t>同类项目业绩</w:t>
            </w:r>
            <w:r w:rsidRPr="004D58DC">
              <w:rPr>
                <w:rFonts w:eastAsia="仿宋_GB2312" w:hint="eastAsia"/>
                <w:sz w:val="24"/>
                <w:szCs w:val="28"/>
                <w:vertAlign w:val="superscript"/>
              </w:rPr>
              <w:t>b</w:t>
            </w:r>
          </w:p>
        </w:tc>
        <w:tc>
          <w:tcPr>
            <w:tcW w:w="708" w:type="dxa"/>
            <w:vAlign w:val="center"/>
          </w:tcPr>
          <w:p w:rsidR="00C07266" w:rsidRPr="00B214B8" w:rsidRDefault="004D58DC" w:rsidP="00C07266">
            <w:pPr>
              <w:spacing w:line="300" w:lineRule="auto"/>
              <w:jc w:val="center"/>
              <w:rPr>
                <w:rFonts w:ascii="仿宋_GB2312" w:eastAsia="仿宋_GB2312" w:hAnsi="宋体" w:cs="宋体"/>
                <w:sz w:val="24"/>
                <w:szCs w:val="28"/>
              </w:rPr>
            </w:pPr>
            <w:r>
              <w:rPr>
                <w:rFonts w:ascii="仿宋_GB2312" w:eastAsia="仿宋_GB2312" w:hAnsi="宋体" w:cs="宋体" w:hint="eastAsia"/>
                <w:sz w:val="24"/>
                <w:szCs w:val="28"/>
              </w:rPr>
              <w:t>3</w:t>
            </w:r>
          </w:p>
        </w:tc>
        <w:tc>
          <w:tcPr>
            <w:tcW w:w="5670" w:type="dxa"/>
            <w:vAlign w:val="center"/>
          </w:tcPr>
          <w:p w:rsidR="004D58DC" w:rsidRPr="004D58DC" w:rsidRDefault="004D58DC" w:rsidP="004D58DC">
            <w:pPr>
              <w:widowControl/>
              <w:spacing w:line="300" w:lineRule="auto"/>
              <w:rPr>
                <w:rFonts w:ascii="仿宋_GB2312" w:eastAsia="仿宋_GB2312" w:hAnsi="宋体" w:cs="宋体"/>
                <w:sz w:val="24"/>
                <w:szCs w:val="28"/>
              </w:rPr>
            </w:pPr>
            <w:r w:rsidRPr="004D58DC">
              <w:rPr>
                <w:rFonts w:ascii="仿宋_GB2312" w:eastAsia="仿宋_GB2312" w:hAnsi="宋体" w:cs="宋体" w:hint="eastAsia"/>
                <w:sz w:val="24"/>
                <w:szCs w:val="28"/>
              </w:rPr>
              <w:t>按合同（单个合同金额不少于10万元人民币）总金额高低进行比较打分，没有则不计分。</w:t>
            </w:r>
          </w:p>
          <w:p w:rsidR="00C07266" w:rsidRPr="004D58DC" w:rsidRDefault="004D58DC" w:rsidP="004D58DC">
            <w:pPr>
              <w:widowControl/>
              <w:spacing w:line="300" w:lineRule="auto"/>
              <w:rPr>
                <w:rFonts w:ascii="仿宋_GB2312" w:eastAsia="仿宋_GB2312" w:hAnsi="宋体" w:cs="宋体"/>
                <w:sz w:val="24"/>
                <w:szCs w:val="28"/>
              </w:rPr>
            </w:pPr>
            <w:r w:rsidRPr="004D58DC">
              <w:rPr>
                <w:rFonts w:ascii="仿宋_GB2312" w:eastAsia="仿宋_GB2312" w:hAnsi="宋体" w:cs="宋体" w:hint="eastAsia"/>
                <w:sz w:val="24"/>
                <w:szCs w:val="28"/>
              </w:rPr>
              <w:t>优：3分</w:t>
            </w:r>
            <w:r>
              <w:rPr>
                <w:rFonts w:ascii="仿宋_GB2312" w:eastAsia="仿宋_GB2312" w:hAnsi="宋体" w:cs="宋体" w:hint="eastAsia"/>
                <w:sz w:val="24"/>
                <w:szCs w:val="28"/>
              </w:rPr>
              <w:t>；</w:t>
            </w:r>
            <w:r w:rsidRPr="004D58DC">
              <w:rPr>
                <w:rFonts w:ascii="仿宋_GB2312" w:eastAsia="仿宋_GB2312" w:hAnsi="宋体" w:cs="宋体" w:hint="eastAsia"/>
                <w:sz w:val="24"/>
                <w:szCs w:val="28"/>
              </w:rPr>
              <w:t>中：2分</w:t>
            </w:r>
            <w:r>
              <w:rPr>
                <w:rFonts w:ascii="仿宋_GB2312" w:eastAsia="仿宋_GB2312" w:hAnsi="宋体" w:cs="宋体" w:hint="eastAsia"/>
                <w:sz w:val="24"/>
                <w:szCs w:val="28"/>
              </w:rPr>
              <w:t>；</w:t>
            </w:r>
            <w:r w:rsidRPr="004D58DC">
              <w:rPr>
                <w:rFonts w:ascii="仿宋_GB2312" w:eastAsia="仿宋_GB2312" w:hAnsi="宋体" w:cs="宋体" w:hint="eastAsia"/>
                <w:sz w:val="24"/>
                <w:szCs w:val="28"/>
              </w:rPr>
              <w:t>差：1分。</w:t>
            </w:r>
          </w:p>
        </w:tc>
        <w:tc>
          <w:tcPr>
            <w:tcW w:w="709" w:type="dxa"/>
            <w:tcBorders>
              <w:right w:val="single" w:sz="12" w:space="0" w:color="auto"/>
            </w:tcBorders>
          </w:tcPr>
          <w:p w:rsidR="00C07266" w:rsidRPr="00B214B8" w:rsidRDefault="00C07266" w:rsidP="001D780F">
            <w:pPr>
              <w:widowControl/>
              <w:spacing w:line="360" w:lineRule="auto"/>
              <w:jc w:val="center"/>
              <w:rPr>
                <w:rFonts w:ascii="仿宋_GB2312" w:eastAsia="仿宋_GB2312" w:hAnsi="宋体" w:cs="宋体"/>
                <w:sz w:val="24"/>
                <w:szCs w:val="28"/>
              </w:rPr>
            </w:pPr>
          </w:p>
        </w:tc>
      </w:tr>
      <w:tr w:rsidR="00C07266" w:rsidRPr="00130A3B" w:rsidTr="006E3264">
        <w:trPr>
          <w:trHeight w:val="679"/>
        </w:trPr>
        <w:tc>
          <w:tcPr>
            <w:tcW w:w="2142" w:type="dxa"/>
            <w:gridSpan w:val="2"/>
            <w:tcBorders>
              <w:left w:val="single" w:sz="12" w:space="0" w:color="auto"/>
              <w:bottom w:val="single" w:sz="12" w:space="0" w:color="auto"/>
            </w:tcBorders>
            <w:vAlign w:val="center"/>
          </w:tcPr>
          <w:p w:rsidR="00C07266" w:rsidRPr="00B214B8" w:rsidRDefault="00C07266" w:rsidP="00C07266">
            <w:pPr>
              <w:jc w:val="center"/>
              <w:rPr>
                <w:rFonts w:ascii="仿宋_GB2312" w:eastAsia="仿宋_GB2312" w:hAnsi="宋体" w:cs="宋体"/>
                <w:b/>
                <w:sz w:val="24"/>
                <w:szCs w:val="28"/>
              </w:rPr>
            </w:pPr>
            <w:r w:rsidRPr="00B214B8">
              <w:rPr>
                <w:rFonts w:ascii="仿宋_GB2312" w:eastAsia="仿宋_GB2312" w:hAnsi="宋体" w:cs="宋体" w:hint="eastAsia"/>
                <w:b/>
                <w:sz w:val="24"/>
                <w:szCs w:val="28"/>
              </w:rPr>
              <w:t>合计</w:t>
            </w:r>
          </w:p>
        </w:tc>
        <w:tc>
          <w:tcPr>
            <w:tcW w:w="6378" w:type="dxa"/>
            <w:gridSpan w:val="2"/>
            <w:tcBorders>
              <w:bottom w:val="single" w:sz="12" w:space="0" w:color="auto"/>
            </w:tcBorders>
            <w:vAlign w:val="center"/>
          </w:tcPr>
          <w:p w:rsidR="00C07266" w:rsidRPr="00B214B8" w:rsidRDefault="004D58DC" w:rsidP="00C07266">
            <w:pPr>
              <w:jc w:val="center"/>
              <w:rPr>
                <w:rFonts w:ascii="仿宋_GB2312" w:eastAsia="仿宋_GB2312" w:hAnsi="宋体" w:cs="宋体"/>
                <w:b/>
                <w:sz w:val="24"/>
                <w:szCs w:val="28"/>
              </w:rPr>
            </w:pPr>
            <w:r>
              <w:rPr>
                <w:rFonts w:ascii="仿宋_GB2312" w:eastAsia="仿宋_GB2312" w:hAnsi="宋体" w:cs="宋体" w:hint="eastAsia"/>
                <w:b/>
                <w:sz w:val="24"/>
                <w:szCs w:val="28"/>
              </w:rPr>
              <w:t>15</w:t>
            </w:r>
            <w:r w:rsidR="00C07266" w:rsidRPr="00B214B8">
              <w:rPr>
                <w:rFonts w:ascii="仿宋_GB2312" w:eastAsia="仿宋_GB2312" w:hAnsi="宋体" w:cs="宋体" w:hint="eastAsia"/>
                <w:b/>
                <w:sz w:val="24"/>
                <w:szCs w:val="28"/>
              </w:rPr>
              <w:t>分</w:t>
            </w:r>
          </w:p>
        </w:tc>
        <w:tc>
          <w:tcPr>
            <w:tcW w:w="709" w:type="dxa"/>
            <w:tcBorders>
              <w:bottom w:val="single" w:sz="12" w:space="0" w:color="auto"/>
              <w:right w:val="single" w:sz="12" w:space="0" w:color="auto"/>
            </w:tcBorders>
          </w:tcPr>
          <w:p w:rsidR="00C07266" w:rsidRPr="00130A3B" w:rsidRDefault="00C07266" w:rsidP="001D780F">
            <w:pPr>
              <w:jc w:val="center"/>
              <w:rPr>
                <w:rFonts w:ascii="仿宋_GB2312" w:eastAsia="仿宋_GB2312" w:hAnsi="宋体" w:cs="宋体"/>
                <w:sz w:val="28"/>
                <w:szCs w:val="28"/>
              </w:rPr>
            </w:pPr>
          </w:p>
        </w:tc>
      </w:tr>
    </w:tbl>
    <w:p w:rsidR="004D58DC" w:rsidRPr="0089375A" w:rsidRDefault="004D58DC" w:rsidP="004D58DC">
      <w:pPr>
        <w:spacing w:beforeLines="100" w:before="240" w:afterLines="50" w:after="120" w:line="360" w:lineRule="auto"/>
        <w:ind w:left="840" w:hangingChars="350" w:hanging="840"/>
        <w:jc w:val="left"/>
        <w:rPr>
          <w:rFonts w:ascii="仿宋_GB2312" w:eastAsia="仿宋_GB2312" w:hAnsi="宋体"/>
          <w:sz w:val="24"/>
          <w:szCs w:val="28"/>
        </w:rPr>
      </w:pPr>
      <w:r w:rsidRPr="0089375A">
        <w:rPr>
          <w:rFonts w:ascii="仿宋_GB2312" w:eastAsia="仿宋_GB2312" w:hAnsi="宋体" w:hint="eastAsia"/>
          <w:sz w:val="24"/>
          <w:szCs w:val="28"/>
        </w:rPr>
        <w:t>注：a：“[]</w:t>
      </w:r>
      <w:r>
        <w:rPr>
          <w:rFonts w:ascii="仿宋_GB2312" w:eastAsia="仿宋_GB2312" w:hAnsi="宋体" w:hint="eastAsia"/>
          <w:sz w:val="24"/>
          <w:szCs w:val="28"/>
        </w:rPr>
        <w:t>”的数值表示包含在所在区间内，“（）”表示不包含所在区间内。</w:t>
      </w:r>
    </w:p>
    <w:p w:rsidR="004D58DC" w:rsidRPr="0089375A" w:rsidRDefault="004D58DC" w:rsidP="004D58DC">
      <w:pPr>
        <w:spacing w:line="360" w:lineRule="auto"/>
        <w:ind w:firstLineChars="200" w:firstLine="480"/>
        <w:jc w:val="left"/>
        <w:rPr>
          <w:rFonts w:ascii="仿宋_GB2312" w:eastAsia="仿宋_GB2312" w:hAnsi="宋体"/>
          <w:sz w:val="24"/>
          <w:szCs w:val="28"/>
        </w:rPr>
      </w:pPr>
      <w:r w:rsidRPr="0089375A">
        <w:rPr>
          <w:rFonts w:ascii="仿宋_GB2312" w:eastAsia="仿宋_GB2312" w:hAnsi="宋体" w:hint="eastAsia"/>
          <w:sz w:val="24"/>
          <w:szCs w:val="28"/>
        </w:rPr>
        <w:t>b：</w:t>
      </w:r>
      <w:r>
        <w:rPr>
          <w:rFonts w:ascii="仿宋_GB2312" w:eastAsia="仿宋_GB2312" w:hAnsi="宋体" w:hint="eastAsia"/>
          <w:sz w:val="24"/>
          <w:szCs w:val="28"/>
        </w:rPr>
        <w:t>请附合同复印件作为同类业绩评价证明材料。</w:t>
      </w:r>
    </w:p>
    <w:p w:rsidR="00C07266" w:rsidRPr="004D58DC" w:rsidRDefault="00C07266" w:rsidP="00C07266">
      <w:pPr>
        <w:spacing w:beforeLines="50" w:before="120" w:afterLines="50" w:after="120" w:line="360" w:lineRule="auto"/>
        <w:rPr>
          <w:rFonts w:ascii="仿宋_GB2312" w:eastAsia="仿宋_GB2312" w:hAnsi="宋体"/>
          <w:sz w:val="28"/>
          <w:szCs w:val="28"/>
        </w:rPr>
      </w:pPr>
    </w:p>
    <w:p w:rsidR="0084702E" w:rsidRPr="004D58DC" w:rsidRDefault="0084702E" w:rsidP="004D58DC">
      <w:pPr>
        <w:snapToGrid w:val="0"/>
        <w:spacing w:line="360" w:lineRule="auto"/>
        <w:rPr>
          <w:rFonts w:ascii="仿宋_GB2312" w:eastAsia="仿宋_GB2312" w:hAnsi="宋体"/>
          <w:b/>
          <w:bCs/>
          <w:color w:val="000000"/>
          <w:sz w:val="28"/>
          <w:szCs w:val="28"/>
        </w:rPr>
      </w:pPr>
    </w:p>
    <w:p w:rsidR="002D4F64" w:rsidRDefault="002D4F64" w:rsidP="00886F9C">
      <w:pPr>
        <w:widowControl/>
        <w:tabs>
          <w:tab w:val="left" w:pos="720"/>
        </w:tabs>
        <w:spacing w:line="360" w:lineRule="auto"/>
        <w:rPr>
          <w:rFonts w:ascii="仿宋_GB2312" w:eastAsia="仿宋_GB2312" w:hAnsi="宋体"/>
          <w:sz w:val="28"/>
          <w:szCs w:val="28"/>
        </w:rPr>
      </w:pPr>
    </w:p>
    <w:p w:rsidR="002D4F64" w:rsidRDefault="002D4F64">
      <w:pPr>
        <w:widowControl/>
        <w:jc w:val="left"/>
        <w:rPr>
          <w:rFonts w:ascii="方正小标宋简体" w:eastAsia="方正小标宋简体" w:hAnsi="宋体" w:cs="Tahoma"/>
          <w:bCs/>
          <w:spacing w:val="20"/>
          <w:kern w:val="44"/>
          <w:sz w:val="36"/>
          <w:szCs w:val="32"/>
        </w:rPr>
      </w:pPr>
      <w:bookmarkStart w:id="154" w:name="_Toc130180739"/>
      <w:bookmarkStart w:id="155" w:name="_Toc130180844"/>
      <w:bookmarkStart w:id="156" w:name="_Toc130180925"/>
      <w:bookmarkStart w:id="157" w:name="_Toc238282340"/>
      <w:bookmarkStart w:id="158" w:name="_Toc533236394"/>
      <w:bookmarkEnd w:id="115"/>
      <w:bookmarkEnd w:id="116"/>
      <w:bookmarkEnd w:id="117"/>
      <w:r>
        <w:rPr>
          <w:rFonts w:ascii="方正小标宋简体" w:eastAsia="方正小标宋简体" w:hAnsi="宋体" w:cs="Tahoma"/>
          <w:b/>
          <w:spacing w:val="20"/>
          <w:sz w:val="36"/>
          <w:szCs w:val="32"/>
        </w:rPr>
        <w:br w:type="page"/>
      </w:r>
    </w:p>
    <w:p w:rsidR="00B30FCC" w:rsidRPr="00546828" w:rsidRDefault="00B30FCC" w:rsidP="00886F9C">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bookmarkStart w:id="159" w:name="_Toc534450972"/>
      <w:r w:rsidRPr="00546828">
        <w:rPr>
          <w:rFonts w:ascii="方正小标宋简体" w:eastAsia="方正小标宋简体" w:hAnsi="宋体" w:cs="Tahoma" w:hint="eastAsia"/>
          <w:b w:val="0"/>
          <w:spacing w:val="20"/>
          <w:sz w:val="36"/>
          <w:szCs w:val="32"/>
        </w:rPr>
        <w:lastRenderedPageBreak/>
        <w:t>第</w:t>
      </w:r>
      <w:r w:rsidR="00546828" w:rsidRPr="00546828">
        <w:rPr>
          <w:rFonts w:ascii="方正小标宋简体" w:eastAsia="方正小标宋简体" w:hAnsi="宋体" w:cs="Tahoma" w:hint="eastAsia"/>
          <w:b w:val="0"/>
          <w:spacing w:val="20"/>
          <w:sz w:val="36"/>
          <w:szCs w:val="32"/>
        </w:rPr>
        <w:t>五</w:t>
      </w:r>
      <w:r w:rsidRPr="00546828">
        <w:rPr>
          <w:rFonts w:ascii="方正小标宋简体" w:eastAsia="方正小标宋简体" w:hAnsi="宋体" w:cs="Tahoma" w:hint="eastAsia"/>
          <w:b w:val="0"/>
          <w:spacing w:val="20"/>
          <w:sz w:val="36"/>
          <w:szCs w:val="32"/>
        </w:rPr>
        <w:t xml:space="preserve">章  </w:t>
      </w:r>
      <w:r w:rsidR="00C35065" w:rsidRPr="00546828">
        <w:rPr>
          <w:rFonts w:ascii="方正小标宋简体" w:eastAsia="方正小标宋简体" w:hAnsi="宋体" w:cs="Tahoma" w:hint="eastAsia"/>
          <w:b w:val="0"/>
          <w:spacing w:val="20"/>
          <w:sz w:val="36"/>
          <w:szCs w:val="32"/>
        </w:rPr>
        <w:t>响应</w:t>
      </w:r>
      <w:r w:rsidRPr="00546828">
        <w:rPr>
          <w:rFonts w:ascii="方正小标宋简体" w:eastAsia="方正小标宋简体" w:hAnsi="宋体" w:cs="Tahoma" w:hint="eastAsia"/>
          <w:b w:val="0"/>
          <w:spacing w:val="20"/>
          <w:sz w:val="36"/>
          <w:szCs w:val="32"/>
        </w:rPr>
        <w:t>文件格式</w:t>
      </w:r>
      <w:bookmarkStart w:id="160" w:name="_Toc130139098"/>
      <w:bookmarkEnd w:id="154"/>
      <w:bookmarkEnd w:id="155"/>
      <w:bookmarkEnd w:id="156"/>
      <w:bookmarkEnd w:id="157"/>
      <w:bookmarkEnd w:id="158"/>
      <w:bookmarkEnd w:id="159"/>
    </w:p>
    <w:tbl>
      <w:tblPr>
        <w:tblW w:w="9228" w:type="dxa"/>
        <w:tblInd w:w="94" w:type="dxa"/>
        <w:tblLayout w:type="fixed"/>
        <w:tblLook w:val="0000" w:firstRow="0" w:lastRow="0" w:firstColumn="0" w:lastColumn="0" w:noHBand="0" w:noVBand="0"/>
      </w:tblPr>
      <w:tblGrid>
        <w:gridCol w:w="723"/>
        <w:gridCol w:w="6237"/>
        <w:gridCol w:w="851"/>
        <w:gridCol w:w="850"/>
        <w:gridCol w:w="567"/>
      </w:tblGrid>
      <w:tr w:rsidR="00B30FCC" w:rsidRPr="00130A3B" w:rsidTr="006E3264">
        <w:trPr>
          <w:trHeight w:val="510"/>
        </w:trPr>
        <w:tc>
          <w:tcPr>
            <w:tcW w:w="723" w:type="dxa"/>
            <w:tcBorders>
              <w:top w:val="single" w:sz="12" w:space="0" w:color="auto"/>
              <w:left w:val="single" w:sz="12" w:space="0" w:color="auto"/>
              <w:bottom w:val="single" w:sz="4" w:space="0" w:color="auto"/>
              <w:right w:val="single" w:sz="4" w:space="0" w:color="auto"/>
            </w:tcBorders>
            <w:shd w:val="clear" w:color="auto" w:fill="DDD9C3" w:themeFill="background2" w:themeFillShade="E6"/>
            <w:vAlign w:val="center"/>
          </w:tcPr>
          <w:p w:rsidR="00B30FCC" w:rsidRPr="006E3264" w:rsidRDefault="00B30FCC" w:rsidP="00886F9C">
            <w:pPr>
              <w:widowControl/>
              <w:rPr>
                <w:rFonts w:ascii="仿宋_GB2312" w:eastAsia="仿宋_GB2312" w:hAnsi="宋体" w:cs="宋体"/>
                <w:b/>
                <w:bCs/>
                <w:color w:val="000000"/>
                <w:kern w:val="0"/>
                <w:sz w:val="24"/>
                <w:szCs w:val="28"/>
              </w:rPr>
            </w:pPr>
            <w:r w:rsidRPr="006E3264">
              <w:rPr>
                <w:rFonts w:ascii="仿宋_GB2312" w:eastAsia="仿宋_GB2312" w:hAnsi="宋体" w:cs="宋体" w:hint="eastAsia"/>
                <w:b/>
                <w:bCs/>
                <w:color w:val="000000"/>
                <w:kern w:val="0"/>
                <w:sz w:val="24"/>
                <w:szCs w:val="28"/>
              </w:rPr>
              <w:t>序号</w:t>
            </w:r>
          </w:p>
        </w:tc>
        <w:tc>
          <w:tcPr>
            <w:tcW w:w="6237" w:type="dxa"/>
            <w:tcBorders>
              <w:top w:val="single" w:sz="12" w:space="0" w:color="auto"/>
              <w:left w:val="nil"/>
              <w:bottom w:val="single" w:sz="4" w:space="0" w:color="auto"/>
              <w:right w:val="single" w:sz="4" w:space="0" w:color="auto"/>
            </w:tcBorders>
            <w:shd w:val="clear" w:color="auto" w:fill="DDD9C3" w:themeFill="background2" w:themeFillShade="E6"/>
            <w:vAlign w:val="center"/>
          </w:tcPr>
          <w:p w:rsidR="00B30FCC" w:rsidRPr="006E3264" w:rsidRDefault="00B30FCC" w:rsidP="00886F9C">
            <w:pPr>
              <w:widowControl/>
              <w:jc w:val="center"/>
              <w:rPr>
                <w:rFonts w:ascii="仿宋_GB2312" w:eastAsia="仿宋_GB2312" w:hAnsi="宋体" w:cs="宋体"/>
                <w:b/>
                <w:bCs/>
                <w:color w:val="000000"/>
                <w:kern w:val="0"/>
                <w:sz w:val="24"/>
                <w:szCs w:val="28"/>
              </w:rPr>
            </w:pPr>
            <w:r w:rsidRPr="006E3264">
              <w:rPr>
                <w:rFonts w:ascii="仿宋_GB2312" w:eastAsia="仿宋_GB2312" w:hAnsi="宋体" w:cs="宋体" w:hint="eastAsia"/>
                <w:b/>
                <w:bCs/>
                <w:color w:val="000000"/>
                <w:kern w:val="0"/>
                <w:sz w:val="24"/>
                <w:szCs w:val="28"/>
              </w:rPr>
              <w:t>内</w:t>
            </w:r>
            <w:r w:rsidRPr="006E3264">
              <w:rPr>
                <w:rFonts w:ascii="仿宋_GB2312" w:eastAsia="仿宋_GB2312" w:hAnsi="宋体" w:hint="eastAsia"/>
                <w:b/>
                <w:bCs/>
                <w:color w:val="000000"/>
                <w:kern w:val="0"/>
                <w:sz w:val="24"/>
                <w:szCs w:val="28"/>
              </w:rPr>
              <w:t xml:space="preserve">      </w:t>
            </w:r>
            <w:r w:rsidRPr="006E3264">
              <w:rPr>
                <w:rFonts w:ascii="仿宋_GB2312" w:eastAsia="仿宋_GB2312" w:hAnsi="宋体" w:cs="宋体" w:hint="eastAsia"/>
                <w:b/>
                <w:bCs/>
                <w:color w:val="000000"/>
                <w:kern w:val="0"/>
                <w:sz w:val="24"/>
                <w:szCs w:val="28"/>
              </w:rPr>
              <w:t>容</w:t>
            </w:r>
          </w:p>
        </w:tc>
        <w:tc>
          <w:tcPr>
            <w:tcW w:w="851" w:type="dxa"/>
            <w:tcBorders>
              <w:top w:val="single" w:sz="12" w:space="0" w:color="auto"/>
              <w:left w:val="nil"/>
              <w:bottom w:val="single" w:sz="4" w:space="0" w:color="auto"/>
              <w:right w:val="single" w:sz="4" w:space="0" w:color="auto"/>
            </w:tcBorders>
            <w:shd w:val="clear" w:color="auto" w:fill="DDD9C3" w:themeFill="background2" w:themeFillShade="E6"/>
            <w:vAlign w:val="bottom"/>
          </w:tcPr>
          <w:p w:rsidR="00B30FCC" w:rsidRPr="006E3264" w:rsidRDefault="00B30FCC" w:rsidP="00886F9C">
            <w:pPr>
              <w:widowControl/>
              <w:jc w:val="center"/>
              <w:rPr>
                <w:rFonts w:ascii="仿宋_GB2312" w:eastAsia="仿宋_GB2312" w:hAnsi="宋体" w:cs="宋体"/>
                <w:b/>
                <w:bCs/>
                <w:color w:val="000000"/>
                <w:kern w:val="0"/>
                <w:sz w:val="24"/>
                <w:szCs w:val="28"/>
              </w:rPr>
            </w:pPr>
            <w:r w:rsidRPr="006E3264">
              <w:rPr>
                <w:rFonts w:ascii="仿宋_GB2312" w:eastAsia="仿宋_GB2312" w:hAnsi="宋体" w:cs="宋体" w:hint="eastAsia"/>
                <w:b/>
                <w:bCs/>
                <w:color w:val="000000"/>
                <w:kern w:val="0"/>
                <w:sz w:val="24"/>
                <w:szCs w:val="28"/>
              </w:rPr>
              <w:t>是否提交</w:t>
            </w:r>
          </w:p>
        </w:tc>
        <w:tc>
          <w:tcPr>
            <w:tcW w:w="850" w:type="dxa"/>
            <w:tcBorders>
              <w:top w:val="single" w:sz="12" w:space="0" w:color="auto"/>
              <w:left w:val="nil"/>
              <w:bottom w:val="single" w:sz="4" w:space="0" w:color="auto"/>
              <w:right w:val="single" w:sz="4" w:space="0" w:color="auto"/>
            </w:tcBorders>
            <w:shd w:val="clear" w:color="auto" w:fill="DDD9C3" w:themeFill="background2" w:themeFillShade="E6"/>
            <w:vAlign w:val="bottom"/>
          </w:tcPr>
          <w:p w:rsidR="00B30FCC" w:rsidRPr="006E3264" w:rsidRDefault="00B30FCC" w:rsidP="00546828">
            <w:pPr>
              <w:widowControl/>
              <w:jc w:val="center"/>
              <w:rPr>
                <w:rFonts w:ascii="仿宋_GB2312" w:eastAsia="仿宋_GB2312" w:hAnsi="宋体" w:cs="宋体"/>
                <w:b/>
                <w:bCs/>
                <w:color w:val="000000"/>
                <w:kern w:val="0"/>
                <w:sz w:val="24"/>
                <w:szCs w:val="28"/>
              </w:rPr>
            </w:pPr>
            <w:r w:rsidRPr="006E3264">
              <w:rPr>
                <w:rFonts w:ascii="仿宋_GB2312" w:eastAsia="仿宋_GB2312" w:hAnsi="宋体" w:cs="宋体" w:hint="eastAsia"/>
                <w:b/>
                <w:bCs/>
                <w:color w:val="000000"/>
                <w:kern w:val="0"/>
                <w:sz w:val="24"/>
                <w:szCs w:val="28"/>
              </w:rPr>
              <w:t>页码范围</w:t>
            </w:r>
          </w:p>
        </w:tc>
        <w:tc>
          <w:tcPr>
            <w:tcW w:w="567" w:type="dxa"/>
            <w:tcBorders>
              <w:top w:val="single" w:sz="12" w:space="0" w:color="auto"/>
              <w:left w:val="nil"/>
              <w:bottom w:val="single" w:sz="4" w:space="0" w:color="auto"/>
              <w:right w:val="single" w:sz="12" w:space="0" w:color="auto"/>
            </w:tcBorders>
            <w:shd w:val="clear" w:color="auto" w:fill="DDD9C3" w:themeFill="background2" w:themeFillShade="E6"/>
            <w:vAlign w:val="center"/>
          </w:tcPr>
          <w:p w:rsidR="00B30FCC" w:rsidRPr="006E3264" w:rsidRDefault="00B30FCC" w:rsidP="00886F9C">
            <w:pPr>
              <w:widowControl/>
              <w:jc w:val="center"/>
              <w:rPr>
                <w:rFonts w:ascii="仿宋_GB2312" w:eastAsia="仿宋_GB2312" w:hAnsi="宋体" w:cs="宋体"/>
                <w:b/>
                <w:bCs/>
                <w:color w:val="000000"/>
                <w:kern w:val="0"/>
                <w:sz w:val="24"/>
                <w:szCs w:val="28"/>
              </w:rPr>
            </w:pPr>
            <w:r w:rsidRPr="006E3264">
              <w:rPr>
                <w:rFonts w:ascii="仿宋_GB2312" w:eastAsia="仿宋_GB2312" w:hAnsi="宋体" w:cs="宋体" w:hint="eastAsia"/>
                <w:b/>
                <w:bCs/>
                <w:color w:val="000000"/>
                <w:kern w:val="0"/>
                <w:sz w:val="24"/>
                <w:szCs w:val="28"/>
              </w:rPr>
              <w:t>备注</w:t>
            </w:r>
          </w:p>
        </w:tc>
      </w:tr>
      <w:tr w:rsidR="00B30FCC" w:rsidRPr="00130A3B"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b/>
                <w:bCs/>
                <w:color w:val="000000"/>
                <w:kern w:val="0"/>
                <w:sz w:val="24"/>
                <w:szCs w:val="28"/>
              </w:rPr>
            </w:pPr>
            <w:r w:rsidRPr="006E3264">
              <w:rPr>
                <w:rFonts w:ascii="仿宋_GB2312" w:eastAsia="仿宋_GB2312" w:hAnsi="宋体" w:cs="宋体" w:hint="eastAsia"/>
                <w:b/>
                <w:bCs/>
                <w:color w:val="000000"/>
                <w:kern w:val="0"/>
                <w:sz w:val="24"/>
                <w:szCs w:val="28"/>
              </w:rPr>
              <w:t>一</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C35065" w:rsidP="00886F9C">
            <w:pPr>
              <w:widowControl/>
              <w:rPr>
                <w:rFonts w:ascii="仿宋_GB2312" w:eastAsia="仿宋_GB2312" w:hAnsi="宋体" w:cs="宋体"/>
                <w:b/>
                <w:bCs/>
                <w:color w:val="000000"/>
                <w:kern w:val="0"/>
                <w:sz w:val="24"/>
                <w:szCs w:val="28"/>
              </w:rPr>
            </w:pPr>
            <w:r w:rsidRPr="006E3264">
              <w:rPr>
                <w:rFonts w:ascii="仿宋_GB2312" w:eastAsia="仿宋_GB2312" w:hAnsi="宋体" w:cs="宋体" w:hint="eastAsia"/>
                <w:b/>
                <w:bCs/>
                <w:color w:val="000000"/>
                <w:kern w:val="0"/>
                <w:sz w:val="24"/>
                <w:szCs w:val="28"/>
              </w:rPr>
              <w:t>响应</w:t>
            </w:r>
            <w:r w:rsidR="00B30FCC" w:rsidRPr="006E3264">
              <w:rPr>
                <w:rFonts w:ascii="仿宋_GB2312" w:eastAsia="仿宋_GB2312" w:hAnsi="宋体" w:cs="宋体" w:hint="eastAsia"/>
                <w:b/>
                <w:bCs/>
                <w:color w:val="000000"/>
                <w:kern w:val="0"/>
                <w:sz w:val="24"/>
                <w:szCs w:val="28"/>
              </w:rPr>
              <w:t>报价文件</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r>
      <w:tr w:rsidR="00B30FCC" w:rsidRPr="00130A3B"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color w:val="000000"/>
                <w:kern w:val="0"/>
                <w:sz w:val="24"/>
                <w:szCs w:val="28"/>
              </w:rPr>
            </w:pPr>
            <w:r w:rsidRPr="006E3264">
              <w:rPr>
                <w:rFonts w:ascii="仿宋_GB2312" w:eastAsia="仿宋_GB2312" w:hAnsi="宋体" w:cs="宋体" w:hint="eastAsia"/>
                <w:color w:val="000000"/>
                <w:kern w:val="0"/>
                <w:sz w:val="24"/>
                <w:szCs w:val="28"/>
              </w:rPr>
              <w:t>1.1</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546828" w:rsidP="00886F9C">
            <w:pPr>
              <w:widowControl/>
              <w:rPr>
                <w:rFonts w:ascii="仿宋_GB2312" w:eastAsia="仿宋_GB2312" w:hAnsi="宋体" w:cs="宋体"/>
                <w:b/>
                <w:bCs/>
                <w:color w:val="000000"/>
                <w:kern w:val="0"/>
                <w:sz w:val="24"/>
                <w:szCs w:val="28"/>
              </w:rPr>
            </w:pPr>
            <w:r w:rsidRPr="006E3264">
              <w:rPr>
                <w:rFonts w:ascii="仿宋_GB2312" w:eastAsia="仿宋_GB2312" w:hAnsi="宋体" w:hint="eastAsia"/>
                <w:bCs/>
                <w:color w:val="000000"/>
                <w:sz w:val="24"/>
                <w:szCs w:val="28"/>
              </w:rPr>
              <w:sym w:font="Wingdings" w:char="F076"/>
            </w:r>
            <w:r w:rsidR="00C35065" w:rsidRPr="006E3264">
              <w:rPr>
                <w:rFonts w:ascii="仿宋_GB2312" w:eastAsia="仿宋_GB2312" w:hAnsi="宋体" w:cs="宋体" w:hint="eastAsia"/>
                <w:color w:val="000000"/>
                <w:kern w:val="0"/>
                <w:sz w:val="24"/>
                <w:szCs w:val="28"/>
              </w:rPr>
              <w:t>响应</w:t>
            </w:r>
            <w:r w:rsidR="00B30FCC" w:rsidRPr="006E3264">
              <w:rPr>
                <w:rFonts w:ascii="仿宋_GB2312" w:eastAsia="仿宋_GB2312" w:hAnsi="宋体" w:cs="宋体" w:hint="eastAsia"/>
                <w:color w:val="000000"/>
                <w:kern w:val="0"/>
                <w:sz w:val="24"/>
                <w:szCs w:val="28"/>
              </w:rPr>
              <w:t>函（格式</w:t>
            </w:r>
            <w:r w:rsidR="00B30FCC" w:rsidRPr="006E3264">
              <w:rPr>
                <w:rFonts w:ascii="仿宋_GB2312" w:eastAsia="仿宋_GB2312" w:hAnsi="宋体" w:hint="eastAsia"/>
                <w:color w:val="000000"/>
                <w:kern w:val="0"/>
                <w:sz w:val="24"/>
                <w:szCs w:val="28"/>
              </w:rPr>
              <w:t>1</w:t>
            </w:r>
            <w:r w:rsidR="00B30FCC" w:rsidRPr="006E3264">
              <w:rPr>
                <w:rFonts w:ascii="仿宋_GB2312" w:eastAsia="仿宋_GB2312" w:hAnsi="宋体" w:cs="宋体" w:hint="eastAsia"/>
                <w:color w:val="000000"/>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r>
      <w:tr w:rsidR="00B30FCC" w:rsidRPr="00130A3B" w:rsidTr="006E3264">
        <w:trPr>
          <w:trHeight w:val="101"/>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b/>
                <w:bCs/>
                <w:color w:val="000000"/>
                <w:kern w:val="0"/>
                <w:sz w:val="24"/>
                <w:szCs w:val="28"/>
              </w:rPr>
            </w:pPr>
            <w:r w:rsidRPr="006E3264">
              <w:rPr>
                <w:rFonts w:ascii="仿宋_GB2312" w:eastAsia="仿宋_GB2312" w:hAnsi="宋体" w:cs="宋体" w:hint="eastAsia"/>
                <w:b/>
                <w:bCs/>
                <w:color w:val="000000"/>
                <w:kern w:val="0"/>
                <w:sz w:val="24"/>
                <w:szCs w:val="28"/>
              </w:rPr>
              <w:t>二</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b/>
                <w:bCs/>
                <w:color w:val="000000"/>
                <w:kern w:val="0"/>
                <w:sz w:val="24"/>
                <w:szCs w:val="28"/>
              </w:rPr>
            </w:pPr>
            <w:r w:rsidRPr="006E3264">
              <w:rPr>
                <w:rFonts w:ascii="仿宋_GB2312" w:eastAsia="仿宋_GB2312" w:hAnsi="宋体" w:cs="宋体" w:hint="eastAsia"/>
                <w:b/>
                <w:bCs/>
                <w:color w:val="000000"/>
                <w:kern w:val="0"/>
                <w:sz w:val="24"/>
                <w:szCs w:val="28"/>
              </w:rPr>
              <w:t>资格性、符合性审查文件</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r>
      <w:tr w:rsidR="00B30FCC" w:rsidRPr="00130A3B" w:rsidTr="006E3264">
        <w:trPr>
          <w:trHeight w:val="119"/>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color w:val="000000"/>
                <w:kern w:val="0"/>
                <w:sz w:val="24"/>
                <w:szCs w:val="28"/>
              </w:rPr>
            </w:pPr>
            <w:r w:rsidRPr="006E3264">
              <w:rPr>
                <w:rFonts w:ascii="仿宋_GB2312" w:eastAsia="仿宋_GB2312" w:hAnsi="宋体" w:cs="宋体" w:hint="eastAsia"/>
                <w:color w:val="000000"/>
                <w:kern w:val="0"/>
                <w:sz w:val="24"/>
                <w:szCs w:val="28"/>
              </w:rPr>
              <w:t>2.1</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546828" w:rsidP="00886F9C">
            <w:pPr>
              <w:widowControl/>
              <w:rPr>
                <w:rFonts w:ascii="仿宋_GB2312" w:eastAsia="仿宋_GB2312" w:hAnsi="宋体" w:cs="宋体"/>
                <w:color w:val="000000"/>
                <w:kern w:val="0"/>
                <w:sz w:val="24"/>
                <w:szCs w:val="28"/>
              </w:rPr>
            </w:pPr>
            <w:r w:rsidRPr="006E3264">
              <w:rPr>
                <w:rFonts w:ascii="仿宋_GB2312" w:eastAsia="仿宋_GB2312" w:hAnsi="宋体" w:hint="eastAsia"/>
                <w:bCs/>
                <w:color w:val="000000"/>
                <w:sz w:val="24"/>
                <w:szCs w:val="28"/>
              </w:rPr>
              <w:sym w:font="Wingdings" w:char="F076"/>
            </w:r>
            <w:r w:rsidR="00B30FCC" w:rsidRPr="006E3264">
              <w:rPr>
                <w:rFonts w:ascii="仿宋_GB2312" w:eastAsia="仿宋_GB2312" w:hAnsi="宋体" w:cs="宋体" w:hint="eastAsia"/>
                <w:color w:val="000000"/>
                <w:kern w:val="0"/>
                <w:sz w:val="24"/>
                <w:szCs w:val="28"/>
              </w:rPr>
              <w:t>法定代表人证明及授权书(格式</w:t>
            </w:r>
            <w:r w:rsidR="000C6025" w:rsidRPr="006E3264">
              <w:rPr>
                <w:rFonts w:ascii="仿宋_GB2312" w:eastAsia="仿宋_GB2312" w:hAnsi="宋体" w:cs="宋体" w:hint="eastAsia"/>
                <w:color w:val="000000"/>
                <w:kern w:val="0"/>
                <w:sz w:val="24"/>
                <w:szCs w:val="28"/>
              </w:rPr>
              <w:t>2</w:t>
            </w:r>
            <w:r w:rsidR="00B30FCC" w:rsidRPr="006E3264">
              <w:rPr>
                <w:rFonts w:ascii="仿宋_GB2312" w:eastAsia="仿宋_GB2312" w:hAnsi="宋体" w:cs="宋体" w:hint="eastAsia"/>
                <w:color w:val="000000"/>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r>
      <w:tr w:rsidR="00B30FCC" w:rsidRPr="00130A3B"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color w:val="000000"/>
                <w:kern w:val="0"/>
                <w:sz w:val="24"/>
                <w:szCs w:val="28"/>
              </w:rPr>
            </w:pPr>
            <w:r w:rsidRPr="006E3264">
              <w:rPr>
                <w:rFonts w:ascii="仿宋_GB2312" w:eastAsia="仿宋_GB2312" w:hAnsi="宋体" w:cs="宋体" w:hint="eastAsia"/>
                <w:color w:val="000000"/>
                <w:kern w:val="0"/>
                <w:sz w:val="24"/>
                <w:szCs w:val="28"/>
              </w:rPr>
              <w:t>2.2</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546828" w:rsidP="00886F9C">
            <w:pPr>
              <w:widowControl/>
              <w:rPr>
                <w:rFonts w:ascii="仿宋_GB2312" w:eastAsia="仿宋_GB2312" w:hAnsi="宋体" w:cs="宋体"/>
                <w:color w:val="000000"/>
                <w:kern w:val="0"/>
                <w:sz w:val="24"/>
                <w:szCs w:val="28"/>
              </w:rPr>
            </w:pPr>
            <w:r w:rsidRPr="006E3264">
              <w:rPr>
                <w:rFonts w:ascii="仿宋_GB2312" w:eastAsia="仿宋_GB2312" w:hAnsi="宋体" w:hint="eastAsia"/>
                <w:bCs/>
                <w:color w:val="000000"/>
                <w:sz w:val="24"/>
                <w:szCs w:val="28"/>
              </w:rPr>
              <w:sym w:font="Wingdings" w:char="F076"/>
            </w:r>
            <w:r w:rsidR="00B30FCC" w:rsidRPr="006E3264">
              <w:rPr>
                <w:rFonts w:ascii="仿宋_GB2312" w:eastAsia="仿宋_GB2312" w:hAnsi="宋体" w:cs="宋体" w:hint="eastAsia"/>
                <w:color w:val="000000"/>
                <w:kern w:val="0"/>
                <w:sz w:val="24"/>
                <w:szCs w:val="28"/>
              </w:rPr>
              <w:t>资格声明函</w:t>
            </w:r>
            <w:r w:rsidR="00B30FCC" w:rsidRPr="006E3264">
              <w:rPr>
                <w:rFonts w:ascii="仿宋_GB2312" w:eastAsia="仿宋_GB2312" w:hAnsi="宋体" w:hint="eastAsia"/>
                <w:color w:val="000000"/>
                <w:kern w:val="0"/>
                <w:sz w:val="24"/>
                <w:szCs w:val="28"/>
              </w:rPr>
              <w:t>(</w:t>
            </w:r>
            <w:r w:rsidR="00B30FCC" w:rsidRPr="006E3264">
              <w:rPr>
                <w:rFonts w:ascii="仿宋_GB2312" w:eastAsia="仿宋_GB2312" w:hAnsi="宋体" w:cs="宋体" w:hint="eastAsia"/>
                <w:color w:val="000000"/>
                <w:kern w:val="0"/>
                <w:sz w:val="24"/>
                <w:szCs w:val="28"/>
              </w:rPr>
              <w:t>格式</w:t>
            </w:r>
            <w:r w:rsidR="004B6DCE" w:rsidRPr="006E3264">
              <w:rPr>
                <w:rFonts w:ascii="仿宋_GB2312" w:eastAsia="仿宋_GB2312" w:hAnsi="宋体" w:hint="eastAsia"/>
                <w:color w:val="000000"/>
                <w:kern w:val="0"/>
                <w:sz w:val="24"/>
                <w:szCs w:val="28"/>
              </w:rPr>
              <w:t>3</w:t>
            </w:r>
            <w:r w:rsidR="00B30FCC" w:rsidRPr="006E3264">
              <w:rPr>
                <w:rFonts w:ascii="仿宋_GB2312" w:eastAsia="仿宋_GB2312" w:hAnsi="宋体" w:hint="eastAsia"/>
                <w:color w:val="000000"/>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r>
      <w:tr w:rsidR="00B30FCC" w:rsidRPr="00130A3B"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color w:val="000000"/>
                <w:kern w:val="0"/>
                <w:sz w:val="24"/>
                <w:szCs w:val="28"/>
              </w:rPr>
            </w:pPr>
            <w:r w:rsidRPr="006E3264">
              <w:rPr>
                <w:rFonts w:ascii="仿宋_GB2312" w:eastAsia="仿宋_GB2312" w:hAnsi="宋体" w:cs="宋体" w:hint="eastAsia"/>
                <w:color w:val="000000"/>
                <w:kern w:val="0"/>
                <w:sz w:val="24"/>
                <w:szCs w:val="28"/>
              </w:rPr>
              <w:t>2.3</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546828" w:rsidP="00886F9C">
            <w:pPr>
              <w:widowControl/>
              <w:rPr>
                <w:rFonts w:ascii="仿宋_GB2312" w:eastAsia="仿宋_GB2312" w:hAnsi="宋体" w:cs="宋体"/>
                <w:color w:val="000000"/>
                <w:kern w:val="0"/>
                <w:sz w:val="24"/>
                <w:szCs w:val="28"/>
              </w:rPr>
            </w:pPr>
            <w:r w:rsidRPr="006E3264">
              <w:rPr>
                <w:rFonts w:ascii="仿宋_GB2312" w:eastAsia="仿宋_GB2312" w:hAnsi="宋体" w:hint="eastAsia"/>
                <w:bCs/>
                <w:color w:val="000000"/>
                <w:sz w:val="24"/>
                <w:szCs w:val="28"/>
              </w:rPr>
              <w:sym w:font="Wingdings" w:char="F076"/>
            </w:r>
            <w:r w:rsidR="00C35065" w:rsidRPr="006E3264">
              <w:rPr>
                <w:rFonts w:ascii="仿宋_GB2312" w:eastAsia="仿宋_GB2312" w:hAnsi="宋体" w:cs="宋体" w:hint="eastAsia"/>
                <w:color w:val="000000"/>
                <w:kern w:val="0"/>
                <w:sz w:val="24"/>
                <w:szCs w:val="28"/>
              </w:rPr>
              <w:t>响应</w:t>
            </w:r>
            <w:r w:rsidR="00B30FCC" w:rsidRPr="006E3264">
              <w:rPr>
                <w:rFonts w:ascii="仿宋_GB2312" w:eastAsia="仿宋_GB2312" w:hAnsi="宋体" w:cs="宋体" w:hint="eastAsia"/>
                <w:color w:val="000000"/>
                <w:kern w:val="0"/>
                <w:sz w:val="24"/>
                <w:szCs w:val="28"/>
              </w:rPr>
              <w:t>人营业执照或事业法人证书副本复印件（经年检合格）</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r>
      <w:tr w:rsidR="00B30FCC" w:rsidRPr="00130A3B"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color w:val="000000"/>
                <w:kern w:val="0"/>
                <w:sz w:val="24"/>
                <w:szCs w:val="28"/>
              </w:rPr>
            </w:pPr>
            <w:r w:rsidRPr="006E3264">
              <w:rPr>
                <w:rFonts w:ascii="仿宋_GB2312" w:eastAsia="仿宋_GB2312" w:hAnsi="宋体" w:cs="宋体" w:hint="eastAsia"/>
                <w:color w:val="000000"/>
                <w:kern w:val="0"/>
                <w:sz w:val="24"/>
                <w:szCs w:val="28"/>
              </w:rPr>
              <w:t>2.4</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color w:val="000000"/>
                <w:kern w:val="0"/>
                <w:sz w:val="24"/>
                <w:szCs w:val="28"/>
              </w:rPr>
            </w:pPr>
            <w:r w:rsidRPr="006E3264">
              <w:rPr>
                <w:rFonts w:ascii="仿宋_GB2312" w:eastAsia="仿宋_GB2312" w:hAnsi="宋体" w:cs="宋体" w:hint="eastAsia"/>
                <w:color w:val="000000"/>
                <w:kern w:val="0"/>
                <w:sz w:val="24"/>
                <w:szCs w:val="28"/>
              </w:rPr>
              <w:t>组织机构代码证，国、地税务登记证副本复印件</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r>
      <w:tr w:rsidR="00B30FCC" w:rsidRPr="00130A3B"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color w:val="000000"/>
                <w:kern w:val="0"/>
                <w:sz w:val="24"/>
                <w:szCs w:val="28"/>
              </w:rPr>
            </w:pPr>
            <w:r w:rsidRPr="006E3264">
              <w:rPr>
                <w:rFonts w:ascii="仿宋_GB2312" w:eastAsia="仿宋_GB2312" w:hAnsi="宋体" w:cs="宋体" w:hint="eastAsia"/>
                <w:color w:val="000000"/>
                <w:kern w:val="0"/>
                <w:sz w:val="24"/>
                <w:szCs w:val="28"/>
              </w:rPr>
              <w:t>2.5</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color w:val="000000"/>
                <w:kern w:val="0"/>
                <w:sz w:val="24"/>
                <w:szCs w:val="28"/>
              </w:rPr>
            </w:pPr>
            <w:r w:rsidRPr="006E3264">
              <w:rPr>
                <w:rFonts w:ascii="仿宋_GB2312" w:eastAsia="仿宋_GB2312" w:hAnsi="宋体" w:cs="宋体" w:hint="eastAsia"/>
                <w:color w:val="000000"/>
                <w:kern w:val="0"/>
                <w:sz w:val="24"/>
                <w:szCs w:val="28"/>
              </w:rPr>
              <w:t>其他资格证明文件</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r>
      <w:tr w:rsidR="00B30FCC" w:rsidRPr="00130A3B" w:rsidTr="006E3264">
        <w:trPr>
          <w:trHeight w:val="91"/>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color w:val="000000"/>
                <w:kern w:val="0"/>
                <w:sz w:val="24"/>
                <w:szCs w:val="28"/>
              </w:rPr>
            </w:pPr>
            <w:r w:rsidRPr="006E3264">
              <w:rPr>
                <w:rFonts w:ascii="仿宋_GB2312" w:eastAsia="仿宋_GB2312" w:hAnsi="宋体" w:cs="宋体" w:hint="eastAsia"/>
                <w:color w:val="000000"/>
                <w:kern w:val="0"/>
                <w:sz w:val="24"/>
                <w:szCs w:val="28"/>
              </w:rPr>
              <w:t>2.6</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546828" w:rsidP="00886F9C">
            <w:pPr>
              <w:widowControl/>
              <w:rPr>
                <w:rFonts w:ascii="仿宋_GB2312" w:eastAsia="仿宋_GB2312" w:hAnsi="宋体" w:cs="宋体"/>
                <w:color w:val="000000"/>
                <w:kern w:val="0"/>
                <w:sz w:val="24"/>
                <w:szCs w:val="28"/>
              </w:rPr>
            </w:pPr>
            <w:r w:rsidRPr="006E3264">
              <w:rPr>
                <w:rFonts w:ascii="仿宋_GB2312" w:eastAsia="仿宋_GB2312" w:hAnsi="宋体" w:hint="eastAsia"/>
                <w:bCs/>
                <w:color w:val="000000"/>
                <w:sz w:val="24"/>
                <w:szCs w:val="28"/>
              </w:rPr>
              <w:sym w:font="Wingdings" w:char="F076"/>
            </w:r>
            <w:r w:rsidR="00B30FCC" w:rsidRPr="006E3264">
              <w:rPr>
                <w:rFonts w:ascii="仿宋_GB2312" w:eastAsia="仿宋_GB2312" w:hAnsi="宋体" w:hint="eastAsia"/>
                <w:sz w:val="24"/>
                <w:szCs w:val="28"/>
              </w:rPr>
              <w:t>实质性条款响应一览表(格式</w:t>
            </w:r>
            <w:r w:rsidR="004B6DCE" w:rsidRPr="006E3264">
              <w:rPr>
                <w:rFonts w:ascii="仿宋_GB2312" w:eastAsia="仿宋_GB2312" w:hAnsi="宋体" w:hint="eastAsia"/>
                <w:sz w:val="24"/>
                <w:szCs w:val="28"/>
              </w:rPr>
              <w:t>4</w:t>
            </w:r>
            <w:r w:rsidR="00B30FCC" w:rsidRPr="006E3264">
              <w:rPr>
                <w:rFonts w:ascii="仿宋_GB2312" w:eastAsia="仿宋_GB2312" w:hAnsi="宋体" w:hint="eastAsia"/>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r>
      <w:tr w:rsidR="00B30FCC" w:rsidRPr="00130A3B" w:rsidTr="006E3264">
        <w:trPr>
          <w:trHeight w:val="285"/>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b/>
                <w:bCs/>
                <w:color w:val="000000"/>
                <w:kern w:val="0"/>
                <w:sz w:val="24"/>
                <w:szCs w:val="28"/>
              </w:rPr>
            </w:pPr>
            <w:r w:rsidRPr="006E3264">
              <w:rPr>
                <w:rFonts w:ascii="仿宋_GB2312" w:eastAsia="仿宋_GB2312" w:hAnsi="宋体" w:cs="宋体" w:hint="eastAsia"/>
                <w:b/>
                <w:bCs/>
                <w:color w:val="000000"/>
                <w:kern w:val="0"/>
                <w:sz w:val="24"/>
                <w:szCs w:val="28"/>
              </w:rPr>
              <w:t>三</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b/>
                <w:bCs/>
                <w:color w:val="000000"/>
                <w:kern w:val="0"/>
                <w:sz w:val="24"/>
                <w:szCs w:val="28"/>
              </w:rPr>
            </w:pPr>
            <w:r w:rsidRPr="006E3264">
              <w:rPr>
                <w:rFonts w:ascii="仿宋_GB2312" w:eastAsia="仿宋_GB2312" w:hAnsi="宋体" w:cs="宋体" w:hint="eastAsia"/>
                <w:b/>
                <w:bCs/>
                <w:color w:val="000000"/>
                <w:kern w:val="0"/>
                <w:sz w:val="24"/>
                <w:szCs w:val="28"/>
              </w:rPr>
              <w:t>商务文件目录表</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r>
      <w:tr w:rsidR="00B30FCC" w:rsidRPr="00130A3B" w:rsidTr="006E3264">
        <w:trPr>
          <w:trHeight w:val="161"/>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color w:val="000000"/>
                <w:kern w:val="0"/>
                <w:sz w:val="24"/>
                <w:szCs w:val="28"/>
              </w:rPr>
            </w:pPr>
            <w:r w:rsidRPr="006E3264">
              <w:rPr>
                <w:rFonts w:ascii="仿宋_GB2312" w:eastAsia="仿宋_GB2312" w:hAnsi="宋体" w:cs="宋体" w:hint="eastAsia"/>
                <w:color w:val="000000"/>
                <w:kern w:val="0"/>
                <w:sz w:val="24"/>
                <w:szCs w:val="28"/>
              </w:rPr>
              <w:t>3.1</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color w:val="000000"/>
                <w:kern w:val="0"/>
                <w:sz w:val="24"/>
                <w:szCs w:val="28"/>
              </w:rPr>
            </w:pPr>
            <w:r w:rsidRPr="006E3264">
              <w:rPr>
                <w:rFonts w:ascii="仿宋_GB2312" w:eastAsia="仿宋_GB2312" w:hAnsi="宋体" w:cs="宋体" w:hint="eastAsia"/>
                <w:color w:val="000000"/>
                <w:kern w:val="0"/>
                <w:sz w:val="24"/>
                <w:szCs w:val="28"/>
              </w:rPr>
              <w:t>商务评审索引表</w:t>
            </w:r>
            <w:r w:rsidRPr="006E3264">
              <w:rPr>
                <w:rFonts w:ascii="仿宋_GB2312" w:eastAsia="仿宋_GB2312" w:hAnsi="宋体" w:hint="eastAsia"/>
                <w:color w:val="000000"/>
                <w:kern w:val="0"/>
                <w:sz w:val="24"/>
                <w:szCs w:val="28"/>
              </w:rPr>
              <w:t>（格式</w:t>
            </w:r>
            <w:r w:rsidR="004B6DCE" w:rsidRPr="006E3264">
              <w:rPr>
                <w:rFonts w:ascii="仿宋_GB2312" w:eastAsia="仿宋_GB2312" w:hAnsi="宋体" w:hint="eastAsia"/>
                <w:color w:val="000000"/>
                <w:kern w:val="0"/>
                <w:sz w:val="24"/>
                <w:szCs w:val="28"/>
              </w:rPr>
              <w:t>5</w:t>
            </w:r>
            <w:r w:rsidRPr="006E3264">
              <w:rPr>
                <w:rFonts w:ascii="仿宋_GB2312" w:eastAsia="仿宋_GB2312" w:hAnsi="宋体" w:hint="eastAsia"/>
                <w:color w:val="000000"/>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r>
      <w:tr w:rsidR="00B30FCC" w:rsidRPr="00130A3B" w:rsidTr="006E3264">
        <w:trPr>
          <w:trHeight w:val="161"/>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olor w:val="000000"/>
                <w:kern w:val="0"/>
                <w:sz w:val="24"/>
                <w:szCs w:val="28"/>
              </w:rPr>
            </w:pPr>
            <w:r w:rsidRPr="006E3264">
              <w:rPr>
                <w:rFonts w:ascii="仿宋_GB2312" w:eastAsia="仿宋_GB2312" w:hAnsi="宋体" w:hint="eastAsia"/>
                <w:color w:val="000000"/>
                <w:kern w:val="0"/>
                <w:sz w:val="24"/>
                <w:szCs w:val="28"/>
              </w:rPr>
              <w:t>3.2</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color w:val="000000"/>
                <w:kern w:val="0"/>
                <w:sz w:val="24"/>
                <w:szCs w:val="28"/>
              </w:rPr>
            </w:pPr>
            <w:r w:rsidRPr="006E3264">
              <w:rPr>
                <w:rFonts w:ascii="仿宋_GB2312" w:eastAsia="仿宋_GB2312" w:hAnsi="宋体" w:hint="eastAsia"/>
                <w:color w:val="000000"/>
                <w:kern w:val="0"/>
                <w:sz w:val="24"/>
                <w:szCs w:val="28"/>
              </w:rPr>
              <w:t>同意采购文件条款说明（格式</w:t>
            </w:r>
            <w:r w:rsidR="004B6DCE" w:rsidRPr="006E3264">
              <w:rPr>
                <w:rFonts w:ascii="仿宋_GB2312" w:eastAsia="仿宋_GB2312" w:hAnsi="宋体" w:hint="eastAsia"/>
                <w:color w:val="000000"/>
                <w:kern w:val="0"/>
                <w:sz w:val="24"/>
                <w:szCs w:val="28"/>
              </w:rPr>
              <w:t>6</w:t>
            </w:r>
            <w:r w:rsidRPr="006E3264">
              <w:rPr>
                <w:rFonts w:ascii="仿宋_GB2312" w:eastAsia="仿宋_GB2312" w:hAnsi="宋体" w:hint="eastAsia"/>
                <w:color w:val="000000"/>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r>
      <w:tr w:rsidR="00B30FCC" w:rsidRPr="00130A3B" w:rsidTr="006E3264">
        <w:trPr>
          <w:trHeight w:val="191"/>
        </w:trPr>
        <w:tc>
          <w:tcPr>
            <w:tcW w:w="723" w:type="dxa"/>
            <w:tcBorders>
              <w:top w:val="nil"/>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olor w:val="000000"/>
                <w:kern w:val="0"/>
                <w:sz w:val="24"/>
                <w:szCs w:val="28"/>
              </w:rPr>
            </w:pPr>
            <w:r w:rsidRPr="006E3264">
              <w:rPr>
                <w:rFonts w:ascii="仿宋_GB2312" w:eastAsia="仿宋_GB2312" w:hAnsi="宋体" w:hint="eastAsia"/>
                <w:color w:val="000000"/>
                <w:kern w:val="0"/>
                <w:sz w:val="24"/>
                <w:szCs w:val="28"/>
              </w:rPr>
              <w:t>3.3</w:t>
            </w:r>
          </w:p>
        </w:tc>
        <w:tc>
          <w:tcPr>
            <w:tcW w:w="6237" w:type="dxa"/>
            <w:tcBorders>
              <w:top w:val="nil"/>
              <w:left w:val="nil"/>
              <w:bottom w:val="single" w:sz="4" w:space="0" w:color="auto"/>
              <w:right w:val="single" w:sz="4" w:space="0" w:color="auto"/>
            </w:tcBorders>
            <w:vAlign w:val="center"/>
          </w:tcPr>
          <w:p w:rsidR="00B30FCC" w:rsidRPr="006E3264" w:rsidRDefault="00015286" w:rsidP="00886F9C">
            <w:pPr>
              <w:widowControl/>
              <w:rPr>
                <w:rFonts w:ascii="仿宋_GB2312" w:eastAsia="仿宋_GB2312" w:hAnsi="宋体" w:cs="宋体"/>
                <w:color w:val="000000"/>
                <w:kern w:val="0"/>
                <w:sz w:val="24"/>
                <w:szCs w:val="28"/>
              </w:rPr>
            </w:pPr>
            <w:r w:rsidRPr="006E3264">
              <w:rPr>
                <w:rFonts w:ascii="仿宋_GB2312" w:eastAsia="仿宋_GB2312" w:hAnsi="宋体" w:cs="宋体" w:hint="eastAsia"/>
                <w:color w:val="000000"/>
                <w:kern w:val="0"/>
                <w:sz w:val="24"/>
                <w:szCs w:val="28"/>
              </w:rPr>
              <w:t>响应</w:t>
            </w:r>
            <w:r w:rsidR="00B30FCC" w:rsidRPr="006E3264">
              <w:rPr>
                <w:rFonts w:ascii="仿宋_GB2312" w:eastAsia="仿宋_GB2312" w:hAnsi="宋体" w:cs="宋体" w:hint="eastAsia"/>
                <w:color w:val="000000"/>
                <w:kern w:val="0"/>
                <w:sz w:val="24"/>
                <w:szCs w:val="28"/>
              </w:rPr>
              <w:t>人简介（格式自定）</w:t>
            </w:r>
          </w:p>
        </w:tc>
        <w:tc>
          <w:tcPr>
            <w:tcW w:w="851" w:type="dxa"/>
            <w:tcBorders>
              <w:top w:val="nil"/>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850" w:type="dxa"/>
            <w:tcBorders>
              <w:top w:val="nil"/>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567" w:type="dxa"/>
            <w:tcBorders>
              <w:top w:val="nil"/>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r>
      <w:tr w:rsidR="00B30FCC" w:rsidRPr="00130A3B" w:rsidTr="006E3264">
        <w:trPr>
          <w:trHeight w:val="155"/>
        </w:trPr>
        <w:tc>
          <w:tcPr>
            <w:tcW w:w="723" w:type="dxa"/>
            <w:tcBorders>
              <w:top w:val="nil"/>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kern w:val="0"/>
                <w:sz w:val="24"/>
                <w:szCs w:val="28"/>
              </w:rPr>
            </w:pPr>
            <w:r w:rsidRPr="006E3264">
              <w:rPr>
                <w:rFonts w:ascii="仿宋_GB2312" w:eastAsia="仿宋_GB2312" w:hAnsi="宋体" w:hint="eastAsia"/>
                <w:kern w:val="0"/>
                <w:sz w:val="24"/>
                <w:szCs w:val="28"/>
              </w:rPr>
              <w:t>3.4</w:t>
            </w:r>
          </w:p>
        </w:tc>
        <w:tc>
          <w:tcPr>
            <w:tcW w:w="6237" w:type="dxa"/>
            <w:tcBorders>
              <w:top w:val="nil"/>
              <w:left w:val="nil"/>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kern w:val="0"/>
                <w:sz w:val="24"/>
                <w:szCs w:val="28"/>
              </w:rPr>
            </w:pPr>
            <w:r w:rsidRPr="006E3264">
              <w:rPr>
                <w:rFonts w:ascii="仿宋_GB2312" w:eastAsia="仿宋_GB2312" w:hAnsi="宋体" w:hint="eastAsia"/>
                <w:kern w:val="0"/>
                <w:sz w:val="24"/>
                <w:szCs w:val="28"/>
              </w:rPr>
              <w:t>201</w:t>
            </w:r>
            <w:r w:rsidR="00924EEB" w:rsidRPr="006E3264">
              <w:rPr>
                <w:rFonts w:ascii="仿宋_GB2312" w:eastAsia="仿宋_GB2312" w:hAnsi="宋体" w:hint="eastAsia"/>
                <w:kern w:val="0"/>
                <w:sz w:val="24"/>
                <w:szCs w:val="28"/>
              </w:rPr>
              <w:t>5</w:t>
            </w:r>
            <w:r w:rsidRPr="006E3264">
              <w:rPr>
                <w:rFonts w:ascii="仿宋_GB2312" w:eastAsia="仿宋_GB2312" w:hAnsi="宋体" w:hint="eastAsia"/>
                <w:kern w:val="0"/>
                <w:sz w:val="24"/>
                <w:szCs w:val="28"/>
              </w:rPr>
              <w:t>年至今同类项目业绩情况一览表（格式</w:t>
            </w:r>
            <w:r w:rsidR="004B6DCE" w:rsidRPr="006E3264">
              <w:rPr>
                <w:rFonts w:ascii="仿宋_GB2312" w:eastAsia="仿宋_GB2312" w:hAnsi="宋体" w:hint="eastAsia"/>
                <w:kern w:val="0"/>
                <w:sz w:val="24"/>
                <w:szCs w:val="28"/>
              </w:rPr>
              <w:t>7</w:t>
            </w:r>
            <w:r w:rsidRPr="006E3264">
              <w:rPr>
                <w:rFonts w:ascii="仿宋_GB2312" w:eastAsia="仿宋_GB2312" w:hAnsi="宋体" w:hint="eastAsia"/>
                <w:kern w:val="0"/>
                <w:sz w:val="24"/>
                <w:szCs w:val="28"/>
              </w:rPr>
              <w:t>）</w:t>
            </w:r>
          </w:p>
        </w:tc>
        <w:tc>
          <w:tcPr>
            <w:tcW w:w="851" w:type="dxa"/>
            <w:tcBorders>
              <w:top w:val="nil"/>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850" w:type="dxa"/>
            <w:tcBorders>
              <w:top w:val="nil"/>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567" w:type="dxa"/>
            <w:tcBorders>
              <w:top w:val="nil"/>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r>
      <w:tr w:rsidR="00B30FCC" w:rsidRPr="00130A3B" w:rsidTr="006E3264">
        <w:trPr>
          <w:trHeight w:val="174"/>
        </w:trPr>
        <w:tc>
          <w:tcPr>
            <w:tcW w:w="723" w:type="dxa"/>
            <w:tcBorders>
              <w:top w:val="nil"/>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olor w:val="000000"/>
                <w:kern w:val="0"/>
                <w:sz w:val="24"/>
                <w:szCs w:val="28"/>
              </w:rPr>
            </w:pPr>
            <w:r w:rsidRPr="006E3264">
              <w:rPr>
                <w:rFonts w:ascii="仿宋_GB2312" w:eastAsia="仿宋_GB2312" w:hAnsi="宋体" w:hint="eastAsia"/>
                <w:color w:val="000000"/>
                <w:kern w:val="0"/>
                <w:sz w:val="24"/>
                <w:szCs w:val="28"/>
              </w:rPr>
              <w:t>3.5</w:t>
            </w:r>
          </w:p>
        </w:tc>
        <w:tc>
          <w:tcPr>
            <w:tcW w:w="6237" w:type="dxa"/>
            <w:tcBorders>
              <w:top w:val="nil"/>
              <w:left w:val="nil"/>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olor w:val="000000"/>
                <w:kern w:val="0"/>
                <w:sz w:val="24"/>
                <w:szCs w:val="28"/>
              </w:rPr>
            </w:pPr>
            <w:r w:rsidRPr="006E3264">
              <w:rPr>
                <w:rFonts w:ascii="仿宋_GB2312" w:eastAsia="仿宋_GB2312" w:hAnsi="宋体" w:cs="宋体" w:hint="eastAsia"/>
                <w:color w:val="000000"/>
                <w:kern w:val="0"/>
                <w:sz w:val="24"/>
                <w:szCs w:val="28"/>
              </w:rPr>
              <w:t>拟派本项目负责人及主要人员情况表（格式</w:t>
            </w:r>
            <w:r w:rsidR="004B6DCE" w:rsidRPr="006E3264">
              <w:rPr>
                <w:rFonts w:ascii="仿宋_GB2312" w:eastAsia="仿宋_GB2312" w:hAnsi="宋体" w:cs="宋体" w:hint="eastAsia"/>
                <w:color w:val="000000"/>
                <w:kern w:val="0"/>
                <w:sz w:val="24"/>
                <w:szCs w:val="28"/>
              </w:rPr>
              <w:t>8</w:t>
            </w:r>
            <w:r w:rsidRPr="006E3264">
              <w:rPr>
                <w:rFonts w:ascii="仿宋_GB2312" w:eastAsia="仿宋_GB2312" w:hAnsi="宋体" w:cs="宋体" w:hint="eastAsia"/>
                <w:color w:val="000000"/>
                <w:kern w:val="0"/>
                <w:sz w:val="24"/>
                <w:szCs w:val="28"/>
              </w:rPr>
              <w:t>）</w:t>
            </w:r>
          </w:p>
        </w:tc>
        <w:tc>
          <w:tcPr>
            <w:tcW w:w="851" w:type="dxa"/>
            <w:tcBorders>
              <w:top w:val="nil"/>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850" w:type="dxa"/>
            <w:tcBorders>
              <w:top w:val="nil"/>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567" w:type="dxa"/>
            <w:tcBorders>
              <w:top w:val="nil"/>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r>
      <w:tr w:rsidR="00B30FCC" w:rsidRPr="00130A3B" w:rsidTr="006E3264">
        <w:trPr>
          <w:trHeight w:val="205"/>
        </w:trPr>
        <w:tc>
          <w:tcPr>
            <w:tcW w:w="723" w:type="dxa"/>
            <w:tcBorders>
              <w:top w:val="nil"/>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olor w:val="000000"/>
                <w:kern w:val="0"/>
                <w:sz w:val="24"/>
                <w:szCs w:val="28"/>
              </w:rPr>
            </w:pPr>
            <w:r w:rsidRPr="006E3264">
              <w:rPr>
                <w:rFonts w:ascii="仿宋_GB2312" w:eastAsia="仿宋_GB2312" w:hAnsi="宋体" w:hint="eastAsia"/>
                <w:color w:val="000000"/>
                <w:kern w:val="0"/>
                <w:sz w:val="24"/>
                <w:szCs w:val="28"/>
              </w:rPr>
              <w:t>3.6</w:t>
            </w:r>
          </w:p>
        </w:tc>
        <w:tc>
          <w:tcPr>
            <w:tcW w:w="6237" w:type="dxa"/>
            <w:tcBorders>
              <w:top w:val="nil"/>
              <w:left w:val="nil"/>
              <w:bottom w:val="single" w:sz="4" w:space="0" w:color="auto"/>
              <w:right w:val="single" w:sz="4" w:space="0" w:color="auto"/>
            </w:tcBorders>
            <w:vAlign w:val="center"/>
          </w:tcPr>
          <w:p w:rsidR="00B30FCC" w:rsidRPr="006E3264" w:rsidRDefault="00015286" w:rsidP="00886F9C">
            <w:pPr>
              <w:widowControl/>
              <w:rPr>
                <w:rFonts w:ascii="仿宋_GB2312" w:eastAsia="仿宋_GB2312" w:hAnsi="宋体"/>
                <w:kern w:val="0"/>
                <w:sz w:val="24"/>
                <w:szCs w:val="28"/>
              </w:rPr>
            </w:pPr>
            <w:r w:rsidRPr="006E3264">
              <w:rPr>
                <w:rFonts w:ascii="仿宋_GB2312" w:eastAsia="仿宋_GB2312" w:hAnsi="宋体" w:cs="宋体" w:hint="eastAsia"/>
                <w:kern w:val="0"/>
                <w:sz w:val="24"/>
                <w:szCs w:val="28"/>
              </w:rPr>
              <w:t>响应</w:t>
            </w:r>
            <w:r w:rsidR="004B6DCE" w:rsidRPr="006E3264">
              <w:rPr>
                <w:rFonts w:ascii="仿宋_GB2312" w:eastAsia="仿宋_GB2312" w:hAnsi="宋体" w:cs="宋体" w:hint="eastAsia"/>
                <w:kern w:val="0"/>
                <w:sz w:val="24"/>
                <w:szCs w:val="28"/>
              </w:rPr>
              <w:t>人认为需要提交的其他资料</w:t>
            </w:r>
          </w:p>
        </w:tc>
        <w:tc>
          <w:tcPr>
            <w:tcW w:w="851" w:type="dxa"/>
            <w:tcBorders>
              <w:top w:val="nil"/>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850" w:type="dxa"/>
            <w:tcBorders>
              <w:top w:val="nil"/>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567" w:type="dxa"/>
            <w:tcBorders>
              <w:top w:val="nil"/>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r>
      <w:tr w:rsidR="00B30FCC" w:rsidRPr="00130A3B" w:rsidTr="006E3264">
        <w:trPr>
          <w:trHeight w:val="85"/>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kern w:val="0"/>
                <w:sz w:val="24"/>
                <w:szCs w:val="28"/>
              </w:rPr>
            </w:pPr>
            <w:r w:rsidRPr="006E3264">
              <w:rPr>
                <w:rFonts w:ascii="仿宋_GB2312" w:eastAsia="仿宋_GB2312" w:hAnsi="宋体" w:cs="宋体" w:hint="eastAsia"/>
                <w:b/>
                <w:bCs/>
                <w:kern w:val="0"/>
                <w:sz w:val="24"/>
                <w:szCs w:val="28"/>
              </w:rPr>
              <w:t>四</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kern w:val="0"/>
                <w:sz w:val="24"/>
                <w:szCs w:val="28"/>
              </w:rPr>
            </w:pPr>
            <w:r w:rsidRPr="006E3264">
              <w:rPr>
                <w:rFonts w:ascii="仿宋_GB2312" w:eastAsia="仿宋_GB2312" w:hAnsi="宋体" w:cs="宋体" w:hint="eastAsia"/>
                <w:b/>
                <w:bCs/>
                <w:kern w:val="0"/>
                <w:sz w:val="24"/>
                <w:szCs w:val="28"/>
              </w:rPr>
              <w:t>服务方案文件目录表</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r>
      <w:tr w:rsidR="00B30FCC" w:rsidRPr="00130A3B" w:rsidTr="006E3264">
        <w:trPr>
          <w:trHeight w:val="299"/>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kern w:val="0"/>
                <w:sz w:val="24"/>
                <w:szCs w:val="28"/>
              </w:rPr>
            </w:pPr>
            <w:r w:rsidRPr="006E3264">
              <w:rPr>
                <w:rFonts w:ascii="仿宋_GB2312" w:eastAsia="仿宋_GB2312" w:hAnsi="宋体" w:hint="eastAsia"/>
                <w:kern w:val="0"/>
                <w:sz w:val="24"/>
                <w:szCs w:val="28"/>
              </w:rPr>
              <w:t>4.1</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572B67" w:rsidP="00886F9C">
            <w:pPr>
              <w:widowControl/>
              <w:rPr>
                <w:rFonts w:ascii="仿宋_GB2312" w:eastAsia="仿宋_GB2312" w:hAnsi="宋体"/>
                <w:sz w:val="24"/>
                <w:szCs w:val="28"/>
              </w:rPr>
            </w:pPr>
            <w:r w:rsidRPr="006E3264">
              <w:rPr>
                <w:rFonts w:ascii="仿宋_GB2312" w:eastAsia="仿宋_GB2312" w:hAnsi="宋体" w:hint="eastAsia"/>
                <w:sz w:val="24"/>
                <w:szCs w:val="28"/>
              </w:rPr>
              <w:t>响应服务方案</w:t>
            </w:r>
            <w:r w:rsidR="00B30FCC" w:rsidRPr="006E3264">
              <w:rPr>
                <w:rFonts w:ascii="仿宋_GB2312" w:eastAsia="仿宋_GB2312" w:hAnsi="宋体" w:hint="eastAsia"/>
                <w:sz w:val="24"/>
                <w:szCs w:val="28"/>
              </w:rPr>
              <w:t>（格式</w:t>
            </w:r>
            <w:r w:rsidR="004B6DCE" w:rsidRPr="006E3264">
              <w:rPr>
                <w:rFonts w:ascii="仿宋_GB2312" w:eastAsia="仿宋_GB2312" w:hAnsi="宋体" w:hint="eastAsia"/>
                <w:sz w:val="24"/>
                <w:szCs w:val="28"/>
              </w:rPr>
              <w:t>9</w:t>
            </w:r>
            <w:r w:rsidR="00B30FCC" w:rsidRPr="006E3264">
              <w:rPr>
                <w:rFonts w:ascii="仿宋_GB2312" w:eastAsia="仿宋_GB2312" w:hAnsi="宋体" w:hint="eastAsia"/>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r>
      <w:tr w:rsidR="00B30FCC" w:rsidRPr="00130A3B" w:rsidTr="006E3264">
        <w:trPr>
          <w:trHeight w:val="111"/>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kern w:val="0"/>
                <w:sz w:val="24"/>
                <w:szCs w:val="28"/>
              </w:rPr>
            </w:pPr>
            <w:r w:rsidRPr="006E3264">
              <w:rPr>
                <w:rFonts w:ascii="仿宋_GB2312" w:eastAsia="仿宋_GB2312" w:hAnsi="宋体" w:hint="eastAsia"/>
                <w:kern w:val="0"/>
                <w:sz w:val="24"/>
                <w:szCs w:val="28"/>
              </w:rPr>
              <w:t>4.</w:t>
            </w:r>
            <w:r w:rsidR="00572B67" w:rsidRPr="006E3264">
              <w:rPr>
                <w:rFonts w:ascii="仿宋_GB2312" w:eastAsia="仿宋_GB2312" w:hAnsi="宋体" w:hint="eastAsia"/>
                <w:kern w:val="0"/>
                <w:sz w:val="24"/>
                <w:szCs w:val="28"/>
              </w:rPr>
              <w:t>2</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sz w:val="24"/>
                <w:szCs w:val="28"/>
              </w:rPr>
            </w:pPr>
            <w:r w:rsidRPr="006E3264">
              <w:rPr>
                <w:rFonts w:ascii="仿宋_GB2312" w:eastAsia="仿宋_GB2312" w:hAnsi="宋体" w:hint="eastAsia"/>
                <w:sz w:val="24"/>
                <w:szCs w:val="28"/>
              </w:rPr>
              <w:t>与采购人需求差异表（格式</w:t>
            </w:r>
            <w:r w:rsidR="004B6DCE" w:rsidRPr="006E3264">
              <w:rPr>
                <w:rFonts w:ascii="仿宋_GB2312" w:eastAsia="仿宋_GB2312" w:hAnsi="宋体" w:hint="eastAsia"/>
                <w:sz w:val="24"/>
                <w:szCs w:val="28"/>
              </w:rPr>
              <w:t>10</w:t>
            </w:r>
            <w:r w:rsidRPr="006E3264">
              <w:rPr>
                <w:rFonts w:ascii="仿宋_GB2312" w:eastAsia="仿宋_GB2312" w:hAnsi="宋体" w:hint="eastAsia"/>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r>
      <w:tr w:rsidR="00B30FCC" w:rsidRPr="00130A3B" w:rsidTr="006E3264">
        <w:trPr>
          <w:trHeight w:val="70"/>
        </w:trPr>
        <w:tc>
          <w:tcPr>
            <w:tcW w:w="723" w:type="dxa"/>
            <w:tcBorders>
              <w:top w:val="single" w:sz="4" w:space="0" w:color="auto"/>
              <w:left w:val="single" w:sz="12" w:space="0" w:color="auto"/>
              <w:bottom w:val="single" w:sz="12" w:space="0" w:color="auto"/>
              <w:right w:val="single" w:sz="4" w:space="0" w:color="auto"/>
            </w:tcBorders>
            <w:vAlign w:val="center"/>
          </w:tcPr>
          <w:p w:rsidR="00B30FCC" w:rsidRPr="006E3264" w:rsidRDefault="00B30FCC" w:rsidP="00886F9C">
            <w:pPr>
              <w:widowControl/>
              <w:rPr>
                <w:rFonts w:ascii="仿宋_GB2312" w:eastAsia="仿宋_GB2312" w:hAnsi="宋体"/>
                <w:kern w:val="0"/>
                <w:sz w:val="24"/>
                <w:szCs w:val="28"/>
              </w:rPr>
            </w:pPr>
            <w:r w:rsidRPr="006E3264">
              <w:rPr>
                <w:rFonts w:ascii="仿宋_GB2312" w:eastAsia="仿宋_GB2312" w:hAnsi="宋体" w:hint="eastAsia"/>
                <w:kern w:val="0"/>
                <w:sz w:val="24"/>
                <w:szCs w:val="28"/>
              </w:rPr>
              <w:t>4.</w:t>
            </w:r>
            <w:r w:rsidR="00572B67" w:rsidRPr="006E3264">
              <w:rPr>
                <w:rFonts w:ascii="仿宋_GB2312" w:eastAsia="仿宋_GB2312" w:hAnsi="宋体" w:hint="eastAsia"/>
                <w:kern w:val="0"/>
                <w:sz w:val="24"/>
                <w:szCs w:val="28"/>
              </w:rPr>
              <w:t>3</w:t>
            </w:r>
          </w:p>
        </w:tc>
        <w:tc>
          <w:tcPr>
            <w:tcW w:w="6237" w:type="dxa"/>
            <w:tcBorders>
              <w:top w:val="single" w:sz="4" w:space="0" w:color="auto"/>
              <w:left w:val="nil"/>
              <w:bottom w:val="single" w:sz="12" w:space="0" w:color="auto"/>
              <w:right w:val="single" w:sz="4" w:space="0" w:color="auto"/>
            </w:tcBorders>
            <w:vAlign w:val="center"/>
          </w:tcPr>
          <w:p w:rsidR="00B30FCC" w:rsidRPr="006E3264" w:rsidRDefault="00015286" w:rsidP="00886F9C">
            <w:pPr>
              <w:widowControl/>
              <w:rPr>
                <w:rFonts w:ascii="仿宋_GB2312" w:eastAsia="仿宋_GB2312" w:hAnsi="宋体"/>
                <w:sz w:val="24"/>
                <w:szCs w:val="28"/>
              </w:rPr>
            </w:pPr>
            <w:r w:rsidRPr="006E3264">
              <w:rPr>
                <w:rFonts w:ascii="仿宋_GB2312" w:eastAsia="仿宋_GB2312" w:hAnsi="宋体" w:hint="eastAsia"/>
                <w:sz w:val="24"/>
                <w:szCs w:val="28"/>
              </w:rPr>
              <w:t>响应</w:t>
            </w:r>
            <w:r w:rsidR="00B30FCC" w:rsidRPr="006E3264">
              <w:rPr>
                <w:rFonts w:ascii="仿宋_GB2312" w:eastAsia="仿宋_GB2312" w:hAnsi="宋体" w:hint="eastAsia"/>
                <w:sz w:val="24"/>
                <w:szCs w:val="28"/>
              </w:rPr>
              <w:t>人认为需要提交的其他资料</w:t>
            </w:r>
          </w:p>
        </w:tc>
        <w:tc>
          <w:tcPr>
            <w:tcW w:w="851" w:type="dxa"/>
            <w:tcBorders>
              <w:top w:val="single" w:sz="4" w:space="0" w:color="auto"/>
              <w:left w:val="nil"/>
              <w:bottom w:val="single" w:sz="12"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850" w:type="dxa"/>
            <w:tcBorders>
              <w:top w:val="single" w:sz="4" w:space="0" w:color="auto"/>
              <w:left w:val="nil"/>
              <w:bottom w:val="single" w:sz="12"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567" w:type="dxa"/>
            <w:tcBorders>
              <w:top w:val="single" w:sz="4" w:space="0" w:color="auto"/>
              <w:left w:val="nil"/>
              <w:bottom w:val="single" w:sz="12" w:space="0" w:color="auto"/>
              <w:right w:val="single" w:sz="12"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r>
    </w:tbl>
    <w:p w:rsidR="00B30FCC" w:rsidRPr="00431175" w:rsidRDefault="00B30FCC" w:rsidP="00546828">
      <w:pPr>
        <w:pStyle w:val="af0"/>
        <w:spacing w:before="240"/>
        <w:ind w:firstLine="0"/>
        <w:rPr>
          <w:rFonts w:ascii="仿宋_GB2312" w:eastAsia="仿宋_GB2312" w:hAnsi="宋体" w:cs="宋体"/>
          <w:color w:val="000000"/>
          <w:kern w:val="0"/>
          <w:szCs w:val="28"/>
        </w:rPr>
      </w:pPr>
      <w:r w:rsidRPr="00431175">
        <w:rPr>
          <w:rFonts w:ascii="仿宋_GB2312" w:eastAsia="仿宋_GB2312" w:hAnsi="宋体" w:hint="eastAsia"/>
          <w:b/>
          <w:bCs/>
          <w:color w:val="000000"/>
          <w:szCs w:val="28"/>
        </w:rPr>
        <w:t>注：</w:t>
      </w:r>
      <w:r w:rsidRPr="00431175">
        <w:rPr>
          <w:rFonts w:ascii="仿宋_GB2312" w:eastAsia="仿宋_GB2312" w:hAnsi="宋体" w:cs="宋体" w:hint="eastAsia"/>
          <w:color w:val="000000"/>
          <w:kern w:val="0"/>
          <w:szCs w:val="28"/>
        </w:rPr>
        <w:t>（1）带“</w:t>
      </w:r>
      <w:r w:rsidR="00546828" w:rsidRPr="00431175">
        <w:rPr>
          <w:rFonts w:ascii="仿宋_GB2312" w:eastAsia="仿宋_GB2312" w:hAnsi="宋体" w:hint="eastAsia"/>
          <w:bCs/>
          <w:color w:val="000000"/>
          <w:szCs w:val="28"/>
        </w:rPr>
        <w:sym w:font="Wingdings" w:char="F076"/>
      </w:r>
      <w:r w:rsidRPr="00431175">
        <w:rPr>
          <w:rFonts w:ascii="仿宋_GB2312" w:eastAsia="仿宋_GB2312" w:hAnsi="宋体" w:cs="宋体" w:hint="eastAsia"/>
          <w:color w:val="000000"/>
          <w:kern w:val="0"/>
          <w:szCs w:val="28"/>
        </w:rPr>
        <w:t>”文件为必须提供的文件；</w:t>
      </w:r>
    </w:p>
    <w:p w:rsidR="00B30FCC" w:rsidRPr="00431175" w:rsidRDefault="00B30FCC" w:rsidP="00431175">
      <w:pPr>
        <w:pStyle w:val="af0"/>
        <w:ind w:firstLineChars="212" w:firstLine="509"/>
        <w:rPr>
          <w:rFonts w:ascii="仿宋_GB2312" w:eastAsia="仿宋_GB2312" w:hAnsi="宋体" w:cs="宋体"/>
          <w:color w:val="000000"/>
          <w:kern w:val="0"/>
          <w:szCs w:val="28"/>
        </w:rPr>
      </w:pPr>
      <w:r w:rsidRPr="00431175">
        <w:rPr>
          <w:rFonts w:ascii="仿宋_GB2312" w:eastAsia="仿宋_GB2312" w:hAnsi="宋体" w:cs="宋体" w:hint="eastAsia"/>
          <w:color w:val="000000"/>
          <w:kern w:val="0"/>
          <w:szCs w:val="28"/>
        </w:rPr>
        <w:t>（2）上述文件如为复印件的，必须加盖</w:t>
      </w:r>
      <w:r w:rsidR="00015286" w:rsidRPr="00431175">
        <w:rPr>
          <w:rFonts w:ascii="仿宋_GB2312" w:eastAsia="仿宋_GB2312" w:hAnsi="宋体" w:cs="宋体" w:hint="eastAsia"/>
          <w:color w:val="000000"/>
          <w:kern w:val="0"/>
          <w:szCs w:val="28"/>
        </w:rPr>
        <w:t>响应</w:t>
      </w:r>
      <w:r w:rsidRPr="00431175">
        <w:rPr>
          <w:rFonts w:ascii="仿宋_GB2312" w:eastAsia="仿宋_GB2312" w:hAnsi="宋体" w:cs="宋体" w:hint="eastAsia"/>
          <w:color w:val="000000"/>
          <w:kern w:val="0"/>
          <w:szCs w:val="28"/>
        </w:rPr>
        <w:t>人公章；</w:t>
      </w:r>
    </w:p>
    <w:p w:rsidR="00B30FCC" w:rsidRPr="00431175" w:rsidRDefault="00B30FCC" w:rsidP="00431175">
      <w:pPr>
        <w:pStyle w:val="af0"/>
        <w:ind w:firstLineChars="196" w:firstLine="470"/>
        <w:rPr>
          <w:rFonts w:ascii="仿宋_GB2312" w:eastAsia="仿宋_GB2312" w:hAnsi="宋体" w:cs="宋体"/>
          <w:color w:val="000000"/>
          <w:kern w:val="0"/>
          <w:szCs w:val="28"/>
        </w:rPr>
      </w:pPr>
      <w:r w:rsidRPr="00431175">
        <w:rPr>
          <w:rFonts w:ascii="仿宋_GB2312" w:eastAsia="仿宋_GB2312" w:hAnsi="宋体" w:cs="宋体" w:hint="eastAsia"/>
          <w:color w:val="000000"/>
          <w:kern w:val="0"/>
          <w:szCs w:val="28"/>
        </w:rPr>
        <w:t>（3）</w:t>
      </w:r>
      <w:r w:rsidR="00015286" w:rsidRPr="00431175">
        <w:rPr>
          <w:rFonts w:ascii="仿宋_GB2312" w:eastAsia="仿宋_GB2312" w:hAnsi="宋体" w:cs="宋体" w:hint="eastAsia"/>
          <w:color w:val="000000"/>
          <w:kern w:val="0"/>
          <w:szCs w:val="28"/>
        </w:rPr>
        <w:t>响应</w:t>
      </w:r>
      <w:r w:rsidRPr="00431175">
        <w:rPr>
          <w:rFonts w:ascii="仿宋_GB2312" w:eastAsia="仿宋_GB2312" w:hAnsi="宋体" w:cs="宋体" w:hint="eastAsia"/>
          <w:color w:val="000000"/>
          <w:kern w:val="0"/>
          <w:szCs w:val="28"/>
        </w:rPr>
        <w:t>人应自行承担所提供上述资料任何错漏而导致的一切后果</w:t>
      </w:r>
      <w:r w:rsidR="00546828" w:rsidRPr="00431175">
        <w:rPr>
          <w:rFonts w:ascii="仿宋_GB2312" w:eastAsia="仿宋_GB2312" w:hAnsi="宋体" w:cs="宋体" w:hint="eastAsia"/>
          <w:color w:val="000000"/>
          <w:kern w:val="0"/>
          <w:szCs w:val="28"/>
        </w:rPr>
        <w:t>；</w:t>
      </w:r>
    </w:p>
    <w:p w:rsidR="00B30FCC" w:rsidRPr="00431175" w:rsidRDefault="00B30FCC" w:rsidP="00431175">
      <w:pPr>
        <w:pStyle w:val="af0"/>
        <w:ind w:firstLineChars="196" w:firstLine="470"/>
        <w:rPr>
          <w:rFonts w:ascii="仿宋_GB2312" w:eastAsia="仿宋_GB2312" w:hAnsi="宋体" w:cs="宋体"/>
          <w:color w:val="000000"/>
          <w:kern w:val="0"/>
          <w:szCs w:val="28"/>
        </w:rPr>
        <w:sectPr w:rsidR="00B30FCC" w:rsidRPr="00431175" w:rsidSect="003F7FE7">
          <w:footerReference w:type="default" r:id="rId10"/>
          <w:pgSz w:w="11907" w:h="16840"/>
          <w:pgMar w:top="1417" w:right="1304" w:bottom="1361" w:left="1361" w:header="737" w:footer="737" w:gutter="0"/>
          <w:cols w:space="720"/>
          <w:docGrid w:linePitch="285"/>
        </w:sectPr>
      </w:pPr>
      <w:r w:rsidRPr="00431175">
        <w:rPr>
          <w:rFonts w:ascii="仿宋_GB2312" w:eastAsia="仿宋_GB2312" w:hAnsi="宋体" w:cs="宋体" w:hint="eastAsia"/>
          <w:color w:val="000000"/>
          <w:kern w:val="0"/>
          <w:szCs w:val="28"/>
        </w:rPr>
        <w:t>（4）</w:t>
      </w:r>
      <w:r w:rsidR="00015286" w:rsidRPr="00431175">
        <w:rPr>
          <w:rFonts w:ascii="仿宋_GB2312" w:eastAsia="仿宋_GB2312" w:hAnsi="宋体" w:cs="宋体" w:hint="eastAsia"/>
          <w:color w:val="000000"/>
          <w:kern w:val="0"/>
          <w:szCs w:val="28"/>
        </w:rPr>
        <w:t>响应</w:t>
      </w:r>
      <w:r w:rsidRPr="00431175">
        <w:rPr>
          <w:rFonts w:ascii="仿宋_GB2312" w:eastAsia="仿宋_GB2312" w:hAnsi="宋体" w:cs="宋体" w:hint="eastAsia"/>
          <w:color w:val="000000"/>
          <w:kern w:val="0"/>
          <w:szCs w:val="28"/>
        </w:rPr>
        <w:t>人请按照上述顺序编好页码。</w:t>
      </w:r>
    </w:p>
    <w:p w:rsidR="00B30FCC" w:rsidRPr="009340EE" w:rsidRDefault="00B30FCC" w:rsidP="009340EE">
      <w:pPr>
        <w:snapToGrid w:val="0"/>
        <w:spacing w:before="240" w:line="360" w:lineRule="auto"/>
        <w:outlineLvl w:val="1"/>
        <w:rPr>
          <w:rFonts w:ascii="仿宋_GB2312" w:eastAsia="仿宋_GB2312" w:hAnsi="宋体"/>
          <w:b/>
          <w:sz w:val="32"/>
          <w:szCs w:val="28"/>
        </w:rPr>
      </w:pPr>
      <w:bookmarkStart w:id="161" w:name="_Toc534450973"/>
      <w:bookmarkStart w:id="162" w:name="_Toc334797768"/>
      <w:bookmarkStart w:id="163" w:name="_Toc533236395"/>
      <w:r w:rsidRPr="009340EE">
        <w:rPr>
          <w:rFonts w:ascii="仿宋_GB2312" w:eastAsia="仿宋_GB2312" w:hAnsi="宋体" w:hint="eastAsia"/>
          <w:b/>
          <w:sz w:val="32"/>
          <w:szCs w:val="28"/>
        </w:rPr>
        <w:lastRenderedPageBreak/>
        <w:t>格式1</w:t>
      </w:r>
      <w:r w:rsidR="009108C5" w:rsidRPr="009340EE">
        <w:rPr>
          <w:rFonts w:ascii="仿宋_GB2312" w:eastAsia="仿宋_GB2312" w:hAnsi="宋体" w:hint="eastAsia"/>
          <w:b/>
          <w:sz w:val="32"/>
          <w:szCs w:val="28"/>
        </w:rPr>
        <w:t>：</w:t>
      </w:r>
      <w:r w:rsidR="007601D0" w:rsidRPr="009340EE">
        <w:rPr>
          <w:rFonts w:ascii="仿宋_GB2312" w:eastAsia="仿宋_GB2312" w:hAnsi="宋体" w:hint="eastAsia"/>
          <w:b/>
          <w:sz w:val="32"/>
          <w:szCs w:val="28"/>
        </w:rPr>
        <w:t>响应函</w:t>
      </w:r>
      <w:bookmarkEnd w:id="161"/>
      <w:r w:rsidRPr="009340EE">
        <w:rPr>
          <w:rFonts w:ascii="仿宋_GB2312" w:eastAsia="仿宋_GB2312" w:hAnsi="宋体" w:hint="eastAsia"/>
          <w:b/>
          <w:sz w:val="32"/>
          <w:szCs w:val="28"/>
        </w:rPr>
        <w:t xml:space="preserve"> </w:t>
      </w:r>
      <w:bookmarkEnd w:id="162"/>
      <w:bookmarkEnd w:id="163"/>
    </w:p>
    <w:p w:rsidR="009108C5" w:rsidRPr="009108C5" w:rsidRDefault="009108C5" w:rsidP="009108C5">
      <w:pPr>
        <w:spacing w:after="240"/>
        <w:jc w:val="center"/>
        <w:rPr>
          <w:rFonts w:ascii="方正小标宋简体" w:eastAsia="方正小标宋简体"/>
          <w:sz w:val="36"/>
        </w:rPr>
      </w:pPr>
      <w:r w:rsidRPr="009108C5">
        <w:rPr>
          <w:rFonts w:ascii="方正小标宋简体" w:eastAsia="方正小标宋简体" w:hint="eastAsia"/>
          <w:sz w:val="36"/>
        </w:rPr>
        <w:t>响 应 函</w:t>
      </w:r>
    </w:p>
    <w:p w:rsidR="00B30FCC" w:rsidRPr="00130A3B" w:rsidRDefault="00B30FCC" w:rsidP="00886F9C">
      <w:pPr>
        <w:rPr>
          <w:rFonts w:ascii="仿宋_GB2312" w:eastAsia="仿宋_GB2312" w:hAnsi="宋体"/>
          <w:b/>
          <w:sz w:val="28"/>
          <w:szCs w:val="28"/>
        </w:rPr>
      </w:pPr>
      <w:r w:rsidRPr="00130A3B">
        <w:rPr>
          <w:rFonts w:ascii="仿宋_GB2312" w:eastAsia="仿宋_GB2312" w:hAnsi="宋体" w:hint="eastAsia"/>
          <w:sz w:val="28"/>
          <w:szCs w:val="28"/>
        </w:rPr>
        <w:t>致</w:t>
      </w:r>
      <w:r w:rsidRPr="00130A3B">
        <w:rPr>
          <w:rFonts w:ascii="仿宋_GB2312" w:eastAsia="仿宋_GB2312" w:hAnsi="宋体" w:hint="eastAsia"/>
          <w:b/>
          <w:sz w:val="28"/>
          <w:szCs w:val="28"/>
        </w:rPr>
        <w:t>:</w:t>
      </w:r>
      <w:r w:rsidR="00B87CA5" w:rsidRPr="00130A3B">
        <w:rPr>
          <w:rFonts w:ascii="仿宋_GB2312" w:eastAsia="仿宋_GB2312" w:hint="eastAsia"/>
          <w:sz w:val="28"/>
          <w:szCs w:val="28"/>
        </w:rPr>
        <w:t xml:space="preserve"> </w:t>
      </w:r>
      <w:r w:rsidR="00546828">
        <w:rPr>
          <w:rFonts w:ascii="仿宋_GB2312" w:eastAsia="仿宋_GB2312" w:hAnsi="宋体" w:hint="eastAsia"/>
          <w:b/>
          <w:sz w:val="28"/>
          <w:szCs w:val="28"/>
        </w:rPr>
        <w:t>广检检测技术（上海）</w:t>
      </w:r>
      <w:r w:rsidR="00B87CA5" w:rsidRPr="00130A3B">
        <w:rPr>
          <w:rFonts w:ascii="仿宋_GB2312" w:eastAsia="仿宋_GB2312" w:hAnsi="宋体" w:hint="eastAsia"/>
          <w:b/>
          <w:sz w:val="28"/>
          <w:szCs w:val="28"/>
        </w:rPr>
        <w:t>有限公司</w:t>
      </w:r>
    </w:p>
    <w:p w:rsidR="00B30FCC" w:rsidRPr="00130A3B" w:rsidRDefault="00B30FCC" w:rsidP="00886F9C">
      <w:pPr>
        <w:ind w:firstLine="480"/>
        <w:rPr>
          <w:rFonts w:ascii="仿宋_GB2312" w:eastAsia="仿宋_GB2312" w:hAnsi="宋体"/>
          <w:sz w:val="28"/>
          <w:szCs w:val="28"/>
        </w:rPr>
      </w:pPr>
      <w:r w:rsidRPr="00130A3B">
        <w:rPr>
          <w:rFonts w:ascii="仿宋_GB2312" w:eastAsia="仿宋_GB2312" w:hAnsi="宋体" w:hint="eastAsia"/>
          <w:sz w:val="28"/>
          <w:szCs w:val="28"/>
        </w:rPr>
        <w:t>根据你方</w:t>
      </w:r>
      <w:r w:rsidRPr="00130A3B">
        <w:rPr>
          <w:rFonts w:ascii="仿宋_GB2312" w:eastAsia="仿宋_GB2312" w:hAnsi="宋体" w:hint="eastAsia"/>
          <w:sz w:val="28"/>
          <w:szCs w:val="28"/>
          <w:u w:val="single"/>
        </w:rPr>
        <w:t xml:space="preserve">        </w:t>
      </w:r>
      <w:r w:rsidRPr="00130A3B">
        <w:rPr>
          <w:rFonts w:ascii="仿宋_GB2312" w:eastAsia="仿宋_GB2312" w:hAnsi="宋体" w:hint="eastAsia"/>
          <w:sz w:val="28"/>
          <w:szCs w:val="28"/>
        </w:rPr>
        <w:t>项目的</w:t>
      </w:r>
      <w:r w:rsidR="00015286" w:rsidRPr="00130A3B">
        <w:rPr>
          <w:rFonts w:ascii="仿宋_GB2312" w:eastAsia="仿宋_GB2312" w:hAnsi="宋体" w:hint="eastAsia"/>
          <w:sz w:val="28"/>
          <w:szCs w:val="28"/>
        </w:rPr>
        <w:t>采购</w:t>
      </w:r>
      <w:r w:rsidRPr="00130A3B">
        <w:rPr>
          <w:rFonts w:ascii="仿宋_GB2312" w:eastAsia="仿宋_GB2312" w:hAnsi="宋体" w:hint="eastAsia"/>
          <w:sz w:val="28"/>
          <w:szCs w:val="28"/>
        </w:rPr>
        <w:t>文件要求，现正式授权</w:t>
      </w:r>
      <w:r w:rsidRPr="00130A3B">
        <w:rPr>
          <w:rFonts w:ascii="仿宋_GB2312" w:eastAsia="仿宋_GB2312" w:hAnsi="宋体" w:hint="eastAsia"/>
          <w:sz w:val="28"/>
          <w:szCs w:val="28"/>
          <w:u w:val="single"/>
        </w:rPr>
        <w:t xml:space="preserve"> </w:t>
      </w:r>
      <w:r w:rsidRPr="00130A3B">
        <w:rPr>
          <w:rFonts w:ascii="仿宋_GB2312" w:eastAsia="仿宋_GB2312" w:hAnsi="宋体" w:hint="eastAsia"/>
          <w:i/>
          <w:sz w:val="28"/>
          <w:szCs w:val="28"/>
          <w:u w:val="single"/>
        </w:rPr>
        <w:t>（被授权人职务及名称）</w:t>
      </w:r>
      <w:r w:rsidRPr="00130A3B">
        <w:rPr>
          <w:rFonts w:ascii="仿宋_GB2312" w:eastAsia="仿宋_GB2312" w:hAnsi="宋体" w:hint="eastAsia"/>
          <w:sz w:val="28"/>
          <w:szCs w:val="28"/>
          <w:u w:val="single"/>
        </w:rPr>
        <w:t xml:space="preserve"> </w:t>
      </w:r>
      <w:r w:rsidRPr="00130A3B">
        <w:rPr>
          <w:rFonts w:ascii="仿宋_GB2312" w:eastAsia="仿宋_GB2312" w:hAnsi="宋体" w:hint="eastAsia"/>
          <w:sz w:val="28"/>
          <w:szCs w:val="28"/>
        </w:rPr>
        <w:t>以</w:t>
      </w:r>
      <w:r w:rsidR="00015286" w:rsidRPr="00130A3B">
        <w:rPr>
          <w:rFonts w:ascii="仿宋_GB2312" w:eastAsia="仿宋_GB2312" w:hAnsi="宋体" w:hint="eastAsia"/>
          <w:sz w:val="28"/>
          <w:szCs w:val="28"/>
        </w:rPr>
        <w:t>响应</w:t>
      </w:r>
      <w:r w:rsidRPr="00130A3B">
        <w:rPr>
          <w:rFonts w:ascii="仿宋_GB2312" w:eastAsia="仿宋_GB2312" w:hAnsi="宋体" w:hint="eastAsia"/>
          <w:sz w:val="28"/>
          <w:szCs w:val="28"/>
        </w:rPr>
        <w:t>人</w:t>
      </w:r>
      <w:r w:rsidRPr="00130A3B">
        <w:rPr>
          <w:rFonts w:ascii="仿宋_GB2312" w:eastAsia="仿宋_GB2312" w:hAnsi="宋体" w:hint="eastAsia"/>
          <w:sz w:val="28"/>
          <w:szCs w:val="28"/>
          <w:u w:val="single"/>
        </w:rPr>
        <w:t xml:space="preserve"> </w:t>
      </w:r>
      <w:r w:rsidRPr="00130A3B">
        <w:rPr>
          <w:rFonts w:ascii="仿宋_GB2312" w:eastAsia="仿宋_GB2312" w:hAnsi="宋体" w:hint="eastAsia"/>
          <w:i/>
          <w:sz w:val="28"/>
          <w:szCs w:val="28"/>
          <w:u w:val="single"/>
        </w:rPr>
        <w:t>（</w:t>
      </w:r>
      <w:r w:rsidR="00015286" w:rsidRPr="00130A3B">
        <w:rPr>
          <w:rFonts w:ascii="仿宋_GB2312" w:eastAsia="仿宋_GB2312" w:hAnsi="宋体" w:hint="eastAsia"/>
          <w:i/>
          <w:sz w:val="28"/>
          <w:szCs w:val="28"/>
          <w:u w:val="single"/>
        </w:rPr>
        <w:t>响应</w:t>
      </w:r>
      <w:r w:rsidRPr="00130A3B">
        <w:rPr>
          <w:rFonts w:ascii="仿宋_GB2312" w:eastAsia="仿宋_GB2312" w:hAnsi="宋体" w:hint="eastAsia"/>
          <w:i/>
          <w:sz w:val="28"/>
          <w:szCs w:val="28"/>
          <w:u w:val="single"/>
        </w:rPr>
        <w:t>人单位名称）</w:t>
      </w:r>
      <w:r w:rsidRPr="00130A3B">
        <w:rPr>
          <w:rFonts w:ascii="仿宋_GB2312" w:eastAsia="仿宋_GB2312" w:hAnsi="宋体" w:hint="eastAsia"/>
          <w:sz w:val="28"/>
          <w:szCs w:val="28"/>
          <w:u w:val="single"/>
        </w:rPr>
        <w:t xml:space="preserve"> </w:t>
      </w:r>
      <w:r w:rsidRPr="00130A3B">
        <w:rPr>
          <w:rFonts w:ascii="仿宋_GB2312" w:eastAsia="仿宋_GB2312" w:hAnsi="宋体" w:hint="eastAsia"/>
          <w:sz w:val="28"/>
          <w:szCs w:val="28"/>
        </w:rPr>
        <w:t>的名义全权代表我方参加</w:t>
      </w:r>
      <w:r w:rsidR="00015286" w:rsidRPr="00130A3B">
        <w:rPr>
          <w:rFonts w:ascii="仿宋_GB2312" w:eastAsia="仿宋_GB2312" w:hAnsi="宋体" w:hint="eastAsia"/>
          <w:sz w:val="28"/>
          <w:szCs w:val="28"/>
        </w:rPr>
        <w:t>响应</w:t>
      </w:r>
      <w:r w:rsidRPr="00130A3B">
        <w:rPr>
          <w:rFonts w:ascii="仿宋_GB2312" w:eastAsia="仿宋_GB2312" w:hAnsi="宋体" w:hint="eastAsia"/>
          <w:sz w:val="28"/>
          <w:szCs w:val="28"/>
        </w:rPr>
        <w:t>上述项目。</w:t>
      </w:r>
    </w:p>
    <w:p w:rsidR="003F62B4" w:rsidRDefault="00B30FCC" w:rsidP="003F62B4">
      <w:pPr>
        <w:ind w:firstLine="480"/>
        <w:rPr>
          <w:rFonts w:ascii="仿宋_GB2312" w:eastAsia="仿宋_GB2312" w:hAnsi="宋体"/>
          <w:sz w:val="28"/>
          <w:szCs w:val="28"/>
        </w:rPr>
      </w:pPr>
      <w:r w:rsidRPr="00130A3B">
        <w:rPr>
          <w:rFonts w:ascii="仿宋_GB2312" w:eastAsia="仿宋_GB2312" w:hAnsi="宋体" w:hint="eastAsia"/>
          <w:sz w:val="28"/>
          <w:szCs w:val="28"/>
        </w:rPr>
        <w:t>现依照你方</w:t>
      </w:r>
      <w:r w:rsidR="00015286" w:rsidRPr="00130A3B">
        <w:rPr>
          <w:rFonts w:ascii="仿宋_GB2312" w:eastAsia="仿宋_GB2312" w:hAnsi="宋体" w:hint="eastAsia"/>
          <w:sz w:val="28"/>
          <w:szCs w:val="28"/>
        </w:rPr>
        <w:t>采购</w:t>
      </w:r>
      <w:r w:rsidRPr="00130A3B">
        <w:rPr>
          <w:rFonts w:ascii="仿宋_GB2312" w:eastAsia="仿宋_GB2312" w:hAnsi="宋体" w:hint="eastAsia"/>
          <w:sz w:val="28"/>
          <w:szCs w:val="28"/>
        </w:rPr>
        <w:t>文件要求，提交</w:t>
      </w:r>
      <w:r w:rsidR="00015286" w:rsidRPr="00130A3B">
        <w:rPr>
          <w:rFonts w:ascii="仿宋_GB2312" w:eastAsia="仿宋_GB2312" w:hAnsi="宋体" w:hint="eastAsia"/>
          <w:sz w:val="28"/>
          <w:szCs w:val="28"/>
        </w:rPr>
        <w:t>响应</w:t>
      </w:r>
      <w:r w:rsidRPr="00130A3B">
        <w:rPr>
          <w:rFonts w:ascii="仿宋_GB2312" w:eastAsia="仿宋_GB2312" w:hAnsi="宋体" w:hint="eastAsia"/>
          <w:sz w:val="28"/>
          <w:szCs w:val="28"/>
        </w:rPr>
        <w:t>文件正本</w:t>
      </w:r>
      <w:r w:rsidRPr="00130A3B">
        <w:rPr>
          <w:rFonts w:ascii="仿宋_GB2312" w:eastAsia="仿宋_GB2312" w:hAnsi="宋体" w:hint="eastAsia"/>
          <w:sz w:val="28"/>
          <w:szCs w:val="28"/>
          <w:u w:val="single"/>
        </w:rPr>
        <w:t>一</w:t>
      </w:r>
      <w:r w:rsidRPr="00130A3B">
        <w:rPr>
          <w:rFonts w:ascii="仿宋_GB2312" w:eastAsia="仿宋_GB2312" w:hAnsi="宋体" w:hint="eastAsia"/>
          <w:sz w:val="28"/>
          <w:szCs w:val="28"/>
        </w:rPr>
        <w:t>份（内装纸质</w:t>
      </w:r>
      <w:r w:rsidR="00015286" w:rsidRPr="00130A3B">
        <w:rPr>
          <w:rFonts w:ascii="仿宋_GB2312" w:eastAsia="仿宋_GB2312" w:hAnsi="宋体" w:hint="eastAsia"/>
          <w:sz w:val="28"/>
          <w:szCs w:val="28"/>
        </w:rPr>
        <w:t>响应</w:t>
      </w:r>
      <w:r w:rsidRPr="00130A3B">
        <w:rPr>
          <w:rFonts w:ascii="仿宋_GB2312" w:eastAsia="仿宋_GB2312" w:hAnsi="宋体" w:hint="eastAsia"/>
          <w:sz w:val="28"/>
          <w:szCs w:val="28"/>
        </w:rPr>
        <w:t>文件及</w:t>
      </w:r>
      <w:r w:rsidR="00015286" w:rsidRPr="00130A3B">
        <w:rPr>
          <w:rFonts w:ascii="仿宋_GB2312" w:eastAsia="仿宋_GB2312" w:hAnsi="宋体" w:hint="eastAsia"/>
          <w:sz w:val="28"/>
          <w:szCs w:val="28"/>
        </w:rPr>
        <w:t>响应</w:t>
      </w:r>
      <w:r w:rsidRPr="00130A3B">
        <w:rPr>
          <w:rFonts w:ascii="仿宋_GB2312" w:eastAsia="仿宋_GB2312" w:hAnsi="宋体" w:hint="eastAsia"/>
          <w:sz w:val="28"/>
          <w:szCs w:val="28"/>
        </w:rPr>
        <w:t>文件电子文档各1份），副本</w:t>
      </w:r>
      <w:r w:rsidRPr="00130A3B">
        <w:rPr>
          <w:rFonts w:ascii="仿宋_GB2312" w:eastAsia="仿宋_GB2312" w:hAnsi="宋体" w:hint="eastAsia"/>
          <w:sz w:val="28"/>
          <w:szCs w:val="28"/>
          <w:u w:val="single"/>
        </w:rPr>
        <w:t xml:space="preserve">       </w:t>
      </w:r>
      <w:r w:rsidRPr="00130A3B">
        <w:rPr>
          <w:rFonts w:ascii="仿宋_GB2312" w:eastAsia="仿宋_GB2312" w:hAnsi="宋体" w:hint="eastAsia"/>
          <w:sz w:val="28"/>
          <w:szCs w:val="28"/>
        </w:rPr>
        <w:t>份。我方在此声明并同意：</w:t>
      </w:r>
    </w:p>
    <w:p w:rsidR="00B30FCC" w:rsidRPr="003F62B4" w:rsidRDefault="003F62B4" w:rsidP="003F62B4">
      <w:pPr>
        <w:spacing w:before="240"/>
        <w:rPr>
          <w:rFonts w:ascii="仿宋_GB2312" w:eastAsia="仿宋_GB2312" w:hAnsi="宋体"/>
          <w:sz w:val="28"/>
          <w:szCs w:val="28"/>
        </w:rPr>
      </w:pPr>
      <w:r w:rsidRPr="003F62B4">
        <w:rPr>
          <w:rFonts w:ascii="仿宋_GB2312" w:eastAsia="仿宋_GB2312" w:hAnsi="宋体" w:hint="eastAsia"/>
          <w:sz w:val="28"/>
          <w:szCs w:val="28"/>
        </w:rPr>
        <w:t>1.</w:t>
      </w:r>
      <w:r>
        <w:rPr>
          <w:rFonts w:ascii="仿宋_GB2312" w:eastAsia="仿宋_GB2312" w:hAnsi="宋体" w:hint="eastAsia"/>
          <w:sz w:val="28"/>
          <w:szCs w:val="28"/>
        </w:rPr>
        <w:t xml:space="preserve"> </w:t>
      </w:r>
      <w:r w:rsidR="00B30FCC" w:rsidRPr="003F62B4">
        <w:rPr>
          <w:rFonts w:ascii="仿宋_GB2312" w:eastAsia="仿宋_GB2312" w:hAnsi="宋体" w:hint="eastAsia"/>
          <w:sz w:val="28"/>
          <w:szCs w:val="28"/>
        </w:rPr>
        <w:t>我方决定参加</w:t>
      </w:r>
      <w:r w:rsidR="00015286" w:rsidRPr="003F62B4">
        <w:rPr>
          <w:rFonts w:ascii="仿宋_GB2312" w:eastAsia="仿宋_GB2312" w:hAnsi="宋体" w:hint="eastAsia"/>
          <w:sz w:val="28"/>
          <w:szCs w:val="28"/>
        </w:rPr>
        <w:t>响应</w:t>
      </w:r>
      <w:r w:rsidR="000125B8" w:rsidRPr="003F62B4">
        <w:rPr>
          <w:rFonts w:ascii="仿宋_GB2312" w:eastAsia="仿宋_GB2312" w:hAnsi="宋体" w:hint="eastAsia"/>
          <w:sz w:val="28"/>
          <w:szCs w:val="28"/>
        </w:rPr>
        <w:t>，</w:t>
      </w:r>
      <w:r w:rsidR="00015286" w:rsidRPr="003F62B4">
        <w:rPr>
          <w:rFonts w:ascii="仿宋_GB2312" w:eastAsia="仿宋_GB2312" w:hAnsi="宋体" w:hint="eastAsia"/>
          <w:sz w:val="28"/>
          <w:szCs w:val="28"/>
        </w:rPr>
        <w:t>响应</w:t>
      </w:r>
      <w:r w:rsidR="009259BB" w:rsidRPr="003F62B4">
        <w:rPr>
          <w:rFonts w:ascii="仿宋_GB2312" w:eastAsia="仿宋_GB2312" w:hAnsi="宋体" w:hint="eastAsia"/>
          <w:sz w:val="28"/>
          <w:szCs w:val="28"/>
        </w:rPr>
        <w:t>报价为：</w:t>
      </w:r>
    </w:p>
    <w:tbl>
      <w:tblPr>
        <w:tblW w:w="992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276"/>
        <w:gridCol w:w="1985"/>
        <w:gridCol w:w="992"/>
        <w:gridCol w:w="3402"/>
        <w:gridCol w:w="2268"/>
      </w:tblGrid>
      <w:tr w:rsidR="009259BB" w:rsidRPr="00130A3B" w:rsidTr="006E3264">
        <w:trPr>
          <w:trHeight w:val="612"/>
        </w:trPr>
        <w:tc>
          <w:tcPr>
            <w:tcW w:w="1276" w:type="dxa"/>
            <w:shd w:val="clear" w:color="auto" w:fill="DDD9C3" w:themeFill="background2" w:themeFillShade="E6"/>
            <w:vAlign w:val="center"/>
          </w:tcPr>
          <w:p w:rsidR="009259BB" w:rsidRPr="001D780F" w:rsidRDefault="009259BB" w:rsidP="00886F9C">
            <w:pPr>
              <w:adjustRightInd w:val="0"/>
              <w:snapToGrid w:val="0"/>
              <w:jc w:val="center"/>
              <w:rPr>
                <w:rFonts w:ascii="仿宋_GB2312" w:eastAsia="仿宋_GB2312"/>
                <w:b/>
                <w:color w:val="000000"/>
                <w:sz w:val="24"/>
                <w:szCs w:val="28"/>
              </w:rPr>
            </w:pPr>
            <w:r w:rsidRPr="001D780F">
              <w:rPr>
                <w:rFonts w:ascii="仿宋_GB2312" w:eastAsia="仿宋_GB2312" w:hint="eastAsia"/>
                <w:b/>
                <w:color w:val="000000"/>
                <w:sz w:val="24"/>
                <w:szCs w:val="28"/>
              </w:rPr>
              <w:t>包组号</w:t>
            </w:r>
          </w:p>
        </w:tc>
        <w:tc>
          <w:tcPr>
            <w:tcW w:w="1985" w:type="dxa"/>
            <w:shd w:val="clear" w:color="auto" w:fill="DDD9C3" w:themeFill="background2" w:themeFillShade="E6"/>
            <w:vAlign w:val="center"/>
          </w:tcPr>
          <w:p w:rsidR="009259BB" w:rsidRPr="001D780F" w:rsidRDefault="009259BB" w:rsidP="00886F9C">
            <w:pPr>
              <w:adjustRightInd w:val="0"/>
              <w:snapToGrid w:val="0"/>
              <w:jc w:val="center"/>
              <w:rPr>
                <w:rFonts w:ascii="仿宋_GB2312" w:eastAsia="仿宋_GB2312"/>
                <w:b/>
                <w:color w:val="000000"/>
                <w:sz w:val="24"/>
                <w:szCs w:val="28"/>
              </w:rPr>
            </w:pPr>
            <w:r w:rsidRPr="001D780F">
              <w:rPr>
                <w:rFonts w:ascii="仿宋_GB2312" w:eastAsia="仿宋_GB2312" w:hint="eastAsia"/>
                <w:b/>
                <w:color w:val="000000"/>
                <w:sz w:val="24"/>
                <w:szCs w:val="28"/>
              </w:rPr>
              <w:t>采购内容</w:t>
            </w:r>
          </w:p>
        </w:tc>
        <w:tc>
          <w:tcPr>
            <w:tcW w:w="992" w:type="dxa"/>
            <w:shd w:val="clear" w:color="auto" w:fill="DDD9C3" w:themeFill="background2" w:themeFillShade="E6"/>
            <w:vAlign w:val="center"/>
          </w:tcPr>
          <w:p w:rsidR="009259BB" w:rsidRPr="001D780F" w:rsidRDefault="009259BB" w:rsidP="00886F9C">
            <w:pPr>
              <w:adjustRightInd w:val="0"/>
              <w:snapToGrid w:val="0"/>
              <w:jc w:val="center"/>
              <w:rPr>
                <w:rFonts w:ascii="仿宋_GB2312" w:eastAsia="仿宋_GB2312"/>
                <w:b/>
                <w:color w:val="000000"/>
                <w:sz w:val="24"/>
                <w:szCs w:val="28"/>
              </w:rPr>
            </w:pPr>
            <w:r w:rsidRPr="001D780F">
              <w:rPr>
                <w:rFonts w:ascii="仿宋_GB2312" w:eastAsia="仿宋_GB2312" w:hint="eastAsia"/>
                <w:b/>
                <w:color w:val="000000"/>
                <w:sz w:val="24"/>
                <w:szCs w:val="28"/>
              </w:rPr>
              <w:t>数量</w:t>
            </w:r>
          </w:p>
        </w:tc>
        <w:tc>
          <w:tcPr>
            <w:tcW w:w="3402" w:type="dxa"/>
            <w:shd w:val="clear" w:color="auto" w:fill="DDD9C3" w:themeFill="background2" w:themeFillShade="E6"/>
            <w:vAlign w:val="center"/>
          </w:tcPr>
          <w:p w:rsidR="009259BB" w:rsidRPr="001D780F" w:rsidRDefault="009259BB" w:rsidP="00886F9C">
            <w:pPr>
              <w:adjustRightInd w:val="0"/>
              <w:snapToGrid w:val="0"/>
              <w:jc w:val="center"/>
              <w:rPr>
                <w:rFonts w:ascii="仿宋_GB2312" w:eastAsia="仿宋_GB2312"/>
                <w:b/>
                <w:color w:val="000000"/>
                <w:sz w:val="24"/>
                <w:szCs w:val="28"/>
              </w:rPr>
            </w:pPr>
            <w:r w:rsidRPr="001D780F">
              <w:rPr>
                <w:rFonts w:ascii="仿宋_GB2312" w:eastAsia="仿宋_GB2312" w:hint="eastAsia"/>
                <w:b/>
                <w:color w:val="000000"/>
                <w:sz w:val="24"/>
                <w:szCs w:val="28"/>
              </w:rPr>
              <w:t>单价报价</w:t>
            </w:r>
          </w:p>
          <w:p w:rsidR="009259BB" w:rsidRPr="001D780F" w:rsidRDefault="009259BB" w:rsidP="002307DA">
            <w:pPr>
              <w:adjustRightInd w:val="0"/>
              <w:snapToGrid w:val="0"/>
              <w:jc w:val="center"/>
              <w:rPr>
                <w:rFonts w:ascii="仿宋_GB2312" w:eastAsia="仿宋_GB2312"/>
                <w:b/>
                <w:color w:val="000000"/>
                <w:sz w:val="24"/>
                <w:szCs w:val="28"/>
              </w:rPr>
            </w:pPr>
            <w:r w:rsidRPr="001D780F">
              <w:rPr>
                <w:rFonts w:ascii="仿宋_GB2312" w:eastAsia="仿宋_GB2312" w:hint="eastAsia"/>
                <w:b/>
                <w:color w:val="000000"/>
                <w:sz w:val="24"/>
                <w:szCs w:val="28"/>
              </w:rPr>
              <w:t>（人民币</w:t>
            </w:r>
            <w:r w:rsidR="002307DA" w:rsidRPr="001D780F">
              <w:rPr>
                <w:rFonts w:ascii="仿宋_GB2312" w:eastAsia="仿宋_GB2312" w:hint="eastAsia"/>
                <w:b/>
                <w:color w:val="000000"/>
                <w:sz w:val="24"/>
                <w:szCs w:val="28"/>
              </w:rPr>
              <w:t>/</w:t>
            </w:r>
            <w:r w:rsidRPr="001D780F">
              <w:rPr>
                <w:rFonts w:ascii="仿宋_GB2312" w:eastAsia="仿宋_GB2312" w:hint="eastAsia"/>
                <w:b/>
                <w:color w:val="000000"/>
                <w:sz w:val="24"/>
                <w:szCs w:val="28"/>
              </w:rPr>
              <w:t>元）</w:t>
            </w:r>
          </w:p>
        </w:tc>
        <w:tc>
          <w:tcPr>
            <w:tcW w:w="2268" w:type="dxa"/>
            <w:shd w:val="clear" w:color="auto" w:fill="DDD9C3" w:themeFill="background2" w:themeFillShade="E6"/>
            <w:vAlign w:val="center"/>
          </w:tcPr>
          <w:p w:rsidR="009259BB" w:rsidRPr="001D780F" w:rsidRDefault="009259BB" w:rsidP="00886F9C">
            <w:pPr>
              <w:adjustRightInd w:val="0"/>
              <w:snapToGrid w:val="0"/>
              <w:jc w:val="center"/>
              <w:rPr>
                <w:rFonts w:ascii="仿宋_GB2312" w:eastAsia="仿宋_GB2312"/>
                <w:b/>
                <w:color w:val="000000"/>
                <w:sz w:val="24"/>
                <w:szCs w:val="28"/>
              </w:rPr>
            </w:pPr>
            <w:r w:rsidRPr="001D780F">
              <w:rPr>
                <w:rFonts w:ascii="仿宋_GB2312" w:eastAsia="仿宋_GB2312" w:hint="eastAsia"/>
                <w:b/>
                <w:color w:val="000000"/>
                <w:sz w:val="24"/>
                <w:szCs w:val="28"/>
              </w:rPr>
              <w:t>供货期</w:t>
            </w:r>
          </w:p>
        </w:tc>
      </w:tr>
      <w:tr w:rsidR="009259BB" w:rsidRPr="00130A3B" w:rsidTr="006E3264">
        <w:trPr>
          <w:cantSplit/>
          <w:trHeight w:val="982"/>
        </w:trPr>
        <w:tc>
          <w:tcPr>
            <w:tcW w:w="1276" w:type="dxa"/>
            <w:vAlign w:val="center"/>
          </w:tcPr>
          <w:p w:rsidR="009259BB" w:rsidRPr="001D780F" w:rsidRDefault="009259BB" w:rsidP="00886F9C">
            <w:pPr>
              <w:jc w:val="center"/>
              <w:rPr>
                <w:rFonts w:ascii="仿宋_GB2312" w:eastAsia="仿宋_GB2312"/>
                <w:bCs/>
                <w:color w:val="000000"/>
                <w:sz w:val="24"/>
                <w:szCs w:val="28"/>
              </w:rPr>
            </w:pPr>
          </w:p>
        </w:tc>
        <w:tc>
          <w:tcPr>
            <w:tcW w:w="1985" w:type="dxa"/>
            <w:vAlign w:val="center"/>
          </w:tcPr>
          <w:p w:rsidR="009259BB" w:rsidRPr="001D780F" w:rsidRDefault="009259BB" w:rsidP="00886F9C">
            <w:pPr>
              <w:jc w:val="center"/>
              <w:rPr>
                <w:rFonts w:ascii="仿宋_GB2312" w:eastAsia="仿宋_GB2312" w:hAnsi="宋体" w:cs="宋体"/>
                <w:bCs/>
                <w:color w:val="000000"/>
                <w:kern w:val="0"/>
                <w:sz w:val="24"/>
                <w:szCs w:val="28"/>
              </w:rPr>
            </w:pPr>
          </w:p>
        </w:tc>
        <w:tc>
          <w:tcPr>
            <w:tcW w:w="992" w:type="dxa"/>
            <w:vAlign w:val="center"/>
          </w:tcPr>
          <w:p w:rsidR="009259BB" w:rsidRPr="001D780F" w:rsidRDefault="009259BB" w:rsidP="00886F9C">
            <w:pPr>
              <w:adjustRightInd w:val="0"/>
              <w:snapToGrid w:val="0"/>
              <w:jc w:val="center"/>
              <w:rPr>
                <w:rFonts w:ascii="仿宋_GB2312" w:eastAsia="仿宋_GB2312"/>
                <w:bCs/>
                <w:color w:val="000000"/>
                <w:sz w:val="24"/>
                <w:szCs w:val="28"/>
              </w:rPr>
            </w:pPr>
          </w:p>
        </w:tc>
        <w:tc>
          <w:tcPr>
            <w:tcW w:w="3402" w:type="dxa"/>
            <w:vAlign w:val="center"/>
          </w:tcPr>
          <w:p w:rsidR="009259BB" w:rsidRPr="001D780F" w:rsidRDefault="009259BB" w:rsidP="001D780F">
            <w:pPr>
              <w:adjustRightInd w:val="0"/>
              <w:snapToGrid w:val="0"/>
              <w:spacing w:line="276" w:lineRule="auto"/>
              <w:rPr>
                <w:rFonts w:ascii="仿宋_GB2312" w:eastAsia="仿宋_GB2312"/>
                <w:bCs/>
                <w:color w:val="000000"/>
                <w:sz w:val="24"/>
                <w:szCs w:val="28"/>
                <w:u w:val="single"/>
              </w:rPr>
            </w:pPr>
            <w:r w:rsidRPr="001D780F">
              <w:rPr>
                <w:rFonts w:ascii="仿宋_GB2312" w:eastAsia="仿宋_GB2312" w:hint="eastAsia"/>
                <w:bCs/>
                <w:color w:val="000000"/>
                <w:sz w:val="24"/>
                <w:szCs w:val="28"/>
              </w:rPr>
              <w:t>小写：RMB</w:t>
            </w:r>
            <w:r w:rsidR="002307DA" w:rsidRPr="001D780F">
              <w:rPr>
                <w:rFonts w:ascii="仿宋_GB2312" w:eastAsia="仿宋_GB2312" w:hint="eastAsia"/>
                <w:bCs/>
                <w:color w:val="000000"/>
                <w:sz w:val="24"/>
                <w:szCs w:val="28"/>
                <w:u w:val="single"/>
              </w:rPr>
              <w:t xml:space="preserve">   </w:t>
            </w:r>
            <w:r w:rsidRPr="001D780F">
              <w:rPr>
                <w:rFonts w:ascii="仿宋_GB2312" w:eastAsia="仿宋_GB2312" w:hint="eastAsia"/>
                <w:bCs/>
                <w:color w:val="000000"/>
                <w:sz w:val="24"/>
                <w:szCs w:val="28"/>
                <w:u w:val="single"/>
              </w:rPr>
              <w:t xml:space="preserve">                           </w:t>
            </w:r>
          </w:p>
          <w:p w:rsidR="009259BB" w:rsidRPr="001D780F" w:rsidRDefault="009259BB" w:rsidP="001D780F">
            <w:pPr>
              <w:adjustRightInd w:val="0"/>
              <w:snapToGrid w:val="0"/>
              <w:spacing w:line="276" w:lineRule="auto"/>
              <w:rPr>
                <w:rFonts w:ascii="仿宋_GB2312" w:eastAsia="仿宋_GB2312"/>
                <w:bCs/>
                <w:color w:val="000000"/>
                <w:sz w:val="24"/>
                <w:szCs w:val="28"/>
                <w:u w:val="single"/>
              </w:rPr>
            </w:pPr>
            <w:r w:rsidRPr="001D780F">
              <w:rPr>
                <w:rFonts w:ascii="仿宋_GB2312" w:eastAsia="仿宋_GB2312" w:hint="eastAsia"/>
                <w:bCs/>
                <w:color w:val="000000"/>
                <w:sz w:val="24"/>
                <w:szCs w:val="28"/>
              </w:rPr>
              <w:t>大写：</w:t>
            </w:r>
            <w:r w:rsidRPr="001D780F">
              <w:rPr>
                <w:rFonts w:ascii="仿宋_GB2312" w:eastAsia="仿宋_GB2312" w:hint="eastAsia"/>
                <w:bCs/>
                <w:color w:val="000000"/>
                <w:sz w:val="24"/>
                <w:szCs w:val="28"/>
                <w:u w:val="single"/>
              </w:rPr>
              <w:t xml:space="preserve">                                    </w:t>
            </w:r>
          </w:p>
        </w:tc>
        <w:tc>
          <w:tcPr>
            <w:tcW w:w="2268" w:type="dxa"/>
            <w:vAlign w:val="center"/>
          </w:tcPr>
          <w:p w:rsidR="00C76576" w:rsidRPr="001D780F" w:rsidRDefault="009259BB" w:rsidP="002307DA">
            <w:pPr>
              <w:jc w:val="center"/>
              <w:rPr>
                <w:rFonts w:ascii="仿宋_GB2312" w:eastAsia="仿宋_GB2312" w:hAnsi="宋体" w:cs="宋体"/>
                <w:bCs/>
                <w:color w:val="000000"/>
                <w:kern w:val="0"/>
                <w:sz w:val="24"/>
                <w:szCs w:val="28"/>
              </w:rPr>
            </w:pPr>
            <w:r w:rsidRPr="001D780F">
              <w:rPr>
                <w:rFonts w:ascii="仿宋_GB2312" w:eastAsia="仿宋_GB2312" w:hAnsi="宋体" w:cs="宋体" w:hint="eastAsia"/>
                <w:bCs/>
                <w:color w:val="000000"/>
                <w:kern w:val="0"/>
                <w:sz w:val="24"/>
                <w:szCs w:val="28"/>
              </w:rPr>
              <w:t>自合同签订之日</w:t>
            </w:r>
          </w:p>
          <w:p w:rsidR="009259BB" w:rsidRPr="001D780F" w:rsidRDefault="009259BB" w:rsidP="002307DA">
            <w:pPr>
              <w:jc w:val="center"/>
              <w:rPr>
                <w:rFonts w:ascii="仿宋_GB2312" w:eastAsia="仿宋_GB2312"/>
                <w:bCs/>
                <w:color w:val="000000"/>
                <w:sz w:val="24"/>
                <w:szCs w:val="28"/>
              </w:rPr>
            </w:pPr>
            <w:r w:rsidRPr="001D780F">
              <w:rPr>
                <w:rFonts w:ascii="仿宋_GB2312" w:eastAsia="仿宋_GB2312" w:hAnsi="宋体" w:cs="宋体" w:hint="eastAsia"/>
                <w:bCs/>
                <w:color w:val="000000"/>
                <w:kern w:val="0"/>
                <w:sz w:val="24"/>
                <w:szCs w:val="28"/>
              </w:rPr>
              <w:t>起</w:t>
            </w:r>
            <w:r w:rsidR="00C76576" w:rsidRPr="001D780F">
              <w:rPr>
                <w:rFonts w:ascii="仿宋_GB2312" w:eastAsia="仿宋_GB2312" w:hAnsi="宋体" w:cs="宋体" w:hint="eastAsia"/>
                <w:bCs/>
                <w:color w:val="000000"/>
                <w:kern w:val="0"/>
                <w:sz w:val="24"/>
                <w:szCs w:val="28"/>
                <w:u w:val="single"/>
              </w:rPr>
              <w:t xml:space="preserve">    </w:t>
            </w:r>
            <w:r w:rsidR="00C76576" w:rsidRPr="001D780F">
              <w:rPr>
                <w:rFonts w:ascii="仿宋_GB2312" w:eastAsia="仿宋_GB2312" w:hAnsi="宋体" w:cs="宋体" w:hint="eastAsia"/>
                <w:bCs/>
                <w:color w:val="000000"/>
                <w:kern w:val="0"/>
                <w:sz w:val="24"/>
                <w:szCs w:val="28"/>
              </w:rPr>
              <w:t>日</w:t>
            </w:r>
          </w:p>
        </w:tc>
      </w:tr>
    </w:tbl>
    <w:p w:rsidR="00B30FCC" w:rsidRPr="00130A3B" w:rsidRDefault="003F62B4" w:rsidP="003F62B4">
      <w:pPr>
        <w:spacing w:before="240"/>
        <w:ind w:left="420" w:hangingChars="150" w:hanging="420"/>
        <w:rPr>
          <w:rFonts w:ascii="仿宋_GB2312" w:eastAsia="仿宋_GB2312" w:hAnsi="宋体"/>
          <w:sz w:val="28"/>
          <w:szCs w:val="28"/>
        </w:rPr>
      </w:pPr>
      <w:r>
        <w:rPr>
          <w:rFonts w:ascii="仿宋_GB2312" w:eastAsia="仿宋_GB2312" w:hAnsi="宋体" w:hint="eastAsia"/>
          <w:sz w:val="28"/>
          <w:szCs w:val="28"/>
        </w:rPr>
        <w:t xml:space="preserve">2. </w:t>
      </w:r>
      <w:r w:rsidR="00B30FCC" w:rsidRPr="00130A3B">
        <w:rPr>
          <w:rFonts w:ascii="仿宋_GB2312" w:eastAsia="仿宋_GB2312" w:hAnsi="宋体" w:hint="eastAsia"/>
          <w:sz w:val="28"/>
          <w:szCs w:val="28"/>
        </w:rPr>
        <w:t>我方愿意遵守采购文件的各项规定，供应符合</w:t>
      </w:r>
      <w:r w:rsidR="00015286" w:rsidRPr="00130A3B">
        <w:rPr>
          <w:rFonts w:ascii="仿宋_GB2312" w:eastAsia="仿宋_GB2312" w:hAnsi="宋体" w:hint="eastAsia"/>
          <w:sz w:val="28"/>
          <w:szCs w:val="28"/>
        </w:rPr>
        <w:t>采购</w:t>
      </w:r>
      <w:r w:rsidR="00B30FCC" w:rsidRPr="00130A3B">
        <w:rPr>
          <w:rFonts w:ascii="仿宋_GB2312" w:eastAsia="仿宋_GB2312" w:hAnsi="宋体" w:hint="eastAsia"/>
          <w:sz w:val="28"/>
          <w:szCs w:val="28"/>
        </w:rPr>
        <w:t>文件中所指定的</w:t>
      </w:r>
      <w:r w:rsidR="00B30FCC" w:rsidRPr="00130A3B">
        <w:rPr>
          <w:rFonts w:ascii="仿宋_GB2312" w:eastAsia="仿宋_GB2312" w:hAnsi="宋体" w:hint="eastAsia"/>
          <w:sz w:val="28"/>
          <w:szCs w:val="28"/>
          <w:u w:val="single"/>
        </w:rPr>
        <w:t>（项目名称）</w:t>
      </w:r>
      <w:r w:rsidR="00B30FCC" w:rsidRPr="00130A3B">
        <w:rPr>
          <w:rFonts w:ascii="仿宋_GB2312" w:eastAsia="仿宋_GB2312" w:hAnsi="宋体" w:hint="eastAsia"/>
          <w:sz w:val="28"/>
          <w:szCs w:val="28"/>
        </w:rPr>
        <w:t>，按</w:t>
      </w:r>
      <w:r w:rsidR="00015286" w:rsidRPr="00130A3B">
        <w:rPr>
          <w:rFonts w:ascii="仿宋_GB2312" w:eastAsia="仿宋_GB2312" w:hAnsi="宋体" w:hint="eastAsia"/>
          <w:sz w:val="28"/>
          <w:szCs w:val="28"/>
        </w:rPr>
        <w:t>采购</w:t>
      </w:r>
      <w:r w:rsidR="00B30FCC" w:rsidRPr="00130A3B">
        <w:rPr>
          <w:rFonts w:ascii="仿宋_GB2312" w:eastAsia="仿宋_GB2312" w:hAnsi="宋体" w:hint="eastAsia"/>
          <w:sz w:val="28"/>
          <w:szCs w:val="28"/>
        </w:rPr>
        <w:t>文件的要求提供报价。</w:t>
      </w:r>
    </w:p>
    <w:p w:rsidR="00B30FCC" w:rsidRPr="00130A3B" w:rsidRDefault="003F62B4" w:rsidP="003F62B4">
      <w:pPr>
        <w:ind w:left="420" w:hangingChars="150" w:hanging="420"/>
        <w:rPr>
          <w:rFonts w:ascii="仿宋_GB2312" w:eastAsia="仿宋_GB2312" w:hAnsi="宋体"/>
          <w:sz w:val="28"/>
          <w:szCs w:val="28"/>
        </w:rPr>
      </w:pPr>
      <w:r>
        <w:rPr>
          <w:rFonts w:ascii="仿宋_GB2312" w:eastAsia="仿宋_GB2312" w:hAnsi="宋体" w:hint="eastAsia"/>
          <w:sz w:val="28"/>
          <w:szCs w:val="28"/>
        </w:rPr>
        <w:t xml:space="preserve">3. </w:t>
      </w:r>
      <w:r w:rsidR="00B30FCC" w:rsidRPr="00130A3B">
        <w:rPr>
          <w:rFonts w:ascii="仿宋_GB2312" w:eastAsia="仿宋_GB2312" w:hAnsi="宋体" w:hint="eastAsia"/>
          <w:sz w:val="28"/>
          <w:szCs w:val="28"/>
        </w:rPr>
        <w:t>我方同意本</w:t>
      </w:r>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文件自本项目公告之日起</w:t>
      </w:r>
      <w:r w:rsidR="00B30FCC" w:rsidRPr="00130A3B">
        <w:rPr>
          <w:rFonts w:ascii="仿宋_GB2312" w:eastAsia="仿宋_GB2312" w:hAnsi="宋体" w:hint="eastAsia"/>
          <w:sz w:val="28"/>
          <w:szCs w:val="28"/>
          <w:u w:val="single"/>
        </w:rPr>
        <w:t>90</w:t>
      </w:r>
      <w:r w:rsidR="00B30FCC" w:rsidRPr="00130A3B">
        <w:rPr>
          <w:rFonts w:ascii="仿宋_GB2312" w:eastAsia="仿宋_GB2312" w:hAnsi="宋体" w:hint="eastAsia"/>
          <w:sz w:val="28"/>
          <w:szCs w:val="28"/>
        </w:rPr>
        <w:t>天内有效。如果我方的</w:t>
      </w:r>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被接受，则直至合同生效时止，本</w:t>
      </w:r>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始终有效。</w:t>
      </w:r>
    </w:p>
    <w:p w:rsidR="00B30FCC" w:rsidRPr="00130A3B" w:rsidRDefault="003F62B4" w:rsidP="003F62B4">
      <w:pPr>
        <w:ind w:left="420" w:hangingChars="150" w:hanging="420"/>
        <w:rPr>
          <w:rFonts w:ascii="仿宋_GB2312" w:eastAsia="仿宋_GB2312" w:hAnsi="宋体"/>
          <w:sz w:val="28"/>
          <w:szCs w:val="28"/>
        </w:rPr>
      </w:pPr>
      <w:r>
        <w:rPr>
          <w:rFonts w:ascii="仿宋_GB2312" w:eastAsia="仿宋_GB2312" w:hAnsi="宋体" w:hint="eastAsia"/>
          <w:sz w:val="28"/>
          <w:szCs w:val="28"/>
        </w:rPr>
        <w:t xml:space="preserve">4. </w:t>
      </w:r>
      <w:r w:rsidR="00B30FCC" w:rsidRPr="00130A3B">
        <w:rPr>
          <w:rFonts w:ascii="仿宋_GB2312" w:eastAsia="仿宋_GB2312" w:hAnsi="宋体" w:hint="eastAsia"/>
          <w:sz w:val="28"/>
          <w:szCs w:val="28"/>
        </w:rPr>
        <w:t>我方已经详细地阅读了全部</w:t>
      </w:r>
      <w:r w:rsidR="00015286" w:rsidRPr="00130A3B">
        <w:rPr>
          <w:rFonts w:ascii="仿宋_GB2312" w:eastAsia="仿宋_GB2312" w:hAnsi="宋体" w:hint="eastAsia"/>
          <w:sz w:val="28"/>
          <w:szCs w:val="28"/>
        </w:rPr>
        <w:t>采购</w:t>
      </w:r>
      <w:r w:rsidR="00B30FCC" w:rsidRPr="00130A3B">
        <w:rPr>
          <w:rFonts w:ascii="仿宋_GB2312" w:eastAsia="仿宋_GB2312" w:hAnsi="宋体" w:hint="eastAsia"/>
          <w:sz w:val="28"/>
          <w:szCs w:val="28"/>
        </w:rPr>
        <w:t>文件及附件，包括澄清及参考文件（如果有的话），我方完全清晰理解</w:t>
      </w:r>
      <w:r w:rsidR="00015286" w:rsidRPr="00130A3B">
        <w:rPr>
          <w:rFonts w:ascii="仿宋_GB2312" w:eastAsia="仿宋_GB2312" w:hAnsi="宋体" w:hint="eastAsia"/>
          <w:sz w:val="28"/>
          <w:szCs w:val="28"/>
        </w:rPr>
        <w:t>采购</w:t>
      </w:r>
      <w:r w:rsidR="00B30FCC" w:rsidRPr="00130A3B">
        <w:rPr>
          <w:rFonts w:ascii="仿宋_GB2312" w:eastAsia="仿宋_GB2312" w:hAnsi="宋体" w:hint="eastAsia"/>
          <w:sz w:val="28"/>
          <w:szCs w:val="28"/>
        </w:rPr>
        <w:t>文件的要求，不存在任何含糊不清和误解之处，同意放弃对这些文件提出异议和质疑的权利。</w:t>
      </w:r>
    </w:p>
    <w:p w:rsidR="00B30FCC" w:rsidRPr="00130A3B" w:rsidRDefault="003F62B4" w:rsidP="003F62B4">
      <w:pPr>
        <w:ind w:left="420" w:hangingChars="150" w:hanging="420"/>
        <w:rPr>
          <w:rFonts w:ascii="仿宋_GB2312" w:eastAsia="仿宋_GB2312" w:hAnsi="宋体"/>
          <w:sz w:val="28"/>
          <w:szCs w:val="28"/>
        </w:rPr>
      </w:pPr>
      <w:r>
        <w:rPr>
          <w:rFonts w:ascii="仿宋_GB2312" w:eastAsia="仿宋_GB2312" w:hAnsi="宋体" w:hint="eastAsia"/>
          <w:sz w:val="28"/>
          <w:szCs w:val="28"/>
        </w:rPr>
        <w:t xml:space="preserve">5. </w:t>
      </w:r>
      <w:r w:rsidR="00B30FCC" w:rsidRPr="00130A3B">
        <w:rPr>
          <w:rFonts w:ascii="仿宋_GB2312" w:eastAsia="仿宋_GB2312" w:hAnsi="宋体" w:hint="eastAsia"/>
          <w:sz w:val="28"/>
          <w:szCs w:val="28"/>
        </w:rPr>
        <w:t>我方完全接受本</w:t>
      </w:r>
      <w:r w:rsidR="00015286" w:rsidRPr="00130A3B">
        <w:rPr>
          <w:rFonts w:ascii="仿宋_GB2312" w:eastAsia="仿宋_GB2312" w:hAnsi="宋体" w:hint="eastAsia"/>
          <w:sz w:val="28"/>
          <w:szCs w:val="28"/>
        </w:rPr>
        <w:t>采购</w:t>
      </w:r>
      <w:r w:rsidR="00B30FCC" w:rsidRPr="00130A3B">
        <w:rPr>
          <w:rFonts w:ascii="仿宋_GB2312" w:eastAsia="仿宋_GB2312" w:hAnsi="宋体" w:hint="eastAsia"/>
          <w:sz w:val="28"/>
          <w:szCs w:val="28"/>
        </w:rPr>
        <w:t>文件中关于</w:t>
      </w:r>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的规定，并同意放弃对这规定提出异议和质疑的权利。</w:t>
      </w:r>
    </w:p>
    <w:p w:rsidR="00B30FCC" w:rsidRPr="00130A3B" w:rsidRDefault="003F62B4" w:rsidP="003F62B4">
      <w:pPr>
        <w:rPr>
          <w:rFonts w:ascii="仿宋_GB2312" w:eastAsia="仿宋_GB2312" w:hAnsi="宋体"/>
          <w:sz w:val="28"/>
          <w:szCs w:val="28"/>
        </w:rPr>
      </w:pPr>
      <w:r>
        <w:rPr>
          <w:rFonts w:ascii="仿宋_GB2312" w:eastAsia="仿宋_GB2312" w:hAnsi="宋体" w:hint="eastAsia"/>
          <w:sz w:val="28"/>
          <w:szCs w:val="28"/>
        </w:rPr>
        <w:t xml:space="preserve">6. </w:t>
      </w:r>
      <w:r w:rsidR="00B30FCC" w:rsidRPr="00130A3B">
        <w:rPr>
          <w:rFonts w:ascii="仿宋_GB2312" w:eastAsia="仿宋_GB2312" w:hAnsi="宋体" w:hint="eastAsia"/>
          <w:sz w:val="28"/>
          <w:szCs w:val="28"/>
        </w:rPr>
        <w:t>我方同意提供</w:t>
      </w:r>
      <w:r w:rsidR="00015286" w:rsidRPr="00130A3B">
        <w:rPr>
          <w:rFonts w:ascii="仿宋_GB2312" w:eastAsia="仿宋_GB2312" w:hAnsi="宋体" w:hint="eastAsia"/>
          <w:sz w:val="28"/>
          <w:szCs w:val="28"/>
        </w:rPr>
        <w:t>采购</w:t>
      </w:r>
      <w:r w:rsidR="00B30FCC" w:rsidRPr="00130A3B">
        <w:rPr>
          <w:rFonts w:ascii="仿宋_GB2312" w:eastAsia="仿宋_GB2312" w:hAnsi="宋体" w:hint="eastAsia"/>
          <w:sz w:val="28"/>
          <w:szCs w:val="28"/>
        </w:rPr>
        <w:t>文件要求的有关</w:t>
      </w:r>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的其它资料。</w:t>
      </w:r>
    </w:p>
    <w:p w:rsidR="00B30FCC" w:rsidRPr="00130A3B" w:rsidRDefault="003F62B4" w:rsidP="003F62B4">
      <w:pPr>
        <w:ind w:left="420" w:hangingChars="150" w:hanging="420"/>
        <w:rPr>
          <w:rFonts w:ascii="仿宋_GB2312" w:eastAsia="仿宋_GB2312" w:hAnsi="宋体"/>
          <w:sz w:val="28"/>
          <w:szCs w:val="28"/>
        </w:rPr>
      </w:pPr>
      <w:r>
        <w:rPr>
          <w:rFonts w:ascii="仿宋_GB2312" w:eastAsia="仿宋_GB2312" w:hAnsi="宋体" w:hint="eastAsia"/>
          <w:sz w:val="28"/>
          <w:szCs w:val="28"/>
        </w:rPr>
        <w:t xml:space="preserve">7. </w:t>
      </w:r>
      <w:r w:rsidR="00B30FCC" w:rsidRPr="00130A3B">
        <w:rPr>
          <w:rFonts w:ascii="仿宋_GB2312" w:eastAsia="仿宋_GB2312" w:hAnsi="宋体" w:hint="eastAsia"/>
          <w:sz w:val="28"/>
          <w:szCs w:val="28"/>
        </w:rPr>
        <w:t>我方承诺在本次</w:t>
      </w:r>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中提供的一切文件，无论是原件或是复印件均为真实和</w:t>
      </w:r>
      <w:r w:rsidR="00B30FCC" w:rsidRPr="00130A3B">
        <w:rPr>
          <w:rFonts w:ascii="仿宋_GB2312" w:eastAsia="仿宋_GB2312" w:hAnsi="宋体" w:hint="eastAsia"/>
          <w:sz w:val="28"/>
          <w:szCs w:val="28"/>
        </w:rPr>
        <w:lastRenderedPageBreak/>
        <w:t>准确的，绝无任何虚假、伪造和夸大的成份。否则，我方愿意承担相应的后果和法律责任。</w:t>
      </w:r>
    </w:p>
    <w:p w:rsidR="00B30FCC" w:rsidRPr="00130A3B" w:rsidRDefault="003F62B4" w:rsidP="003F62B4">
      <w:pPr>
        <w:ind w:left="420" w:hangingChars="150" w:hanging="420"/>
        <w:rPr>
          <w:rFonts w:ascii="仿宋_GB2312" w:eastAsia="仿宋_GB2312" w:hAnsi="宋体"/>
          <w:sz w:val="28"/>
          <w:szCs w:val="28"/>
        </w:rPr>
      </w:pPr>
      <w:r>
        <w:rPr>
          <w:rFonts w:ascii="仿宋_GB2312" w:eastAsia="仿宋_GB2312" w:hAnsi="宋体" w:hint="eastAsia"/>
          <w:sz w:val="28"/>
          <w:szCs w:val="28"/>
        </w:rPr>
        <w:t xml:space="preserve">8. </w:t>
      </w:r>
      <w:r w:rsidR="00B30FCC" w:rsidRPr="00130A3B">
        <w:rPr>
          <w:rFonts w:ascii="仿宋_GB2312" w:eastAsia="仿宋_GB2312" w:hAnsi="宋体" w:hint="eastAsia"/>
          <w:sz w:val="28"/>
          <w:szCs w:val="28"/>
        </w:rPr>
        <w:t>我方完全理解，</w:t>
      </w:r>
      <w:r w:rsidR="00015286" w:rsidRPr="00130A3B">
        <w:rPr>
          <w:rFonts w:ascii="仿宋_GB2312" w:eastAsia="仿宋_GB2312" w:hAnsi="宋体" w:hint="eastAsia"/>
          <w:sz w:val="28"/>
          <w:szCs w:val="28"/>
        </w:rPr>
        <w:t>项目采购</w:t>
      </w:r>
      <w:r w:rsidR="00D0487D">
        <w:rPr>
          <w:rFonts w:ascii="仿宋_GB2312" w:eastAsia="仿宋_GB2312" w:hAnsi="宋体" w:hint="eastAsia"/>
          <w:sz w:val="28"/>
          <w:szCs w:val="28"/>
        </w:rPr>
        <w:t>评价小组</w:t>
      </w:r>
      <w:r w:rsidR="00B30FCC" w:rsidRPr="00130A3B">
        <w:rPr>
          <w:rFonts w:ascii="仿宋_GB2312" w:eastAsia="仿宋_GB2312" w:hAnsi="宋体" w:hint="eastAsia"/>
          <w:sz w:val="28"/>
          <w:szCs w:val="28"/>
        </w:rPr>
        <w:t>并无义务必须接受最低报价的</w:t>
      </w:r>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或其它任何</w:t>
      </w:r>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w:t>
      </w:r>
    </w:p>
    <w:p w:rsidR="00B30FCC" w:rsidRPr="00130A3B" w:rsidRDefault="00B30FCC" w:rsidP="00F767BA">
      <w:pPr>
        <w:spacing w:before="240"/>
        <w:rPr>
          <w:rFonts w:ascii="仿宋_GB2312" w:eastAsia="仿宋_GB2312" w:hAnsi="宋体"/>
          <w:sz w:val="28"/>
          <w:szCs w:val="28"/>
        </w:rPr>
      </w:pPr>
      <w:r w:rsidRPr="00130A3B">
        <w:rPr>
          <w:rFonts w:ascii="仿宋_GB2312" w:eastAsia="仿宋_GB2312" w:hAnsi="宋体" w:hint="eastAsia"/>
          <w:sz w:val="28"/>
          <w:szCs w:val="28"/>
        </w:rPr>
        <w:t>所有与本</w:t>
      </w:r>
      <w:r w:rsidR="00015286" w:rsidRPr="00130A3B">
        <w:rPr>
          <w:rFonts w:ascii="仿宋_GB2312" w:eastAsia="仿宋_GB2312" w:hAnsi="宋体" w:hint="eastAsia"/>
          <w:sz w:val="28"/>
          <w:szCs w:val="28"/>
        </w:rPr>
        <w:t>响应</w:t>
      </w:r>
      <w:r w:rsidRPr="00130A3B">
        <w:rPr>
          <w:rFonts w:ascii="仿宋_GB2312" w:eastAsia="仿宋_GB2312" w:hAnsi="宋体" w:hint="eastAsia"/>
          <w:sz w:val="28"/>
          <w:szCs w:val="28"/>
        </w:rPr>
        <w:t>有关的函件请按下列联系方式发送:</w:t>
      </w:r>
    </w:p>
    <w:p w:rsidR="00B30FCC" w:rsidRDefault="00015286" w:rsidP="009A0DD0">
      <w:pPr>
        <w:spacing w:line="600" w:lineRule="auto"/>
        <w:rPr>
          <w:rFonts w:ascii="仿宋_GB2312" w:eastAsia="仿宋_GB2312" w:hAnsi="宋体"/>
          <w:bCs/>
          <w:sz w:val="28"/>
          <w:szCs w:val="28"/>
        </w:rPr>
      </w:pPr>
      <w:r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人全称</w:t>
      </w:r>
      <w:r w:rsidR="00F767BA">
        <w:rPr>
          <w:rFonts w:ascii="仿宋_GB2312" w:eastAsia="仿宋_GB2312" w:hAnsi="宋体" w:hint="eastAsia"/>
          <w:bCs/>
          <w:sz w:val="28"/>
          <w:szCs w:val="28"/>
        </w:rPr>
        <w:t>：</w:t>
      </w:r>
      <w:r w:rsidR="00F767BA" w:rsidRPr="00130A3B">
        <w:rPr>
          <w:rFonts w:ascii="仿宋_GB2312" w:eastAsia="仿宋_GB2312" w:hAnsi="宋体" w:hint="eastAsia"/>
          <w:sz w:val="28"/>
          <w:szCs w:val="28"/>
          <w:u w:val="single"/>
        </w:rPr>
        <w:t xml:space="preserve">                 </w:t>
      </w:r>
      <w:r w:rsidR="00F767BA">
        <w:rPr>
          <w:rFonts w:ascii="仿宋_GB2312" w:eastAsia="仿宋_GB2312" w:hAnsi="宋体" w:hint="eastAsia"/>
          <w:sz w:val="28"/>
          <w:szCs w:val="28"/>
          <w:u w:val="single"/>
        </w:rPr>
        <w:t xml:space="preserve">    </w:t>
      </w:r>
      <w:r w:rsidR="00F767BA" w:rsidRPr="00130A3B">
        <w:rPr>
          <w:rFonts w:ascii="仿宋_GB2312" w:eastAsia="仿宋_GB2312" w:hAnsi="宋体" w:hint="eastAsia"/>
          <w:sz w:val="28"/>
          <w:szCs w:val="28"/>
          <w:u w:val="single"/>
        </w:rPr>
        <w:t xml:space="preserve">  </w:t>
      </w:r>
      <w:r w:rsidR="00F767BA">
        <w:rPr>
          <w:rFonts w:ascii="仿宋_GB2312" w:eastAsia="仿宋_GB2312" w:hAnsi="宋体" w:hint="eastAsia"/>
          <w:sz w:val="28"/>
          <w:szCs w:val="28"/>
          <w:u w:val="single"/>
        </w:rPr>
        <w:t xml:space="preserve">                      </w:t>
      </w:r>
      <w:r w:rsidR="003F62B4" w:rsidRPr="00F767BA">
        <w:rPr>
          <w:rFonts w:ascii="仿宋_GB2312" w:eastAsia="仿宋_GB2312" w:hAnsi="宋体" w:hint="eastAsia"/>
          <w:bCs/>
          <w:sz w:val="28"/>
          <w:szCs w:val="28"/>
          <w:u w:val="single"/>
        </w:rPr>
        <w:t>（加盖公章）</w:t>
      </w:r>
    </w:p>
    <w:p w:rsidR="003F62B4" w:rsidRDefault="003F62B4" w:rsidP="009A0DD0">
      <w:pPr>
        <w:spacing w:line="600" w:lineRule="auto"/>
        <w:rPr>
          <w:rFonts w:ascii="仿宋_GB2312" w:eastAsia="仿宋_GB2312" w:hAnsi="宋体"/>
          <w:sz w:val="28"/>
          <w:szCs w:val="28"/>
        </w:rPr>
      </w:pPr>
      <w:r w:rsidRPr="00130A3B">
        <w:rPr>
          <w:rFonts w:ascii="仿宋_GB2312" w:eastAsia="仿宋_GB2312" w:hAnsi="宋体" w:hint="eastAsia"/>
          <w:sz w:val="28"/>
          <w:szCs w:val="28"/>
        </w:rPr>
        <w:t xml:space="preserve">地    </w:t>
      </w:r>
      <w:r w:rsidR="00F767BA">
        <w:rPr>
          <w:rFonts w:ascii="仿宋_GB2312" w:eastAsia="仿宋_GB2312" w:hAnsi="宋体" w:hint="eastAsia"/>
          <w:sz w:val="28"/>
          <w:szCs w:val="28"/>
        </w:rPr>
        <w:t xml:space="preserve">  </w:t>
      </w:r>
      <w:r w:rsidRPr="00130A3B">
        <w:rPr>
          <w:rFonts w:ascii="仿宋_GB2312" w:eastAsia="仿宋_GB2312" w:hAnsi="宋体" w:hint="eastAsia"/>
          <w:sz w:val="28"/>
          <w:szCs w:val="28"/>
        </w:rPr>
        <w:t>址</w:t>
      </w:r>
      <w:r w:rsidR="00F767BA">
        <w:rPr>
          <w:rFonts w:ascii="仿宋_GB2312" w:eastAsia="仿宋_GB2312" w:hAnsi="宋体" w:hint="eastAsia"/>
          <w:sz w:val="28"/>
          <w:szCs w:val="28"/>
        </w:rPr>
        <w:t>：</w:t>
      </w:r>
      <w:r w:rsidRPr="00130A3B">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sidRPr="00130A3B">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sidRPr="00130A3B">
        <w:rPr>
          <w:rFonts w:ascii="仿宋_GB2312" w:eastAsia="仿宋_GB2312" w:hAnsi="宋体" w:hint="eastAsia"/>
          <w:sz w:val="28"/>
          <w:szCs w:val="28"/>
          <w:u w:val="single"/>
        </w:rPr>
        <w:t xml:space="preserve">  </w:t>
      </w:r>
    </w:p>
    <w:p w:rsidR="003F62B4" w:rsidRPr="003F62B4" w:rsidRDefault="003F62B4" w:rsidP="009A0DD0">
      <w:pPr>
        <w:spacing w:line="600" w:lineRule="auto"/>
        <w:rPr>
          <w:rFonts w:ascii="仿宋_GB2312" w:eastAsia="仿宋_GB2312" w:hAnsi="宋体"/>
          <w:sz w:val="28"/>
          <w:szCs w:val="28"/>
          <w:u w:val="single"/>
        </w:rPr>
      </w:pPr>
      <w:r w:rsidRPr="00F767BA">
        <w:rPr>
          <w:rFonts w:ascii="仿宋_GB2312" w:eastAsia="仿宋_GB2312" w:hAnsi="宋体" w:hint="eastAsia"/>
          <w:spacing w:val="46"/>
          <w:kern w:val="0"/>
          <w:sz w:val="28"/>
          <w:szCs w:val="28"/>
          <w:fitText w:val="1400" w:id="1824748288"/>
        </w:rPr>
        <w:t>邮政编</w:t>
      </w:r>
      <w:r w:rsidRPr="00F767BA">
        <w:rPr>
          <w:rFonts w:ascii="仿宋_GB2312" w:eastAsia="仿宋_GB2312" w:hAnsi="宋体" w:hint="eastAsia"/>
          <w:spacing w:val="2"/>
          <w:kern w:val="0"/>
          <w:sz w:val="28"/>
          <w:szCs w:val="28"/>
          <w:fitText w:val="1400" w:id="1824748288"/>
        </w:rPr>
        <w:t>码</w:t>
      </w:r>
      <w:r w:rsidRPr="00130A3B">
        <w:rPr>
          <w:rFonts w:ascii="仿宋_GB2312" w:eastAsia="仿宋_GB2312" w:hAnsi="宋体" w:hint="eastAsia"/>
          <w:sz w:val="28"/>
          <w:szCs w:val="28"/>
        </w:rPr>
        <w:t>：</w:t>
      </w:r>
      <w:r>
        <w:rPr>
          <w:rFonts w:ascii="仿宋_GB2312" w:eastAsia="仿宋_GB2312" w:hAnsi="宋体" w:hint="eastAsia"/>
          <w:sz w:val="28"/>
          <w:szCs w:val="28"/>
          <w:u w:val="single"/>
        </w:rPr>
        <w:t xml:space="preserve">      </w:t>
      </w:r>
      <w:r w:rsidRPr="00130A3B">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sidRPr="003F62B4">
        <w:rPr>
          <w:rFonts w:ascii="仿宋_GB2312" w:eastAsia="仿宋_GB2312" w:hAnsi="宋体" w:hint="eastAsia"/>
          <w:sz w:val="28"/>
          <w:szCs w:val="28"/>
        </w:rPr>
        <w:t xml:space="preserve">  </w:t>
      </w:r>
      <w:r w:rsidRPr="00130A3B">
        <w:rPr>
          <w:rFonts w:ascii="仿宋_GB2312" w:eastAsia="仿宋_GB2312" w:hAnsi="宋体" w:hint="eastAsia"/>
          <w:sz w:val="28"/>
          <w:szCs w:val="28"/>
        </w:rPr>
        <w:t>电话：</w:t>
      </w:r>
      <w:r w:rsidRPr="00130A3B">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sidRPr="003F62B4">
        <w:rPr>
          <w:rFonts w:ascii="仿宋_GB2312" w:eastAsia="仿宋_GB2312" w:hAnsi="宋体" w:hint="eastAsia"/>
          <w:sz w:val="28"/>
          <w:szCs w:val="28"/>
        </w:rPr>
        <w:t xml:space="preserve"> </w:t>
      </w:r>
      <w:r w:rsidRPr="00130A3B">
        <w:rPr>
          <w:rFonts w:ascii="仿宋_GB2312" w:eastAsia="仿宋_GB2312" w:hAnsi="宋体" w:hint="eastAsia"/>
          <w:sz w:val="28"/>
          <w:szCs w:val="28"/>
        </w:rPr>
        <w:t>传真：</w:t>
      </w:r>
      <w:r>
        <w:rPr>
          <w:rFonts w:ascii="仿宋_GB2312" w:eastAsia="仿宋_GB2312" w:hAnsi="宋体" w:hint="eastAsia"/>
          <w:sz w:val="28"/>
          <w:szCs w:val="28"/>
          <w:u w:val="single"/>
        </w:rPr>
        <w:t xml:space="preserve">             </w:t>
      </w:r>
      <w:r w:rsidRPr="00130A3B">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p>
    <w:p w:rsidR="00B30FCC" w:rsidRPr="00130A3B" w:rsidRDefault="00B30FCC" w:rsidP="009A0DD0">
      <w:pPr>
        <w:tabs>
          <w:tab w:val="left" w:pos="3600"/>
        </w:tabs>
        <w:spacing w:line="600" w:lineRule="auto"/>
        <w:rPr>
          <w:rFonts w:ascii="仿宋_GB2312" w:eastAsia="仿宋_GB2312" w:hAnsi="宋体"/>
          <w:bCs/>
          <w:sz w:val="28"/>
          <w:szCs w:val="28"/>
        </w:rPr>
      </w:pPr>
      <w:r w:rsidRPr="00130A3B">
        <w:rPr>
          <w:rFonts w:ascii="仿宋_GB2312" w:eastAsia="仿宋_GB2312" w:hAnsi="宋体" w:hint="eastAsia"/>
          <w:bCs/>
          <w:sz w:val="28"/>
          <w:szCs w:val="28"/>
        </w:rPr>
        <w:t>法定代表人或其</w:t>
      </w:r>
      <w:r w:rsidR="00015286" w:rsidRPr="00130A3B">
        <w:rPr>
          <w:rFonts w:ascii="仿宋_GB2312" w:eastAsia="仿宋_GB2312" w:hAnsi="宋体" w:hint="eastAsia"/>
          <w:bCs/>
          <w:sz w:val="28"/>
          <w:szCs w:val="28"/>
        </w:rPr>
        <w:t>响应</w:t>
      </w:r>
      <w:r w:rsidRPr="00130A3B">
        <w:rPr>
          <w:rFonts w:ascii="仿宋_GB2312" w:eastAsia="仿宋_GB2312" w:hAnsi="宋体" w:hint="eastAsia"/>
          <w:bCs/>
          <w:sz w:val="28"/>
          <w:szCs w:val="28"/>
        </w:rPr>
        <w:t>人授权代表(签字)：</w:t>
      </w:r>
    </w:p>
    <w:p w:rsidR="009259BB" w:rsidRPr="00F767BA" w:rsidRDefault="00F767BA" w:rsidP="009A0DD0">
      <w:pPr>
        <w:wordWrap w:val="0"/>
        <w:spacing w:before="120" w:after="120" w:line="600" w:lineRule="auto"/>
        <w:jc w:val="right"/>
        <w:rPr>
          <w:rFonts w:ascii="仿宋_GB2312" w:eastAsia="仿宋_GB2312" w:hAnsi="宋体"/>
          <w:bCs/>
          <w:sz w:val="28"/>
          <w:szCs w:val="28"/>
        </w:rPr>
      </w:pPr>
      <w:r w:rsidRPr="00F767BA">
        <w:rPr>
          <w:rFonts w:ascii="仿宋_GB2312" w:eastAsia="仿宋_GB2312" w:hAnsi="宋体" w:hint="eastAsia"/>
          <w:bCs/>
          <w:sz w:val="28"/>
          <w:szCs w:val="28"/>
        </w:rPr>
        <w:t xml:space="preserve">            </w:t>
      </w:r>
      <w:r w:rsidR="00B30FCC" w:rsidRPr="00F767BA">
        <w:rPr>
          <w:rFonts w:ascii="仿宋_GB2312" w:eastAsia="仿宋_GB2312" w:hAnsi="宋体" w:hint="eastAsia"/>
          <w:bCs/>
          <w:sz w:val="28"/>
          <w:szCs w:val="28"/>
        </w:rPr>
        <w:t xml:space="preserve">  年  </w:t>
      </w:r>
      <w:r w:rsidRPr="00F767BA">
        <w:rPr>
          <w:rFonts w:ascii="仿宋_GB2312" w:eastAsia="仿宋_GB2312" w:hAnsi="宋体" w:hint="eastAsia"/>
          <w:bCs/>
          <w:sz w:val="28"/>
          <w:szCs w:val="28"/>
        </w:rPr>
        <w:t xml:space="preserve"> </w:t>
      </w:r>
      <w:r w:rsidR="00B30FCC" w:rsidRPr="00F767BA">
        <w:rPr>
          <w:rFonts w:ascii="仿宋_GB2312" w:eastAsia="仿宋_GB2312" w:hAnsi="宋体" w:hint="eastAsia"/>
          <w:bCs/>
          <w:sz w:val="28"/>
          <w:szCs w:val="28"/>
        </w:rPr>
        <w:t xml:space="preserve"> 月  </w:t>
      </w:r>
      <w:r w:rsidRPr="00F767BA">
        <w:rPr>
          <w:rFonts w:ascii="仿宋_GB2312" w:eastAsia="仿宋_GB2312" w:hAnsi="宋体" w:hint="eastAsia"/>
          <w:bCs/>
          <w:sz w:val="28"/>
          <w:szCs w:val="28"/>
        </w:rPr>
        <w:t xml:space="preserve"> </w:t>
      </w:r>
      <w:r w:rsidR="00B30FCC" w:rsidRPr="00F767BA">
        <w:rPr>
          <w:rFonts w:ascii="仿宋_GB2312" w:eastAsia="仿宋_GB2312" w:hAnsi="宋体" w:hint="eastAsia"/>
          <w:bCs/>
          <w:sz w:val="28"/>
          <w:szCs w:val="28"/>
        </w:rPr>
        <w:t xml:space="preserve"> 日</w:t>
      </w:r>
    </w:p>
    <w:p w:rsidR="00F767BA" w:rsidRDefault="00F767BA" w:rsidP="00BF000A">
      <w:pPr>
        <w:spacing w:line="360" w:lineRule="auto"/>
        <w:ind w:left="1065" w:hangingChars="442" w:hanging="1065"/>
        <w:rPr>
          <w:rFonts w:ascii="仿宋_GB2312" w:eastAsia="仿宋_GB2312" w:hAnsi="宋体"/>
          <w:b/>
          <w:bCs/>
          <w:color w:val="000000"/>
          <w:sz w:val="24"/>
          <w:szCs w:val="28"/>
        </w:rPr>
      </w:pPr>
    </w:p>
    <w:p w:rsidR="00F767BA" w:rsidRPr="00F767BA" w:rsidRDefault="009259BB" w:rsidP="00BF000A">
      <w:pPr>
        <w:spacing w:line="360" w:lineRule="auto"/>
        <w:ind w:left="1065" w:hangingChars="442" w:hanging="1065"/>
        <w:rPr>
          <w:rFonts w:ascii="仿宋_GB2312" w:eastAsia="仿宋_GB2312" w:hAnsi="宋体"/>
          <w:bCs/>
          <w:sz w:val="24"/>
          <w:szCs w:val="28"/>
        </w:rPr>
      </w:pPr>
      <w:r w:rsidRPr="00F767BA">
        <w:rPr>
          <w:rFonts w:ascii="仿宋_GB2312" w:eastAsia="仿宋_GB2312" w:hAnsi="宋体" w:hint="eastAsia"/>
          <w:b/>
          <w:bCs/>
          <w:color w:val="000000"/>
          <w:sz w:val="24"/>
          <w:szCs w:val="28"/>
        </w:rPr>
        <w:t>备注：</w:t>
      </w:r>
      <w:r w:rsidR="00F767BA" w:rsidRPr="00F767BA">
        <w:rPr>
          <w:rFonts w:ascii="仿宋_GB2312" w:eastAsia="仿宋_GB2312" w:hint="eastAsia"/>
          <w:color w:val="000000"/>
          <w:spacing w:val="4"/>
          <w:sz w:val="24"/>
          <w:szCs w:val="28"/>
        </w:rPr>
        <w:t>a.</w:t>
      </w:r>
      <w:r w:rsidR="00F767BA" w:rsidRPr="00F767BA">
        <w:rPr>
          <w:rFonts w:ascii="仿宋_GB2312" w:eastAsia="仿宋_GB2312" w:hint="eastAsia"/>
          <w:b/>
          <w:color w:val="000000"/>
          <w:spacing w:val="4"/>
          <w:sz w:val="24"/>
          <w:szCs w:val="28"/>
        </w:rPr>
        <w:t xml:space="preserve"> </w:t>
      </w:r>
      <w:r w:rsidRPr="00F767BA">
        <w:rPr>
          <w:rFonts w:ascii="仿宋_GB2312" w:eastAsia="仿宋_GB2312" w:hint="eastAsia"/>
          <w:b/>
          <w:color w:val="000000"/>
          <w:spacing w:val="4"/>
          <w:sz w:val="24"/>
          <w:szCs w:val="28"/>
        </w:rPr>
        <w:t>温馨提示：</w:t>
      </w:r>
      <w:r w:rsidRPr="00F767BA">
        <w:rPr>
          <w:rFonts w:ascii="仿宋_GB2312" w:eastAsia="仿宋_GB2312" w:hint="eastAsia"/>
          <w:color w:val="000000"/>
          <w:spacing w:val="4"/>
          <w:sz w:val="24"/>
          <w:szCs w:val="28"/>
        </w:rPr>
        <w:t>中文大写金额用汉字，如壹、贰、叁、肆、伍、陆、柒、捌、玖、拾、佰、仟、万、亿、元、角、分、零、整（正）等。</w:t>
      </w:r>
    </w:p>
    <w:p w:rsidR="009259BB" w:rsidRPr="00F767BA" w:rsidRDefault="00F767BA" w:rsidP="00F767BA">
      <w:pPr>
        <w:spacing w:line="360" w:lineRule="auto"/>
        <w:ind w:firstLineChars="300" w:firstLine="720"/>
        <w:rPr>
          <w:rFonts w:ascii="仿宋_GB2312" w:eastAsia="仿宋_GB2312" w:hAnsi="宋体"/>
          <w:bCs/>
          <w:sz w:val="24"/>
          <w:szCs w:val="28"/>
        </w:rPr>
      </w:pPr>
      <w:r w:rsidRPr="00F767BA">
        <w:rPr>
          <w:rFonts w:ascii="仿宋_GB2312" w:eastAsia="仿宋_GB2312" w:hint="eastAsia"/>
          <w:color w:val="000000"/>
          <w:sz w:val="24"/>
          <w:szCs w:val="28"/>
        </w:rPr>
        <w:t xml:space="preserve">b. </w:t>
      </w:r>
      <w:r w:rsidR="009259BB" w:rsidRPr="00F767BA">
        <w:rPr>
          <w:rFonts w:ascii="仿宋_GB2312" w:eastAsia="仿宋_GB2312" w:hint="eastAsia"/>
          <w:color w:val="000000"/>
          <w:sz w:val="24"/>
          <w:szCs w:val="28"/>
        </w:rPr>
        <w:t>响应报价的小数点后保留两位有效数。</w:t>
      </w:r>
    </w:p>
    <w:p w:rsidR="009259BB" w:rsidRPr="00F767BA" w:rsidRDefault="00F767BA" w:rsidP="00F767BA">
      <w:pPr>
        <w:snapToGrid w:val="0"/>
        <w:spacing w:line="360" w:lineRule="auto"/>
        <w:ind w:firstLineChars="300" w:firstLine="720"/>
        <w:rPr>
          <w:rFonts w:ascii="仿宋_GB2312" w:eastAsia="仿宋_GB2312"/>
          <w:color w:val="000000"/>
          <w:sz w:val="24"/>
          <w:szCs w:val="28"/>
        </w:rPr>
      </w:pPr>
      <w:r w:rsidRPr="00F767BA">
        <w:rPr>
          <w:rFonts w:ascii="仿宋_GB2312" w:eastAsia="仿宋_GB2312" w:hint="eastAsia"/>
          <w:color w:val="000000"/>
          <w:sz w:val="24"/>
          <w:szCs w:val="28"/>
        </w:rPr>
        <w:t xml:space="preserve">c. </w:t>
      </w:r>
      <w:r w:rsidR="009259BB" w:rsidRPr="00F767BA">
        <w:rPr>
          <w:rFonts w:ascii="仿宋_GB2312" w:eastAsia="仿宋_GB2312" w:hint="eastAsia"/>
          <w:color w:val="000000"/>
          <w:sz w:val="24"/>
          <w:szCs w:val="28"/>
        </w:rPr>
        <w:t>此表为采购文件的组成部分，须附在正、副本的响应文件中。</w:t>
      </w:r>
    </w:p>
    <w:p w:rsidR="009259BB" w:rsidRPr="00F767BA" w:rsidRDefault="00F767BA" w:rsidP="00F767BA">
      <w:pPr>
        <w:snapToGrid w:val="0"/>
        <w:spacing w:line="360" w:lineRule="auto"/>
        <w:ind w:leftChars="337" w:left="1068" w:hangingChars="150" w:hanging="360"/>
        <w:rPr>
          <w:rFonts w:ascii="仿宋_GB2312" w:eastAsia="仿宋_GB2312"/>
          <w:color w:val="000000"/>
          <w:sz w:val="24"/>
          <w:szCs w:val="28"/>
        </w:rPr>
      </w:pPr>
      <w:r w:rsidRPr="00F767BA">
        <w:rPr>
          <w:rFonts w:ascii="仿宋_GB2312" w:eastAsia="仿宋_GB2312" w:hint="eastAsia"/>
          <w:color w:val="000000"/>
          <w:sz w:val="24"/>
          <w:szCs w:val="28"/>
        </w:rPr>
        <w:t xml:space="preserve">d. </w:t>
      </w:r>
      <w:r w:rsidR="009259BB" w:rsidRPr="00F767BA">
        <w:rPr>
          <w:rFonts w:ascii="仿宋_GB2312" w:eastAsia="仿宋_GB2312" w:hint="eastAsia"/>
          <w:color w:val="000000"/>
          <w:sz w:val="24"/>
          <w:szCs w:val="28"/>
        </w:rPr>
        <w:t>此表内响应报价为最终价，除采购文件另有规定外，开标信封或</w:t>
      </w:r>
      <w:r w:rsidR="00C173C2">
        <w:rPr>
          <w:rFonts w:ascii="仿宋_GB2312" w:eastAsia="仿宋_GB2312" w:hint="eastAsia"/>
          <w:color w:val="000000"/>
          <w:sz w:val="24"/>
          <w:szCs w:val="28"/>
        </w:rPr>
        <w:t>响应</w:t>
      </w:r>
      <w:r w:rsidR="009259BB" w:rsidRPr="00F767BA">
        <w:rPr>
          <w:rFonts w:ascii="仿宋_GB2312" w:eastAsia="仿宋_GB2312" w:hint="eastAsia"/>
          <w:color w:val="000000"/>
          <w:sz w:val="24"/>
          <w:szCs w:val="28"/>
        </w:rPr>
        <w:t>文件内不得含有任何对本报价进行价格折扣的说明或资料，否则为无效</w:t>
      </w:r>
      <w:r w:rsidR="00C173C2">
        <w:rPr>
          <w:rFonts w:ascii="仿宋_GB2312" w:eastAsia="仿宋_GB2312" w:hint="eastAsia"/>
          <w:color w:val="000000"/>
          <w:sz w:val="24"/>
          <w:szCs w:val="28"/>
        </w:rPr>
        <w:t>响应</w:t>
      </w:r>
      <w:r w:rsidR="009259BB" w:rsidRPr="00F767BA">
        <w:rPr>
          <w:rFonts w:ascii="仿宋_GB2312" w:eastAsia="仿宋_GB2312" w:hint="eastAsia"/>
          <w:color w:val="000000"/>
          <w:sz w:val="24"/>
          <w:szCs w:val="28"/>
        </w:rPr>
        <w:t>。</w:t>
      </w:r>
    </w:p>
    <w:p w:rsidR="009259BB" w:rsidRPr="00F767BA" w:rsidRDefault="00F767BA" w:rsidP="00F767BA">
      <w:pPr>
        <w:snapToGrid w:val="0"/>
        <w:spacing w:line="360" w:lineRule="auto"/>
        <w:ind w:firstLineChars="300" w:firstLine="720"/>
        <w:rPr>
          <w:rFonts w:ascii="仿宋_GB2312" w:eastAsia="仿宋_GB2312"/>
          <w:color w:val="000000"/>
          <w:sz w:val="24"/>
          <w:szCs w:val="28"/>
        </w:rPr>
      </w:pPr>
      <w:r w:rsidRPr="00F767BA">
        <w:rPr>
          <w:rFonts w:ascii="仿宋_GB2312" w:eastAsia="仿宋_GB2312" w:hint="eastAsia"/>
          <w:color w:val="000000"/>
          <w:sz w:val="24"/>
          <w:szCs w:val="28"/>
        </w:rPr>
        <w:t xml:space="preserve">e. </w:t>
      </w:r>
      <w:r w:rsidR="009259BB" w:rsidRPr="00F767BA">
        <w:rPr>
          <w:rFonts w:ascii="仿宋_GB2312" w:eastAsia="仿宋_GB2312" w:hint="eastAsia"/>
          <w:color w:val="000000"/>
          <w:sz w:val="24"/>
          <w:szCs w:val="28"/>
        </w:rPr>
        <w:t>本项目不接受有选择性的</w:t>
      </w:r>
      <w:r w:rsidR="00C173C2">
        <w:rPr>
          <w:rFonts w:ascii="仿宋_GB2312" w:eastAsia="仿宋_GB2312" w:hint="eastAsia"/>
          <w:color w:val="000000"/>
          <w:sz w:val="24"/>
          <w:szCs w:val="28"/>
        </w:rPr>
        <w:t>响应</w:t>
      </w:r>
      <w:r w:rsidR="009259BB" w:rsidRPr="00F767BA">
        <w:rPr>
          <w:rFonts w:ascii="仿宋_GB2312" w:eastAsia="仿宋_GB2312" w:hint="eastAsia"/>
          <w:color w:val="000000"/>
          <w:sz w:val="24"/>
          <w:szCs w:val="28"/>
        </w:rPr>
        <w:t>报价。</w:t>
      </w:r>
    </w:p>
    <w:p w:rsidR="009108C5" w:rsidRDefault="009108C5" w:rsidP="009108C5">
      <w:pPr>
        <w:snapToGrid w:val="0"/>
        <w:spacing w:line="360" w:lineRule="auto"/>
        <w:rPr>
          <w:rFonts w:ascii="仿宋_GB2312" w:eastAsia="仿宋_GB2312"/>
          <w:color w:val="000000"/>
          <w:sz w:val="28"/>
          <w:szCs w:val="28"/>
        </w:rPr>
      </w:pPr>
    </w:p>
    <w:p w:rsidR="009108C5" w:rsidRDefault="009108C5" w:rsidP="009108C5">
      <w:pPr>
        <w:snapToGrid w:val="0"/>
        <w:spacing w:line="360" w:lineRule="auto"/>
        <w:rPr>
          <w:rFonts w:ascii="仿宋_GB2312" w:eastAsia="仿宋_GB2312"/>
          <w:color w:val="000000"/>
          <w:sz w:val="28"/>
          <w:szCs w:val="28"/>
        </w:rPr>
      </w:pPr>
    </w:p>
    <w:p w:rsidR="003E465A" w:rsidRDefault="003E465A" w:rsidP="009108C5">
      <w:pPr>
        <w:snapToGrid w:val="0"/>
        <w:spacing w:line="360" w:lineRule="auto"/>
        <w:rPr>
          <w:rFonts w:ascii="仿宋_GB2312" w:eastAsia="仿宋_GB2312"/>
          <w:color w:val="000000"/>
          <w:sz w:val="28"/>
          <w:szCs w:val="28"/>
        </w:rPr>
      </w:pPr>
    </w:p>
    <w:p w:rsidR="003E465A" w:rsidRDefault="003E465A" w:rsidP="009108C5">
      <w:pPr>
        <w:snapToGrid w:val="0"/>
        <w:spacing w:line="360" w:lineRule="auto"/>
        <w:rPr>
          <w:rFonts w:ascii="仿宋_GB2312" w:eastAsia="仿宋_GB2312"/>
          <w:color w:val="000000"/>
          <w:sz w:val="28"/>
          <w:szCs w:val="28"/>
        </w:rPr>
      </w:pPr>
    </w:p>
    <w:p w:rsidR="003E465A" w:rsidRDefault="003E465A" w:rsidP="009108C5">
      <w:pPr>
        <w:snapToGrid w:val="0"/>
        <w:spacing w:line="360" w:lineRule="auto"/>
        <w:rPr>
          <w:rFonts w:ascii="仿宋_GB2312" w:eastAsia="仿宋_GB2312"/>
          <w:color w:val="000000"/>
          <w:sz w:val="28"/>
          <w:szCs w:val="28"/>
        </w:rPr>
      </w:pPr>
    </w:p>
    <w:p w:rsidR="003E465A" w:rsidRDefault="003E465A" w:rsidP="009108C5">
      <w:pPr>
        <w:snapToGrid w:val="0"/>
        <w:spacing w:line="360" w:lineRule="auto"/>
        <w:rPr>
          <w:rFonts w:ascii="仿宋_GB2312" w:eastAsia="仿宋_GB2312"/>
          <w:color w:val="000000"/>
          <w:sz w:val="28"/>
          <w:szCs w:val="28"/>
        </w:rPr>
      </w:pPr>
    </w:p>
    <w:p w:rsidR="009108C5" w:rsidRPr="009340EE" w:rsidRDefault="00B30FCC" w:rsidP="002D4F64">
      <w:pPr>
        <w:snapToGrid w:val="0"/>
        <w:spacing w:before="240"/>
        <w:outlineLvl w:val="1"/>
        <w:rPr>
          <w:rFonts w:ascii="仿宋_GB2312" w:eastAsia="仿宋_GB2312" w:hAnsi="宋体"/>
          <w:b/>
          <w:sz w:val="32"/>
          <w:szCs w:val="28"/>
        </w:rPr>
      </w:pPr>
      <w:bookmarkStart w:id="164" w:name="_Toc334797771"/>
      <w:bookmarkStart w:id="165" w:name="_Toc534450974"/>
      <w:bookmarkStart w:id="166" w:name="_Toc533236396"/>
      <w:r w:rsidRPr="009340EE">
        <w:rPr>
          <w:rFonts w:ascii="仿宋_GB2312" w:eastAsia="仿宋_GB2312" w:hAnsi="宋体" w:hint="eastAsia"/>
          <w:b/>
          <w:sz w:val="32"/>
          <w:szCs w:val="28"/>
        </w:rPr>
        <w:lastRenderedPageBreak/>
        <w:t>格式</w:t>
      </w:r>
      <w:r w:rsidR="000125B8" w:rsidRPr="009340EE">
        <w:rPr>
          <w:rFonts w:ascii="仿宋_GB2312" w:eastAsia="仿宋_GB2312" w:hAnsi="宋体" w:hint="eastAsia"/>
          <w:b/>
          <w:sz w:val="32"/>
          <w:szCs w:val="28"/>
        </w:rPr>
        <w:t>2</w:t>
      </w:r>
      <w:bookmarkEnd w:id="164"/>
      <w:r w:rsidR="009108C5" w:rsidRPr="009340EE">
        <w:rPr>
          <w:rFonts w:ascii="仿宋_GB2312" w:eastAsia="仿宋_GB2312" w:hAnsi="宋体" w:hint="eastAsia"/>
          <w:b/>
          <w:sz w:val="32"/>
          <w:szCs w:val="28"/>
        </w:rPr>
        <w:t>：法定代表人证明及授权书</w:t>
      </w:r>
      <w:bookmarkEnd w:id="165"/>
    </w:p>
    <w:p w:rsidR="00B30FCC" w:rsidRPr="009108C5" w:rsidRDefault="00B30FCC" w:rsidP="002D4F64">
      <w:pPr>
        <w:spacing w:after="240"/>
        <w:jc w:val="center"/>
        <w:rPr>
          <w:rFonts w:ascii="方正小标宋简体" w:eastAsia="方正小标宋简体"/>
          <w:sz w:val="36"/>
        </w:rPr>
      </w:pPr>
      <w:r w:rsidRPr="009108C5">
        <w:rPr>
          <w:rFonts w:ascii="方正小标宋简体" w:eastAsia="方正小标宋简体" w:hint="eastAsia"/>
          <w:sz w:val="36"/>
        </w:rPr>
        <w:t xml:space="preserve"> 法定代表人证明及授权书</w:t>
      </w:r>
      <w:bookmarkEnd w:id="166"/>
    </w:p>
    <w:p w:rsidR="00B30FCC" w:rsidRPr="007F6FA3" w:rsidRDefault="00B30FCC" w:rsidP="007F6FA3">
      <w:pPr>
        <w:rPr>
          <w:rFonts w:ascii="仿宋_GB2312" w:eastAsia="仿宋_GB2312" w:hAnsi="宋体"/>
          <w:b/>
          <w:sz w:val="28"/>
          <w:szCs w:val="28"/>
        </w:rPr>
      </w:pPr>
      <w:r w:rsidRPr="009340EE">
        <w:rPr>
          <w:rFonts w:ascii="仿宋_GB2312" w:eastAsia="仿宋_GB2312" w:hAnsi="宋体" w:hint="eastAsia"/>
          <w:color w:val="000000"/>
          <w:sz w:val="28"/>
          <w:szCs w:val="28"/>
        </w:rPr>
        <w:t>致:</w:t>
      </w:r>
      <w:r w:rsidR="00B87CA5" w:rsidRPr="009340EE">
        <w:rPr>
          <w:rFonts w:ascii="仿宋_GB2312" w:eastAsia="仿宋_GB2312" w:hint="eastAsia"/>
          <w:sz w:val="28"/>
          <w:szCs w:val="28"/>
        </w:rPr>
        <w:t xml:space="preserve"> </w:t>
      </w:r>
      <w:r w:rsidR="007F6FA3">
        <w:rPr>
          <w:rFonts w:ascii="仿宋_GB2312" w:eastAsia="仿宋_GB2312" w:hAnsi="宋体" w:hint="eastAsia"/>
          <w:b/>
          <w:sz w:val="28"/>
          <w:szCs w:val="28"/>
        </w:rPr>
        <w:t>广检检测技术（上海）</w:t>
      </w:r>
      <w:r w:rsidR="007F6FA3" w:rsidRPr="00130A3B">
        <w:rPr>
          <w:rFonts w:ascii="仿宋_GB2312" w:eastAsia="仿宋_GB2312" w:hAnsi="宋体" w:hint="eastAsia"/>
          <w:b/>
          <w:sz w:val="28"/>
          <w:szCs w:val="28"/>
        </w:rPr>
        <w:t>有限公司</w:t>
      </w:r>
    </w:p>
    <w:p w:rsidR="00B30FCC" w:rsidRPr="00130A3B" w:rsidRDefault="00B30FCC" w:rsidP="00886F9C">
      <w:pPr>
        <w:pStyle w:val="af0"/>
        <w:spacing w:line="300" w:lineRule="auto"/>
        <w:ind w:firstLineChars="200" w:firstLine="560"/>
        <w:rPr>
          <w:rFonts w:ascii="仿宋_GB2312" w:eastAsia="仿宋_GB2312" w:hAnsi="宋体"/>
          <w:color w:val="000000"/>
          <w:sz w:val="28"/>
          <w:szCs w:val="28"/>
        </w:rPr>
      </w:pPr>
      <w:r w:rsidRPr="00130A3B">
        <w:rPr>
          <w:rFonts w:ascii="仿宋_GB2312" w:eastAsia="仿宋_GB2312" w:hAnsi="宋体" w:hint="eastAsia"/>
          <w:color w:val="000000"/>
          <w:sz w:val="28"/>
          <w:szCs w:val="28"/>
        </w:rPr>
        <w:t>本授权证明：</w:t>
      </w:r>
      <w:r w:rsidRPr="00130A3B">
        <w:rPr>
          <w:rFonts w:ascii="仿宋_GB2312" w:eastAsia="仿宋_GB2312" w:hAnsi="宋体" w:hint="eastAsia"/>
          <w:i/>
          <w:color w:val="000000"/>
          <w:sz w:val="28"/>
          <w:szCs w:val="28"/>
          <w:u w:val="single"/>
        </w:rPr>
        <w:t>（法定代表人姓名）</w:t>
      </w:r>
      <w:r w:rsidRPr="00130A3B">
        <w:rPr>
          <w:rFonts w:ascii="仿宋_GB2312" w:eastAsia="仿宋_GB2312" w:hAnsi="宋体" w:hint="eastAsia"/>
          <w:color w:val="000000"/>
          <w:sz w:val="28"/>
          <w:szCs w:val="28"/>
        </w:rPr>
        <w:t>是注册于</w:t>
      </w:r>
      <w:r w:rsidRPr="00130A3B">
        <w:rPr>
          <w:rFonts w:ascii="仿宋_GB2312" w:eastAsia="仿宋_GB2312" w:hAnsi="宋体" w:hint="eastAsia"/>
          <w:i/>
          <w:color w:val="000000"/>
          <w:sz w:val="28"/>
          <w:szCs w:val="28"/>
          <w:u w:val="single"/>
        </w:rPr>
        <w:t>（省、市、县）</w:t>
      </w:r>
      <w:r w:rsidRPr="00130A3B">
        <w:rPr>
          <w:rFonts w:ascii="仿宋_GB2312" w:eastAsia="仿宋_GB2312" w:hAnsi="宋体" w:hint="eastAsia"/>
          <w:color w:val="000000"/>
          <w:sz w:val="28"/>
          <w:szCs w:val="28"/>
        </w:rPr>
        <w:t>的</w:t>
      </w:r>
      <w:r w:rsidRPr="00130A3B">
        <w:rPr>
          <w:rFonts w:ascii="仿宋_GB2312" w:eastAsia="仿宋_GB2312" w:hAnsi="宋体" w:hint="eastAsia"/>
          <w:i/>
          <w:color w:val="000000"/>
          <w:sz w:val="28"/>
          <w:szCs w:val="28"/>
          <w:u w:val="single"/>
        </w:rPr>
        <w:t>（</w:t>
      </w:r>
      <w:r w:rsidR="00834CCC" w:rsidRPr="00130A3B">
        <w:rPr>
          <w:rFonts w:ascii="仿宋_GB2312" w:eastAsia="仿宋_GB2312" w:hAnsi="宋体" w:hint="eastAsia"/>
          <w:i/>
          <w:color w:val="000000"/>
          <w:sz w:val="28"/>
          <w:szCs w:val="28"/>
          <w:u w:val="single"/>
        </w:rPr>
        <w:t>响应人</w:t>
      </w:r>
      <w:r w:rsidRPr="00130A3B">
        <w:rPr>
          <w:rFonts w:ascii="仿宋_GB2312" w:eastAsia="仿宋_GB2312" w:hAnsi="宋体" w:hint="eastAsia"/>
          <w:i/>
          <w:color w:val="000000"/>
          <w:sz w:val="28"/>
          <w:szCs w:val="28"/>
          <w:u w:val="single"/>
        </w:rPr>
        <w:t>名称）</w:t>
      </w:r>
      <w:r w:rsidRPr="00130A3B">
        <w:rPr>
          <w:rFonts w:ascii="仿宋_GB2312" w:eastAsia="仿宋_GB2312" w:hAnsi="宋体" w:hint="eastAsia"/>
          <w:color w:val="000000"/>
          <w:sz w:val="28"/>
          <w:szCs w:val="28"/>
        </w:rPr>
        <w:t>的法定代表人，现任</w:t>
      </w:r>
      <w:r w:rsidRPr="00130A3B">
        <w:rPr>
          <w:rFonts w:ascii="仿宋_GB2312" w:eastAsia="仿宋_GB2312" w:hAnsi="宋体" w:hint="eastAsia"/>
          <w:i/>
          <w:color w:val="000000"/>
          <w:sz w:val="28"/>
          <w:szCs w:val="28"/>
          <w:u w:val="single"/>
        </w:rPr>
        <w:t>（法定代表人职务）</w:t>
      </w:r>
      <w:r w:rsidRPr="00130A3B">
        <w:rPr>
          <w:rFonts w:ascii="仿宋_GB2312" w:eastAsia="仿宋_GB2312" w:hAnsi="宋体" w:hint="eastAsia"/>
          <w:color w:val="000000"/>
          <w:sz w:val="28"/>
          <w:szCs w:val="28"/>
        </w:rPr>
        <w:t>。在此授权</w:t>
      </w:r>
      <w:r w:rsidRPr="00130A3B">
        <w:rPr>
          <w:rFonts w:ascii="仿宋_GB2312" w:eastAsia="仿宋_GB2312" w:hAnsi="宋体" w:hint="eastAsia"/>
          <w:i/>
          <w:color w:val="000000"/>
          <w:sz w:val="28"/>
          <w:szCs w:val="28"/>
          <w:u w:val="single"/>
        </w:rPr>
        <w:t>（被授权人姓名、职务）</w:t>
      </w:r>
      <w:r w:rsidRPr="00130A3B">
        <w:rPr>
          <w:rFonts w:ascii="仿宋_GB2312" w:eastAsia="仿宋_GB2312" w:hAnsi="宋体" w:hint="eastAsia"/>
          <w:color w:val="000000"/>
          <w:sz w:val="28"/>
          <w:szCs w:val="28"/>
        </w:rPr>
        <w:t>作为我公司的全权代理人，在</w:t>
      </w:r>
      <w:r w:rsidRPr="00130A3B">
        <w:rPr>
          <w:rFonts w:ascii="仿宋_GB2312" w:eastAsia="仿宋_GB2312" w:hAnsi="宋体" w:hint="eastAsia"/>
          <w:i/>
          <w:color w:val="000000"/>
          <w:sz w:val="28"/>
          <w:szCs w:val="28"/>
          <w:u w:val="single"/>
        </w:rPr>
        <w:t>（项目名称）</w:t>
      </w:r>
      <w:r w:rsidRPr="00130A3B">
        <w:rPr>
          <w:rFonts w:ascii="仿宋_GB2312" w:eastAsia="仿宋_GB2312" w:hAnsi="宋体" w:hint="eastAsia"/>
          <w:color w:val="000000"/>
          <w:sz w:val="28"/>
          <w:szCs w:val="28"/>
        </w:rPr>
        <w:t>的</w:t>
      </w:r>
      <w:r w:rsidR="00015286" w:rsidRPr="00130A3B">
        <w:rPr>
          <w:rFonts w:ascii="仿宋_GB2312" w:eastAsia="仿宋_GB2312" w:hAnsi="宋体" w:hint="eastAsia"/>
          <w:color w:val="000000"/>
          <w:sz w:val="28"/>
          <w:szCs w:val="28"/>
        </w:rPr>
        <w:t>响应</w:t>
      </w:r>
      <w:r w:rsidRPr="00130A3B">
        <w:rPr>
          <w:rFonts w:ascii="仿宋_GB2312" w:eastAsia="仿宋_GB2312" w:hAnsi="宋体" w:hint="eastAsia"/>
          <w:color w:val="000000"/>
          <w:sz w:val="28"/>
          <w:szCs w:val="28"/>
        </w:rPr>
        <w:t>（项目编号为：</w:t>
      </w:r>
      <w:r w:rsidRPr="00130A3B">
        <w:rPr>
          <w:rFonts w:ascii="仿宋_GB2312" w:eastAsia="仿宋_GB2312" w:hAnsi="宋体" w:hint="eastAsia"/>
          <w:color w:val="000000"/>
          <w:sz w:val="28"/>
          <w:szCs w:val="28"/>
          <w:u w:val="single"/>
        </w:rPr>
        <w:t xml:space="preserve">                  </w:t>
      </w:r>
      <w:r w:rsidRPr="00130A3B">
        <w:rPr>
          <w:rFonts w:ascii="仿宋_GB2312" w:eastAsia="仿宋_GB2312" w:hAnsi="宋体" w:hint="eastAsia"/>
          <w:color w:val="000000"/>
          <w:sz w:val="28"/>
          <w:szCs w:val="28"/>
        </w:rPr>
        <w:t>）及其合同执行过程中，以我公司的名义处理一切与之有关的事务。</w:t>
      </w:r>
    </w:p>
    <w:p w:rsidR="00B30FCC" w:rsidRPr="00130A3B" w:rsidRDefault="00B30FCC" w:rsidP="00886F9C">
      <w:pPr>
        <w:spacing w:line="300" w:lineRule="auto"/>
        <w:ind w:firstLineChars="200" w:firstLine="560"/>
        <w:rPr>
          <w:rFonts w:ascii="仿宋_GB2312" w:eastAsia="仿宋_GB2312" w:hAnsi="宋体"/>
          <w:color w:val="000000"/>
          <w:sz w:val="28"/>
          <w:szCs w:val="28"/>
        </w:rPr>
      </w:pPr>
      <w:r w:rsidRPr="00130A3B">
        <w:rPr>
          <w:rFonts w:ascii="仿宋_GB2312" w:eastAsia="仿宋_GB2312" w:hAnsi="宋体" w:hint="eastAsia"/>
          <w:color w:val="000000"/>
          <w:sz w:val="28"/>
          <w:szCs w:val="28"/>
        </w:rPr>
        <w:t>本授权书于</w:t>
      </w:r>
      <w:r w:rsidRPr="00130A3B">
        <w:rPr>
          <w:rFonts w:ascii="仿宋_GB2312" w:eastAsia="仿宋_GB2312" w:hAnsi="宋体" w:hint="eastAsia"/>
          <w:color w:val="000000"/>
          <w:sz w:val="28"/>
          <w:szCs w:val="28"/>
          <w:u w:val="single"/>
        </w:rPr>
        <w:t xml:space="preserve">       </w:t>
      </w:r>
      <w:r w:rsidRPr="00130A3B">
        <w:rPr>
          <w:rFonts w:ascii="仿宋_GB2312" w:eastAsia="仿宋_GB2312" w:hAnsi="宋体" w:hint="eastAsia"/>
          <w:color w:val="000000"/>
          <w:sz w:val="28"/>
          <w:szCs w:val="28"/>
        </w:rPr>
        <w:t>年</w:t>
      </w:r>
      <w:r w:rsidRPr="00130A3B">
        <w:rPr>
          <w:rFonts w:ascii="仿宋_GB2312" w:eastAsia="仿宋_GB2312" w:hAnsi="宋体" w:hint="eastAsia"/>
          <w:color w:val="000000"/>
          <w:sz w:val="28"/>
          <w:szCs w:val="28"/>
          <w:u w:val="single"/>
        </w:rPr>
        <w:t xml:space="preserve">    </w:t>
      </w:r>
      <w:r w:rsidRPr="00130A3B">
        <w:rPr>
          <w:rFonts w:ascii="仿宋_GB2312" w:eastAsia="仿宋_GB2312" w:hAnsi="宋体" w:hint="eastAsia"/>
          <w:color w:val="000000"/>
          <w:sz w:val="28"/>
          <w:szCs w:val="28"/>
        </w:rPr>
        <w:t>月</w:t>
      </w:r>
      <w:r w:rsidRPr="00130A3B">
        <w:rPr>
          <w:rFonts w:ascii="仿宋_GB2312" w:eastAsia="仿宋_GB2312" w:hAnsi="宋体" w:hint="eastAsia"/>
          <w:color w:val="000000"/>
          <w:sz w:val="28"/>
          <w:szCs w:val="28"/>
          <w:u w:val="single"/>
        </w:rPr>
        <w:t xml:space="preserve">    </w:t>
      </w:r>
      <w:r w:rsidRPr="00130A3B">
        <w:rPr>
          <w:rFonts w:ascii="仿宋_GB2312" w:eastAsia="仿宋_GB2312" w:hAnsi="宋体" w:hint="eastAsia"/>
          <w:color w:val="000000"/>
          <w:sz w:val="28"/>
          <w:szCs w:val="28"/>
        </w:rPr>
        <w:t>日签字生效，特此声明。</w:t>
      </w:r>
    </w:p>
    <w:p w:rsidR="007B6DD6" w:rsidRPr="00D24262" w:rsidRDefault="007B6DD6" w:rsidP="00886F9C">
      <w:pPr>
        <w:pStyle w:val="af0"/>
        <w:spacing w:line="300" w:lineRule="auto"/>
        <w:jc w:val="center"/>
        <w:rPr>
          <w:rFonts w:ascii="仿宋_GB2312" w:eastAsia="仿宋_GB2312" w:hAnsi="宋体"/>
          <w:color w:val="000000"/>
          <w:sz w:val="28"/>
          <w:szCs w:val="28"/>
        </w:rPr>
      </w:pPr>
      <w:r w:rsidRPr="00D24262">
        <w:rPr>
          <w:rFonts w:ascii="仿宋_GB2312" w:eastAsia="仿宋_GB2312" w:hAnsi="宋体" w:hint="eastAsia"/>
          <w:noProof/>
          <w:color w:val="000000"/>
          <w:sz w:val="28"/>
          <w:szCs w:val="28"/>
        </w:rPr>
        <mc:AlternateContent>
          <mc:Choice Requires="wps">
            <w:drawing>
              <wp:anchor distT="0" distB="0" distL="114300" distR="114300" simplePos="0" relativeHeight="251651072" behindDoc="0" locked="0" layoutInCell="1" allowOverlap="1" wp14:anchorId="2EDCF9BD" wp14:editId="6E65A28C">
                <wp:simplePos x="0" y="0"/>
                <wp:positionH relativeFrom="column">
                  <wp:posOffset>3180715</wp:posOffset>
                </wp:positionH>
                <wp:positionV relativeFrom="paragraph">
                  <wp:posOffset>40640</wp:posOffset>
                </wp:positionV>
                <wp:extent cx="3095625" cy="1943735"/>
                <wp:effectExtent l="0" t="0" r="28575" b="18415"/>
                <wp:wrapNone/>
                <wp:docPr id="4" name="圆角矩形 4"/>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33A5EEE5" id="圆角矩形 4" o:spid="_x0000_s1026" style="position:absolute;left:0;text-align:left;margin-left:250.45pt;margin-top:3.2pt;width:243.75pt;height:153.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" filled="f" strokecolor="#7f7f7f [1612]" strokeweight="1.5pt">
                <v:stroke linestyle="thickThin"/>
              </v:roundrect>
            </w:pict>
          </mc:Fallback>
        </mc:AlternateContent>
      </w:r>
      <w:r w:rsidRPr="00D24262">
        <w:rPr>
          <w:rFonts w:ascii="仿宋_GB2312" w:eastAsia="仿宋_GB2312" w:hAnsi="宋体" w:hint="eastAsia"/>
          <w:noProof/>
          <w:color w:val="000000"/>
          <w:sz w:val="28"/>
          <w:szCs w:val="28"/>
        </w:rPr>
        <mc:AlternateContent>
          <mc:Choice Requires="wps">
            <w:drawing>
              <wp:anchor distT="0" distB="0" distL="114300" distR="114300" simplePos="0" relativeHeight="251648000" behindDoc="0" locked="0" layoutInCell="1" allowOverlap="1" wp14:anchorId="4C19BB5C" wp14:editId="1235A4D9">
                <wp:simplePos x="0" y="0"/>
                <wp:positionH relativeFrom="column">
                  <wp:posOffset>8890</wp:posOffset>
                </wp:positionH>
                <wp:positionV relativeFrom="paragraph">
                  <wp:posOffset>40640</wp:posOffset>
                </wp:positionV>
                <wp:extent cx="3095625" cy="1943735"/>
                <wp:effectExtent l="0" t="0" r="28575" b="18415"/>
                <wp:wrapNone/>
                <wp:docPr id="3" name="圆角矩形 3"/>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2B3C51D5" id="圆角矩形 3" o:spid="_x0000_s1026" style="position:absolute;left:0;text-align:left;margin-left:.7pt;margin-top:3.2pt;width:243.75pt;height:153.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" filled="f" strokecolor="#7f7f7f [1612]" strokeweight="1.5pt">
                <v:stroke linestyle="thickThin"/>
              </v:roundrect>
            </w:pict>
          </mc:Fallback>
        </mc:AlternateContent>
      </w:r>
    </w:p>
    <w:p w:rsidR="007B6DD6" w:rsidRPr="00D24262" w:rsidRDefault="00D24262" w:rsidP="00886F9C">
      <w:pPr>
        <w:pStyle w:val="af0"/>
        <w:spacing w:line="300" w:lineRule="auto"/>
        <w:jc w:val="center"/>
        <w:rPr>
          <w:rFonts w:ascii="仿宋_GB2312" w:eastAsia="仿宋_GB2312" w:hAnsi="宋体"/>
          <w:color w:val="000000"/>
          <w:sz w:val="28"/>
          <w:szCs w:val="28"/>
        </w:rPr>
      </w:pPr>
      <w:r w:rsidRPr="00D24262">
        <w:rPr>
          <w:rFonts w:ascii="仿宋_GB2312" w:eastAsia="仿宋_GB2312" w:hAnsi="宋体"/>
          <w:noProof/>
          <w:color w:val="000000"/>
          <w:sz w:val="28"/>
          <w:szCs w:val="28"/>
        </w:rPr>
        <mc:AlternateContent>
          <mc:Choice Requires="wps">
            <w:drawing>
              <wp:anchor distT="0" distB="0" distL="114300" distR="114300" simplePos="0" relativeHeight="251663360" behindDoc="0" locked="0" layoutInCell="1" allowOverlap="1" wp14:anchorId="2F01C5F1" wp14:editId="72136F5C">
                <wp:simplePos x="0" y="0"/>
                <wp:positionH relativeFrom="column">
                  <wp:posOffset>3218815</wp:posOffset>
                </wp:positionH>
                <wp:positionV relativeFrom="paragraph">
                  <wp:posOffset>63500</wp:posOffset>
                </wp:positionV>
                <wp:extent cx="3028950" cy="892810"/>
                <wp:effectExtent l="0" t="0" r="0" b="2540"/>
                <wp:wrapNone/>
                <wp:docPr id="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headEnd/>
                          <a:tailEnd/>
                        </a:ln>
                      </wps:spPr>
                      <wps:txbx>
                        <w:txbxContent>
                          <w:p w:rsidR="002C4260" w:rsidRPr="00D24262" w:rsidRDefault="002C4260"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法定代表人</w:t>
                            </w:r>
                          </w:p>
                          <w:p w:rsidR="002C4260" w:rsidRPr="00D24262" w:rsidRDefault="002C4260"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w:t>
                            </w:r>
                            <w:r>
                              <w:rPr>
                                <w:rFonts w:ascii="仿宋_GB2312" w:eastAsia="仿宋_GB2312" w:hint="eastAsia"/>
                                <w:color w:val="A6A6A6" w:themeColor="background1" w:themeShade="A6"/>
                                <w:sz w:val="32"/>
                              </w:rPr>
                              <w:t>反面</w:t>
                            </w:r>
                            <w:r w:rsidRPr="00D24262">
                              <w:rPr>
                                <w:rFonts w:ascii="仿宋_GB2312" w:eastAsia="仿宋_GB2312" w:hint="eastAsia"/>
                                <w:color w:val="A6A6A6" w:themeColor="background1" w:themeShade="A6"/>
                                <w:sz w:val="32"/>
                              </w:rPr>
                              <w:t>复印件黏贴处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53.45pt;margin-top:5pt;width:238.5pt;height:70.3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" stroked="f">
                <v:textbox style="mso-fit-shape-to-text:t">
                  <w:txbxContent>
                    <w:p w:rsidR="00BE2278" w:rsidRPr="00D24262" w:rsidRDefault="00BE2278"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法定代表人</w:t>
                      </w:r>
                    </w:p>
                    <w:p w:rsidR="00BE2278" w:rsidRPr="00D24262" w:rsidRDefault="00BE2278"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w:t>
                      </w:r>
                      <w:r>
                        <w:rPr>
                          <w:rFonts w:ascii="仿宋_GB2312" w:eastAsia="仿宋_GB2312" w:hint="eastAsia"/>
                          <w:color w:val="A6A6A6" w:themeColor="background1" w:themeShade="A6"/>
                          <w:sz w:val="32"/>
                        </w:rPr>
                        <w:t>反面</w:t>
                      </w:r>
                      <w:r w:rsidRPr="00D24262">
                        <w:rPr>
                          <w:rFonts w:ascii="仿宋_GB2312" w:eastAsia="仿宋_GB2312" w:hint="eastAsia"/>
                          <w:color w:val="A6A6A6" w:themeColor="background1" w:themeShade="A6"/>
                          <w:sz w:val="32"/>
                        </w:rPr>
                        <w:t>复印件</w:t>
                      </w:r>
                      <w:proofErr w:type="gramStart"/>
                      <w:r w:rsidRPr="00D24262">
                        <w:rPr>
                          <w:rFonts w:ascii="仿宋_GB2312" w:eastAsia="仿宋_GB2312" w:hint="eastAsia"/>
                          <w:color w:val="A6A6A6" w:themeColor="background1" w:themeShade="A6"/>
                          <w:sz w:val="32"/>
                        </w:rPr>
                        <w:t>黏</w:t>
                      </w:r>
                      <w:proofErr w:type="gramEnd"/>
                      <w:r w:rsidRPr="00D24262">
                        <w:rPr>
                          <w:rFonts w:ascii="仿宋_GB2312" w:eastAsia="仿宋_GB2312" w:hint="eastAsia"/>
                          <w:color w:val="A6A6A6" w:themeColor="background1" w:themeShade="A6"/>
                          <w:sz w:val="32"/>
                        </w:rPr>
                        <w:t>贴处</w:t>
                      </w:r>
                    </w:p>
                  </w:txbxContent>
                </v:textbox>
              </v:shape>
            </w:pict>
          </mc:Fallback>
        </mc:AlternateContent>
      </w:r>
      <w:r w:rsidRPr="00D24262">
        <w:rPr>
          <w:rFonts w:ascii="仿宋_GB2312" w:eastAsia="仿宋_GB2312" w:hAnsi="宋体"/>
          <w:noProof/>
          <w:color w:val="000000"/>
          <w:sz w:val="28"/>
          <w:szCs w:val="28"/>
        </w:rPr>
        <mc:AlternateContent>
          <mc:Choice Requires="wps">
            <w:drawing>
              <wp:anchor distT="0" distB="0" distL="114300" distR="114300" simplePos="0" relativeHeight="251660288" behindDoc="0" locked="0" layoutInCell="1" allowOverlap="1" wp14:anchorId="6EA42131" wp14:editId="299A4FE9">
                <wp:simplePos x="0" y="0"/>
                <wp:positionH relativeFrom="column">
                  <wp:posOffset>37465</wp:posOffset>
                </wp:positionH>
                <wp:positionV relativeFrom="paragraph">
                  <wp:posOffset>63500</wp:posOffset>
                </wp:positionV>
                <wp:extent cx="3028950" cy="892810"/>
                <wp:effectExtent l="0" t="0" r="0" b="254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headEnd/>
                          <a:tailEnd/>
                        </a:ln>
                      </wps:spPr>
                      <wps:txbx>
                        <w:txbxContent>
                          <w:p w:rsidR="002C4260" w:rsidRPr="00D24262" w:rsidRDefault="002C4260"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法定代表人</w:t>
                            </w:r>
                          </w:p>
                          <w:p w:rsidR="002C4260" w:rsidRPr="00D24262" w:rsidRDefault="002C4260"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居民身份证正面复印件黏贴处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95pt;margin-top:5pt;width:238.5pt;height:70.3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" stroked="f">
                <v:textbox style="mso-fit-shape-to-text:t">
                  <w:txbxContent>
                    <w:p w:rsidR="00BE2278" w:rsidRPr="00D24262" w:rsidRDefault="00BE2278"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法定代表人</w:t>
                      </w:r>
                    </w:p>
                    <w:p w:rsidR="00BE2278" w:rsidRPr="00D24262" w:rsidRDefault="00BE2278"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居民身份证正面复印件</w:t>
                      </w:r>
                      <w:proofErr w:type="gramStart"/>
                      <w:r w:rsidRPr="00D24262">
                        <w:rPr>
                          <w:rFonts w:ascii="仿宋_GB2312" w:eastAsia="仿宋_GB2312" w:hint="eastAsia"/>
                          <w:color w:val="A6A6A6" w:themeColor="background1" w:themeShade="A6"/>
                          <w:sz w:val="32"/>
                        </w:rPr>
                        <w:t>黏</w:t>
                      </w:r>
                      <w:proofErr w:type="gramEnd"/>
                      <w:r w:rsidRPr="00D24262">
                        <w:rPr>
                          <w:rFonts w:ascii="仿宋_GB2312" w:eastAsia="仿宋_GB2312" w:hint="eastAsia"/>
                          <w:color w:val="A6A6A6" w:themeColor="background1" w:themeShade="A6"/>
                          <w:sz w:val="32"/>
                        </w:rPr>
                        <w:t>贴处</w:t>
                      </w:r>
                    </w:p>
                  </w:txbxContent>
                </v:textbox>
              </v:shape>
            </w:pict>
          </mc:Fallback>
        </mc:AlternateContent>
      </w:r>
    </w:p>
    <w:p w:rsidR="007B6DD6" w:rsidRPr="00D24262" w:rsidRDefault="007B6DD6" w:rsidP="00886F9C">
      <w:pPr>
        <w:pStyle w:val="af0"/>
        <w:spacing w:line="300" w:lineRule="auto"/>
        <w:jc w:val="center"/>
        <w:rPr>
          <w:rFonts w:ascii="仿宋_GB2312" w:eastAsia="仿宋_GB2312" w:hAnsi="宋体"/>
          <w:color w:val="000000"/>
          <w:sz w:val="28"/>
          <w:szCs w:val="28"/>
        </w:rPr>
      </w:pPr>
    </w:p>
    <w:p w:rsidR="007B6DD6" w:rsidRPr="00D24262" w:rsidRDefault="007B6DD6" w:rsidP="00886F9C">
      <w:pPr>
        <w:pStyle w:val="af0"/>
        <w:spacing w:line="300" w:lineRule="auto"/>
        <w:jc w:val="center"/>
        <w:rPr>
          <w:rFonts w:ascii="仿宋_GB2312" w:eastAsia="仿宋_GB2312" w:hAnsi="宋体"/>
          <w:color w:val="000000"/>
          <w:sz w:val="28"/>
          <w:szCs w:val="28"/>
        </w:rPr>
      </w:pPr>
    </w:p>
    <w:p w:rsidR="00B30FCC" w:rsidRPr="00D24262" w:rsidRDefault="00B30FCC" w:rsidP="00D24262">
      <w:pPr>
        <w:spacing w:line="300" w:lineRule="auto"/>
        <w:ind w:firstLineChars="200" w:firstLine="560"/>
        <w:rPr>
          <w:rFonts w:ascii="仿宋_GB2312" w:eastAsia="仿宋_GB2312" w:hAnsi="宋体"/>
          <w:color w:val="000000"/>
          <w:sz w:val="28"/>
          <w:szCs w:val="28"/>
        </w:rPr>
      </w:pPr>
    </w:p>
    <w:p w:rsidR="00D24262" w:rsidRPr="00D24262" w:rsidRDefault="00D24262" w:rsidP="00D24262">
      <w:pPr>
        <w:spacing w:before="240" w:after="240" w:line="300" w:lineRule="auto"/>
        <w:rPr>
          <w:rFonts w:ascii="仿宋_GB2312" w:eastAsia="仿宋_GB2312" w:hAnsi="宋体"/>
          <w:color w:val="000000"/>
          <w:sz w:val="28"/>
          <w:szCs w:val="28"/>
        </w:rPr>
      </w:pPr>
      <w:r w:rsidRPr="00D24262">
        <w:rPr>
          <w:rFonts w:ascii="仿宋_GB2312" w:eastAsia="仿宋_GB2312" w:hAnsi="宋体" w:hint="eastAsia"/>
          <w:color w:val="000000"/>
          <w:sz w:val="28"/>
          <w:szCs w:val="28"/>
        </w:rPr>
        <w:t>法定代表人（签字）：                                   年     月    日</w:t>
      </w:r>
    </w:p>
    <w:p w:rsidR="00F767BA" w:rsidRPr="00D24262" w:rsidRDefault="00D24262" w:rsidP="00D24262">
      <w:pPr>
        <w:spacing w:before="240" w:after="240" w:line="300" w:lineRule="auto"/>
        <w:rPr>
          <w:rFonts w:ascii="仿宋_GB2312" w:eastAsia="仿宋_GB2312" w:hAnsi="宋体"/>
          <w:color w:val="000000"/>
          <w:sz w:val="28"/>
          <w:szCs w:val="28"/>
        </w:rPr>
      </w:pPr>
      <w:r w:rsidRPr="00D24262">
        <w:rPr>
          <w:rFonts w:ascii="仿宋_GB2312" w:eastAsia="仿宋_GB2312" w:hAnsi="宋体"/>
          <w:noProof/>
          <w:color w:val="000000"/>
          <w:sz w:val="28"/>
          <w:szCs w:val="28"/>
        </w:rPr>
        <mc:AlternateContent>
          <mc:Choice Requires="wps">
            <w:drawing>
              <wp:anchor distT="0" distB="0" distL="114300" distR="114300" simplePos="0" relativeHeight="251669504" behindDoc="0" locked="0" layoutInCell="1" allowOverlap="1" wp14:anchorId="1FF861E8" wp14:editId="16D0C6F8">
                <wp:simplePos x="0" y="0"/>
                <wp:positionH relativeFrom="column">
                  <wp:posOffset>3218815</wp:posOffset>
                </wp:positionH>
                <wp:positionV relativeFrom="paragraph">
                  <wp:posOffset>530225</wp:posOffset>
                </wp:positionV>
                <wp:extent cx="3028950" cy="892810"/>
                <wp:effectExtent l="0" t="0" r="0" b="2540"/>
                <wp:wrapNone/>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headEnd/>
                          <a:tailEnd/>
                        </a:ln>
                      </wps:spPr>
                      <wps:txbx>
                        <w:txbxContent>
                          <w:p w:rsidR="002C4260" w:rsidRPr="00D24262" w:rsidRDefault="002C4260"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被授权人(响应人授权代表)</w:t>
                            </w:r>
                          </w:p>
                          <w:p w:rsidR="002C4260" w:rsidRPr="00D24262" w:rsidRDefault="002C4260"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w:t>
                            </w:r>
                            <w:r>
                              <w:rPr>
                                <w:rFonts w:ascii="仿宋_GB2312" w:eastAsia="仿宋_GB2312" w:hint="eastAsia"/>
                                <w:color w:val="A6A6A6" w:themeColor="background1" w:themeShade="A6"/>
                                <w:sz w:val="32"/>
                              </w:rPr>
                              <w:t>反面</w:t>
                            </w:r>
                            <w:r w:rsidRPr="00D24262">
                              <w:rPr>
                                <w:rFonts w:ascii="仿宋_GB2312" w:eastAsia="仿宋_GB2312" w:hint="eastAsia"/>
                                <w:color w:val="A6A6A6" w:themeColor="background1" w:themeShade="A6"/>
                                <w:sz w:val="32"/>
                              </w:rPr>
                              <w:t>复印件黏贴处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53.45pt;margin-top:41.75pt;width:238.5pt;height:70.3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" stroked="f">
                <v:textbox style="mso-fit-shape-to-text:t">
                  <w:txbxContent>
                    <w:p w:rsidR="00BE2278" w:rsidRPr="00D24262" w:rsidRDefault="00BE2278"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被授权人(响应人授权代表)</w:t>
                      </w:r>
                    </w:p>
                    <w:p w:rsidR="00BE2278" w:rsidRPr="00D24262" w:rsidRDefault="00BE2278"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w:t>
                      </w:r>
                      <w:r>
                        <w:rPr>
                          <w:rFonts w:ascii="仿宋_GB2312" w:eastAsia="仿宋_GB2312" w:hint="eastAsia"/>
                          <w:color w:val="A6A6A6" w:themeColor="background1" w:themeShade="A6"/>
                          <w:sz w:val="32"/>
                        </w:rPr>
                        <w:t>反面</w:t>
                      </w:r>
                      <w:r w:rsidRPr="00D24262">
                        <w:rPr>
                          <w:rFonts w:ascii="仿宋_GB2312" w:eastAsia="仿宋_GB2312" w:hint="eastAsia"/>
                          <w:color w:val="A6A6A6" w:themeColor="background1" w:themeShade="A6"/>
                          <w:sz w:val="32"/>
                        </w:rPr>
                        <w:t>复印件</w:t>
                      </w:r>
                      <w:proofErr w:type="gramStart"/>
                      <w:r w:rsidRPr="00D24262">
                        <w:rPr>
                          <w:rFonts w:ascii="仿宋_GB2312" w:eastAsia="仿宋_GB2312" w:hint="eastAsia"/>
                          <w:color w:val="A6A6A6" w:themeColor="background1" w:themeShade="A6"/>
                          <w:sz w:val="32"/>
                        </w:rPr>
                        <w:t>黏</w:t>
                      </w:r>
                      <w:proofErr w:type="gramEnd"/>
                      <w:r w:rsidRPr="00D24262">
                        <w:rPr>
                          <w:rFonts w:ascii="仿宋_GB2312" w:eastAsia="仿宋_GB2312" w:hint="eastAsia"/>
                          <w:color w:val="A6A6A6" w:themeColor="background1" w:themeShade="A6"/>
                          <w:sz w:val="32"/>
                        </w:rPr>
                        <w:t>贴处</w:t>
                      </w:r>
                    </w:p>
                  </w:txbxContent>
                </v:textbox>
              </v:shape>
            </w:pict>
          </mc:Fallback>
        </mc:AlternateContent>
      </w:r>
      <w:r w:rsidRPr="00D24262">
        <w:rPr>
          <w:rFonts w:ascii="仿宋_GB2312" w:eastAsia="仿宋_GB2312" w:hAnsi="宋体"/>
          <w:noProof/>
          <w:color w:val="000000"/>
          <w:sz w:val="28"/>
          <w:szCs w:val="28"/>
        </w:rPr>
        <mc:AlternateContent>
          <mc:Choice Requires="wps">
            <w:drawing>
              <wp:anchor distT="0" distB="0" distL="114300" distR="114300" simplePos="0" relativeHeight="251666432" behindDoc="0" locked="0" layoutInCell="1" allowOverlap="1" wp14:anchorId="626DC8B8" wp14:editId="28BA36A1">
                <wp:simplePos x="0" y="0"/>
                <wp:positionH relativeFrom="column">
                  <wp:posOffset>37465</wp:posOffset>
                </wp:positionH>
                <wp:positionV relativeFrom="paragraph">
                  <wp:posOffset>530225</wp:posOffset>
                </wp:positionV>
                <wp:extent cx="3028950" cy="892810"/>
                <wp:effectExtent l="0" t="0" r="0" b="2540"/>
                <wp:wrapNone/>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headEnd/>
                          <a:tailEnd/>
                        </a:ln>
                      </wps:spPr>
                      <wps:txbx>
                        <w:txbxContent>
                          <w:p w:rsidR="002C4260" w:rsidRPr="00D24262" w:rsidRDefault="002C4260"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被授权人(响应人授权代表)</w:t>
                            </w:r>
                          </w:p>
                          <w:p w:rsidR="002C4260" w:rsidRPr="00D24262" w:rsidRDefault="002C4260"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居民身份证正面复印件黏贴处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2.95pt;margin-top:41.75pt;width:238.5pt;height:70.3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" stroked="f">
                <v:textbox style="mso-fit-shape-to-text:t">
                  <w:txbxContent>
                    <w:p w:rsidR="00BE2278" w:rsidRPr="00D24262" w:rsidRDefault="00BE2278"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被授权人(响应人授权代表)</w:t>
                      </w:r>
                    </w:p>
                    <w:p w:rsidR="00BE2278" w:rsidRPr="00D24262" w:rsidRDefault="00BE2278"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居民身份证正面复印件</w:t>
                      </w:r>
                      <w:proofErr w:type="gramStart"/>
                      <w:r w:rsidRPr="00D24262">
                        <w:rPr>
                          <w:rFonts w:ascii="仿宋_GB2312" w:eastAsia="仿宋_GB2312" w:hint="eastAsia"/>
                          <w:color w:val="A6A6A6" w:themeColor="background1" w:themeShade="A6"/>
                          <w:sz w:val="32"/>
                        </w:rPr>
                        <w:t>黏</w:t>
                      </w:r>
                      <w:proofErr w:type="gramEnd"/>
                      <w:r w:rsidRPr="00D24262">
                        <w:rPr>
                          <w:rFonts w:ascii="仿宋_GB2312" w:eastAsia="仿宋_GB2312" w:hint="eastAsia"/>
                          <w:color w:val="A6A6A6" w:themeColor="background1" w:themeShade="A6"/>
                          <w:sz w:val="32"/>
                        </w:rPr>
                        <w:t>贴处</w:t>
                      </w:r>
                    </w:p>
                  </w:txbxContent>
                </v:textbox>
              </v:shape>
            </w:pict>
          </mc:Fallback>
        </mc:AlternateContent>
      </w:r>
      <w:r w:rsidRPr="00D24262">
        <w:rPr>
          <w:rFonts w:ascii="仿宋_GB2312" w:eastAsia="仿宋_GB2312" w:hAnsi="宋体" w:hint="eastAsia"/>
          <w:noProof/>
          <w:color w:val="000000"/>
          <w:sz w:val="28"/>
          <w:szCs w:val="28"/>
        </w:rPr>
        <mc:AlternateContent>
          <mc:Choice Requires="wps">
            <w:drawing>
              <wp:anchor distT="0" distB="0" distL="114300" distR="114300" simplePos="0" relativeHeight="251657216" behindDoc="0" locked="0" layoutInCell="1" allowOverlap="1" wp14:anchorId="0ACE74AA" wp14:editId="2D5E5DBF">
                <wp:simplePos x="0" y="0"/>
                <wp:positionH relativeFrom="column">
                  <wp:posOffset>3180715</wp:posOffset>
                </wp:positionH>
                <wp:positionV relativeFrom="paragraph">
                  <wp:posOffset>3175</wp:posOffset>
                </wp:positionV>
                <wp:extent cx="3095625" cy="1943735"/>
                <wp:effectExtent l="0" t="0" r="28575" b="18415"/>
                <wp:wrapNone/>
                <wp:docPr id="6" name="圆角矩形 6"/>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27592F8E" id="圆角矩形 6" o:spid="_x0000_s1026" style="position:absolute;left:0;text-align:left;margin-left:250.45pt;margin-top:.25pt;width:243.75pt;height:15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" filled="f" strokecolor="#7f7f7f [1612]" strokeweight="1.5pt">
                <v:stroke linestyle="thickThin"/>
              </v:roundrect>
            </w:pict>
          </mc:Fallback>
        </mc:AlternateContent>
      </w:r>
      <w:r w:rsidRPr="00D24262">
        <w:rPr>
          <w:rFonts w:ascii="仿宋_GB2312" w:eastAsia="仿宋_GB2312" w:hAnsi="宋体" w:hint="eastAsia"/>
          <w:noProof/>
          <w:color w:val="000000"/>
          <w:sz w:val="28"/>
          <w:szCs w:val="28"/>
        </w:rPr>
        <mc:AlternateContent>
          <mc:Choice Requires="wps">
            <w:drawing>
              <wp:anchor distT="0" distB="0" distL="114300" distR="114300" simplePos="0" relativeHeight="251654144" behindDoc="0" locked="0" layoutInCell="1" allowOverlap="1" wp14:anchorId="183F46E0" wp14:editId="4E8EB4B9">
                <wp:simplePos x="0" y="0"/>
                <wp:positionH relativeFrom="column">
                  <wp:posOffset>8890</wp:posOffset>
                </wp:positionH>
                <wp:positionV relativeFrom="paragraph">
                  <wp:posOffset>3175</wp:posOffset>
                </wp:positionV>
                <wp:extent cx="3095625" cy="1943735"/>
                <wp:effectExtent l="0" t="0" r="28575" b="18415"/>
                <wp:wrapNone/>
                <wp:docPr id="5" name="圆角矩形 5"/>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17431A08" id="圆角矩形 5" o:spid="_x0000_s1026" style="position:absolute;left:0;text-align:left;margin-left:.7pt;margin-top:.25pt;width:243.75pt;height:153.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" filled="f" strokecolor="#7f7f7f [1612]" strokeweight="1.5pt">
                <v:stroke linestyle="thickThin"/>
              </v:roundrect>
            </w:pict>
          </mc:Fallback>
        </mc:AlternateContent>
      </w:r>
    </w:p>
    <w:p w:rsidR="00F767BA" w:rsidRPr="00D24262" w:rsidRDefault="00F767BA" w:rsidP="00886F9C">
      <w:pPr>
        <w:pStyle w:val="af0"/>
        <w:spacing w:line="300" w:lineRule="auto"/>
        <w:jc w:val="center"/>
        <w:rPr>
          <w:rFonts w:ascii="仿宋_GB2312" w:eastAsia="仿宋_GB2312" w:hAnsi="宋体"/>
          <w:color w:val="000000"/>
          <w:sz w:val="28"/>
          <w:szCs w:val="28"/>
        </w:rPr>
      </w:pPr>
    </w:p>
    <w:p w:rsidR="007B6DD6" w:rsidRPr="00D24262" w:rsidRDefault="007B6DD6" w:rsidP="007B6DD6">
      <w:pPr>
        <w:pStyle w:val="af0"/>
        <w:spacing w:line="300" w:lineRule="auto"/>
        <w:ind w:firstLine="0"/>
        <w:rPr>
          <w:rFonts w:ascii="仿宋_GB2312" w:eastAsia="仿宋_GB2312" w:hAnsi="宋体"/>
          <w:color w:val="000000"/>
          <w:sz w:val="28"/>
          <w:szCs w:val="28"/>
        </w:rPr>
      </w:pPr>
    </w:p>
    <w:p w:rsidR="00F767BA" w:rsidRPr="00D24262" w:rsidRDefault="00F767BA" w:rsidP="00886F9C">
      <w:pPr>
        <w:pStyle w:val="af0"/>
        <w:spacing w:line="300" w:lineRule="auto"/>
        <w:jc w:val="center"/>
        <w:rPr>
          <w:rFonts w:ascii="仿宋_GB2312" w:eastAsia="仿宋_GB2312" w:hAnsi="宋体"/>
          <w:color w:val="000000"/>
          <w:sz w:val="28"/>
          <w:szCs w:val="28"/>
        </w:rPr>
      </w:pPr>
    </w:p>
    <w:p w:rsidR="007B6DD6" w:rsidRPr="00D24262" w:rsidRDefault="007B6DD6" w:rsidP="007B6DD6">
      <w:pPr>
        <w:pStyle w:val="af0"/>
        <w:spacing w:line="300" w:lineRule="auto"/>
        <w:ind w:firstLine="0"/>
        <w:rPr>
          <w:rFonts w:ascii="仿宋_GB2312" w:eastAsia="仿宋_GB2312" w:hAnsi="宋体"/>
          <w:color w:val="000000"/>
          <w:sz w:val="28"/>
          <w:szCs w:val="28"/>
        </w:rPr>
      </w:pPr>
    </w:p>
    <w:p w:rsidR="00D24262" w:rsidRPr="00D24262" w:rsidRDefault="00D24262" w:rsidP="00D24262">
      <w:pPr>
        <w:pStyle w:val="af0"/>
        <w:spacing w:line="300" w:lineRule="auto"/>
        <w:ind w:firstLine="0"/>
        <w:rPr>
          <w:rFonts w:ascii="仿宋_GB2312" w:eastAsia="仿宋_GB2312" w:hAnsi="宋体"/>
          <w:color w:val="000000"/>
          <w:sz w:val="28"/>
          <w:szCs w:val="28"/>
        </w:rPr>
      </w:pPr>
      <w:r w:rsidRPr="00D24262">
        <w:rPr>
          <w:rFonts w:ascii="仿宋_GB2312" w:eastAsia="仿宋_GB2312" w:hAnsi="宋体" w:hint="eastAsia"/>
          <w:color w:val="000000"/>
          <w:sz w:val="28"/>
          <w:szCs w:val="28"/>
        </w:rPr>
        <w:t>被授权人(响应人授权代表)（签字）：</w:t>
      </w:r>
      <w:r>
        <w:rPr>
          <w:rFonts w:ascii="仿宋_GB2312" w:eastAsia="仿宋_GB2312" w:hAnsi="宋体" w:hint="eastAsia"/>
          <w:color w:val="000000"/>
          <w:sz w:val="28"/>
          <w:szCs w:val="28"/>
        </w:rPr>
        <w:t xml:space="preserve">                      </w:t>
      </w:r>
      <w:r w:rsidRPr="00D24262">
        <w:rPr>
          <w:rFonts w:ascii="仿宋_GB2312" w:eastAsia="仿宋_GB2312" w:hAnsi="宋体" w:hint="eastAsia"/>
          <w:color w:val="000000"/>
          <w:sz w:val="28"/>
          <w:szCs w:val="28"/>
        </w:rPr>
        <w:t>年     月    日</w:t>
      </w:r>
    </w:p>
    <w:p w:rsidR="007B6DD6" w:rsidRDefault="00015286" w:rsidP="007B6DD6">
      <w:pPr>
        <w:spacing w:before="240" w:line="300" w:lineRule="auto"/>
        <w:rPr>
          <w:rFonts w:ascii="仿宋_GB2312" w:eastAsia="仿宋_GB2312" w:hAnsi="宋体"/>
          <w:color w:val="000000"/>
          <w:sz w:val="28"/>
          <w:szCs w:val="28"/>
        </w:rPr>
      </w:pPr>
      <w:r w:rsidRPr="00130A3B">
        <w:rPr>
          <w:rFonts w:ascii="仿宋_GB2312" w:eastAsia="仿宋_GB2312" w:hAnsi="宋体" w:hint="eastAsia"/>
          <w:color w:val="000000"/>
          <w:sz w:val="28"/>
          <w:szCs w:val="28"/>
        </w:rPr>
        <w:t>响应</w:t>
      </w:r>
      <w:r w:rsidR="00B30FCC" w:rsidRPr="00130A3B">
        <w:rPr>
          <w:rFonts w:ascii="仿宋_GB2312" w:eastAsia="仿宋_GB2312" w:hAnsi="宋体" w:hint="eastAsia"/>
          <w:color w:val="000000"/>
          <w:sz w:val="28"/>
          <w:szCs w:val="28"/>
        </w:rPr>
        <w:t>人全称</w:t>
      </w:r>
      <w:r w:rsidR="007B6DD6">
        <w:rPr>
          <w:rFonts w:ascii="仿宋_GB2312" w:eastAsia="仿宋_GB2312" w:hAnsi="宋体" w:hint="eastAsia"/>
          <w:color w:val="000000"/>
          <w:sz w:val="28"/>
          <w:szCs w:val="28"/>
        </w:rPr>
        <w:t>：</w:t>
      </w:r>
      <w:r w:rsidR="00D24262" w:rsidRPr="00D24262">
        <w:rPr>
          <w:rFonts w:ascii="仿宋_GB2312" w:eastAsia="仿宋_GB2312" w:hAnsi="宋体" w:hint="eastAsia"/>
          <w:color w:val="000000"/>
          <w:sz w:val="28"/>
          <w:szCs w:val="28"/>
          <w:u w:val="single"/>
        </w:rPr>
        <w:t xml:space="preserve">                                            </w:t>
      </w:r>
      <w:r w:rsidR="00B30FCC" w:rsidRPr="00D24262">
        <w:rPr>
          <w:rFonts w:ascii="仿宋_GB2312" w:eastAsia="仿宋_GB2312" w:hAnsi="宋体" w:hint="eastAsia"/>
          <w:color w:val="000000"/>
          <w:sz w:val="28"/>
          <w:szCs w:val="28"/>
          <w:u w:val="single"/>
        </w:rPr>
        <w:t xml:space="preserve">（加盖公章） </w:t>
      </w:r>
    </w:p>
    <w:p w:rsidR="009340EE" w:rsidRPr="00130A3B" w:rsidRDefault="00B30FCC" w:rsidP="00D24262">
      <w:pPr>
        <w:spacing w:line="300" w:lineRule="auto"/>
        <w:rPr>
          <w:rFonts w:ascii="仿宋_GB2312" w:eastAsia="仿宋_GB2312" w:hAnsi="宋体"/>
          <w:color w:val="000000"/>
          <w:sz w:val="28"/>
          <w:szCs w:val="28"/>
        </w:rPr>
      </w:pPr>
      <w:r w:rsidRPr="00130A3B">
        <w:rPr>
          <w:rFonts w:ascii="仿宋_GB2312" w:eastAsia="仿宋_GB2312" w:hAnsi="宋体" w:hint="eastAsia"/>
          <w:color w:val="000000"/>
          <w:sz w:val="28"/>
          <w:szCs w:val="28"/>
        </w:rPr>
        <w:t>地</w:t>
      </w:r>
      <w:r w:rsidR="00D24262">
        <w:rPr>
          <w:rFonts w:ascii="仿宋_GB2312" w:eastAsia="仿宋_GB2312" w:hAnsi="宋体" w:hint="eastAsia"/>
          <w:color w:val="000000"/>
          <w:sz w:val="28"/>
          <w:szCs w:val="28"/>
        </w:rPr>
        <w:t xml:space="preserve">      </w:t>
      </w:r>
      <w:r w:rsidRPr="00130A3B">
        <w:rPr>
          <w:rFonts w:ascii="仿宋_GB2312" w:eastAsia="仿宋_GB2312" w:hAnsi="宋体" w:hint="eastAsia"/>
          <w:color w:val="000000"/>
          <w:sz w:val="28"/>
          <w:szCs w:val="28"/>
        </w:rPr>
        <w:t>址：</w:t>
      </w:r>
      <w:r w:rsidR="00D24262" w:rsidRPr="00D24262">
        <w:rPr>
          <w:rFonts w:ascii="仿宋_GB2312" w:eastAsia="仿宋_GB2312" w:hAnsi="宋体" w:hint="eastAsia"/>
          <w:color w:val="000000"/>
          <w:sz w:val="28"/>
          <w:szCs w:val="28"/>
          <w:u w:val="single"/>
        </w:rPr>
        <w:t xml:space="preserve">                                                         </w:t>
      </w:r>
    </w:p>
    <w:p w:rsidR="009108C5" w:rsidRPr="009340EE" w:rsidRDefault="00B30FCC" w:rsidP="009340EE">
      <w:pPr>
        <w:snapToGrid w:val="0"/>
        <w:spacing w:before="240" w:line="360" w:lineRule="auto"/>
        <w:outlineLvl w:val="1"/>
        <w:rPr>
          <w:rFonts w:ascii="仿宋_GB2312" w:eastAsia="仿宋_GB2312" w:hAnsi="宋体"/>
          <w:b/>
          <w:sz w:val="32"/>
          <w:szCs w:val="28"/>
        </w:rPr>
      </w:pPr>
      <w:bookmarkStart w:id="167" w:name="_Toc245819135"/>
      <w:bookmarkStart w:id="168" w:name="_Toc534450975"/>
      <w:bookmarkStart w:id="169" w:name="_Toc334797772"/>
      <w:bookmarkStart w:id="170" w:name="_Toc533236397"/>
      <w:r w:rsidRPr="009340EE">
        <w:rPr>
          <w:rFonts w:ascii="仿宋_GB2312" w:eastAsia="仿宋_GB2312" w:hAnsi="宋体" w:hint="eastAsia"/>
          <w:b/>
          <w:sz w:val="32"/>
          <w:szCs w:val="28"/>
        </w:rPr>
        <w:lastRenderedPageBreak/>
        <w:t>格式</w:t>
      </w:r>
      <w:bookmarkStart w:id="171" w:name="_Toc245819136"/>
      <w:bookmarkEnd w:id="167"/>
      <w:r w:rsidR="009108C5" w:rsidRPr="009340EE">
        <w:rPr>
          <w:rFonts w:ascii="仿宋_GB2312" w:eastAsia="仿宋_GB2312" w:hAnsi="宋体" w:hint="eastAsia"/>
          <w:b/>
          <w:sz w:val="32"/>
          <w:szCs w:val="28"/>
        </w:rPr>
        <w:t>3：资格声明函</w:t>
      </w:r>
      <w:bookmarkEnd w:id="168"/>
    </w:p>
    <w:p w:rsidR="00B30FCC" w:rsidRPr="009108C5" w:rsidRDefault="00B30FCC" w:rsidP="009108C5">
      <w:pPr>
        <w:spacing w:after="240"/>
        <w:jc w:val="center"/>
        <w:rPr>
          <w:rFonts w:ascii="方正小标宋简体" w:eastAsia="方正小标宋简体"/>
          <w:sz w:val="36"/>
        </w:rPr>
      </w:pPr>
      <w:r w:rsidRPr="009108C5">
        <w:rPr>
          <w:rFonts w:ascii="方正小标宋简体" w:eastAsia="方正小标宋简体" w:hint="eastAsia"/>
          <w:sz w:val="36"/>
        </w:rPr>
        <w:t>资格声明函</w:t>
      </w:r>
      <w:bookmarkEnd w:id="169"/>
      <w:bookmarkEnd w:id="170"/>
      <w:bookmarkEnd w:id="171"/>
    </w:p>
    <w:p w:rsidR="00B30FCC" w:rsidRPr="00130A3B" w:rsidRDefault="009340EE" w:rsidP="00886F9C">
      <w:pPr>
        <w:spacing w:line="300" w:lineRule="auto"/>
        <w:rPr>
          <w:rFonts w:ascii="仿宋_GB2312" w:eastAsia="仿宋_GB2312" w:hAnsi="宋体"/>
          <w:b/>
          <w:sz w:val="28"/>
          <w:szCs w:val="28"/>
        </w:rPr>
      </w:pPr>
      <w:r w:rsidRPr="009340EE">
        <w:rPr>
          <w:rFonts w:ascii="仿宋_GB2312" w:eastAsia="仿宋_GB2312" w:hAnsi="宋体" w:hint="eastAsia"/>
          <w:sz w:val="28"/>
          <w:szCs w:val="28"/>
        </w:rPr>
        <w:t>致：</w:t>
      </w:r>
      <w:r w:rsidR="007F6FA3" w:rsidRPr="007F6FA3">
        <w:rPr>
          <w:rFonts w:ascii="仿宋_GB2312" w:eastAsia="仿宋_GB2312" w:hAnsi="宋体" w:hint="eastAsia"/>
          <w:b/>
          <w:sz w:val="28"/>
          <w:szCs w:val="28"/>
        </w:rPr>
        <w:t>广检检测技术（上海）有限公司</w:t>
      </w:r>
    </w:p>
    <w:p w:rsidR="00B30FCC" w:rsidRPr="00130A3B" w:rsidRDefault="00B30FCC" w:rsidP="00886F9C">
      <w:pPr>
        <w:spacing w:line="300" w:lineRule="auto"/>
        <w:ind w:firstLine="540"/>
        <w:rPr>
          <w:rFonts w:ascii="仿宋_GB2312" w:eastAsia="仿宋_GB2312" w:hAnsi="宋体"/>
          <w:sz w:val="28"/>
          <w:szCs w:val="28"/>
        </w:rPr>
      </w:pPr>
      <w:r w:rsidRPr="00130A3B">
        <w:rPr>
          <w:rFonts w:ascii="仿宋_GB2312" w:eastAsia="仿宋_GB2312" w:hAnsi="宋体" w:hint="eastAsia"/>
          <w:sz w:val="28"/>
          <w:szCs w:val="28"/>
        </w:rPr>
        <w:t>我方愿响应你方</w:t>
      </w:r>
      <w:r w:rsidRPr="00130A3B">
        <w:rPr>
          <w:rFonts w:ascii="仿宋_GB2312" w:eastAsia="仿宋_GB2312" w:hAnsi="宋体" w:cs="宋体" w:hint="eastAsia"/>
          <w:color w:val="000000"/>
          <w:kern w:val="0"/>
          <w:sz w:val="28"/>
          <w:szCs w:val="28"/>
          <w:u w:val="single"/>
        </w:rPr>
        <w:t xml:space="preserve">     </w:t>
      </w:r>
      <w:r w:rsidRPr="00130A3B">
        <w:rPr>
          <w:rFonts w:ascii="仿宋_GB2312" w:eastAsia="仿宋_GB2312" w:hAnsi="宋体" w:cs="宋体" w:hint="eastAsia"/>
          <w:color w:val="000000"/>
          <w:kern w:val="0"/>
          <w:sz w:val="28"/>
          <w:szCs w:val="28"/>
        </w:rPr>
        <w:t>年</w:t>
      </w:r>
      <w:r w:rsidRPr="00130A3B">
        <w:rPr>
          <w:rFonts w:ascii="仿宋_GB2312" w:eastAsia="仿宋_GB2312" w:hAnsi="宋体" w:cs="宋体" w:hint="eastAsia"/>
          <w:color w:val="000000"/>
          <w:kern w:val="0"/>
          <w:sz w:val="28"/>
          <w:szCs w:val="28"/>
          <w:u w:val="single"/>
        </w:rPr>
        <w:t xml:space="preserve">     </w:t>
      </w:r>
      <w:r w:rsidRPr="00130A3B">
        <w:rPr>
          <w:rFonts w:ascii="仿宋_GB2312" w:eastAsia="仿宋_GB2312" w:hAnsi="宋体" w:cs="宋体" w:hint="eastAsia"/>
          <w:color w:val="000000"/>
          <w:kern w:val="0"/>
          <w:sz w:val="28"/>
          <w:szCs w:val="28"/>
        </w:rPr>
        <w:t>月</w:t>
      </w:r>
      <w:r w:rsidRPr="00130A3B">
        <w:rPr>
          <w:rFonts w:ascii="仿宋_GB2312" w:eastAsia="仿宋_GB2312" w:hAnsi="宋体" w:cs="宋体" w:hint="eastAsia"/>
          <w:color w:val="000000"/>
          <w:kern w:val="0"/>
          <w:sz w:val="28"/>
          <w:szCs w:val="28"/>
          <w:u w:val="single"/>
        </w:rPr>
        <w:t xml:space="preserve">     </w:t>
      </w:r>
      <w:r w:rsidRPr="00130A3B">
        <w:rPr>
          <w:rFonts w:ascii="仿宋_GB2312" w:eastAsia="仿宋_GB2312" w:hAnsi="宋体" w:cs="宋体" w:hint="eastAsia"/>
          <w:color w:val="000000"/>
          <w:kern w:val="0"/>
          <w:sz w:val="28"/>
          <w:szCs w:val="28"/>
        </w:rPr>
        <w:t>日发布的</w:t>
      </w:r>
      <w:r w:rsidRPr="00130A3B">
        <w:rPr>
          <w:rFonts w:ascii="仿宋_GB2312" w:eastAsia="仿宋_GB2312" w:hAnsi="宋体" w:cs="宋体" w:hint="eastAsia"/>
          <w:color w:val="000000"/>
          <w:kern w:val="0"/>
          <w:sz w:val="28"/>
          <w:szCs w:val="28"/>
          <w:u w:val="single"/>
        </w:rPr>
        <w:t xml:space="preserve">     </w:t>
      </w:r>
      <w:r w:rsidRPr="00130A3B">
        <w:rPr>
          <w:rFonts w:ascii="仿宋_GB2312" w:eastAsia="仿宋_GB2312" w:hAnsi="宋体" w:cs="宋体" w:hint="eastAsia"/>
          <w:color w:val="000000"/>
          <w:kern w:val="0"/>
          <w:sz w:val="28"/>
          <w:szCs w:val="28"/>
        </w:rPr>
        <w:t>项目</w:t>
      </w:r>
      <w:r w:rsidRPr="00130A3B">
        <w:rPr>
          <w:rFonts w:ascii="仿宋_GB2312" w:eastAsia="仿宋_GB2312" w:hAnsi="宋体" w:hint="eastAsia"/>
          <w:sz w:val="28"/>
          <w:szCs w:val="28"/>
        </w:rPr>
        <w:t>邀请，参与</w:t>
      </w:r>
      <w:r w:rsidR="00015286" w:rsidRPr="00130A3B">
        <w:rPr>
          <w:rFonts w:ascii="仿宋_GB2312" w:eastAsia="仿宋_GB2312" w:hAnsi="宋体" w:hint="eastAsia"/>
          <w:sz w:val="28"/>
          <w:szCs w:val="28"/>
        </w:rPr>
        <w:t>响应</w:t>
      </w:r>
      <w:r w:rsidRPr="00130A3B">
        <w:rPr>
          <w:rFonts w:ascii="仿宋_GB2312" w:eastAsia="仿宋_GB2312" w:hAnsi="宋体" w:hint="eastAsia"/>
          <w:sz w:val="28"/>
          <w:szCs w:val="28"/>
        </w:rPr>
        <w:t>，提供采购人需求中规定的全部内容，并按</w:t>
      </w:r>
      <w:r w:rsidR="00015286" w:rsidRPr="00130A3B">
        <w:rPr>
          <w:rFonts w:ascii="仿宋_GB2312" w:eastAsia="仿宋_GB2312" w:hAnsi="宋体" w:hint="eastAsia"/>
          <w:sz w:val="28"/>
          <w:szCs w:val="28"/>
        </w:rPr>
        <w:t>采购</w:t>
      </w:r>
      <w:r w:rsidRPr="00130A3B">
        <w:rPr>
          <w:rFonts w:ascii="仿宋_GB2312" w:eastAsia="仿宋_GB2312" w:hAnsi="宋体" w:hint="eastAsia"/>
          <w:sz w:val="28"/>
          <w:szCs w:val="28"/>
        </w:rPr>
        <w:t>文件要求提交所附资格文件且声明和保证如下：</w:t>
      </w:r>
    </w:p>
    <w:p w:rsidR="00B30FCC" w:rsidRPr="00130A3B" w:rsidRDefault="009108C5" w:rsidP="009108C5">
      <w:pPr>
        <w:widowControl/>
        <w:spacing w:line="300" w:lineRule="auto"/>
        <w:ind w:left="420" w:hangingChars="150" w:hanging="420"/>
        <w:jc w:val="left"/>
        <w:rPr>
          <w:rFonts w:ascii="仿宋_GB2312" w:eastAsia="仿宋_GB2312" w:hAnsi="宋体"/>
          <w:sz w:val="28"/>
          <w:szCs w:val="28"/>
        </w:rPr>
      </w:pPr>
      <w:r>
        <w:rPr>
          <w:rFonts w:ascii="仿宋_GB2312" w:eastAsia="仿宋_GB2312" w:hAnsi="宋体" w:hint="eastAsia"/>
          <w:sz w:val="28"/>
          <w:szCs w:val="28"/>
        </w:rPr>
        <w:t xml:space="preserve">1. </w:t>
      </w:r>
      <w:r w:rsidR="00B30FCC" w:rsidRPr="00130A3B">
        <w:rPr>
          <w:rFonts w:ascii="仿宋_GB2312" w:eastAsia="仿宋_GB2312" w:hAnsi="宋体" w:hint="eastAsia"/>
          <w:sz w:val="28"/>
          <w:szCs w:val="28"/>
        </w:rPr>
        <w:t>我方为本次</w:t>
      </w:r>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所提交的所有证明我方提供货物和服务合格和我方资格的文件是真实的和正确的，并愿为其真实性和正确性承担法律责任；核验我方提供相关复印件与原件不一致的，或我方无法在规定时间内提供原件的，采购人有权取消我方</w:t>
      </w:r>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或</w:t>
      </w:r>
      <w:r w:rsidR="00015286" w:rsidRPr="00130A3B">
        <w:rPr>
          <w:rFonts w:ascii="仿宋_GB2312" w:eastAsia="仿宋_GB2312" w:hAnsi="宋体" w:hint="eastAsia"/>
          <w:sz w:val="28"/>
          <w:szCs w:val="28"/>
        </w:rPr>
        <w:t>成交</w:t>
      </w:r>
      <w:r w:rsidR="00B30FCC" w:rsidRPr="00130A3B">
        <w:rPr>
          <w:rFonts w:ascii="仿宋_GB2312" w:eastAsia="仿宋_GB2312" w:hAnsi="宋体" w:hint="eastAsia"/>
          <w:sz w:val="28"/>
          <w:szCs w:val="28"/>
        </w:rPr>
        <w:t>资格；提供给采购人的货物及服务与</w:t>
      </w:r>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承诺一致。</w:t>
      </w:r>
    </w:p>
    <w:p w:rsidR="00B30FCC" w:rsidRPr="00130A3B" w:rsidRDefault="009108C5" w:rsidP="009108C5">
      <w:pPr>
        <w:widowControl/>
        <w:spacing w:line="300" w:lineRule="auto"/>
        <w:ind w:left="420" w:hangingChars="150" w:hanging="420"/>
        <w:jc w:val="left"/>
        <w:rPr>
          <w:rFonts w:ascii="仿宋_GB2312" w:eastAsia="仿宋_GB2312" w:hAnsi="宋体"/>
          <w:sz w:val="28"/>
          <w:szCs w:val="28"/>
        </w:rPr>
      </w:pPr>
      <w:r>
        <w:rPr>
          <w:rFonts w:ascii="仿宋_GB2312" w:eastAsia="仿宋_GB2312" w:hAnsi="宋体" w:hint="eastAsia"/>
          <w:sz w:val="28"/>
          <w:szCs w:val="28"/>
        </w:rPr>
        <w:t xml:space="preserve">2. </w:t>
      </w:r>
      <w:r w:rsidR="00B30FCC" w:rsidRPr="00130A3B">
        <w:rPr>
          <w:rFonts w:ascii="仿宋_GB2312" w:eastAsia="仿宋_GB2312" w:hAnsi="宋体" w:hint="eastAsia"/>
          <w:sz w:val="28"/>
          <w:szCs w:val="28"/>
        </w:rPr>
        <w:t>我方在参与本次</w:t>
      </w:r>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时，符合 《中华人民共和国</w:t>
      </w:r>
      <w:r w:rsidR="00B30FCC" w:rsidRPr="00130A3B">
        <w:rPr>
          <w:rFonts w:ascii="仿宋_GB2312" w:eastAsia="仿宋_GB2312" w:hint="eastAsia"/>
          <w:sz w:val="28"/>
          <w:szCs w:val="28"/>
        </w:rPr>
        <w:t>政府采购法》第二十二条</w:t>
      </w:r>
      <w:r w:rsidR="00015286" w:rsidRPr="00130A3B">
        <w:rPr>
          <w:rFonts w:ascii="仿宋_GB2312" w:eastAsia="仿宋_GB2312" w:hint="eastAsia"/>
          <w:sz w:val="28"/>
          <w:szCs w:val="28"/>
        </w:rPr>
        <w:t>响应</w:t>
      </w:r>
      <w:r w:rsidR="00B30FCC" w:rsidRPr="00130A3B">
        <w:rPr>
          <w:rFonts w:ascii="仿宋_GB2312" w:eastAsia="仿宋_GB2312" w:hint="eastAsia"/>
          <w:sz w:val="28"/>
          <w:szCs w:val="28"/>
        </w:rPr>
        <w:t>人资格条件要求及其他法律法规规定要求。</w:t>
      </w:r>
    </w:p>
    <w:p w:rsidR="00B30FCC" w:rsidRPr="00130A3B" w:rsidRDefault="009108C5" w:rsidP="009108C5">
      <w:pPr>
        <w:widowControl/>
        <w:spacing w:line="300" w:lineRule="auto"/>
        <w:ind w:left="420" w:hangingChars="150" w:hanging="420"/>
        <w:jc w:val="left"/>
        <w:rPr>
          <w:rFonts w:ascii="仿宋_GB2312" w:eastAsia="仿宋_GB2312" w:hAnsi="宋体"/>
          <w:sz w:val="28"/>
          <w:szCs w:val="28"/>
        </w:rPr>
      </w:pPr>
      <w:r>
        <w:rPr>
          <w:rFonts w:ascii="仿宋_GB2312" w:eastAsia="仿宋_GB2312" w:hAnsi="宋体" w:hint="eastAsia"/>
          <w:sz w:val="28"/>
          <w:szCs w:val="28"/>
        </w:rPr>
        <w:t xml:space="preserve">3. </w:t>
      </w:r>
      <w:r w:rsidR="00B30FCC" w:rsidRPr="00130A3B">
        <w:rPr>
          <w:rFonts w:ascii="仿宋_GB2312" w:eastAsia="仿宋_GB2312" w:hAnsi="宋体" w:hint="eastAsia"/>
          <w:sz w:val="28"/>
          <w:szCs w:val="28"/>
        </w:rPr>
        <w:t>我方在参加本次</w:t>
      </w:r>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近</w:t>
      </w:r>
      <w:r w:rsidR="00B30FCC" w:rsidRPr="00130A3B">
        <w:rPr>
          <w:rFonts w:ascii="仿宋_GB2312" w:eastAsia="仿宋_GB2312" w:hAnsi="宋体" w:hint="eastAsia"/>
          <w:sz w:val="28"/>
          <w:szCs w:val="28"/>
          <w:u w:val="single"/>
        </w:rPr>
        <w:t>三</w:t>
      </w:r>
      <w:r w:rsidR="00B30FCC" w:rsidRPr="00130A3B">
        <w:rPr>
          <w:rFonts w:ascii="仿宋_GB2312" w:eastAsia="仿宋_GB2312" w:hAnsi="宋体" w:hint="eastAsia"/>
          <w:sz w:val="28"/>
          <w:szCs w:val="28"/>
        </w:rPr>
        <w:t>年内，在经营活动及参与</w:t>
      </w:r>
      <w:r w:rsidR="00197A62">
        <w:rPr>
          <w:rFonts w:ascii="仿宋_GB2312" w:eastAsia="仿宋_GB2312" w:hAnsi="宋体" w:hint="eastAsia"/>
          <w:sz w:val="28"/>
          <w:szCs w:val="28"/>
        </w:rPr>
        <w:t>邀请</w:t>
      </w:r>
      <w:r w:rsidR="00C173C2">
        <w:rPr>
          <w:rFonts w:ascii="仿宋_GB2312" w:eastAsia="仿宋_GB2312" w:hAnsi="宋体" w:hint="eastAsia"/>
          <w:sz w:val="28"/>
          <w:szCs w:val="28"/>
        </w:rPr>
        <w:t>响应</w:t>
      </w:r>
      <w:r w:rsidR="00B30FCC" w:rsidRPr="00130A3B">
        <w:rPr>
          <w:rFonts w:ascii="仿宋_GB2312" w:eastAsia="仿宋_GB2312" w:hAnsi="宋体" w:hint="eastAsia"/>
          <w:sz w:val="28"/>
          <w:szCs w:val="28"/>
        </w:rPr>
        <w:t>活动中没有重大违法活动及涉嫌违规行为，并没有因而被有关部门警告或处分的记录。</w:t>
      </w:r>
    </w:p>
    <w:p w:rsidR="00B30FCC" w:rsidRPr="00130A3B" w:rsidRDefault="009108C5" w:rsidP="009108C5">
      <w:pPr>
        <w:widowControl/>
        <w:spacing w:line="300" w:lineRule="auto"/>
        <w:ind w:left="420" w:hangingChars="150" w:hanging="420"/>
        <w:jc w:val="left"/>
        <w:rPr>
          <w:rFonts w:ascii="仿宋_GB2312" w:eastAsia="仿宋_GB2312" w:hAnsi="宋体"/>
          <w:sz w:val="28"/>
          <w:szCs w:val="28"/>
        </w:rPr>
      </w:pPr>
      <w:r>
        <w:rPr>
          <w:rFonts w:ascii="仿宋_GB2312" w:eastAsia="仿宋_GB2312" w:hAnsi="宋体" w:hint="eastAsia"/>
          <w:sz w:val="28"/>
          <w:szCs w:val="28"/>
        </w:rPr>
        <w:t xml:space="preserve">4. </w:t>
      </w:r>
      <w:r w:rsidR="00B30FCC" w:rsidRPr="00130A3B">
        <w:rPr>
          <w:rFonts w:ascii="仿宋_GB2312" w:eastAsia="仿宋_GB2312" w:hAnsi="宋体" w:hint="eastAsia"/>
          <w:sz w:val="28"/>
          <w:szCs w:val="28"/>
        </w:rPr>
        <w:t>我方如</w:t>
      </w:r>
      <w:r w:rsidR="00015286" w:rsidRPr="00130A3B">
        <w:rPr>
          <w:rFonts w:ascii="仿宋_GB2312" w:eastAsia="仿宋_GB2312" w:hAnsi="宋体" w:hint="eastAsia"/>
          <w:sz w:val="28"/>
          <w:szCs w:val="28"/>
        </w:rPr>
        <w:t>被选定为成交供应商</w:t>
      </w:r>
      <w:r w:rsidR="00B30FCC" w:rsidRPr="00130A3B">
        <w:rPr>
          <w:rFonts w:ascii="仿宋_GB2312" w:eastAsia="仿宋_GB2312" w:hAnsi="宋体" w:hint="eastAsia"/>
          <w:sz w:val="28"/>
          <w:szCs w:val="28"/>
        </w:rPr>
        <w:t>，除不可抗力原因外，将在规定时间内与采购人签订合同。</w:t>
      </w:r>
    </w:p>
    <w:p w:rsidR="00B30FCC" w:rsidRPr="00130A3B" w:rsidRDefault="00B30FCC" w:rsidP="00D24262">
      <w:pPr>
        <w:widowControl/>
        <w:spacing w:line="300" w:lineRule="auto"/>
        <w:jc w:val="left"/>
        <w:rPr>
          <w:rFonts w:ascii="仿宋_GB2312" w:eastAsia="仿宋_GB2312" w:hAnsi="宋体"/>
          <w:sz w:val="28"/>
          <w:szCs w:val="28"/>
        </w:rPr>
      </w:pPr>
      <w:r w:rsidRPr="00130A3B">
        <w:rPr>
          <w:rFonts w:ascii="仿宋_GB2312" w:eastAsia="仿宋_GB2312" w:hAnsi="宋体" w:hint="eastAsia"/>
          <w:sz w:val="28"/>
          <w:szCs w:val="28"/>
        </w:rPr>
        <w:t>如有违反上述声明之情形，采购人有权取消我方</w:t>
      </w:r>
      <w:r w:rsidR="00015286" w:rsidRPr="00130A3B">
        <w:rPr>
          <w:rFonts w:ascii="仿宋_GB2312" w:eastAsia="仿宋_GB2312" w:hAnsi="宋体" w:hint="eastAsia"/>
          <w:sz w:val="28"/>
          <w:szCs w:val="28"/>
        </w:rPr>
        <w:t>成交</w:t>
      </w:r>
      <w:r w:rsidRPr="00130A3B">
        <w:rPr>
          <w:rFonts w:ascii="仿宋_GB2312" w:eastAsia="仿宋_GB2312" w:hAnsi="宋体" w:hint="eastAsia"/>
          <w:sz w:val="28"/>
          <w:szCs w:val="28"/>
        </w:rPr>
        <w:t>资格并提交相关监管部门处理。</w:t>
      </w:r>
    </w:p>
    <w:p w:rsidR="00B30FCC" w:rsidRPr="00130A3B" w:rsidRDefault="00015286" w:rsidP="009A0DD0">
      <w:pPr>
        <w:spacing w:line="600" w:lineRule="auto"/>
        <w:rPr>
          <w:rFonts w:ascii="仿宋_GB2312" w:eastAsia="仿宋_GB2312" w:hAnsi="宋体"/>
          <w:sz w:val="28"/>
          <w:szCs w:val="28"/>
        </w:rPr>
      </w:pPr>
      <w:r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人全称:</w:t>
      </w:r>
      <w:r w:rsidR="00D24262" w:rsidRPr="00D24262">
        <w:rPr>
          <w:rFonts w:ascii="仿宋_GB2312" w:eastAsia="仿宋_GB2312" w:hAnsi="宋体" w:hint="eastAsia"/>
          <w:sz w:val="28"/>
          <w:szCs w:val="28"/>
          <w:u w:val="single"/>
        </w:rPr>
        <w:t xml:space="preserve">                                              </w:t>
      </w:r>
      <w:r w:rsidR="00D24262" w:rsidRPr="00CB09DB">
        <w:rPr>
          <w:rFonts w:ascii="仿宋_GB2312" w:eastAsia="仿宋_GB2312" w:hAnsi="宋体" w:hint="eastAsia"/>
          <w:sz w:val="28"/>
          <w:szCs w:val="28"/>
          <w:u w:val="single"/>
        </w:rPr>
        <w:t>（加盖公章）</w:t>
      </w:r>
    </w:p>
    <w:p w:rsidR="00D24262" w:rsidRDefault="00B30FCC" w:rsidP="009A0DD0">
      <w:pPr>
        <w:tabs>
          <w:tab w:val="left" w:pos="4500"/>
        </w:tabs>
        <w:spacing w:line="600" w:lineRule="auto"/>
        <w:rPr>
          <w:rFonts w:ascii="仿宋_GB2312" w:eastAsia="仿宋_GB2312" w:hAnsi="宋体"/>
          <w:sz w:val="28"/>
          <w:szCs w:val="28"/>
        </w:rPr>
      </w:pPr>
      <w:r w:rsidRPr="00130A3B">
        <w:rPr>
          <w:rFonts w:ascii="仿宋_GB2312" w:eastAsia="仿宋_GB2312" w:hAnsi="宋体" w:hint="eastAsia"/>
          <w:sz w:val="28"/>
          <w:szCs w:val="28"/>
        </w:rPr>
        <w:t>法定代表人或其</w:t>
      </w:r>
      <w:r w:rsidR="00AB5373" w:rsidRPr="00130A3B">
        <w:rPr>
          <w:rFonts w:ascii="仿宋_GB2312" w:eastAsia="仿宋_GB2312" w:hAnsi="宋体" w:hint="eastAsia"/>
          <w:sz w:val="28"/>
          <w:szCs w:val="28"/>
        </w:rPr>
        <w:t>响应</w:t>
      </w:r>
      <w:r w:rsidRPr="00130A3B">
        <w:rPr>
          <w:rFonts w:ascii="仿宋_GB2312" w:eastAsia="仿宋_GB2312" w:hAnsi="宋体" w:hint="eastAsia"/>
          <w:sz w:val="28"/>
          <w:szCs w:val="28"/>
        </w:rPr>
        <w:t>人授权代表(签字)：</w:t>
      </w:r>
      <w:r w:rsidRPr="009A0DD0">
        <w:rPr>
          <w:rFonts w:ascii="仿宋_GB2312" w:eastAsia="仿宋_GB2312" w:hAnsi="宋体" w:hint="eastAsia"/>
          <w:sz w:val="28"/>
          <w:szCs w:val="28"/>
        </w:rPr>
        <w:t xml:space="preserve">           </w:t>
      </w:r>
      <w:r w:rsidR="00D24262" w:rsidRPr="009A0DD0">
        <w:rPr>
          <w:rFonts w:ascii="仿宋_GB2312" w:eastAsia="仿宋_GB2312" w:hAnsi="宋体" w:hint="eastAsia"/>
          <w:sz w:val="28"/>
          <w:szCs w:val="28"/>
        </w:rPr>
        <w:t xml:space="preserve">               </w:t>
      </w:r>
      <w:r w:rsidRPr="009A0DD0">
        <w:rPr>
          <w:rFonts w:ascii="仿宋_GB2312" w:eastAsia="仿宋_GB2312" w:hAnsi="宋体" w:hint="eastAsia"/>
          <w:sz w:val="28"/>
          <w:szCs w:val="28"/>
        </w:rPr>
        <w:t xml:space="preserve">       </w:t>
      </w:r>
    </w:p>
    <w:p w:rsidR="00CD6E6F" w:rsidRPr="00130A3B" w:rsidRDefault="00B30FCC" w:rsidP="009A0DD0">
      <w:pPr>
        <w:tabs>
          <w:tab w:val="left" w:pos="4500"/>
        </w:tabs>
        <w:spacing w:line="600" w:lineRule="auto"/>
        <w:jc w:val="right"/>
        <w:rPr>
          <w:rFonts w:ascii="仿宋_GB2312" w:eastAsia="仿宋_GB2312" w:hAnsi="宋体"/>
          <w:sz w:val="28"/>
          <w:szCs w:val="28"/>
        </w:rPr>
      </w:pPr>
      <w:r w:rsidRPr="00130A3B">
        <w:rPr>
          <w:rFonts w:ascii="仿宋_GB2312" w:eastAsia="仿宋_GB2312" w:hAnsi="宋体" w:hint="eastAsia"/>
          <w:sz w:val="28"/>
          <w:szCs w:val="28"/>
        </w:rPr>
        <w:t xml:space="preserve">     年   </w:t>
      </w:r>
      <w:r w:rsidR="00D24262">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月  </w:t>
      </w:r>
      <w:r w:rsidR="00D24262">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 日</w:t>
      </w:r>
    </w:p>
    <w:p w:rsidR="00B30FCC" w:rsidRPr="009340EE" w:rsidRDefault="00B30FCC" w:rsidP="009340EE">
      <w:pPr>
        <w:snapToGrid w:val="0"/>
        <w:spacing w:before="240" w:line="360" w:lineRule="auto"/>
        <w:outlineLvl w:val="1"/>
        <w:rPr>
          <w:rFonts w:ascii="仿宋_GB2312" w:eastAsia="仿宋_GB2312" w:hAnsi="宋体"/>
          <w:b/>
          <w:sz w:val="32"/>
          <w:szCs w:val="28"/>
        </w:rPr>
      </w:pPr>
      <w:bookmarkStart w:id="172" w:name="_Toc334797782"/>
      <w:bookmarkStart w:id="173" w:name="_Toc533236398"/>
      <w:bookmarkStart w:id="174" w:name="_Toc534450976"/>
      <w:r w:rsidRPr="009340EE">
        <w:rPr>
          <w:rFonts w:ascii="仿宋_GB2312" w:eastAsia="仿宋_GB2312" w:hAnsi="宋体" w:hint="eastAsia"/>
          <w:b/>
          <w:sz w:val="32"/>
          <w:szCs w:val="28"/>
        </w:rPr>
        <w:lastRenderedPageBreak/>
        <w:t>格式</w:t>
      </w:r>
      <w:r w:rsidR="009108C5" w:rsidRPr="009340EE">
        <w:rPr>
          <w:rFonts w:ascii="仿宋_GB2312" w:eastAsia="仿宋_GB2312" w:hAnsi="宋体" w:hint="eastAsia"/>
          <w:b/>
          <w:sz w:val="32"/>
          <w:szCs w:val="28"/>
        </w:rPr>
        <w:t>4：</w:t>
      </w:r>
      <w:r w:rsidRPr="009340EE">
        <w:rPr>
          <w:rFonts w:ascii="仿宋_GB2312" w:eastAsia="仿宋_GB2312" w:hAnsi="宋体" w:hint="eastAsia"/>
          <w:b/>
          <w:sz w:val="32"/>
          <w:szCs w:val="28"/>
        </w:rPr>
        <w:t>实质性条款响应一览表</w:t>
      </w:r>
      <w:bookmarkEnd w:id="172"/>
      <w:bookmarkEnd w:id="173"/>
      <w:bookmarkEnd w:id="174"/>
    </w:p>
    <w:p w:rsidR="009108C5" w:rsidRPr="009108C5" w:rsidRDefault="009108C5" w:rsidP="009108C5">
      <w:pPr>
        <w:spacing w:after="240"/>
        <w:jc w:val="center"/>
        <w:rPr>
          <w:rFonts w:ascii="方正小标宋简体" w:eastAsia="方正小标宋简体"/>
          <w:sz w:val="36"/>
        </w:rPr>
      </w:pPr>
      <w:r w:rsidRPr="009108C5">
        <w:rPr>
          <w:rFonts w:ascii="方正小标宋简体" w:eastAsia="方正小标宋简体" w:hint="eastAsia"/>
          <w:sz w:val="36"/>
        </w:rPr>
        <w:t>实质性条款响应一览表</w:t>
      </w:r>
    </w:p>
    <w:p w:rsidR="009A0DD0" w:rsidRDefault="00B30FCC" w:rsidP="00886F9C">
      <w:pPr>
        <w:spacing w:line="360" w:lineRule="auto"/>
        <w:rPr>
          <w:rFonts w:ascii="仿宋_GB2312" w:eastAsia="仿宋_GB2312" w:hAnsi="宋体" w:cs="Tahoma"/>
          <w:kern w:val="28"/>
          <w:sz w:val="28"/>
          <w:szCs w:val="28"/>
        </w:rPr>
      </w:pPr>
      <w:r w:rsidRPr="00130A3B">
        <w:rPr>
          <w:rFonts w:ascii="仿宋_GB2312" w:eastAsia="仿宋_GB2312" w:hAnsi="宋体" w:cs="Tahoma" w:hint="eastAsia"/>
          <w:sz w:val="28"/>
          <w:szCs w:val="28"/>
        </w:rPr>
        <w:t>项目名称</w:t>
      </w:r>
      <w:r w:rsidRPr="00130A3B">
        <w:rPr>
          <w:rFonts w:ascii="仿宋_GB2312" w:eastAsia="仿宋_GB2312" w:hAnsi="宋体" w:cs="Tahoma" w:hint="eastAsia"/>
          <w:kern w:val="28"/>
          <w:sz w:val="28"/>
          <w:szCs w:val="28"/>
        </w:rPr>
        <w:t>：</w:t>
      </w:r>
      <w:r w:rsidRPr="009A0DD0">
        <w:rPr>
          <w:rFonts w:ascii="仿宋_GB2312" w:eastAsia="仿宋_GB2312" w:hAnsi="宋体" w:cs="Tahoma" w:hint="eastAsia"/>
          <w:kern w:val="28"/>
          <w:sz w:val="28"/>
          <w:szCs w:val="28"/>
          <w:u w:val="single"/>
        </w:rPr>
        <w:t xml:space="preserve">          </w:t>
      </w:r>
      <w:r w:rsidR="009A0DD0">
        <w:rPr>
          <w:rFonts w:ascii="仿宋_GB2312" w:eastAsia="仿宋_GB2312" w:hAnsi="宋体" w:cs="Tahoma" w:hint="eastAsia"/>
          <w:kern w:val="28"/>
          <w:sz w:val="28"/>
          <w:szCs w:val="28"/>
          <w:u w:val="single"/>
        </w:rPr>
        <w:t xml:space="preserve">                         </w:t>
      </w:r>
      <w:r w:rsidRPr="009A0DD0">
        <w:rPr>
          <w:rFonts w:ascii="仿宋_GB2312" w:eastAsia="仿宋_GB2312" w:hAnsi="宋体" w:cs="Tahoma" w:hint="eastAsia"/>
          <w:kern w:val="28"/>
          <w:sz w:val="28"/>
          <w:szCs w:val="28"/>
          <w:u w:val="single"/>
        </w:rPr>
        <w:t xml:space="preserve">                  </w:t>
      </w:r>
      <w:r w:rsidR="009A0DD0">
        <w:rPr>
          <w:rFonts w:ascii="仿宋_GB2312" w:eastAsia="仿宋_GB2312" w:hAnsi="宋体" w:cs="Tahoma" w:hint="eastAsia"/>
          <w:kern w:val="28"/>
          <w:sz w:val="28"/>
          <w:szCs w:val="28"/>
          <w:u w:val="single"/>
        </w:rPr>
        <w:t xml:space="preserve">   </w:t>
      </w:r>
      <w:r w:rsidRPr="009A0DD0">
        <w:rPr>
          <w:rFonts w:ascii="仿宋_GB2312" w:eastAsia="仿宋_GB2312" w:hAnsi="宋体" w:cs="Tahoma" w:hint="eastAsia"/>
          <w:kern w:val="28"/>
          <w:sz w:val="28"/>
          <w:szCs w:val="28"/>
          <w:u w:val="single"/>
        </w:rPr>
        <w:t xml:space="preserve">   </w:t>
      </w:r>
    </w:p>
    <w:p w:rsidR="00B30FCC" w:rsidRPr="00130A3B" w:rsidRDefault="00B30FCC" w:rsidP="009A0DD0">
      <w:pPr>
        <w:spacing w:after="240" w:line="360" w:lineRule="auto"/>
        <w:rPr>
          <w:rFonts w:ascii="仿宋_GB2312" w:eastAsia="仿宋_GB2312" w:hAnsi="Arial Unicode MS" w:cs="Arial Unicode MS"/>
          <w:bCs/>
          <w:sz w:val="28"/>
          <w:szCs w:val="28"/>
        </w:rPr>
      </w:pPr>
      <w:r w:rsidRPr="00130A3B">
        <w:rPr>
          <w:rFonts w:ascii="仿宋_GB2312" w:eastAsia="仿宋_GB2312" w:hAnsi="宋体" w:cs="Tahoma" w:hint="eastAsia"/>
          <w:sz w:val="28"/>
          <w:szCs w:val="28"/>
        </w:rPr>
        <w:t>项目编号：</w:t>
      </w:r>
      <w:r w:rsidRPr="009A0DD0">
        <w:rPr>
          <w:rFonts w:ascii="仿宋_GB2312" w:eastAsia="仿宋_GB2312" w:hAnsi="宋体" w:hint="eastAsia"/>
          <w:sz w:val="28"/>
          <w:szCs w:val="28"/>
          <w:u w:val="single"/>
        </w:rPr>
        <w:t xml:space="preserve"> </w:t>
      </w:r>
      <w:r w:rsidRPr="009A0DD0">
        <w:rPr>
          <w:rFonts w:ascii="仿宋_GB2312" w:eastAsia="仿宋_GB2312" w:hAnsi="Arial Unicode MS" w:cs="Arial Unicode MS" w:hint="eastAsia"/>
          <w:bCs/>
          <w:sz w:val="28"/>
          <w:szCs w:val="28"/>
          <w:u w:val="single"/>
        </w:rPr>
        <w:t xml:space="preserve">  </w:t>
      </w:r>
      <w:r w:rsidRPr="009A0DD0">
        <w:rPr>
          <w:rFonts w:ascii="仿宋_GB2312" w:eastAsia="仿宋_GB2312" w:hAnsi="宋体" w:hint="eastAsia"/>
          <w:bCs/>
          <w:sz w:val="28"/>
          <w:szCs w:val="28"/>
          <w:u w:val="single"/>
        </w:rPr>
        <w:t xml:space="preserve">            </w:t>
      </w:r>
      <w:r w:rsidR="009A0DD0" w:rsidRPr="009A0DD0">
        <w:rPr>
          <w:rFonts w:ascii="仿宋_GB2312" w:eastAsia="仿宋_GB2312" w:hAnsi="宋体" w:hint="eastAsia"/>
          <w:bCs/>
          <w:sz w:val="28"/>
          <w:szCs w:val="28"/>
          <w:u w:val="single"/>
        </w:rPr>
        <w:t xml:space="preserve">          </w:t>
      </w:r>
      <w:r w:rsidR="009A0DD0">
        <w:rPr>
          <w:rFonts w:ascii="仿宋_GB2312" w:eastAsia="仿宋_GB2312" w:hAnsi="宋体" w:hint="eastAsia"/>
          <w:bCs/>
          <w:sz w:val="28"/>
          <w:szCs w:val="28"/>
        </w:rPr>
        <w:t xml:space="preserve"> </w:t>
      </w:r>
      <w:r w:rsidRPr="00130A3B">
        <w:rPr>
          <w:rFonts w:ascii="仿宋_GB2312" w:eastAsia="仿宋_GB2312" w:hAnsi="宋体" w:hint="eastAsia"/>
          <w:bCs/>
          <w:color w:val="000000"/>
          <w:sz w:val="28"/>
          <w:szCs w:val="28"/>
        </w:rPr>
        <w:t>志愿号：</w:t>
      </w:r>
      <w:r w:rsidR="009A0DD0" w:rsidRPr="009A0DD0">
        <w:rPr>
          <w:rFonts w:ascii="仿宋_GB2312" w:eastAsia="仿宋_GB2312" w:hAnsi="宋体" w:hint="eastAsia"/>
          <w:bCs/>
          <w:color w:val="000000"/>
          <w:sz w:val="28"/>
          <w:szCs w:val="28"/>
          <w:u w:val="single"/>
        </w:rPr>
        <w:t xml:space="preserve">                     </w:t>
      </w:r>
      <w:r w:rsidR="009A0DD0">
        <w:rPr>
          <w:rFonts w:ascii="仿宋_GB2312" w:eastAsia="仿宋_GB2312" w:hAnsi="宋体" w:hint="eastAsia"/>
          <w:bCs/>
          <w:color w:val="000000"/>
          <w:sz w:val="28"/>
          <w:szCs w:val="28"/>
          <w:u w:val="single"/>
        </w:rPr>
        <w:t xml:space="preserve">   </w:t>
      </w:r>
      <w:r w:rsidR="009A0DD0" w:rsidRPr="009A0DD0">
        <w:rPr>
          <w:rFonts w:ascii="仿宋_GB2312" w:eastAsia="仿宋_GB2312" w:hAnsi="宋体" w:hint="eastAsia"/>
          <w:bCs/>
          <w:color w:val="000000"/>
          <w:sz w:val="28"/>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1417"/>
        <w:gridCol w:w="2126"/>
        <w:gridCol w:w="1276"/>
      </w:tblGrid>
      <w:tr w:rsidR="00B30FCC" w:rsidRPr="00130A3B" w:rsidTr="006E3264">
        <w:trPr>
          <w:trHeight w:val="142"/>
        </w:trPr>
        <w:tc>
          <w:tcPr>
            <w:tcW w:w="851" w:type="dxa"/>
            <w:tcBorders>
              <w:top w:val="single" w:sz="12" w:space="0" w:color="auto"/>
              <w:left w:val="single" w:sz="12"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序号</w:t>
            </w:r>
          </w:p>
        </w:tc>
        <w:tc>
          <w:tcPr>
            <w:tcW w:w="4111" w:type="dxa"/>
            <w:tcBorders>
              <w:top w:val="single" w:sz="12" w:space="0" w:color="auto"/>
              <w:left w:val="single" w:sz="4" w:space="0" w:color="000000"/>
            </w:tcBorders>
            <w:shd w:val="clear" w:color="auto" w:fill="DDD9C3" w:themeFill="background2" w:themeFillShade="E6"/>
            <w:vAlign w:val="center"/>
          </w:tcPr>
          <w:p w:rsidR="00B30FCC" w:rsidRPr="00EC38D9" w:rsidRDefault="00B30FCC" w:rsidP="00C64F0B">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带“</w:t>
            </w:r>
            <w:r w:rsidR="00C64F0B">
              <w:rPr>
                <w:rFonts w:ascii="仿宋_GB2312" w:eastAsia="仿宋_GB2312" w:hAnsi="宋体" w:hint="eastAsia"/>
                <w:b/>
                <w:color w:val="000000"/>
                <w:sz w:val="24"/>
                <w:szCs w:val="28"/>
              </w:rPr>
              <w:t>▲</w:t>
            </w:r>
            <w:r w:rsidRPr="00EC38D9">
              <w:rPr>
                <w:rFonts w:ascii="仿宋_GB2312" w:eastAsia="仿宋_GB2312" w:hAnsi="宋体" w:hint="eastAsia"/>
                <w:b/>
                <w:color w:val="000000"/>
                <w:sz w:val="24"/>
                <w:szCs w:val="28"/>
              </w:rPr>
              <w:t>”号响应内容</w:t>
            </w:r>
          </w:p>
        </w:tc>
        <w:tc>
          <w:tcPr>
            <w:tcW w:w="1417" w:type="dxa"/>
            <w:tcBorders>
              <w:top w:val="single" w:sz="12" w:space="0" w:color="auto"/>
            </w:tcBorders>
            <w:shd w:val="clear" w:color="auto" w:fill="DDD9C3" w:themeFill="background2" w:themeFillShade="E6"/>
            <w:vAlign w:val="center"/>
          </w:tcPr>
          <w:p w:rsidR="006E3264"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是否响应</w:t>
            </w:r>
          </w:p>
        </w:tc>
        <w:tc>
          <w:tcPr>
            <w:tcW w:w="2126" w:type="dxa"/>
            <w:tcBorders>
              <w:top w:val="single" w:sz="12"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偏离说明</w:t>
            </w:r>
          </w:p>
        </w:tc>
        <w:tc>
          <w:tcPr>
            <w:tcW w:w="1276" w:type="dxa"/>
            <w:tcBorders>
              <w:top w:val="single" w:sz="12" w:space="0" w:color="auto"/>
              <w:right w:val="single" w:sz="12"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响应页码</w:t>
            </w:r>
          </w:p>
        </w:tc>
      </w:tr>
      <w:tr w:rsidR="00B30FCC" w:rsidRPr="00130A3B" w:rsidTr="00EC38D9">
        <w:trPr>
          <w:trHeight w:val="394"/>
        </w:trPr>
        <w:tc>
          <w:tcPr>
            <w:tcW w:w="851" w:type="dxa"/>
            <w:tcBorders>
              <w:left w:val="single" w:sz="12" w:space="0" w:color="auto"/>
            </w:tcBorders>
            <w:vAlign w:val="center"/>
          </w:tcPr>
          <w:p w:rsidR="00B30FCC" w:rsidRPr="009A0DD0" w:rsidRDefault="00B30FCC" w:rsidP="00EC38D9">
            <w:pPr>
              <w:spacing w:line="240" w:lineRule="exact"/>
              <w:jc w:val="center"/>
              <w:rPr>
                <w:rFonts w:ascii="仿宋_GB2312" w:eastAsia="仿宋_GB2312" w:hAnsi="宋体"/>
                <w:sz w:val="24"/>
                <w:szCs w:val="28"/>
              </w:rPr>
            </w:pPr>
            <w:r w:rsidRPr="009A0DD0">
              <w:rPr>
                <w:rFonts w:ascii="仿宋_GB2312" w:eastAsia="仿宋_GB2312" w:hAnsi="宋体" w:hint="eastAsia"/>
                <w:sz w:val="24"/>
                <w:szCs w:val="28"/>
              </w:rPr>
              <w:t>1</w:t>
            </w:r>
          </w:p>
        </w:tc>
        <w:tc>
          <w:tcPr>
            <w:tcW w:w="4111" w:type="dxa"/>
            <w:tcBorders>
              <w:left w:val="single" w:sz="4" w:space="0" w:color="000000"/>
            </w:tcBorders>
            <w:vAlign w:val="center"/>
          </w:tcPr>
          <w:p w:rsidR="00B30FCC" w:rsidRPr="00EC38D9" w:rsidRDefault="00B30FCC" w:rsidP="00EC38D9">
            <w:pPr>
              <w:spacing w:line="240" w:lineRule="exact"/>
              <w:jc w:val="center"/>
              <w:rPr>
                <w:rFonts w:ascii="仿宋_GB2312" w:eastAsia="仿宋_GB2312" w:hAnsi="宋体"/>
                <w:sz w:val="24"/>
                <w:szCs w:val="28"/>
              </w:rPr>
            </w:pPr>
            <w:r w:rsidRPr="00EC38D9">
              <w:rPr>
                <w:rFonts w:ascii="仿宋_GB2312" w:eastAsia="仿宋_GB2312" w:hAnsi="宋体" w:hint="eastAsia"/>
                <w:sz w:val="24"/>
                <w:szCs w:val="28"/>
              </w:rPr>
              <w:t>合格</w:t>
            </w:r>
            <w:r w:rsidR="00015286" w:rsidRPr="00EC38D9">
              <w:rPr>
                <w:rFonts w:ascii="仿宋_GB2312" w:eastAsia="仿宋_GB2312" w:hAnsi="宋体" w:hint="eastAsia"/>
                <w:sz w:val="24"/>
                <w:szCs w:val="28"/>
              </w:rPr>
              <w:t>响应</w:t>
            </w:r>
            <w:r w:rsidRPr="00EC38D9">
              <w:rPr>
                <w:rFonts w:ascii="仿宋_GB2312" w:eastAsia="仿宋_GB2312" w:hAnsi="宋体" w:hint="eastAsia"/>
                <w:sz w:val="24"/>
                <w:szCs w:val="28"/>
              </w:rPr>
              <w:t>人资格要求</w:t>
            </w:r>
          </w:p>
        </w:tc>
        <w:tc>
          <w:tcPr>
            <w:tcW w:w="1417" w:type="dxa"/>
            <w:vAlign w:val="center"/>
          </w:tcPr>
          <w:p w:rsidR="00B30FCC" w:rsidRPr="009A0DD0" w:rsidRDefault="00B30FCC" w:rsidP="00EC38D9">
            <w:pPr>
              <w:spacing w:line="240" w:lineRule="exact"/>
              <w:jc w:val="center"/>
              <w:rPr>
                <w:rFonts w:ascii="仿宋_GB2312" w:eastAsia="仿宋_GB2312" w:hAnsi="宋体"/>
                <w:sz w:val="24"/>
                <w:szCs w:val="28"/>
              </w:rPr>
            </w:pPr>
          </w:p>
        </w:tc>
        <w:tc>
          <w:tcPr>
            <w:tcW w:w="2126" w:type="dxa"/>
            <w:vAlign w:val="center"/>
          </w:tcPr>
          <w:p w:rsidR="00B30FCC" w:rsidRPr="009A0DD0" w:rsidRDefault="00B30FCC" w:rsidP="00EC38D9">
            <w:pPr>
              <w:spacing w:line="240" w:lineRule="exact"/>
              <w:jc w:val="center"/>
              <w:rPr>
                <w:rFonts w:ascii="仿宋_GB2312" w:eastAsia="仿宋_GB2312" w:hAnsi="宋体"/>
                <w:sz w:val="24"/>
                <w:szCs w:val="28"/>
              </w:rPr>
            </w:pPr>
          </w:p>
        </w:tc>
        <w:tc>
          <w:tcPr>
            <w:tcW w:w="1276" w:type="dxa"/>
            <w:tcBorders>
              <w:right w:val="single" w:sz="12" w:space="0" w:color="auto"/>
            </w:tcBorders>
            <w:vAlign w:val="center"/>
          </w:tcPr>
          <w:p w:rsidR="00B30FCC" w:rsidRPr="009A0DD0" w:rsidRDefault="00B30FCC" w:rsidP="00EC38D9">
            <w:pPr>
              <w:spacing w:line="240" w:lineRule="exact"/>
              <w:jc w:val="center"/>
              <w:rPr>
                <w:rFonts w:ascii="仿宋_GB2312" w:eastAsia="仿宋_GB2312" w:hAnsi="宋体"/>
                <w:sz w:val="24"/>
                <w:szCs w:val="28"/>
              </w:rPr>
            </w:pPr>
          </w:p>
        </w:tc>
      </w:tr>
      <w:tr w:rsidR="00B30FCC" w:rsidRPr="00130A3B" w:rsidTr="00EC38D9">
        <w:trPr>
          <w:trHeight w:val="414"/>
        </w:trPr>
        <w:tc>
          <w:tcPr>
            <w:tcW w:w="851" w:type="dxa"/>
            <w:tcBorders>
              <w:left w:val="single" w:sz="12" w:space="0" w:color="auto"/>
            </w:tcBorders>
            <w:vAlign w:val="center"/>
          </w:tcPr>
          <w:p w:rsidR="00B30FCC" w:rsidRPr="009A0DD0" w:rsidRDefault="00B30FCC" w:rsidP="00EC38D9">
            <w:pPr>
              <w:spacing w:line="240" w:lineRule="exact"/>
              <w:jc w:val="center"/>
              <w:rPr>
                <w:rFonts w:ascii="仿宋_GB2312" w:eastAsia="仿宋_GB2312" w:hAnsi="宋体"/>
                <w:sz w:val="24"/>
                <w:szCs w:val="28"/>
              </w:rPr>
            </w:pPr>
            <w:r w:rsidRPr="009A0DD0">
              <w:rPr>
                <w:rFonts w:ascii="仿宋_GB2312" w:eastAsia="仿宋_GB2312" w:hAnsi="宋体" w:hint="eastAsia"/>
                <w:sz w:val="24"/>
                <w:szCs w:val="28"/>
              </w:rPr>
              <w:t>2</w:t>
            </w:r>
          </w:p>
        </w:tc>
        <w:tc>
          <w:tcPr>
            <w:tcW w:w="4111" w:type="dxa"/>
            <w:tcBorders>
              <w:left w:val="single" w:sz="4" w:space="0" w:color="000000"/>
            </w:tcBorders>
            <w:vAlign w:val="center"/>
          </w:tcPr>
          <w:p w:rsidR="00B30FCC" w:rsidRPr="00EC38D9" w:rsidRDefault="00015286" w:rsidP="00C64F0B">
            <w:pPr>
              <w:spacing w:line="240" w:lineRule="exact"/>
              <w:jc w:val="center"/>
              <w:rPr>
                <w:rFonts w:ascii="仿宋_GB2312" w:eastAsia="仿宋_GB2312" w:hAnsi="宋体"/>
                <w:sz w:val="24"/>
                <w:szCs w:val="28"/>
              </w:rPr>
            </w:pPr>
            <w:r w:rsidRPr="00EC38D9">
              <w:rPr>
                <w:rFonts w:ascii="仿宋_GB2312" w:eastAsia="仿宋_GB2312" w:hAnsi="宋体" w:hint="eastAsia"/>
                <w:sz w:val="24"/>
                <w:szCs w:val="28"/>
              </w:rPr>
              <w:t>响应</w:t>
            </w:r>
            <w:r w:rsidR="00B30FCC" w:rsidRPr="00EC38D9">
              <w:rPr>
                <w:rFonts w:ascii="仿宋_GB2312" w:eastAsia="仿宋_GB2312" w:hAnsi="宋体" w:hint="eastAsia"/>
                <w:sz w:val="24"/>
                <w:szCs w:val="28"/>
              </w:rPr>
              <w:t>文件格式带“</w:t>
            </w:r>
            <w:r w:rsidR="00C64F0B">
              <w:rPr>
                <w:rFonts w:ascii="仿宋_GB2312" w:eastAsia="仿宋_GB2312" w:hAnsi="宋体" w:hint="eastAsia"/>
                <w:sz w:val="24"/>
                <w:szCs w:val="28"/>
              </w:rPr>
              <w:t>▲</w:t>
            </w:r>
            <w:r w:rsidR="00B30FCC" w:rsidRPr="00EC38D9">
              <w:rPr>
                <w:rFonts w:ascii="仿宋_GB2312" w:eastAsia="仿宋_GB2312" w:hAnsi="宋体" w:hint="eastAsia"/>
                <w:sz w:val="24"/>
                <w:szCs w:val="28"/>
              </w:rPr>
              <w:t>”内容</w:t>
            </w:r>
          </w:p>
        </w:tc>
        <w:tc>
          <w:tcPr>
            <w:tcW w:w="1417" w:type="dxa"/>
            <w:vAlign w:val="center"/>
          </w:tcPr>
          <w:p w:rsidR="00B30FCC" w:rsidRPr="009A0DD0" w:rsidRDefault="00B30FCC" w:rsidP="00EC38D9">
            <w:pPr>
              <w:spacing w:line="240" w:lineRule="exact"/>
              <w:jc w:val="center"/>
              <w:rPr>
                <w:rFonts w:ascii="仿宋_GB2312" w:eastAsia="仿宋_GB2312" w:hAnsi="宋体"/>
                <w:sz w:val="24"/>
                <w:szCs w:val="28"/>
              </w:rPr>
            </w:pPr>
          </w:p>
        </w:tc>
        <w:tc>
          <w:tcPr>
            <w:tcW w:w="2126" w:type="dxa"/>
            <w:vAlign w:val="center"/>
          </w:tcPr>
          <w:p w:rsidR="00B30FCC" w:rsidRPr="009A0DD0" w:rsidRDefault="00B30FCC" w:rsidP="00EC38D9">
            <w:pPr>
              <w:spacing w:line="240" w:lineRule="exact"/>
              <w:jc w:val="center"/>
              <w:rPr>
                <w:rFonts w:ascii="仿宋_GB2312" w:eastAsia="仿宋_GB2312" w:hAnsi="宋体"/>
                <w:sz w:val="24"/>
                <w:szCs w:val="28"/>
              </w:rPr>
            </w:pPr>
          </w:p>
        </w:tc>
        <w:tc>
          <w:tcPr>
            <w:tcW w:w="1276" w:type="dxa"/>
            <w:tcBorders>
              <w:right w:val="single" w:sz="12" w:space="0" w:color="auto"/>
            </w:tcBorders>
            <w:vAlign w:val="center"/>
          </w:tcPr>
          <w:p w:rsidR="00B30FCC" w:rsidRPr="009A0DD0" w:rsidRDefault="00B30FCC" w:rsidP="00EC38D9">
            <w:pPr>
              <w:spacing w:line="240" w:lineRule="exact"/>
              <w:jc w:val="center"/>
              <w:rPr>
                <w:rFonts w:ascii="仿宋_GB2312" w:eastAsia="仿宋_GB2312" w:hAnsi="宋体"/>
                <w:sz w:val="24"/>
                <w:szCs w:val="28"/>
              </w:rPr>
            </w:pPr>
          </w:p>
        </w:tc>
      </w:tr>
      <w:tr w:rsidR="00B30FCC" w:rsidRPr="00130A3B" w:rsidTr="00EC38D9">
        <w:trPr>
          <w:trHeight w:val="419"/>
        </w:trPr>
        <w:tc>
          <w:tcPr>
            <w:tcW w:w="851" w:type="dxa"/>
            <w:tcBorders>
              <w:left w:val="single" w:sz="12" w:space="0" w:color="auto"/>
            </w:tcBorders>
            <w:vAlign w:val="center"/>
          </w:tcPr>
          <w:p w:rsidR="00B30FCC" w:rsidRPr="009A0DD0" w:rsidRDefault="00B30FCC" w:rsidP="00EC38D9">
            <w:pPr>
              <w:spacing w:line="240" w:lineRule="exact"/>
              <w:jc w:val="center"/>
              <w:rPr>
                <w:rFonts w:ascii="仿宋_GB2312" w:eastAsia="仿宋_GB2312" w:hAnsi="宋体"/>
                <w:sz w:val="24"/>
                <w:szCs w:val="28"/>
              </w:rPr>
            </w:pPr>
            <w:r w:rsidRPr="009A0DD0">
              <w:rPr>
                <w:rFonts w:ascii="仿宋_GB2312" w:eastAsia="仿宋_GB2312" w:hAnsi="宋体" w:hint="eastAsia"/>
                <w:sz w:val="24"/>
                <w:szCs w:val="28"/>
              </w:rPr>
              <w:t>3</w:t>
            </w:r>
          </w:p>
        </w:tc>
        <w:tc>
          <w:tcPr>
            <w:tcW w:w="4111" w:type="dxa"/>
            <w:tcBorders>
              <w:left w:val="single" w:sz="4" w:space="0" w:color="000000"/>
            </w:tcBorders>
            <w:vAlign w:val="center"/>
          </w:tcPr>
          <w:p w:rsidR="00B30FCC" w:rsidRPr="00EC38D9" w:rsidRDefault="00B30FCC" w:rsidP="00EC38D9">
            <w:pPr>
              <w:spacing w:line="240" w:lineRule="exact"/>
              <w:jc w:val="center"/>
              <w:rPr>
                <w:rFonts w:ascii="仿宋_GB2312" w:eastAsia="仿宋_GB2312" w:hAnsi="宋体"/>
                <w:sz w:val="24"/>
                <w:szCs w:val="28"/>
              </w:rPr>
            </w:pPr>
          </w:p>
        </w:tc>
        <w:tc>
          <w:tcPr>
            <w:tcW w:w="1417" w:type="dxa"/>
            <w:vAlign w:val="center"/>
          </w:tcPr>
          <w:p w:rsidR="00B30FCC" w:rsidRPr="009A0DD0" w:rsidRDefault="00B30FCC" w:rsidP="00EC38D9">
            <w:pPr>
              <w:spacing w:line="240" w:lineRule="exact"/>
              <w:jc w:val="center"/>
              <w:rPr>
                <w:rFonts w:ascii="仿宋_GB2312" w:eastAsia="仿宋_GB2312" w:hAnsi="宋体"/>
                <w:sz w:val="24"/>
                <w:szCs w:val="28"/>
              </w:rPr>
            </w:pPr>
          </w:p>
        </w:tc>
        <w:tc>
          <w:tcPr>
            <w:tcW w:w="2126" w:type="dxa"/>
            <w:vAlign w:val="center"/>
          </w:tcPr>
          <w:p w:rsidR="00B30FCC" w:rsidRPr="009A0DD0" w:rsidRDefault="00B30FCC" w:rsidP="00EC38D9">
            <w:pPr>
              <w:spacing w:line="240" w:lineRule="exact"/>
              <w:jc w:val="center"/>
              <w:rPr>
                <w:rFonts w:ascii="仿宋_GB2312" w:eastAsia="仿宋_GB2312" w:hAnsi="宋体"/>
                <w:sz w:val="24"/>
                <w:szCs w:val="28"/>
              </w:rPr>
            </w:pPr>
          </w:p>
        </w:tc>
        <w:tc>
          <w:tcPr>
            <w:tcW w:w="1276" w:type="dxa"/>
            <w:tcBorders>
              <w:right w:val="single" w:sz="12" w:space="0" w:color="auto"/>
            </w:tcBorders>
            <w:vAlign w:val="center"/>
          </w:tcPr>
          <w:p w:rsidR="00B30FCC" w:rsidRPr="009A0DD0" w:rsidRDefault="00B30FCC" w:rsidP="00EC38D9">
            <w:pPr>
              <w:spacing w:line="240" w:lineRule="exact"/>
              <w:jc w:val="center"/>
              <w:rPr>
                <w:rFonts w:ascii="仿宋_GB2312" w:eastAsia="仿宋_GB2312" w:hAnsi="宋体"/>
                <w:sz w:val="24"/>
                <w:szCs w:val="28"/>
              </w:rPr>
            </w:pPr>
          </w:p>
        </w:tc>
      </w:tr>
      <w:tr w:rsidR="00B30FCC" w:rsidRPr="00130A3B" w:rsidTr="00EC38D9">
        <w:trPr>
          <w:trHeight w:val="398"/>
        </w:trPr>
        <w:tc>
          <w:tcPr>
            <w:tcW w:w="851" w:type="dxa"/>
            <w:tcBorders>
              <w:left w:val="single" w:sz="12" w:space="0" w:color="auto"/>
              <w:bottom w:val="single" w:sz="12" w:space="0" w:color="auto"/>
            </w:tcBorders>
            <w:vAlign w:val="center"/>
          </w:tcPr>
          <w:p w:rsidR="00B30FCC" w:rsidRPr="009A0DD0" w:rsidRDefault="00B30FCC" w:rsidP="00EC38D9">
            <w:pPr>
              <w:spacing w:line="240" w:lineRule="exact"/>
              <w:jc w:val="center"/>
              <w:rPr>
                <w:rFonts w:ascii="仿宋_GB2312" w:eastAsia="仿宋_GB2312" w:hAnsi="宋体"/>
                <w:sz w:val="24"/>
                <w:szCs w:val="28"/>
              </w:rPr>
            </w:pPr>
            <w:r w:rsidRPr="009A0DD0">
              <w:rPr>
                <w:rFonts w:ascii="仿宋_GB2312" w:eastAsia="仿宋_GB2312" w:hAnsi="宋体" w:hint="eastAsia"/>
                <w:sz w:val="24"/>
                <w:szCs w:val="28"/>
              </w:rPr>
              <w:t>…</w:t>
            </w:r>
          </w:p>
        </w:tc>
        <w:tc>
          <w:tcPr>
            <w:tcW w:w="4111" w:type="dxa"/>
            <w:tcBorders>
              <w:left w:val="single" w:sz="4" w:space="0" w:color="000000"/>
              <w:bottom w:val="single" w:sz="12" w:space="0" w:color="auto"/>
            </w:tcBorders>
            <w:vAlign w:val="center"/>
          </w:tcPr>
          <w:p w:rsidR="00B30FCC" w:rsidRPr="00EC38D9" w:rsidRDefault="00B30FCC" w:rsidP="00EC38D9">
            <w:pPr>
              <w:spacing w:line="240" w:lineRule="exact"/>
              <w:jc w:val="center"/>
              <w:rPr>
                <w:rFonts w:ascii="仿宋_GB2312" w:eastAsia="仿宋_GB2312" w:hAnsi="宋体"/>
                <w:sz w:val="24"/>
                <w:szCs w:val="28"/>
              </w:rPr>
            </w:pPr>
          </w:p>
        </w:tc>
        <w:tc>
          <w:tcPr>
            <w:tcW w:w="1417" w:type="dxa"/>
            <w:tcBorders>
              <w:bottom w:val="single" w:sz="12" w:space="0" w:color="auto"/>
            </w:tcBorders>
            <w:vAlign w:val="center"/>
          </w:tcPr>
          <w:p w:rsidR="00B30FCC" w:rsidRPr="009A0DD0" w:rsidRDefault="00B30FCC" w:rsidP="00EC38D9">
            <w:pPr>
              <w:spacing w:line="240" w:lineRule="exact"/>
              <w:ind w:left="902"/>
              <w:jc w:val="center"/>
              <w:rPr>
                <w:rFonts w:ascii="仿宋_GB2312" w:eastAsia="仿宋_GB2312" w:hAnsi="宋体"/>
                <w:sz w:val="24"/>
                <w:szCs w:val="28"/>
              </w:rPr>
            </w:pPr>
          </w:p>
        </w:tc>
        <w:tc>
          <w:tcPr>
            <w:tcW w:w="2126" w:type="dxa"/>
            <w:tcBorders>
              <w:bottom w:val="single" w:sz="12" w:space="0" w:color="auto"/>
            </w:tcBorders>
            <w:vAlign w:val="center"/>
          </w:tcPr>
          <w:p w:rsidR="00B30FCC" w:rsidRPr="009A0DD0" w:rsidRDefault="00B30FCC" w:rsidP="00EC38D9">
            <w:pPr>
              <w:spacing w:line="240" w:lineRule="exact"/>
              <w:ind w:left="902"/>
              <w:jc w:val="center"/>
              <w:rPr>
                <w:rFonts w:ascii="仿宋_GB2312" w:eastAsia="仿宋_GB2312" w:hAnsi="宋体"/>
                <w:sz w:val="24"/>
                <w:szCs w:val="28"/>
              </w:rPr>
            </w:pPr>
          </w:p>
        </w:tc>
        <w:tc>
          <w:tcPr>
            <w:tcW w:w="1276" w:type="dxa"/>
            <w:tcBorders>
              <w:bottom w:val="single" w:sz="12" w:space="0" w:color="auto"/>
              <w:right w:val="single" w:sz="12" w:space="0" w:color="auto"/>
            </w:tcBorders>
            <w:vAlign w:val="center"/>
          </w:tcPr>
          <w:p w:rsidR="00B30FCC" w:rsidRPr="009A0DD0" w:rsidRDefault="00B30FCC" w:rsidP="00EC38D9">
            <w:pPr>
              <w:spacing w:line="240" w:lineRule="exact"/>
              <w:ind w:left="902"/>
              <w:jc w:val="center"/>
              <w:rPr>
                <w:rFonts w:ascii="仿宋_GB2312" w:eastAsia="仿宋_GB2312" w:hAnsi="宋体"/>
                <w:sz w:val="24"/>
                <w:szCs w:val="28"/>
              </w:rPr>
            </w:pPr>
          </w:p>
        </w:tc>
      </w:tr>
    </w:tbl>
    <w:p w:rsidR="00B30FCC" w:rsidRPr="009A0DD0" w:rsidRDefault="00B30FCC" w:rsidP="009A0DD0">
      <w:pPr>
        <w:spacing w:before="240" w:line="360" w:lineRule="auto"/>
        <w:rPr>
          <w:rFonts w:ascii="仿宋_GB2312" w:eastAsia="仿宋_GB2312" w:hAnsi="宋体"/>
          <w:bCs/>
          <w:sz w:val="24"/>
          <w:szCs w:val="28"/>
        </w:rPr>
      </w:pPr>
      <w:r w:rsidRPr="009A0DD0">
        <w:rPr>
          <w:rFonts w:ascii="仿宋_GB2312" w:eastAsia="仿宋_GB2312" w:hAnsi="宋体" w:hint="eastAsia"/>
          <w:b/>
          <w:bCs/>
          <w:sz w:val="24"/>
          <w:szCs w:val="28"/>
        </w:rPr>
        <w:t>说明：</w:t>
      </w:r>
      <w:r w:rsidR="009A0DD0" w:rsidRPr="009A0DD0">
        <w:rPr>
          <w:rFonts w:ascii="仿宋_GB2312" w:eastAsia="仿宋_GB2312" w:hAnsi="宋体" w:hint="eastAsia"/>
          <w:bCs/>
          <w:sz w:val="24"/>
          <w:szCs w:val="28"/>
        </w:rPr>
        <w:t xml:space="preserve">a. </w:t>
      </w:r>
      <w:r w:rsidR="00015286" w:rsidRPr="009A0DD0">
        <w:rPr>
          <w:rFonts w:ascii="仿宋_GB2312" w:eastAsia="仿宋_GB2312" w:hAnsi="宋体" w:hint="eastAsia"/>
          <w:bCs/>
          <w:sz w:val="24"/>
          <w:szCs w:val="28"/>
        </w:rPr>
        <w:t>响应</w:t>
      </w:r>
      <w:r w:rsidRPr="009A0DD0">
        <w:rPr>
          <w:rFonts w:ascii="仿宋_GB2312" w:eastAsia="仿宋_GB2312" w:hAnsi="宋体" w:hint="eastAsia"/>
          <w:bCs/>
          <w:sz w:val="24"/>
          <w:szCs w:val="28"/>
        </w:rPr>
        <w:t>人必须对应</w:t>
      </w:r>
      <w:r w:rsidR="00015286" w:rsidRPr="009A0DD0">
        <w:rPr>
          <w:rFonts w:ascii="仿宋_GB2312" w:eastAsia="仿宋_GB2312" w:hAnsi="宋体" w:hint="eastAsia"/>
          <w:bCs/>
          <w:sz w:val="24"/>
          <w:szCs w:val="28"/>
        </w:rPr>
        <w:t>采购</w:t>
      </w:r>
      <w:r w:rsidRPr="009A0DD0">
        <w:rPr>
          <w:rFonts w:ascii="仿宋_GB2312" w:eastAsia="仿宋_GB2312" w:hAnsi="宋体" w:hint="eastAsia"/>
          <w:bCs/>
          <w:sz w:val="24"/>
          <w:szCs w:val="28"/>
        </w:rPr>
        <w:t>文件的 “</w:t>
      </w:r>
      <w:r w:rsidR="00C64F0B">
        <w:rPr>
          <w:rFonts w:ascii="仿宋_GB2312" w:eastAsia="仿宋_GB2312" w:hAnsi="宋体" w:hint="eastAsia"/>
          <w:bCs/>
          <w:sz w:val="24"/>
          <w:szCs w:val="28"/>
        </w:rPr>
        <w:t>▲</w:t>
      </w:r>
      <w:r w:rsidRPr="009A0DD0">
        <w:rPr>
          <w:rFonts w:ascii="仿宋_GB2312" w:eastAsia="仿宋_GB2312" w:hAnsi="宋体" w:hint="eastAsia"/>
          <w:bCs/>
          <w:sz w:val="24"/>
          <w:szCs w:val="28"/>
        </w:rPr>
        <w:t>”号条款逐条应答并按要求填写下表。</w:t>
      </w:r>
    </w:p>
    <w:p w:rsidR="00B30FCC" w:rsidRPr="009A0DD0" w:rsidRDefault="009A0DD0" w:rsidP="009A0DD0">
      <w:pPr>
        <w:spacing w:line="360" w:lineRule="auto"/>
        <w:ind w:leftChars="349" w:left="1086" w:hangingChars="147" w:hanging="353"/>
        <w:rPr>
          <w:rFonts w:ascii="仿宋_GB2312" w:eastAsia="仿宋_GB2312" w:hAnsi="宋体"/>
          <w:bCs/>
          <w:sz w:val="24"/>
          <w:szCs w:val="28"/>
        </w:rPr>
      </w:pPr>
      <w:r w:rsidRPr="009A0DD0">
        <w:rPr>
          <w:rFonts w:ascii="仿宋_GB2312" w:eastAsia="仿宋_GB2312" w:hAnsi="宋体" w:hint="eastAsia"/>
          <w:bCs/>
          <w:sz w:val="24"/>
          <w:szCs w:val="28"/>
        </w:rPr>
        <w:t xml:space="preserve">b. </w:t>
      </w:r>
      <w:r w:rsidR="00B30FCC" w:rsidRPr="009A0DD0">
        <w:rPr>
          <w:rFonts w:ascii="仿宋_GB2312" w:eastAsia="仿宋_GB2312" w:hAnsi="宋体" w:hint="eastAsia"/>
          <w:bCs/>
          <w:sz w:val="24"/>
          <w:szCs w:val="28"/>
        </w:rPr>
        <w:t>对完全响应的条目在下表相应列</w:t>
      </w:r>
      <w:r w:rsidR="00C173C2">
        <w:rPr>
          <w:rFonts w:ascii="仿宋_GB2312" w:eastAsia="仿宋_GB2312" w:hAnsi="宋体" w:hint="eastAsia"/>
          <w:bCs/>
          <w:sz w:val="24"/>
          <w:szCs w:val="28"/>
        </w:rPr>
        <w:t>中选</w:t>
      </w:r>
      <w:r w:rsidR="00B30FCC" w:rsidRPr="009A0DD0">
        <w:rPr>
          <w:rFonts w:ascii="仿宋_GB2312" w:eastAsia="仿宋_GB2312" w:hAnsi="宋体" w:hint="eastAsia"/>
          <w:bCs/>
          <w:sz w:val="24"/>
          <w:szCs w:val="28"/>
        </w:rPr>
        <w:t>注“○”。对有偏离的条目在下表相应列</w:t>
      </w:r>
      <w:r w:rsidR="00C173C2">
        <w:rPr>
          <w:rFonts w:ascii="仿宋_GB2312" w:eastAsia="仿宋_GB2312" w:hAnsi="宋体" w:hint="eastAsia"/>
          <w:bCs/>
          <w:sz w:val="24"/>
          <w:szCs w:val="28"/>
        </w:rPr>
        <w:t>中选</w:t>
      </w:r>
      <w:r w:rsidR="00B30FCC" w:rsidRPr="009A0DD0">
        <w:rPr>
          <w:rFonts w:ascii="仿宋_GB2312" w:eastAsia="仿宋_GB2312" w:hAnsi="宋体" w:hint="eastAsia"/>
          <w:bCs/>
          <w:sz w:val="24"/>
          <w:szCs w:val="28"/>
        </w:rPr>
        <w:t>注“×”，并简述偏离内容。</w:t>
      </w:r>
    </w:p>
    <w:p w:rsidR="00B30FCC" w:rsidRPr="009A0DD0" w:rsidRDefault="009A0DD0" w:rsidP="009A0DD0">
      <w:pPr>
        <w:spacing w:line="360" w:lineRule="auto"/>
        <w:ind w:leftChars="349" w:left="966" w:hangingChars="97" w:hanging="233"/>
        <w:rPr>
          <w:rFonts w:ascii="仿宋_GB2312" w:eastAsia="仿宋_GB2312" w:hAnsi="宋体"/>
          <w:bCs/>
          <w:sz w:val="24"/>
          <w:szCs w:val="28"/>
        </w:rPr>
      </w:pPr>
      <w:r w:rsidRPr="009A0DD0">
        <w:rPr>
          <w:rFonts w:ascii="仿宋_GB2312" w:eastAsia="仿宋_GB2312" w:hAnsi="宋体" w:hint="eastAsia"/>
          <w:bCs/>
          <w:sz w:val="24"/>
          <w:szCs w:val="28"/>
        </w:rPr>
        <w:t xml:space="preserve">c. </w:t>
      </w:r>
      <w:r w:rsidR="00B30FCC" w:rsidRPr="009A0DD0">
        <w:rPr>
          <w:rFonts w:ascii="仿宋_GB2312" w:eastAsia="仿宋_GB2312" w:hAnsi="宋体" w:hint="eastAsia"/>
          <w:bCs/>
          <w:sz w:val="24"/>
          <w:szCs w:val="28"/>
        </w:rPr>
        <w:t>本表“是否响应”、“偏离说明”、“响应页码”不填写内容的视为完全响应。</w:t>
      </w:r>
    </w:p>
    <w:p w:rsidR="00C94E8A" w:rsidRDefault="00C94E8A" w:rsidP="009A0DD0">
      <w:pPr>
        <w:spacing w:line="480" w:lineRule="auto"/>
        <w:rPr>
          <w:rFonts w:ascii="仿宋_GB2312" w:eastAsia="仿宋_GB2312" w:hAnsi="宋体"/>
          <w:sz w:val="28"/>
          <w:szCs w:val="28"/>
        </w:rPr>
      </w:pPr>
    </w:p>
    <w:p w:rsidR="009A0DD0" w:rsidRPr="00130A3B" w:rsidRDefault="009A0DD0" w:rsidP="009A0DD0">
      <w:pPr>
        <w:spacing w:line="600" w:lineRule="auto"/>
        <w:rPr>
          <w:rFonts w:ascii="仿宋_GB2312" w:eastAsia="仿宋_GB2312" w:hAnsi="宋体"/>
          <w:sz w:val="28"/>
          <w:szCs w:val="28"/>
        </w:rPr>
      </w:pPr>
      <w:r w:rsidRPr="00130A3B">
        <w:rPr>
          <w:rFonts w:ascii="仿宋_GB2312" w:eastAsia="仿宋_GB2312" w:hAnsi="宋体" w:hint="eastAsia"/>
          <w:sz w:val="28"/>
          <w:szCs w:val="28"/>
        </w:rPr>
        <w:t>响应人全称:</w:t>
      </w:r>
      <w:r w:rsidRPr="00D24262">
        <w:rPr>
          <w:rFonts w:ascii="仿宋_GB2312" w:eastAsia="仿宋_GB2312" w:hAnsi="宋体" w:hint="eastAsia"/>
          <w:sz w:val="28"/>
          <w:szCs w:val="28"/>
          <w:u w:val="single"/>
        </w:rPr>
        <w:t xml:space="preserve">                                              </w:t>
      </w:r>
      <w:r w:rsidRPr="00CB09DB">
        <w:rPr>
          <w:rFonts w:ascii="仿宋_GB2312" w:eastAsia="仿宋_GB2312" w:hAnsi="宋体" w:hint="eastAsia"/>
          <w:sz w:val="28"/>
          <w:szCs w:val="28"/>
          <w:u w:val="single"/>
        </w:rPr>
        <w:t>（加盖公章）</w:t>
      </w:r>
    </w:p>
    <w:p w:rsidR="009A0DD0" w:rsidRPr="009A0DD0" w:rsidRDefault="009A0DD0" w:rsidP="009A0DD0">
      <w:pPr>
        <w:tabs>
          <w:tab w:val="left" w:pos="4500"/>
        </w:tabs>
        <w:spacing w:line="600" w:lineRule="auto"/>
        <w:rPr>
          <w:rFonts w:ascii="仿宋_GB2312" w:eastAsia="仿宋_GB2312" w:hAnsi="宋体"/>
          <w:sz w:val="28"/>
          <w:szCs w:val="28"/>
        </w:rPr>
      </w:pPr>
      <w:r w:rsidRPr="00130A3B">
        <w:rPr>
          <w:rFonts w:ascii="仿宋_GB2312" w:eastAsia="仿宋_GB2312" w:hAnsi="宋体" w:hint="eastAsia"/>
          <w:sz w:val="28"/>
          <w:szCs w:val="28"/>
        </w:rPr>
        <w:t>法定代表人或其响应人授权代表(签字)：</w:t>
      </w:r>
      <w:r w:rsidRPr="009A0DD0">
        <w:rPr>
          <w:rFonts w:ascii="仿宋_GB2312" w:eastAsia="仿宋_GB2312" w:hAnsi="宋体" w:hint="eastAsia"/>
          <w:sz w:val="28"/>
          <w:szCs w:val="28"/>
        </w:rPr>
        <w:t xml:space="preserve">                                 </w:t>
      </w:r>
    </w:p>
    <w:p w:rsidR="009A0DD0" w:rsidRPr="00130A3B" w:rsidRDefault="009A0DD0" w:rsidP="009A0DD0">
      <w:pPr>
        <w:tabs>
          <w:tab w:val="left" w:pos="4500"/>
        </w:tabs>
        <w:spacing w:line="600" w:lineRule="auto"/>
        <w:jc w:val="right"/>
        <w:rPr>
          <w:rFonts w:ascii="仿宋_GB2312" w:eastAsia="仿宋_GB2312" w:hAnsi="宋体"/>
          <w:sz w:val="28"/>
          <w:szCs w:val="28"/>
        </w:rPr>
      </w:pPr>
      <w:r w:rsidRPr="00130A3B">
        <w:rPr>
          <w:rFonts w:ascii="仿宋_GB2312" w:eastAsia="仿宋_GB2312" w:hAnsi="宋体" w:hint="eastAsia"/>
          <w:sz w:val="28"/>
          <w:szCs w:val="28"/>
        </w:rPr>
        <w:t xml:space="preserve">     年   </w:t>
      </w:r>
      <w:r>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月  </w:t>
      </w:r>
      <w:r>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 日</w:t>
      </w:r>
    </w:p>
    <w:p w:rsidR="00B30FCC" w:rsidRDefault="00B30FCC" w:rsidP="00886F9C">
      <w:pPr>
        <w:spacing w:line="288" w:lineRule="auto"/>
        <w:rPr>
          <w:rFonts w:ascii="仿宋_GB2312" w:eastAsia="仿宋_GB2312" w:hAnsi="宋体"/>
          <w:sz w:val="28"/>
          <w:szCs w:val="28"/>
        </w:rPr>
      </w:pPr>
    </w:p>
    <w:p w:rsidR="009108C5" w:rsidRDefault="009108C5" w:rsidP="00886F9C">
      <w:pPr>
        <w:spacing w:line="288" w:lineRule="auto"/>
        <w:rPr>
          <w:rFonts w:ascii="仿宋_GB2312" w:eastAsia="仿宋_GB2312" w:hAnsi="宋体"/>
          <w:sz w:val="28"/>
          <w:szCs w:val="28"/>
        </w:rPr>
      </w:pPr>
    </w:p>
    <w:p w:rsidR="002D4F64" w:rsidRDefault="002D4F64">
      <w:pPr>
        <w:widowControl/>
        <w:jc w:val="left"/>
        <w:rPr>
          <w:rFonts w:ascii="仿宋_GB2312" w:eastAsia="仿宋_GB2312" w:hAnsi="宋体"/>
          <w:sz w:val="28"/>
          <w:szCs w:val="28"/>
        </w:rPr>
      </w:pPr>
      <w:r>
        <w:rPr>
          <w:rFonts w:ascii="仿宋_GB2312" w:eastAsia="仿宋_GB2312" w:hAnsi="宋体"/>
          <w:sz w:val="28"/>
          <w:szCs w:val="28"/>
        </w:rPr>
        <w:br w:type="page"/>
      </w:r>
    </w:p>
    <w:p w:rsidR="00B30FCC" w:rsidRPr="009340EE" w:rsidRDefault="00B30FCC" w:rsidP="009340EE">
      <w:pPr>
        <w:snapToGrid w:val="0"/>
        <w:spacing w:before="240" w:line="360" w:lineRule="auto"/>
        <w:outlineLvl w:val="1"/>
        <w:rPr>
          <w:rFonts w:ascii="仿宋_GB2312" w:eastAsia="仿宋_GB2312" w:hAnsi="宋体"/>
          <w:b/>
          <w:sz w:val="32"/>
          <w:szCs w:val="28"/>
        </w:rPr>
      </w:pPr>
      <w:bookmarkStart w:id="175" w:name="_Toc533236399"/>
      <w:bookmarkStart w:id="176" w:name="_Toc534450977"/>
      <w:r w:rsidRPr="009340EE">
        <w:rPr>
          <w:rFonts w:ascii="仿宋_GB2312" w:eastAsia="仿宋_GB2312" w:hAnsi="宋体" w:hint="eastAsia"/>
          <w:b/>
          <w:sz w:val="32"/>
          <w:szCs w:val="28"/>
        </w:rPr>
        <w:lastRenderedPageBreak/>
        <w:t>格式</w:t>
      </w:r>
      <w:r w:rsidR="000125B8" w:rsidRPr="009340EE">
        <w:rPr>
          <w:rFonts w:ascii="仿宋_GB2312" w:eastAsia="仿宋_GB2312" w:hAnsi="宋体" w:hint="eastAsia"/>
          <w:b/>
          <w:sz w:val="32"/>
          <w:szCs w:val="28"/>
        </w:rPr>
        <w:t>5</w:t>
      </w:r>
      <w:r w:rsidR="009108C5" w:rsidRPr="009340EE">
        <w:rPr>
          <w:rFonts w:ascii="仿宋_GB2312" w:eastAsia="仿宋_GB2312" w:hAnsi="宋体" w:hint="eastAsia"/>
          <w:b/>
          <w:sz w:val="32"/>
          <w:szCs w:val="28"/>
        </w:rPr>
        <w:t>：</w:t>
      </w:r>
      <w:r w:rsidRPr="009340EE">
        <w:rPr>
          <w:rFonts w:ascii="仿宋_GB2312" w:eastAsia="仿宋_GB2312" w:hAnsi="宋体" w:hint="eastAsia"/>
          <w:b/>
          <w:sz w:val="32"/>
          <w:szCs w:val="28"/>
        </w:rPr>
        <w:t>商务评审索引表</w:t>
      </w:r>
      <w:bookmarkEnd w:id="175"/>
      <w:bookmarkEnd w:id="176"/>
    </w:p>
    <w:p w:rsidR="009108C5" w:rsidRPr="009108C5" w:rsidRDefault="009108C5" w:rsidP="009108C5">
      <w:pPr>
        <w:spacing w:after="240"/>
        <w:jc w:val="center"/>
        <w:rPr>
          <w:rFonts w:ascii="方正小标宋简体" w:eastAsia="方正小标宋简体"/>
          <w:sz w:val="36"/>
        </w:rPr>
      </w:pPr>
      <w:r w:rsidRPr="009108C5">
        <w:rPr>
          <w:rFonts w:ascii="方正小标宋简体" w:eastAsia="方正小标宋简体" w:hint="eastAsia"/>
          <w:sz w:val="36"/>
        </w:rPr>
        <w:t>商务评审索引表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3402"/>
        <w:gridCol w:w="2333"/>
      </w:tblGrid>
      <w:tr w:rsidR="00B30FCC" w:rsidRPr="00130A3B" w:rsidTr="006E3264">
        <w:trPr>
          <w:cantSplit/>
          <w:trHeight w:val="284"/>
        </w:trPr>
        <w:tc>
          <w:tcPr>
            <w:tcW w:w="851" w:type="dxa"/>
            <w:tcBorders>
              <w:top w:val="single" w:sz="12" w:space="0" w:color="auto"/>
              <w:left w:val="single" w:sz="12" w:space="0" w:color="auto"/>
            </w:tcBorders>
            <w:shd w:val="clear" w:color="auto" w:fill="DDD9C3" w:themeFill="background2" w:themeFillShade="E6"/>
          </w:tcPr>
          <w:p w:rsidR="00B30FCC" w:rsidRPr="001D780F" w:rsidRDefault="00B30FCC" w:rsidP="00886F9C">
            <w:pPr>
              <w:jc w:val="center"/>
              <w:rPr>
                <w:rFonts w:ascii="仿宋_GB2312" w:eastAsia="仿宋_GB2312" w:hAnsi="宋体"/>
                <w:b/>
                <w:sz w:val="24"/>
                <w:szCs w:val="28"/>
              </w:rPr>
            </w:pPr>
            <w:r w:rsidRPr="001D780F">
              <w:rPr>
                <w:rFonts w:ascii="仿宋_GB2312" w:eastAsia="仿宋_GB2312" w:hAnsi="宋体" w:hint="eastAsia"/>
                <w:b/>
                <w:sz w:val="24"/>
                <w:szCs w:val="28"/>
              </w:rPr>
              <w:t>序号</w:t>
            </w:r>
          </w:p>
        </w:tc>
        <w:tc>
          <w:tcPr>
            <w:tcW w:w="3260" w:type="dxa"/>
            <w:tcBorders>
              <w:top w:val="single" w:sz="12" w:space="0" w:color="auto"/>
            </w:tcBorders>
            <w:shd w:val="clear" w:color="auto" w:fill="DDD9C3" w:themeFill="background2" w:themeFillShade="E6"/>
            <w:vAlign w:val="center"/>
          </w:tcPr>
          <w:p w:rsidR="00B30FCC" w:rsidRPr="001D780F" w:rsidRDefault="00B30FCC" w:rsidP="001D780F">
            <w:pPr>
              <w:jc w:val="center"/>
              <w:rPr>
                <w:rFonts w:ascii="仿宋_GB2312" w:eastAsia="仿宋_GB2312" w:hAnsi="宋体"/>
                <w:b/>
                <w:sz w:val="24"/>
                <w:szCs w:val="28"/>
              </w:rPr>
            </w:pPr>
            <w:r w:rsidRPr="001D780F">
              <w:rPr>
                <w:rFonts w:ascii="仿宋_GB2312" w:eastAsia="仿宋_GB2312" w:hAnsi="宋体" w:hint="eastAsia"/>
                <w:b/>
                <w:sz w:val="24"/>
                <w:szCs w:val="28"/>
              </w:rPr>
              <w:t>评审内容</w:t>
            </w:r>
          </w:p>
        </w:tc>
        <w:tc>
          <w:tcPr>
            <w:tcW w:w="3402" w:type="dxa"/>
            <w:tcBorders>
              <w:top w:val="single" w:sz="12" w:space="0" w:color="auto"/>
            </w:tcBorders>
            <w:shd w:val="clear" w:color="auto" w:fill="DDD9C3" w:themeFill="background2" w:themeFillShade="E6"/>
            <w:vAlign w:val="center"/>
          </w:tcPr>
          <w:p w:rsidR="00B30FCC" w:rsidRPr="001D780F" w:rsidRDefault="00B30FCC" w:rsidP="00886F9C">
            <w:pPr>
              <w:jc w:val="center"/>
              <w:rPr>
                <w:rFonts w:ascii="仿宋_GB2312" w:eastAsia="仿宋_GB2312" w:hAnsi="宋体"/>
                <w:b/>
                <w:sz w:val="24"/>
                <w:szCs w:val="28"/>
              </w:rPr>
            </w:pPr>
            <w:r w:rsidRPr="001D780F">
              <w:rPr>
                <w:rFonts w:ascii="仿宋_GB2312" w:eastAsia="仿宋_GB2312" w:hAnsi="宋体" w:hint="eastAsia"/>
                <w:b/>
                <w:sz w:val="24"/>
                <w:szCs w:val="28"/>
              </w:rPr>
              <w:t>响应情况</w:t>
            </w:r>
          </w:p>
        </w:tc>
        <w:tc>
          <w:tcPr>
            <w:tcW w:w="2333" w:type="dxa"/>
            <w:tcBorders>
              <w:top w:val="single" w:sz="12" w:space="0" w:color="auto"/>
              <w:right w:val="single" w:sz="12" w:space="0" w:color="auto"/>
            </w:tcBorders>
            <w:shd w:val="clear" w:color="auto" w:fill="DDD9C3" w:themeFill="background2" w:themeFillShade="E6"/>
            <w:vAlign w:val="center"/>
          </w:tcPr>
          <w:p w:rsidR="00B30FCC" w:rsidRPr="001D780F" w:rsidRDefault="00B30FCC" w:rsidP="00886F9C">
            <w:pPr>
              <w:jc w:val="center"/>
              <w:rPr>
                <w:rFonts w:ascii="仿宋_GB2312" w:eastAsia="仿宋_GB2312" w:hAnsi="宋体"/>
                <w:b/>
                <w:sz w:val="24"/>
                <w:szCs w:val="28"/>
              </w:rPr>
            </w:pPr>
            <w:r w:rsidRPr="001D780F">
              <w:rPr>
                <w:rFonts w:ascii="仿宋_GB2312" w:eastAsia="仿宋_GB2312" w:hAnsi="宋体" w:hint="eastAsia"/>
                <w:b/>
                <w:sz w:val="24"/>
                <w:szCs w:val="28"/>
              </w:rPr>
              <w:t>响应内容对应页码</w:t>
            </w:r>
          </w:p>
        </w:tc>
      </w:tr>
      <w:tr w:rsidR="00B30FCC" w:rsidRPr="00130A3B" w:rsidTr="006E3264">
        <w:trPr>
          <w:cantSplit/>
          <w:trHeight w:val="284"/>
        </w:trPr>
        <w:tc>
          <w:tcPr>
            <w:tcW w:w="851" w:type="dxa"/>
            <w:tcBorders>
              <w:left w:val="single" w:sz="12" w:space="0" w:color="auto"/>
            </w:tcBorders>
            <w:vAlign w:val="center"/>
          </w:tcPr>
          <w:p w:rsidR="00B30FCC" w:rsidRPr="001D780F" w:rsidRDefault="00B30FCC" w:rsidP="00886F9C">
            <w:pPr>
              <w:jc w:val="center"/>
              <w:rPr>
                <w:rFonts w:ascii="仿宋_GB2312" w:eastAsia="仿宋_GB2312" w:hAnsi="宋体"/>
                <w:sz w:val="24"/>
                <w:szCs w:val="28"/>
              </w:rPr>
            </w:pPr>
            <w:r w:rsidRPr="001D780F">
              <w:rPr>
                <w:rFonts w:ascii="仿宋_GB2312" w:eastAsia="仿宋_GB2312" w:hAnsi="宋体" w:hint="eastAsia"/>
                <w:sz w:val="24"/>
                <w:szCs w:val="28"/>
              </w:rPr>
              <w:t>1</w:t>
            </w:r>
          </w:p>
        </w:tc>
        <w:tc>
          <w:tcPr>
            <w:tcW w:w="3260" w:type="dxa"/>
            <w:vAlign w:val="center"/>
          </w:tcPr>
          <w:p w:rsidR="00B30FCC" w:rsidRPr="001D780F" w:rsidRDefault="00B30FCC" w:rsidP="00886F9C">
            <w:pPr>
              <w:rPr>
                <w:rFonts w:ascii="仿宋_GB2312" w:eastAsia="仿宋_GB2312" w:hAnsi="宋体"/>
                <w:sz w:val="24"/>
                <w:szCs w:val="28"/>
              </w:rPr>
            </w:pPr>
          </w:p>
        </w:tc>
        <w:tc>
          <w:tcPr>
            <w:tcW w:w="3402" w:type="dxa"/>
            <w:vAlign w:val="center"/>
          </w:tcPr>
          <w:p w:rsidR="00B30FCC" w:rsidRPr="001D780F" w:rsidRDefault="00B30FCC" w:rsidP="00886F9C">
            <w:pPr>
              <w:rPr>
                <w:rFonts w:ascii="仿宋_GB2312" w:eastAsia="仿宋_GB2312" w:hAnsi="宋体"/>
                <w:sz w:val="24"/>
                <w:szCs w:val="28"/>
              </w:rPr>
            </w:pPr>
          </w:p>
        </w:tc>
        <w:tc>
          <w:tcPr>
            <w:tcW w:w="2333" w:type="dxa"/>
            <w:tcBorders>
              <w:right w:val="single" w:sz="12" w:space="0" w:color="auto"/>
            </w:tcBorders>
            <w:vAlign w:val="center"/>
          </w:tcPr>
          <w:p w:rsidR="00B30FCC" w:rsidRPr="001D780F" w:rsidRDefault="00B30FCC" w:rsidP="00886F9C">
            <w:pPr>
              <w:jc w:val="center"/>
              <w:rPr>
                <w:rFonts w:ascii="仿宋_GB2312" w:eastAsia="仿宋_GB2312" w:hAnsi="宋体"/>
                <w:sz w:val="24"/>
                <w:szCs w:val="28"/>
              </w:rPr>
            </w:pPr>
          </w:p>
        </w:tc>
      </w:tr>
      <w:tr w:rsidR="00B30FCC" w:rsidRPr="00130A3B" w:rsidTr="006E3264">
        <w:trPr>
          <w:cantSplit/>
          <w:trHeight w:val="146"/>
        </w:trPr>
        <w:tc>
          <w:tcPr>
            <w:tcW w:w="851" w:type="dxa"/>
            <w:tcBorders>
              <w:left w:val="single" w:sz="12" w:space="0" w:color="auto"/>
            </w:tcBorders>
            <w:vAlign w:val="center"/>
          </w:tcPr>
          <w:p w:rsidR="00B30FCC" w:rsidRPr="001D780F" w:rsidRDefault="00B30FCC" w:rsidP="00886F9C">
            <w:pPr>
              <w:jc w:val="center"/>
              <w:rPr>
                <w:rFonts w:ascii="仿宋_GB2312" w:eastAsia="仿宋_GB2312" w:hAnsi="宋体"/>
                <w:sz w:val="24"/>
                <w:szCs w:val="28"/>
              </w:rPr>
            </w:pPr>
            <w:r w:rsidRPr="001D780F">
              <w:rPr>
                <w:rFonts w:ascii="仿宋_GB2312" w:eastAsia="仿宋_GB2312" w:hAnsi="宋体" w:hint="eastAsia"/>
                <w:sz w:val="24"/>
                <w:szCs w:val="28"/>
              </w:rPr>
              <w:t>2</w:t>
            </w:r>
          </w:p>
        </w:tc>
        <w:tc>
          <w:tcPr>
            <w:tcW w:w="3260" w:type="dxa"/>
            <w:vAlign w:val="center"/>
          </w:tcPr>
          <w:p w:rsidR="00B30FCC" w:rsidRPr="001D780F" w:rsidRDefault="00B30FCC" w:rsidP="00886F9C">
            <w:pPr>
              <w:rPr>
                <w:rFonts w:ascii="仿宋_GB2312" w:eastAsia="仿宋_GB2312" w:hAnsi="宋体"/>
                <w:sz w:val="24"/>
                <w:szCs w:val="28"/>
              </w:rPr>
            </w:pPr>
          </w:p>
        </w:tc>
        <w:tc>
          <w:tcPr>
            <w:tcW w:w="3402" w:type="dxa"/>
            <w:vAlign w:val="center"/>
          </w:tcPr>
          <w:p w:rsidR="00B30FCC" w:rsidRPr="001D780F" w:rsidRDefault="00B30FCC" w:rsidP="00886F9C">
            <w:pPr>
              <w:rPr>
                <w:rFonts w:ascii="仿宋_GB2312" w:eastAsia="仿宋_GB2312" w:hAnsi="宋体"/>
                <w:sz w:val="24"/>
                <w:szCs w:val="28"/>
              </w:rPr>
            </w:pPr>
          </w:p>
        </w:tc>
        <w:tc>
          <w:tcPr>
            <w:tcW w:w="2333" w:type="dxa"/>
            <w:tcBorders>
              <w:right w:val="single" w:sz="12" w:space="0" w:color="auto"/>
            </w:tcBorders>
            <w:vAlign w:val="center"/>
          </w:tcPr>
          <w:p w:rsidR="00B30FCC" w:rsidRPr="001D780F" w:rsidRDefault="00B30FCC" w:rsidP="00886F9C">
            <w:pPr>
              <w:jc w:val="center"/>
              <w:rPr>
                <w:rFonts w:ascii="仿宋_GB2312" w:eastAsia="仿宋_GB2312" w:hAnsi="宋体"/>
                <w:sz w:val="24"/>
                <w:szCs w:val="28"/>
              </w:rPr>
            </w:pPr>
          </w:p>
        </w:tc>
      </w:tr>
      <w:tr w:rsidR="00B30FCC" w:rsidRPr="00130A3B" w:rsidTr="006E3264">
        <w:trPr>
          <w:cantSplit/>
          <w:trHeight w:val="284"/>
        </w:trPr>
        <w:tc>
          <w:tcPr>
            <w:tcW w:w="851" w:type="dxa"/>
            <w:tcBorders>
              <w:left w:val="single" w:sz="12" w:space="0" w:color="auto"/>
            </w:tcBorders>
            <w:vAlign w:val="center"/>
          </w:tcPr>
          <w:p w:rsidR="00B30FCC" w:rsidRPr="001D780F" w:rsidRDefault="00B30FCC" w:rsidP="00886F9C">
            <w:pPr>
              <w:jc w:val="center"/>
              <w:rPr>
                <w:rFonts w:ascii="仿宋_GB2312" w:eastAsia="仿宋_GB2312" w:hAnsi="宋体"/>
                <w:sz w:val="24"/>
                <w:szCs w:val="28"/>
              </w:rPr>
            </w:pPr>
            <w:r w:rsidRPr="001D780F">
              <w:rPr>
                <w:rFonts w:ascii="仿宋_GB2312" w:eastAsia="仿宋_GB2312" w:hAnsi="宋体" w:hint="eastAsia"/>
                <w:sz w:val="24"/>
                <w:szCs w:val="28"/>
              </w:rPr>
              <w:t>…</w:t>
            </w:r>
          </w:p>
        </w:tc>
        <w:tc>
          <w:tcPr>
            <w:tcW w:w="3260" w:type="dxa"/>
            <w:vAlign w:val="center"/>
          </w:tcPr>
          <w:p w:rsidR="00B30FCC" w:rsidRPr="001D780F" w:rsidRDefault="00B30FCC" w:rsidP="00886F9C">
            <w:pPr>
              <w:rPr>
                <w:rFonts w:ascii="仿宋_GB2312" w:eastAsia="仿宋_GB2312" w:hAnsi="宋体"/>
                <w:sz w:val="24"/>
                <w:szCs w:val="28"/>
              </w:rPr>
            </w:pPr>
          </w:p>
        </w:tc>
        <w:tc>
          <w:tcPr>
            <w:tcW w:w="3402" w:type="dxa"/>
            <w:vAlign w:val="center"/>
          </w:tcPr>
          <w:p w:rsidR="00B30FCC" w:rsidRPr="001D780F" w:rsidRDefault="00B30FCC" w:rsidP="00886F9C">
            <w:pPr>
              <w:rPr>
                <w:rFonts w:ascii="仿宋_GB2312" w:eastAsia="仿宋_GB2312" w:hAnsi="宋体"/>
                <w:sz w:val="24"/>
                <w:szCs w:val="28"/>
              </w:rPr>
            </w:pPr>
          </w:p>
        </w:tc>
        <w:tc>
          <w:tcPr>
            <w:tcW w:w="2333" w:type="dxa"/>
            <w:tcBorders>
              <w:right w:val="single" w:sz="12" w:space="0" w:color="auto"/>
            </w:tcBorders>
            <w:vAlign w:val="center"/>
          </w:tcPr>
          <w:p w:rsidR="00B30FCC" w:rsidRPr="001D780F" w:rsidRDefault="00B30FCC" w:rsidP="00886F9C">
            <w:pPr>
              <w:jc w:val="center"/>
              <w:rPr>
                <w:rFonts w:ascii="仿宋_GB2312" w:eastAsia="仿宋_GB2312" w:hAnsi="宋体"/>
                <w:sz w:val="24"/>
                <w:szCs w:val="28"/>
              </w:rPr>
            </w:pPr>
          </w:p>
        </w:tc>
      </w:tr>
      <w:tr w:rsidR="009108C5" w:rsidRPr="00130A3B" w:rsidTr="006E3264">
        <w:trPr>
          <w:cantSplit/>
          <w:trHeight w:val="284"/>
        </w:trPr>
        <w:tc>
          <w:tcPr>
            <w:tcW w:w="851" w:type="dxa"/>
            <w:tcBorders>
              <w:left w:val="single" w:sz="12" w:space="0" w:color="auto"/>
              <w:bottom w:val="single" w:sz="12" w:space="0" w:color="auto"/>
            </w:tcBorders>
            <w:vAlign w:val="center"/>
          </w:tcPr>
          <w:p w:rsidR="009108C5" w:rsidRPr="001D780F" w:rsidRDefault="009108C5" w:rsidP="00886F9C">
            <w:pPr>
              <w:jc w:val="center"/>
              <w:rPr>
                <w:rFonts w:ascii="仿宋_GB2312" w:eastAsia="仿宋_GB2312" w:hAnsi="宋体"/>
                <w:sz w:val="24"/>
                <w:szCs w:val="28"/>
              </w:rPr>
            </w:pPr>
          </w:p>
        </w:tc>
        <w:tc>
          <w:tcPr>
            <w:tcW w:w="3260" w:type="dxa"/>
            <w:tcBorders>
              <w:bottom w:val="single" w:sz="12" w:space="0" w:color="auto"/>
            </w:tcBorders>
            <w:vAlign w:val="center"/>
          </w:tcPr>
          <w:p w:rsidR="009108C5" w:rsidRPr="001D780F" w:rsidRDefault="009108C5" w:rsidP="00886F9C">
            <w:pPr>
              <w:rPr>
                <w:rFonts w:ascii="仿宋_GB2312" w:eastAsia="仿宋_GB2312" w:hAnsi="宋体"/>
                <w:sz w:val="24"/>
                <w:szCs w:val="28"/>
              </w:rPr>
            </w:pPr>
          </w:p>
        </w:tc>
        <w:tc>
          <w:tcPr>
            <w:tcW w:w="3402" w:type="dxa"/>
            <w:tcBorders>
              <w:bottom w:val="single" w:sz="12" w:space="0" w:color="auto"/>
            </w:tcBorders>
            <w:vAlign w:val="center"/>
          </w:tcPr>
          <w:p w:rsidR="009108C5" w:rsidRPr="001D780F" w:rsidRDefault="009108C5" w:rsidP="00886F9C">
            <w:pPr>
              <w:rPr>
                <w:rFonts w:ascii="仿宋_GB2312" w:eastAsia="仿宋_GB2312" w:hAnsi="宋体"/>
                <w:sz w:val="24"/>
                <w:szCs w:val="28"/>
              </w:rPr>
            </w:pPr>
          </w:p>
        </w:tc>
        <w:tc>
          <w:tcPr>
            <w:tcW w:w="2333" w:type="dxa"/>
            <w:tcBorders>
              <w:bottom w:val="single" w:sz="12" w:space="0" w:color="auto"/>
              <w:right w:val="single" w:sz="12" w:space="0" w:color="auto"/>
            </w:tcBorders>
            <w:vAlign w:val="center"/>
          </w:tcPr>
          <w:p w:rsidR="009108C5" w:rsidRPr="001D780F" w:rsidRDefault="009108C5" w:rsidP="00886F9C">
            <w:pPr>
              <w:jc w:val="center"/>
              <w:rPr>
                <w:rFonts w:ascii="仿宋_GB2312" w:eastAsia="仿宋_GB2312" w:hAnsi="宋体"/>
                <w:sz w:val="24"/>
                <w:szCs w:val="28"/>
              </w:rPr>
            </w:pPr>
          </w:p>
        </w:tc>
      </w:tr>
    </w:tbl>
    <w:p w:rsidR="009108C5" w:rsidRPr="001D780F" w:rsidRDefault="001D780F" w:rsidP="001D780F">
      <w:pPr>
        <w:spacing w:before="240"/>
        <w:rPr>
          <w:rFonts w:ascii="仿宋_GB2312" w:eastAsia="仿宋_GB2312" w:hAnsi="宋体" w:cs="宋体"/>
          <w:color w:val="000000"/>
          <w:kern w:val="0"/>
          <w:sz w:val="24"/>
          <w:szCs w:val="28"/>
        </w:rPr>
      </w:pPr>
      <w:bookmarkStart w:id="177" w:name="_Toc334797773"/>
      <w:bookmarkStart w:id="178" w:name="_Toc533236400"/>
      <w:bookmarkStart w:id="179" w:name="_Toc334797774"/>
      <w:r w:rsidRPr="001D780F">
        <w:rPr>
          <w:rFonts w:ascii="仿宋_GB2312" w:eastAsia="仿宋_GB2312" w:hAnsi="宋体" w:cs="宋体" w:hint="eastAsia"/>
          <w:b/>
          <w:color w:val="000000"/>
          <w:kern w:val="0"/>
          <w:sz w:val="24"/>
          <w:szCs w:val="28"/>
        </w:rPr>
        <w:t>注：</w:t>
      </w:r>
      <w:r>
        <w:rPr>
          <w:rFonts w:ascii="仿宋_GB2312" w:eastAsia="仿宋_GB2312" w:hAnsi="宋体" w:cs="宋体" w:hint="eastAsia"/>
          <w:color w:val="000000"/>
          <w:kern w:val="0"/>
          <w:sz w:val="24"/>
          <w:szCs w:val="28"/>
        </w:rPr>
        <w:t>评审内容</w:t>
      </w:r>
      <w:r w:rsidRPr="001D780F">
        <w:rPr>
          <w:rFonts w:ascii="仿宋_GB2312" w:eastAsia="仿宋_GB2312" w:hAnsi="宋体" w:cs="宋体" w:hint="eastAsia"/>
          <w:color w:val="000000"/>
          <w:kern w:val="0"/>
          <w:sz w:val="24"/>
          <w:szCs w:val="28"/>
        </w:rPr>
        <w:t>部分可直接引用采购文件第三章评审方法中评审细则的相应内容</w:t>
      </w:r>
      <w:r>
        <w:rPr>
          <w:rFonts w:ascii="仿宋_GB2312" w:eastAsia="仿宋_GB2312" w:hAnsi="宋体" w:cs="宋体" w:hint="eastAsia"/>
          <w:color w:val="000000"/>
          <w:kern w:val="0"/>
          <w:sz w:val="24"/>
          <w:szCs w:val="28"/>
        </w:rPr>
        <w:t>。</w:t>
      </w:r>
    </w:p>
    <w:p w:rsidR="009108C5" w:rsidRPr="001D780F" w:rsidRDefault="009108C5" w:rsidP="001D780F">
      <w:pPr>
        <w:spacing w:before="240"/>
        <w:rPr>
          <w:rFonts w:ascii="仿宋_GB2312" w:eastAsia="仿宋_GB2312" w:hAnsi="宋体" w:cs="宋体"/>
          <w:color w:val="000000"/>
          <w:kern w:val="0"/>
          <w:sz w:val="24"/>
          <w:szCs w:val="28"/>
        </w:rPr>
      </w:pPr>
    </w:p>
    <w:p w:rsidR="005D44CA" w:rsidRPr="00130A3B" w:rsidRDefault="005D44CA" w:rsidP="005D44CA">
      <w:pPr>
        <w:spacing w:line="600" w:lineRule="auto"/>
        <w:rPr>
          <w:rFonts w:ascii="仿宋_GB2312" w:eastAsia="仿宋_GB2312" w:hAnsi="宋体"/>
          <w:sz w:val="28"/>
          <w:szCs w:val="28"/>
        </w:rPr>
      </w:pPr>
      <w:r w:rsidRPr="00130A3B">
        <w:rPr>
          <w:rFonts w:ascii="仿宋_GB2312" w:eastAsia="仿宋_GB2312" w:hAnsi="宋体" w:hint="eastAsia"/>
          <w:sz w:val="28"/>
          <w:szCs w:val="28"/>
        </w:rPr>
        <w:t>响应人全称:</w:t>
      </w:r>
      <w:r w:rsidRPr="00D24262">
        <w:rPr>
          <w:rFonts w:ascii="仿宋_GB2312" w:eastAsia="仿宋_GB2312" w:hAnsi="宋体" w:hint="eastAsia"/>
          <w:sz w:val="28"/>
          <w:szCs w:val="28"/>
          <w:u w:val="single"/>
        </w:rPr>
        <w:t xml:space="preserve">                                              </w:t>
      </w:r>
      <w:r w:rsidRPr="00CB09DB">
        <w:rPr>
          <w:rFonts w:ascii="仿宋_GB2312" w:eastAsia="仿宋_GB2312" w:hAnsi="宋体" w:hint="eastAsia"/>
          <w:sz w:val="28"/>
          <w:szCs w:val="28"/>
          <w:u w:val="single"/>
        </w:rPr>
        <w:t>（加盖公章）</w:t>
      </w:r>
    </w:p>
    <w:p w:rsidR="005D44CA" w:rsidRPr="009A0DD0" w:rsidRDefault="005D44CA" w:rsidP="005D44CA">
      <w:pPr>
        <w:tabs>
          <w:tab w:val="left" w:pos="4500"/>
        </w:tabs>
        <w:spacing w:line="600" w:lineRule="auto"/>
        <w:rPr>
          <w:rFonts w:ascii="仿宋_GB2312" w:eastAsia="仿宋_GB2312" w:hAnsi="宋体"/>
          <w:sz w:val="28"/>
          <w:szCs w:val="28"/>
        </w:rPr>
      </w:pPr>
      <w:r w:rsidRPr="00130A3B">
        <w:rPr>
          <w:rFonts w:ascii="仿宋_GB2312" w:eastAsia="仿宋_GB2312" w:hAnsi="宋体" w:hint="eastAsia"/>
          <w:sz w:val="28"/>
          <w:szCs w:val="28"/>
        </w:rPr>
        <w:t>法定代表人或其响应人授权代表(签字)：</w:t>
      </w:r>
      <w:r w:rsidRPr="009A0DD0">
        <w:rPr>
          <w:rFonts w:ascii="仿宋_GB2312" w:eastAsia="仿宋_GB2312" w:hAnsi="宋体" w:hint="eastAsia"/>
          <w:sz w:val="28"/>
          <w:szCs w:val="28"/>
        </w:rPr>
        <w:t xml:space="preserve">                                 </w:t>
      </w:r>
    </w:p>
    <w:p w:rsidR="005D44CA" w:rsidRPr="00130A3B" w:rsidRDefault="005D44CA" w:rsidP="005D44CA">
      <w:pPr>
        <w:tabs>
          <w:tab w:val="left" w:pos="4500"/>
        </w:tabs>
        <w:spacing w:line="600" w:lineRule="auto"/>
        <w:jc w:val="right"/>
        <w:rPr>
          <w:rFonts w:ascii="仿宋_GB2312" w:eastAsia="仿宋_GB2312" w:hAnsi="宋体"/>
          <w:sz w:val="28"/>
          <w:szCs w:val="28"/>
        </w:rPr>
      </w:pPr>
      <w:r w:rsidRPr="00130A3B">
        <w:rPr>
          <w:rFonts w:ascii="仿宋_GB2312" w:eastAsia="仿宋_GB2312" w:hAnsi="宋体" w:hint="eastAsia"/>
          <w:sz w:val="28"/>
          <w:szCs w:val="28"/>
        </w:rPr>
        <w:t xml:space="preserve">     年   </w:t>
      </w:r>
      <w:r>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月  </w:t>
      </w:r>
      <w:r>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 日</w:t>
      </w:r>
    </w:p>
    <w:p w:rsidR="009108C5" w:rsidRPr="001D780F" w:rsidRDefault="009108C5" w:rsidP="009108C5">
      <w:pPr>
        <w:rPr>
          <w:rFonts w:ascii="仿宋_GB2312" w:eastAsia="仿宋_GB2312" w:hAnsi="宋体" w:cs="宋体"/>
          <w:color w:val="000000"/>
          <w:kern w:val="0"/>
          <w:sz w:val="28"/>
          <w:szCs w:val="28"/>
        </w:rPr>
      </w:pPr>
    </w:p>
    <w:p w:rsidR="009108C5" w:rsidRPr="009108C5" w:rsidRDefault="009108C5" w:rsidP="009108C5">
      <w:pPr>
        <w:rPr>
          <w:rFonts w:ascii="仿宋_GB2312" w:eastAsia="仿宋_GB2312" w:hAnsi="宋体" w:cs="宋体"/>
          <w:color w:val="000000"/>
          <w:kern w:val="0"/>
          <w:sz w:val="28"/>
          <w:szCs w:val="28"/>
        </w:rPr>
      </w:pPr>
    </w:p>
    <w:p w:rsidR="009108C5" w:rsidRPr="009108C5" w:rsidRDefault="009108C5" w:rsidP="009108C5">
      <w:pPr>
        <w:rPr>
          <w:rFonts w:ascii="仿宋_GB2312" w:eastAsia="仿宋_GB2312" w:hAnsi="宋体" w:cs="宋体"/>
          <w:color w:val="000000"/>
          <w:kern w:val="0"/>
          <w:sz w:val="28"/>
          <w:szCs w:val="28"/>
        </w:rPr>
      </w:pPr>
    </w:p>
    <w:p w:rsidR="009108C5" w:rsidRPr="009108C5" w:rsidRDefault="009108C5" w:rsidP="009108C5">
      <w:pPr>
        <w:rPr>
          <w:rFonts w:ascii="仿宋_GB2312" w:eastAsia="仿宋_GB2312" w:hAnsi="宋体" w:cs="宋体"/>
          <w:color w:val="000000"/>
          <w:kern w:val="0"/>
          <w:sz w:val="28"/>
          <w:szCs w:val="28"/>
        </w:rPr>
      </w:pPr>
    </w:p>
    <w:p w:rsidR="009108C5" w:rsidRPr="009108C5" w:rsidRDefault="009108C5" w:rsidP="009108C5">
      <w:pPr>
        <w:rPr>
          <w:rFonts w:ascii="仿宋_GB2312" w:eastAsia="仿宋_GB2312" w:hAnsi="宋体" w:cs="宋体"/>
          <w:color w:val="000000"/>
          <w:kern w:val="0"/>
          <w:sz w:val="28"/>
          <w:szCs w:val="28"/>
        </w:rPr>
      </w:pPr>
    </w:p>
    <w:p w:rsidR="009108C5" w:rsidRPr="009108C5" w:rsidRDefault="009108C5" w:rsidP="009108C5">
      <w:pPr>
        <w:rPr>
          <w:rFonts w:ascii="仿宋_GB2312" w:eastAsia="仿宋_GB2312" w:hAnsi="宋体" w:cs="宋体"/>
          <w:color w:val="000000"/>
          <w:kern w:val="0"/>
          <w:sz w:val="28"/>
          <w:szCs w:val="28"/>
        </w:rPr>
      </w:pPr>
    </w:p>
    <w:p w:rsidR="009108C5" w:rsidRPr="009108C5" w:rsidRDefault="009108C5" w:rsidP="009108C5">
      <w:pPr>
        <w:rPr>
          <w:rFonts w:ascii="仿宋_GB2312" w:eastAsia="仿宋_GB2312" w:hAnsi="宋体" w:cs="宋体"/>
          <w:color w:val="000000"/>
          <w:kern w:val="0"/>
          <w:sz w:val="28"/>
          <w:szCs w:val="28"/>
        </w:rPr>
      </w:pPr>
    </w:p>
    <w:p w:rsidR="009108C5" w:rsidRDefault="009108C5" w:rsidP="009108C5">
      <w:pPr>
        <w:rPr>
          <w:rFonts w:ascii="仿宋_GB2312" w:eastAsia="仿宋_GB2312" w:hAnsi="宋体" w:cs="宋体"/>
          <w:color w:val="000000"/>
          <w:kern w:val="0"/>
          <w:sz w:val="28"/>
          <w:szCs w:val="28"/>
        </w:rPr>
      </w:pPr>
    </w:p>
    <w:p w:rsidR="009340EE" w:rsidRDefault="009340EE" w:rsidP="009108C5">
      <w:pPr>
        <w:rPr>
          <w:rFonts w:ascii="仿宋_GB2312" w:eastAsia="仿宋_GB2312" w:hAnsi="宋体" w:cs="宋体"/>
          <w:color w:val="000000"/>
          <w:kern w:val="0"/>
          <w:sz w:val="28"/>
          <w:szCs w:val="28"/>
        </w:rPr>
      </w:pPr>
    </w:p>
    <w:p w:rsidR="002D4F64" w:rsidRDefault="002D4F64">
      <w:pPr>
        <w:widowControl/>
        <w:jc w:val="left"/>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br w:type="page"/>
      </w:r>
    </w:p>
    <w:p w:rsidR="009108C5" w:rsidRPr="009340EE" w:rsidRDefault="00B30FCC" w:rsidP="009340EE">
      <w:pPr>
        <w:snapToGrid w:val="0"/>
        <w:spacing w:before="240" w:line="360" w:lineRule="auto"/>
        <w:outlineLvl w:val="1"/>
        <w:rPr>
          <w:rFonts w:ascii="仿宋_GB2312" w:eastAsia="仿宋_GB2312" w:hAnsi="宋体"/>
          <w:b/>
          <w:sz w:val="32"/>
          <w:szCs w:val="28"/>
        </w:rPr>
      </w:pPr>
      <w:bookmarkStart w:id="180" w:name="_Toc534450978"/>
      <w:r w:rsidRPr="009340EE">
        <w:rPr>
          <w:rFonts w:ascii="仿宋_GB2312" w:eastAsia="仿宋_GB2312" w:hAnsi="宋体" w:hint="eastAsia"/>
          <w:b/>
          <w:sz w:val="32"/>
          <w:szCs w:val="28"/>
        </w:rPr>
        <w:lastRenderedPageBreak/>
        <w:t>格式</w:t>
      </w:r>
      <w:r w:rsidR="000125B8" w:rsidRPr="009340EE">
        <w:rPr>
          <w:rFonts w:ascii="仿宋_GB2312" w:eastAsia="仿宋_GB2312" w:hAnsi="宋体" w:hint="eastAsia"/>
          <w:b/>
          <w:sz w:val="32"/>
          <w:szCs w:val="28"/>
        </w:rPr>
        <w:t>6</w:t>
      </w:r>
      <w:r w:rsidR="009108C5" w:rsidRPr="009340EE">
        <w:rPr>
          <w:rFonts w:ascii="仿宋_GB2312" w:eastAsia="仿宋_GB2312" w:hAnsi="宋体" w:hint="eastAsia"/>
          <w:b/>
          <w:sz w:val="32"/>
          <w:szCs w:val="28"/>
        </w:rPr>
        <w:t>：</w:t>
      </w:r>
      <w:r w:rsidRPr="009340EE">
        <w:rPr>
          <w:rFonts w:ascii="仿宋_GB2312" w:eastAsia="仿宋_GB2312" w:hAnsi="宋体" w:hint="eastAsia"/>
          <w:b/>
          <w:sz w:val="32"/>
          <w:szCs w:val="28"/>
        </w:rPr>
        <w:t>同意</w:t>
      </w:r>
      <w:r w:rsidR="00A91066" w:rsidRPr="009340EE">
        <w:rPr>
          <w:rFonts w:ascii="仿宋_GB2312" w:eastAsia="仿宋_GB2312" w:hAnsi="宋体" w:hint="eastAsia"/>
          <w:b/>
          <w:sz w:val="32"/>
          <w:szCs w:val="28"/>
        </w:rPr>
        <w:t>采购</w:t>
      </w:r>
      <w:r w:rsidRPr="009340EE">
        <w:rPr>
          <w:rFonts w:ascii="仿宋_GB2312" w:eastAsia="仿宋_GB2312" w:hAnsi="宋体" w:hint="eastAsia"/>
          <w:b/>
          <w:sz w:val="32"/>
          <w:szCs w:val="28"/>
        </w:rPr>
        <w:t>文件条款说明</w:t>
      </w:r>
      <w:bookmarkEnd w:id="177"/>
      <w:bookmarkEnd w:id="178"/>
      <w:bookmarkEnd w:id="180"/>
    </w:p>
    <w:p w:rsidR="009108C5" w:rsidRPr="009108C5" w:rsidRDefault="009108C5" w:rsidP="009108C5">
      <w:pPr>
        <w:spacing w:after="240"/>
        <w:jc w:val="center"/>
        <w:rPr>
          <w:rFonts w:ascii="方正小标宋简体" w:eastAsia="方正小标宋简体"/>
          <w:sz w:val="36"/>
        </w:rPr>
      </w:pPr>
      <w:r w:rsidRPr="009108C5">
        <w:rPr>
          <w:rFonts w:ascii="方正小标宋简体" w:eastAsia="方正小标宋简体" w:hint="eastAsia"/>
          <w:sz w:val="36"/>
        </w:rPr>
        <w:t>同意采购文件条款说明</w:t>
      </w:r>
    </w:p>
    <w:p w:rsidR="00B30FCC" w:rsidRPr="009108C5" w:rsidRDefault="00B30FCC" w:rsidP="00886F9C">
      <w:pPr>
        <w:widowControl/>
        <w:spacing w:line="288" w:lineRule="auto"/>
        <w:rPr>
          <w:rFonts w:ascii="仿宋_GB2312" w:eastAsia="仿宋_GB2312" w:hAnsi="Arial" w:cs="Arial"/>
          <w:b/>
          <w:color w:val="000000"/>
          <w:sz w:val="28"/>
          <w:szCs w:val="28"/>
        </w:rPr>
      </w:pPr>
      <w:r w:rsidRPr="009340EE">
        <w:rPr>
          <w:rFonts w:ascii="仿宋_GB2312" w:eastAsia="仿宋_GB2312" w:hAnsi="宋体" w:cs="宋体" w:hint="eastAsia"/>
          <w:color w:val="000000"/>
          <w:kern w:val="0"/>
          <w:sz w:val="28"/>
          <w:szCs w:val="28"/>
        </w:rPr>
        <w:t>致：</w:t>
      </w:r>
      <w:r w:rsidR="009108C5" w:rsidRPr="009108C5">
        <w:rPr>
          <w:rFonts w:ascii="仿宋_GB2312" w:eastAsia="仿宋_GB2312" w:hAnsi="宋体" w:cs="Tahoma" w:hint="eastAsia"/>
          <w:b/>
          <w:sz w:val="28"/>
          <w:szCs w:val="28"/>
        </w:rPr>
        <w:t>广检检测技术（上海）有限公司</w:t>
      </w:r>
    </w:p>
    <w:p w:rsidR="00B30FCC" w:rsidRPr="00130A3B" w:rsidRDefault="00B30FCC" w:rsidP="00C94E8A">
      <w:pPr>
        <w:spacing w:line="288" w:lineRule="auto"/>
        <w:ind w:firstLineChars="200" w:firstLine="560"/>
        <w:rPr>
          <w:rFonts w:ascii="仿宋_GB2312" w:eastAsia="仿宋_GB2312" w:hAnsi="Arial" w:cs="Arial"/>
          <w:color w:val="000000"/>
          <w:sz w:val="28"/>
          <w:szCs w:val="28"/>
        </w:rPr>
      </w:pPr>
      <w:r w:rsidRPr="00130A3B">
        <w:rPr>
          <w:rFonts w:ascii="仿宋_GB2312" w:eastAsia="仿宋_GB2312" w:hAnsi="宋体" w:cs="宋体" w:hint="eastAsia"/>
          <w:color w:val="000000"/>
          <w:kern w:val="0"/>
          <w:sz w:val="28"/>
          <w:szCs w:val="28"/>
        </w:rPr>
        <w:t>为响应你方组织的项目名称：</w:t>
      </w:r>
      <w:r w:rsidRPr="00130A3B">
        <w:rPr>
          <w:rFonts w:ascii="仿宋_GB2312" w:eastAsia="仿宋_GB2312" w:hAnsi="Arial" w:cs="Arial" w:hint="eastAsia"/>
          <w:color w:val="000000"/>
          <w:kern w:val="28"/>
          <w:sz w:val="28"/>
          <w:szCs w:val="28"/>
          <w:u w:val="single"/>
        </w:rPr>
        <w:t xml:space="preserve">                   </w:t>
      </w:r>
      <w:r w:rsidRPr="00130A3B">
        <w:rPr>
          <w:rFonts w:ascii="仿宋_GB2312" w:eastAsia="仿宋_GB2312" w:hAnsi="宋体" w:cs="宋体" w:hint="eastAsia"/>
          <w:color w:val="000000"/>
          <w:kern w:val="0"/>
          <w:sz w:val="28"/>
          <w:szCs w:val="28"/>
        </w:rPr>
        <w:t>，我方在参与</w:t>
      </w:r>
      <w:r w:rsidR="0022491C" w:rsidRPr="00130A3B">
        <w:rPr>
          <w:rFonts w:ascii="仿宋_GB2312" w:eastAsia="仿宋_GB2312" w:hAnsi="宋体" w:cs="宋体" w:hint="eastAsia"/>
          <w:color w:val="000000"/>
          <w:kern w:val="0"/>
          <w:sz w:val="28"/>
          <w:szCs w:val="28"/>
        </w:rPr>
        <w:t>响应</w:t>
      </w:r>
      <w:r w:rsidRPr="00130A3B">
        <w:rPr>
          <w:rFonts w:ascii="仿宋_GB2312" w:eastAsia="仿宋_GB2312" w:hAnsi="宋体" w:cs="宋体" w:hint="eastAsia"/>
          <w:color w:val="000000"/>
          <w:kern w:val="0"/>
          <w:sz w:val="28"/>
          <w:szCs w:val="28"/>
        </w:rPr>
        <w:t>前已详细研究了</w:t>
      </w:r>
      <w:r w:rsidR="0022491C" w:rsidRPr="00130A3B">
        <w:rPr>
          <w:rFonts w:ascii="仿宋_GB2312" w:eastAsia="仿宋_GB2312" w:hAnsi="宋体" w:cs="宋体" w:hint="eastAsia"/>
          <w:color w:val="000000"/>
          <w:kern w:val="0"/>
          <w:sz w:val="28"/>
          <w:szCs w:val="28"/>
        </w:rPr>
        <w:t>采购</w:t>
      </w:r>
      <w:r w:rsidRPr="00130A3B">
        <w:rPr>
          <w:rFonts w:ascii="仿宋_GB2312" w:eastAsia="仿宋_GB2312" w:hAnsi="宋体" w:cs="宋体" w:hint="eastAsia"/>
          <w:color w:val="000000"/>
          <w:kern w:val="0"/>
          <w:sz w:val="28"/>
          <w:szCs w:val="28"/>
        </w:rPr>
        <w:t>文件的所有内容，包括修改文件（如果有的话）和所有已提供的参考资料以及有关附件，我方完全明白并认为此</w:t>
      </w:r>
      <w:r w:rsidR="0022491C" w:rsidRPr="00130A3B">
        <w:rPr>
          <w:rFonts w:ascii="仿宋_GB2312" w:eastAsia="仿宋_GB2312" w:hAnsi="宋体" w:cs="宋体" w:hint="eastAsia"/>
          <w:color w:val="000000"/>
          <w:kern w:val="0"/>
          <w:sz w:val="28"/>
          <w:szCs w:val="28"/>
        </w:rPr>
        <w:t>采购</w:t>
      </w:r>
      <w:r w:rsidRPr="00130A3B">
        <w:rPr>
          <w:rFonts w:ascii="仿宋_GB2312" w:eastAsia="仿宋_GB2312" w:hAnsi="宋体" w:cs="宋体" w:hint="eastAsia"/>
          <w:color w:val="000000"/>
          <w:kern w:val="0"/>
          <w:sz w:val="28"/>
          <w:szCs w:val="28"/>
        </w:rPr>
        <w:t>文件没有倾向性，也没有存在排斥潜在</w:t>
      </w:r>
      <w:r w:rsidR="0022491C" w:rsidRPr="00130A3B">
        <w:rPr>
          <w:rFonts w:ascii="仿宋_GB2312" w:eastAsia="仿宋_GB2312" w:hAnsi="宋体" w:cs="宋体" w:hint="eastAsia"/>
          <w:color w:val="000000"/>
          <w:kern w:val="0"/>
          <w:sz w:val="28"/>
          <w:szCs w:val="28"/>
        </w:rPr>
        <w:t>响应</w:t>
      </w:r>
      <w:r w:rsidRPr="00130A3B">
        <w:rPr>
          <w:rFonts w:ascii="仿宋_GB2312" w:eastAsia="仿宋_GB2312" w:hAnsi="宋体" w:cs="宋体" w:hint="eastAsia"/>
          <w:color w:val="000000"/>
          <w:kern w:val="0"/>
          <w:sz w:val="28"/>
          <w:szCs w:val="28"/>
        </w:rPr>
        <w:t>人的内容，我方并同意</w:t>
      </w:r>
      <w:r w:rsidR="0022491C" w:rsidRPr="00130A3B">
        <w:rPr>
          <w:rFonts w:ascii="仿宋_GB2312" w:eastAsia="仿宋_GB2312" w:hAnsi="宋体" w:cs="宋体" w:hint="eastAsia"/>
          <w:color w:val="000000"/>
          <w:kern w:val="0"/>
          <w:sz w:val="28"/>
          <w:szCs w:val="28"/>
        </w:rPr>
        <w:t>采购</w:t>
      </w:r>
      <w:r w:rsidRPr="00130A3B">
        <w:rPr>
          <w:rFonts w:ascii="仿宋_GB2312" w:eastAsia="仿宋_GB2312" w:hAnsi="宋体" w:cs="宋体" w:hint="eastAsia"/>
          <w:color w:val="000000"/>
          <w:kern w:val="0"/>
          <w:sz w:val="28"/>
          <w:szCs w:val="28"/>
        </w:rPr>
        <w:t>文件的相关条款。</w:t>
      </w:r>
    </w:p>
    <w:p w:rsidR="00B30FCC" w:rsidRPr="00130A3B" w:rsidRDefault="00B30FCC" w:rsidP="00886F9C">
      <w:pPr>
        <w:spacing w:line="288" w:lineRule="auto"/>
        <w:ind w:firstLineChars="228" w:firstLine="638"/>
        <w:rPr>
          <w:rFonts w:ascii="仿宋_GB2312" w:eastAsia="仿宋_GB2312" w:hAnsi="宋体" w:cs="宋体"/>
          <w:color w:val="000000"/>
          <w:kern w:val="0"/>
          <w:sz w:val="28"/>
          <w:szCs w:val="28"/>
        </w:rPr>
      </w:pPr>
      <w:r w:rsidRPr="00130A3B">
        <w:rPr>
          <w:rFonts w:ascii="仿宋_GB2312" w:eastAsia="仿宋_GB2312" w:hAnsi="宋体" w:cs="宋体" w:hint="eastAsia"/>
          <w:color w:val="000000"/>
          <w:kern w:val="0"/>
          <w:sz w:val="28"/>
          <w:szCs w:val="28"/>
        </w:rPr>
        <w:t>特此声明。</w:t>
      </w:r>
    </w:p>
    <w:p w:rsidR="00923E8B" w:rsidRDefault="00923E8B" w:rsidP="00C94E8A">
      <w:pPr>
        <w:spacing w:line="600" w:lineRule="auto"/>
        <w:rPr>
          <w:rFonts w:ascii="仿宋_GB2312" w:eastAsia="仿宋_GB2312" w:hAnsi="宋体"/>
          <w:sz w:val="28"/>
          <w:szCs w:val="28"/>
        </w:rPr>
      </w:pPr>
    </w:p>
    <w:p w:rsidR="00C94E8A" w:rsidRPr="00130A3B" w:rsidRDefault="00C94E8A" w:rsidP="00C94E8A">
      <w:pPr>
        <w:spacing w:line="600" w:lineRule="auto"/>
        <w:rPr>
          <w:rFonts w:ascii="仿宋_GB2312" w:eastAsia="仿宋_GB2312" w:hAnsi="宋体"/>
          <w:sz w:val="28"/>
          <w:szCs w:val="28"/>
        </w:rPr>
      </w:pPr>
      <w:r w:rsidRPr="00130A3B">
        <w:rPr>
          <w:rFonts w:ascii="仿宋_GB2312" w:eastAsia="仿宋_GB2312" w:hAnsi="宋体" w:hint="eastAsia"/>
          <w:sz w:val="28"/>
          <w:szCs w:val="28"/>
        </w:rPr>
        <w:t>响应人全称:</w:t>
      </w:r>
      <w:r w:rsidRPr="00D24262">
        <w:rPr>
          <w:rFonts w:ascii="仿宋_GB2312" w:eastAsia="仿宋_GB2312" w:hAnsi="宋体" w:hint="eastAsia"/>
          <w:sz w:val="28"/>
          <w:szCs w:val="28"/>
          <w:u w:val="single"/>
        </w:rPr>
        <w:t xml:space="preserve">                                              </w:t>
      </w:r>
      <w:r w:rsidRPr="00CB09DB">
        <w:rPr>
          <w:rFonts w:ascii="仿宋_GB2312" w:eastAsia="仿宋_GB2312" w:hAnsi="宋体" w:hint="eastAsia"/>
          <w:sz w:val="28"/>
          <w:szCs w:val="28"/>
          <w:u w:val="single"/>
        </w:rPr>
        <w:t>（加盖公章）</w:t>
      </w:r>
    </w:p>
    <w:p w:rsidR="00C94E8A" w:rsidRPr="009A0DD0" w:rsidRDefault="00C94E8A" w:rsidP="00C94E8A">
      <w:pPr>
        <w:tabs>
          <w:tab w:val="left" w:pos="4500"/>
        </w:tabs>
        <w:spacing w:line="600" w:lineRule="auto"/>
        <w:rPr>
          <w:rFonts w:ascii="仿宋_GB2312" w:eastAsia="仿宋_GB2312" w:hAnsi="宋体"/>
          <w:sz w:val="28"/>
          <w:szCs w:val="28"/>
        </w:rPr>
      </w:pPr>
      <w:r w:rsidRPr="00130A3B">
        <w:rPr>
          <w:rFonts w:ascii="仿宋_GB2312" w:eastAsia="仿宋_GB2312" w:hAnsi="宋体" w:hint="eastAsia"/>
          <w:sz w:val="28"/>
          <w:szCs w:val="28"/>
        </w:rPr>
        <w:t>法定代表人或其响应人授权代表(签字)：</w:t>
      </w:r>
      <w:r w:rsidRPr="009A0DD0">
        <w:rPr>
          <w:rFonts w:ascii="仿宋_GB2312" w:eastAsia="仿宋_GB2312" w:hAnsi="宋体" w:hint="eastAsia"/>
          <w:sz w:val="28"/>
          <w:szCs w:val="28"/>
        </w:rPr>
        <w:t xml:space="preserve">                                 </w:t>
      </w:r>
    </w:p>
    <w:p w:rsidR="00C94E8A" w:rsidRPr="00130A3B" w:rsidRDefault="00C94E8A" w:rsidP="00C94E8A">
      <w:pPr>
        <w:tabs>
          <w:tab w:val="left" w:pos="4500"/>
        </w:tabs>
        <w:spacing w:line="600" w:lineRule="auto"/>
        <w:jc w:val="right"/>
        <w:rPr>
          <w:rFonts w:ascii="仿宋_GB2312" w:eastAsia="仿宋_GB2312" w:hAnsi="宋体"/>
          <w:sz w:val="28"/>
          <w:szCs w:val="28"/>
        </w:rPr>
      </w:pPr>
      <w:r w:rsidRPr="00130A3B">
        <w:rPr>
          <w:rFonts w:ascii="仿宋_GB2312" w:eastAsia="仿宋_GB2312" w:hAnsi="宋体" w:hint="eastAsia"/>
          <w:sz w:val="28"/>
          <w:szCs w:val="28"/>
        </w:rPr>
        <w:t xml:space="preserve">     年   </w:t>
      </w:r>
      <w:r>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月  </w:t>
      </w:r>
      <w:r>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 日</w:t>
      </w:r>
    </w:p>
    <w:p w:rsidR="007A568E" w:rsidRPr="00130A3B" w:rsidRDefault="007A568E" w:rsidP="00886F9C">
      <w:pPr>
        <w:rPr>
          <w:rFonts w:ascii="仿宋_GB2312" w:eastAsia="仿宋_GB2312" w:hAnsi="宋体"/>
          <w:sz w:val="28"/>
          <w:szCs w:val="28"/>
        </w:rPr>
      </w:pPr>
    </w:p>
    <w:p w:rsidR="009340EE" w:rsidRDefault="009340EE" w:rsidP="00886F9C">
      <w:pPr>
        <w:rPr>
          <w:rFonts w:ascii="仿宋_GB2312" w:eastAsia="仿宋_GB2312"/>
          <w:sz w:val="28"/>
          <w:szCs w:val="28"/>
        </w:rPr>
      </w:pPr>
    </w:p>
    <w:p w:rsidR="009340EE" w:rsidRDefault="009340EE" w:rsidP="00886F9C">
      <w:pPr>
        <w:rPr>
          <w:rFonts w:ascii="仿宋_GB2312" w:eastAsia="仿宋_GB2312"/>
          <w:sz w:val="28"/>
          <w:szCs w:val="28"/>
        </w:rPr>
      </w:pPr>
    </w:p>
    <w:p w:rsidR="002D4F64" w:rsidRDefault="002D4F64">
      <w:pPr>
        <w:widowControl/>
        <w:jc w:val="left"/>
        <w:rPr>
          <w:rFonts w:ascii="仿宋_GB2312" w:eastAsia="仿宋_GB2312"/>
          <w:sz w:val="28"/>
          <w:szCs w:val="28"/>
        </w:rPr>
      </w:pPr>
      <w:r>
        <w:rPr>
          <w:rFonts w:ascii="仿宋_GB2312" w:eastAsia="仿宋_GB2312"/>
          <w:sz w:val="28"/>
          <w:szCs w:val="28"/>
        </w:rPr>
        <w:br w:type="page"/>
      </w:r>
    </w:p>
    <w:p w:rsidR="00B30FCC" w:rsidRPr="009340EE" w:rsidRDefault="00B30FCC" w:rsidP="009340EE">
      <w:pPr>
        <w:snapToGrid w:val="0"/>
        <w:spacing w:before="240" w:line="360" w:lineRule="auto"/>
        <w:outlineLvl w:val="1"/>
        <w:rPr>
          <w:rFonts w:ascii="仿宋_GB2312" w:eastAsia="仿宋_GB2312" w:hAnsi="宋体"/>
          <w:b/>
          <w:sz w:val="32"/>
          <w:szCs w:val="28"/>
        </w:rPr>
      </w:pPr>
      <w:bookmarkStart w:id="181" w:name="_Toc533236401"/>
      <w:bookmarkStart w:id="182" w:name="_Toc534450979"/>
      <w:r w:rsidRPr="009340EE">
        <w:rPr>
          <w:rFonts w:ascii="仿宋_GB2312" w:eastAsia="仿宋_GB2312" w:hAnsi="宋体" w:hint="eastAsia"/>
          <w:b/>
          <w:sz w:val="32"/>
          <w:szCs w:val="28"/>
        </w:rPr>
        <w:lastRenderedPageBreak/>
        <w:t>格式</w:t>
      </w:r>
      <w:r w:rsidR="000125B8" w:rsidRPr="009340EE">
        <w:rPr>
          <w:rFonts w:ascii="仿宋_GB2312" w:eastAsia="仿宋_GB2312" w:hAnsi="宋体" w:hint="eastAsia"/>
          <w:b/>
          <w:sz w:val="32"/>
          <w:szCs w:val="28"/>
        </w:rPr>
        <w:t>7</w:t>
      </w:r>
      <w:r w:rsidR="009340EE" w:rsidRPr="009340EE">
        <w:rPr>
          <w:rFonts w:ascii="仿宋_GB2312" w:eastAsia="仿宋_GB2312" w:hAnsi="宋体" w:hint="eastAsia"/>
          <w:b/>
          <w:sz w:val="32"/>
          <w:szCs w:val="28"/>
        </w:rPr>
        <w:t>：</w:t>
      </w:r>
      <w:r w:rsidRPr="009340EE">
        <w:rPr>
          <w:rFonts w:ascii="仿宋_GB2312" w:eastAsia="仿宋_GB2312" w:hAnsi="宋体" w:hint="eastAsia"/>
          <w:b/>
          <w:sz w:val="32"/>
          <w:szCs w:val="28"/>
        </w:rPr>
        <w:t>201</w:t>
      </w:r>
      <w:r w:rsidR="00D10E20" w:rsidRPr="009340EE">
        <w:rPr>
          <w:rFonts w:ascii="仿宋_GB2312" w:eastAsia="仿宋_GB2312" w:hAnsi="宋体" w:hint="eastAsia"/>
          <w:b/>
          <w:sz w:val="32"/>
          <w:szCs w:val="28"/>
        </w:rPr>
        <w:t>5</w:t>
      </w:r>
      <w:r w:rsidRPr="009340EE">
        <w:rPr>
          <w:rFonts w:ascii="仿宋_GB2312" w:eastAsia="仿宋_GB2312" w:hAnsi="宋体" w:hint="eastAsia"/>
          <w:b/>
          <w:sz w:val="32"/>
          <w:szCs w:val="28"/>
        </w:rPr>
        <w:t>年至今同类项目业绩情况一览表</w:t>
      </w:r>
      <w:bookmarkEnd w:id="179"/>
      <w:bookmarkEnd w:id="181"/>
      <w:bookmarkEnd w:id="182"/>
    </w:p>
    <w:p w:rsidR="009340EE" w:rsidRPr="009340EE" w:rsidRDefault="009340EE" w:rsidP="009340EE">
      <w:pPr>
        <w:spacing w:after="240"/>
        <w:jc w:val="center"/>
        <w:rPr>
          <w:rFonts w:ascii="方正小标宋简体" w:eastAsia="方正小标宋简体"/>
          <w:sz w:val="36"/>
        </w:rPr>
      </w:pPr>
      <w:r w:rsidRPr="009340EE">
        <w:rPr>
          <w:rFonts w:ascii="方正小标宋简体" w:eastAsia="方正小标宋简体" w:hint="eastAsia"/>
          <w:sz w:val="36"/>
        </w:rPr>
        <w:t>2015年至今同类项目业绩情况一览表</w:t>
      </w:r>
    </w:p>
    <w:p w:rsidR="00C94E8A" w:rsidRDefault="00C94E8A" w:rsidP="00A31EF2">
      <w:pPr>
        <w:spacing w:line="360" w:lineRule="auto"/>
        <w:rPr>
          <w:rFonts w:ascii="仿宋_GB2312" w:eastAsia="仿宋_GB2312" w:hAnsi="宋体" w:cs="Tahoma"/>
          <w:kern w:val="28"/>
          <w:sz w:val="28"/>
          <w:szCs w:val="28"/>
        </w:rPr>
      </w:pPr>
      <w:r w:rsidRPr="00130A3B">
        <w:rPr>
          <w:rFonts w:ascii="仿宋_GB2312" w:eastAsia="仿宋_GB2312" w:hAnsi="宋体" w:cs="Tahoma" w:hint="eastAsia"/>
          <w:sz w:val="28"/>
          <w:szCs w:val="28"/>
        </w:rPr>
        <w:t>项目名称</w:t>
      </w:r>
      <w:r w:rsidRPr="00130A3B">
        <w:rPr>
          <w:rFonts w:ascii="仿宋_GB2312" w:eastAsia="仿宋_GB2312" w:hAnsi="宋体" w:cs="Tahoma" w:hint="eastAsia"/>
          <w:kern w:val="28"/>
          <w:sz w:val="28"/>
          <w:szCs w:val="28"/>
        </w:rPr>
        <w:t>：</w:t>
      </w:r>
      <w:r w:rsidRPr="009A0DD0">
        <w:rPr>
          <w:rFonts w:ascii="仿宋_GB2312" w:eastAsia="仿宋_GB2312" w:hAnsi="宋体" w:cs="Tahoma" w:hint="eastAsia"/>
          <w:kern w:val="28"/>
          <w:sz w:val="28"/>
          <w:szCs w:val="28"/>
          <w:u w:val="single"/>
        </w:rPr>
        <w:t xml:space="preserve">          </w:t>
      </w:r>
      <w:r>
        <w:rPr>
          <w:rFonts w:ascii="仿宋_GB2312" w:eastAsia="仿宋_GB2312" w:hAnsi="宋体" w:cs="Tahoma" w:hint="eastAsia"/>
          <w:kern w:val="28"/>
          <w:sz w:val="28"/>
          <w:szCs w:val="28"/>
          <w:u w:val="single"/>
        </w:rPr>
        <w:t xml:space="preserve">                         </w:t>
      </w:r>
      <w:r w:rsidRPr="009A0DD0">
        <w:rPr>
          <w:rFonts w:ascii="仿宋_GB2312" w:eastAsia="仿宋_GB2312" w:hAnsi="宋体" w:cs="Tahoma" w:hint="eastAsia"/>
          <w:kern w:val="28"/>
          <w:sz w:val="28"/>
          <w:szCs w:val="28"/>
          <w:u w:val="single"/>
        </w:rPr>
        <w:t xml:space="preserve">                  </w:t>
      </w:r>
      <w:r>
        <w:rPr>
          <w:rFonts w:ascii="仿宋_GB2312" w:eastAsia="仿宋_GB2312" w:hAnsi="宋体" w:cs="Tahoma" w:hint="eastAsia"/>
          <w:kern w:val="28"/>
          <w:sz w:val="28"/>
          <w:szCs w:val="28"/>
          <w:u w:val="single"/>
        </w:rPr>
        <w:t xml:space="preserve">   </w:t>
      </w:r>
      <w:r w:rsidRPr="009A0DD0">
        <w:rPr>
          <w:rFonts w:ascii="仿宋_GB2312" w:eastAsia="仿宋_GB2312" w:hAnsi="宋体" w:cs="Tahoma" w:hint="eastAsia"/>
          <w:kern w:val="28"/>
          <w:sz w:val="28"/>
          <w:szCs w:val="28"/>
          <w:u w:val="single"/>
        </w:rPr>
        <w:t xml:space="preserve">   </w:t>
      </w:r>
    </w:p>
    <w:p w:rsidR="00C94E8A" w:rsidRPr="00130A3B" w:rsidRDefault="00C94E8A" w:rsidP="00C94E8A">
      <w:pPr>
        <w:spacing w:after="240" w:line="360" w:lineRule="auto"/>
        <w:rPr>
          <w:rFonts w:ascii="仿宋_GB2312" w:eastAsia="仿宋_GB2312" w:hAnsi="Arial Unicode MS" w:cs="Arial Unicode MS"/>
          <w:bCs/>
          <w:sz w:val="28"/>
          <w:szCs w:val="28"/>
        </w:rPr>
      </w:pPr>
      <w:r w:rsidRPr="00130A3B">
        <w:rPr>
          <w:rFonts w:ascii="仿宋_GB2312" w:eastAsia="仿宋_GB2312" w:hAnsi="宋体" w:cs="Tahoma" w:hint="eastAsia"/>
          <w:sz w:val="28"/>
          <w:szCs w:val="28"/>
        </w:rPr>
        <w:t>项目编号：</w:t>
      </w:r>
      <w:r w:rsidRPr="009A0DD0">
        <w:rPr>
          <w:rFonts w:ascii="仿宋_GB2312" w:eastAsia="仿宋_GB2312" w:hAnsi="宋体" w:hint="eastAsia"/>
          <w:sz w:val="28"/>
          <w:szCs w:val="28"/>
          <w:u w:val="single"/>
        </w:rPr>
        <w:t xml:space="preserve"> </w:t>
      </w:r>
      <w:r w:rsidRPr="009A0DD0">
        <w:rPr>
          <w:rFonts w:ascii="仿宋_GB2312" w:eastAsia="仿宋_GB2312" w:hAnsi="Arial Unicode MS" w:cs="Arial Unicode MS" w:hint="eastAsia"/>
          <w:bCs/>
          <w:sz w:val="28"/>
          <w:szCs w:val="28"/>
          <w:u w:val="single"/>
        </w:rPr>
        <w:t xml:space="preserve">  </w:t>
      </w:r>
      <w:r w:rsidRPr="009A0DD0">
        <w:rPr>
          <w:rFonts w:ascii="仿宋_GB2312" w:eastAsia="仿宋_GB2312" w:hAnsi="宋体" w:hint="eastAsia"/>
          <w:bCs/>
          <w:sz w:val="28"/>
          <w:szCs w:val="28"/>
          <w:u w:val="single"/>
        </w:rPr>
        <w:t xml:space="preserve">                      </w:t>
      </w:r>
      <w:r>
        <w:rPr>
          <w:rFonts w:ascii="仿宋_GB2312" w:eastAsia="仿宋_GB2312" w:hAnsi="宋体" w:hint="eastAsia"/>
          <w:bCs/>
          <w:sz w:val="28"/>
          <w:szCs w:val="28"/>
        </w:rPr>
        <w:t xml:space="preserve"> </w:t>
      </w:r>
      <w:r w:rsidRPr="00130A3B">
        <w:rPr>
          <w:rFonts w:ascii="仿宋_GB2312" w:eastAsia="仿宋_GB2312" w:hAnsi="宋体" w:hint="eastAsia"/>
          <w:bCs/>
          <w:color w:val="000000"/>
          <w:sz w:val="28"/>
          <w:szCs w:val="28"/>
        </w:rPr>
        <w:t>志愿号：</w:t>
      </w:r>
      <w:r w:rsidRPr="009A0DD0">
        <w:rPr>
          <w:rFonts w:ascii="仿宋_GB2312" w:eastAsia="仿宋_GB2312" w:hAnsi="宋体" w:hint="eastAsia"/>
          <w:bCs/>
          <w:color w:val="000000"/>
          <w:sz w:val="28"/>
          <w:szCs w:val="28"/>
          <w:u w:val="single"/>
        </w:rPr>
        <w:t xml:space="preserve">                     </w:t>
      </w:r>
      <w:r>
        <w:rPr>
          <w:rFonts w:ascii="仿宋_GB2312" w:eastAsia="仿宋_GB2312" w:hAnsi="宋体" w:hint="eastAsia"/>
          <w:bCs/>
          <w:color w:val="000000"/>
          <w:sz w:val="28"/>
          <w:szCs w:val="28"/>
          <w:u w:val="single"/>
        </w:rPr>
        <w:t xml:space="preserve">   </w:t>
      </w:r>
      <w:r w:rsidRPr="009A0DD0">
        <w:rPr>
          <w:rFonts w:ascii="仿宋_GB2312" w:eastAsia="仿宋_GB2312" w:hAnsi="宋体" w:hint="eastAsia"/>
          <w:bCs/>
          <w:color w:val="000000"/>
          <w:sz w:val="28"/>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5"/>
        <w:gridCol w:w="1939"/>
        <w:gridCol w:w="1842"/>
        <w:gridCol w:w="2127"/>
        <w:gridCol w:w="1417"/>
        <w:gridCol w:w="1701"/>
      </w:tblGrid>
      <w:tr w:rsidR="00D10E20" w:rsidRPr="00130A3B" w:rsidTr="006E3264">
        <w:trPr>
          <w:trHeight w:val="384"/>
        </w:trPr>
        <w:tc>
          <w:tcPr>
            <w:tcW w:w="755" w:type="dxa"/>
            <w:tcBorders>
              <w:top w:val="single" w:sz="12" w:space="0" w:color="auto"/>
              <w:left w:val="single" w:sz="12" w:space="0" w:color="auto"/>
            </w:tcBorders>
            <w:shd w:val="clear" w:color="auto" w:fill="DDD9C3" w:themeFill="background2" w:themeFillShade="E6"/>
            <w:vAlign w:val="center"/>
          </w:tcPr>
          <w:p w:rsidR="00D10E20" w:rsidRPr="001D780F" w:rsidRDefault="00D10E20" w:rsidP="00886F9C">
            <w:pPr>
              <w:jc w:val="center"/>
              <w:rPr>
                <w:rFonts w:ascii="仿宋_GB2312" w:eastAsia="仿宋_GB2312"/>
                <w:b/>
                <w:sz w:val="24"/>
                <w:szCs w:val="28"/>
              </w:rPr>
            </w:pPr>
            <w:r w:rsidRPr="001D780F">
              <w:rPr>
                <w:rFonts w:ascii="仿宋_GB2312" w:eastAsia="仿宋_GB2312" w:hint="eastAsia"/>
                <w:b/>
                <w:sz w:val="24"/>
                <w:szCs w:val="28"/>
              </w:rPr>
              <w:t>序号</w:t>
            </w:r>
          </w:p>
        </w:tc>
        <w:tc>
          <w:tcPr>
            <w:tcW w:w="1939" w:type="dxa"/>
            <w:tcBorders>
              <w:top w:val="single" w:sz="12" w:space="0" w:color="auto"/>
            </w:tcBorders>
            <w:shd w:val="clear" w:color="auto" w:fill="DDD9C3" w:themeFill="background2" w:themeFillShade="E6"/>
            <w:vAlign w:val="center"/>
          </w:tcPr>
          <w:p w:rsidR="00D10E20" w:rsidRPr="001D780F" w:rsidRDefault="00D10E20" w:rsidP="00886F9C">
            <w:pPr>
              <w:jc w:val="center"/>
              <w:rPr>
                <w:rFonts w:ascii="仿宋_GB2312" w:eastAsia="仿宋_GB2312"/>
                <w:b/>
                <w:sz w:val="24"/>
                <w:szCs w:val="28"/>
              </w:rPr>
            </w:pPr>
            <w:r w:rsidRPr="001D780F">
              <w:rPr>
                <w:rFonts w:ascii="仿宋_GB2312" w:eastAsia="仿宋_GB2312" w:hint="eastAsia"/>
                <w:b/>
                <w:sz w:val="24"/>
                <w:szCs w:val="28"/>
              </w:rPr>
              <w:t>业主名称</w:t>
            </w:r>
          </w:p>
        </w:tc>
        <w:tc>
          <w:tcPr>
            <w:tcW w:w="1842" w:type="dxa"/>
            <w:tcBorders>
              <w:top w:val="single" w:sz="12" w:space="0" w:color="auto"/>
            </w:tcBorders>
            <w:shd w:val="clear" w:color="auto" w:fill="DDD9C3" w:themeFill="background2" w:themeFillShade="E6"/>
            <w:vAlign w:val="center"/>
          </w:tcPr>
          <w:p w:rsidR="00D10E20" w:rsidRPr="001D780F" w:rsidRDefault="00D10E20" w:rsidP="00886F9C">
            <w:pPr>
              <w:jc w:val="center"/>
              <w:rPr>
                <w:rFonts w:ascii="仿宋_GB2312" w:eastAsia="仿宋_GB2312"/>
                <w:b/>
                <w:sz w:val="24"/>
                <w:szCs w:val="28"/>
              </w:rPr>
            </w:pPr>
            <w:r w:rsidRPr="001D780F">
              <w:rPr>
                <w:rFonts w:ascii="仿宋_GB2312" w:eastAsia="仿宋_GB2312" w:hint="eastAsia"/>
                <w:b/>
                <w:sz w:val="24"/>
                <w:szCs w:val="28"/>
              </w:rPr>
              <w:t>项目名称</w:t>
            </w:r>
          </w:p>
        </w:tc>
        <w:tc>
          <w:tcPr>
            <w:tcW w:w="2127" w:type="dxa"/>
            <w:tcBorders>
              <w:top w:val="single" w:sz="12" w:space="0" w:color="auto"/>
            </w:tcBorders>
            <w:shd w:val="clear" w:color="auto" w:fill="DDD9C3" w:themeFill="background2" w:themeFillShade="E6"/>
            <w:vAlign w:val="center"/>
          </w:tcPr>
          <w:p w:rsidR="00D10E20" w:rsidRPr="001D780F" w:rsidRDefault="00D10E20" w:rsidP="00886F9C">
            <w:pPr>
              <w:jc w:val="center"/>
              <w:rPr>
                <w:rFonts w:ascii="仿宋_GB2312" w:eastAsia="仿宋_GB2312"/>
                <w:b/>
                <w:sz w:val="24"/>
                <w:szCs w:val="28"/>
              </w:rPr>
            </w:pPr>
            <w:r w:rsidRPr="001D780F">
              <w:rPr>
                <w:rFonts w:ascii="仿宋_GB2312" w:eastAsia="仿宋_GB2312" w:hint="eastAsia"/>
                <w:b/>
                <w:sz w:val="24"/>
                <w:szCs w:val="28"/>
              </w:rPr>
              <w:t>合同总价</w:t>
            </w:r>
          </w:p>
          <w:p w:rsidR="00D10E20" w:rsidRPr="001D780F" w:rsidRDefault="00D10E20" w:rsidP="00886F9C">
            <w:pPr>
              <w:jc w:val="center"/>
              <w:rPr>
                <w:rFonts w:ascii="仿宋_GB2312" w:eastAsia="仿宋_GB2312"/>
                <w:b/>
                <w:sz w:val="24"/>
                <w:szCs w:val="28"/>
              </w:rPr>
            </w:pPr>
            <w:r w:rsidRPr="001D780F">
              <w:rPr>
                <w:rFonts w:ascii="仿宋_GB2312" w:eastAsia="仿宋_GB2312" w:hint="eastAsia"/>
                <w:b/>
                <w:sz w:val="24"/>
                <w:szCs w:val="28"/>
              </w:rPr>
              <w:t>（单位/万元）</w:t>
            </w:r>
          </w:p>
        </w:tc>
        <w:tc>
          <w:tcPr>
            <w:tcW w:w="1417" w:type="dxa"/>
            <w:tcBorders>
              <w:top w:val="single" w:sz="12" w:space="0" w:color="auto"/>
            </w:tcBorders>
            <w:shd w:val="clear" w:color="auto" w:fill="DDD9C3" w:themeFill="background2" w:themeFillShade="E6"/>
            <w:vAlign w:val="center"/>
          </w:tcPr>
          <w:p w:rsidR="00D10E20" w:rsidRPr="001D780F" w:rsidRDefault="00D10E20" w:rsidP="00886F9C">
            <w:pPr>
              <w:jc w:val="center"/>
              <w:rPr>
                <w:rFonts w:ascii="仿宋_GB2312" w:eastAsia="仿宋_GB2312"/>
                <w:b/>
                <w:sz w:val="24"/>
                <w:szCs w:val="28"/>
              </w:rPr>
            </w:pPr>
            <w:r w:rsidRPr="001D780F">
              <w:rPr>
                <w:rFonts w:ascii="仿宋_GB2312" w:eastAsia="仿宋_GB2312" w:hint="eastAsia"/>
                <w:b/>
                <w:sz w:val="24"/>
                <w:szCs w:val="28"/>
              </w:rPr>
              <w:t>签约及完成时间</w:t>
            </w:r>
          </w:p>
        </w:tc>
        <w:tc>
          <w:tcPr>
            <w:tcW w:w="1701" w:type="dxa"/>
            <w:tcBorders>
              <w:top w:val="single" w:sz="12" w:space="0" w:color="auto"/>
              <w:right w:val="single" w:sz="12" w:space="0" w:color="auto"/>
            </w:tcBorders>
            <w:shd w:val="clear" w:color="auto" w:fill="DDD9C3" w:themeFill="background2" w:themeFillShade="E6"/>
            <w:vAlign w:val="center"/>
          </w:tcPr>
          <w:p w:rsidR="00D10E20" w:rsidRPr="001D780F" w:rsidRDefault="00D10E20" w:rsidP="00886F9C">
            <w:pPr>
              <w:jc w:val="center"/>
              <w:rPr>
                <w:rFonts w:ascii="仿宋_GB2312" w:eastAsia="仿宋_GB2312"/>
                <w:b/>
                <w:sz w:val="24"/>
                <w:szCs w:val="28"/>
              </w:rPr>
            </w:pPr>
            <w:r w:rsidRPr="001D780F">
              <w:rPr>
                <w:rFonts w:ascii="仿宋_GB2312" w:eastAsia="仿宋_GB2312" w:hint="eastAsia"/>
                <w:b/>
                <w:sz w:val="24"/>
                <w:szCs w:val="28"/>
              </w:rPr>
              <w:t>单位联系人及电话</w:t>
            </w:r>
          </w:p>
        </w:tc>
      </w:tr>
      <w:tr w:rsidR="00D10E20" w:rsidRPr="00130A3B" w:rsidTr="001D780F">
        <w:trPr>
          <w:trHeight w:val="936"/>
        </w:trPr>
        <w:tc>
          <w:tcPr>
            <w:tcW w:w="755" w:type="dxa"/>
            <w:tcBorders>
              <w:left w:val="single" w:sz="12" w:space="0" w:color="auto"/>
              <w:bottom w:val="single" w:sz="12" w:space="0" w:color="auto"/>
            </w:tcBorders>
            <w:vAlign w:val="center"/>
          </w:tcPr>
          <w:p w:rsidR="00D10E20" w:rsidRPr="001D780F" w:rsidRDefault="00D10E20" w:rsidP="00886F9C">
            <w:pPr>
              <w:jc w:val="center"/>
              <w:rPr>
                <w:rFonts w:ascii="仿宋_GB2312" w:eastAsia="仿宋_GB2312"/>
                <w:sz w:val="24"/>
                <w:szCs w:val="28"/>
              </w:rPr>
            </w:pPr>
          </w:p>
        </w:tc>
        <w:tc>
          <w:tcPr>
            <w:tcW w:w="1939" w:type="dxa"/>
            <w:tcBorders>
              <w:bottom w:val="single" w:sz="12" w:space="0" w:color="auto"/>
            </w:tcBorders>
            <w:vAlign w:val="center"/>
          </w:tcPr>
          <w:p w:rsidR="00D10E20" w:rsidRPr="001D780F" w:rsidRDefault="00D10E20" w:rsidP="00886F9C">
            <w:pPr>
              <w:jc w:val="center"/>
              <w:rPr>
                <w:rFonts w:ascii="仿宋_GB2312" w:eastAsia="仿宋_GB2312"/>
                <w:sz w:val="24"/>
                <w:szCs w:val="28"/>
              </w:rPr>
            </w:pPr>
          </w:p>
        </w:tc>
        <w:tc>
          <w:tcPr>
            <w:tcW w:w="1842" w:type="dxa"/>
            <w:tcBorders>
              <w:bottom w:val="single" w:sz="12" w:space="0" w:color="auto"/>
            </w:tcBorders>
            <w:vAlign w:val="center"/>
          </w:tcPr>
          <w:p w:rsidR="00D10E20" w:rsidRPr="001D780F" w:rsidRDefault="00D10E20" w:rsidP="001D780F">
            <w:pPr>
              <w:jc w:val="center"/>
              <w:rPr>
                <w:rFonts w:ascii="仿宋_GB2312" w:eastAsia="仿宋_GB2312"/>
                <w:sz w:val="24"/>
                <w:szCs w:val="28"/>
              </w:rPr>
            </w:pPr>
          </w:p>
        </w:tc>
        <w:tc>
          <w:tcPr>
            <w:tcW w:w="2127" w:type="dxa"/>
            <w:tcBorders>
              <w:bottom w:val="single" w:sz="12" w:space="0" w:color="auto"/>
            </w:tcBorders>
            <w:vAlign w:val="center"/>
          </w:tcPr>
          <w:p w:rsidR="00D10E20" w:rsidRPr="001D780F" w:rsidRDefault="00D10E20" w:rsidP="00886F9C">
            <w:pPr>
              <w:jc w:val="center"/>
              <w:rPr>
                <w:rFonts w:ascii="仿宋_GB2312" w:eastAsia="仿宋_GB2312"/>
                <w:sz w:val="24"/>
                <w:szCs w:val="28"/>
              </w:rPr>
            </w:pPr>
          </w:p>
        </w:tc>
        <w:tc>
          <w:tcPr>
            <w:tcW w:w="1417" w:type="dxa"/>
            <w:tcBorders>
              <w:bottom w:val="single" w:sz="12" w:space="0" w:color="auto"/>
            </w:tcBorders>
            <w:vAlign w:val="center"/>
          </w:tcPr>
          <w:p w:rsidR="00D10E20" w:rsidRPr="001D780F" w:rsidRDefault="00D10E20" w:rsidP="00886F9C">
            <w:pPr>
              <w:jc w:val="center"/>
              <w:rPr>
                <w:rFonts w:ascii="仿宋_GB2312" w:eastAsia="仿宋_GB2312"/>
                <w:sz w:val="24"/>
                <w:szCs w:val="28"/>
              </w:rPr>
            </w:pPr>
          </w:p>
        </w:tc>
        <w:tc>
          <w:tcPr>
            <w:tcW w:w="1701" w:type="dxa"/>
            <w:tcBorders>
              <w:bottom w:val="single" w:sz="12" w:space="0" w:color="auto"/>
              <w:right w:val="single" w:sz="12" w:space="0" w:color="auto"/>
            </w:tcBorders>
            <w:vAlign w:val="center"/>
          </w:tcPr>
          <w:p w:rsidR="00D10E20" w:rsidRPr="001D780F" w:rsidRDefault="00D10E20" w:rsidP="00886F9C">
            <w:pPr>
              <w:jc w:val="center"/>
              <w:rPr>
                <w:rFonts w:ascii="仿宋_GB2312" w:eastAsia="仿宋_GB2312"/>
                <w:sz w:val="24"/>
                <w:szCs w:val="28"/>
              </w:rPr>
            </w:pPr>
          </w:p>
        </w:tc>
      </w:tr>
    </w:tbl>
    <w:p w:rsidR="00B30FCC" w:rsidRPr="001D780F" w:rsidRDefault="00B30FCC" w:rsidP="001D780F">
      <w:pPr>
        <w:spacing w:before="240" w:line="300" w:lineRule="auto"/>
        <w:ind w:left="470" w:hangingChars="195" w:hanging="470"/>
        <w:rPr>
          <w:rFonts w:ascii="仿宋_GB2312" w:eastAsia="仿宋_GB2312" w:hAnsi="宋体"/>
          <w:sz w:val="24"/>
          <w:szCs w:val="28"/>
        </w:rPr>
      </w:pPr>
      <w:r w:rsidRPr="001D780F">
        <w:rPr>
          <w:rFonts w:ascii="仿宋_GB2312" w:eastAsia="仿宋_GB2312" w:hAnsi="宋体" w:hint="eastAsia"/>
          <w:b/>
          <w:sz w:val="24"/>
          <w:szCs w:val="28"/>
        </w:rPr>
        <w:t>注：</w:t>
      </w:r>
      <w:r w:rsidRPr="001D780F">
        <w:rPr>
          <w:rFonts w:ascii="仿宋_GB2312" w:eastAsia="仿宋_GB2312" w:hAnsi="宋体" w:hint="eastAsia"/>
          <w:sz w:val="24"/>
          <w:szCs w:val="28"/>
        </w:rPr>
        <w:t>请附上</w:t>
      </w:r>
      <w:r w:rsidR="0022491C" w:rsidRPr="001D780F">
        <w:rPr>
          <w:rFonts w:ascii="仿宋_GB2312" w:eastAsia="仿宋_GB2312" w:hAnsi="宋体" w:hint="eastAsia"/>
          <w:sz w:val="24"/>
          <w:szCs w:val="28"/>
        </w:rPr>
        <w:t>成交</w:t>
      </w:r>
      <w:r w:rsidRPr="001D780F">
        <w:rPr>
          <w:rFonts w:ascii="仿宋_GB2312" w:eastAsia="仿宋_GB2312" w:hAnsi="宋体" w:hint="eastAsia"/>
          <w:sz w:val="24"/>
          <w:szCs w:val="28"/>
        </w:rPr>
        <w:t>通知书、合同、验收报告等同类业绩评价证明资料，评审细则另有要求的，按评审细则提供。</w:t>
      </w:r>
    </w:p>
    <w:p w:rsidR="001D780F" w:rsidRDefault="001D780F" w:rsidP="00C94E8A">
      <w:pPr>
        <w:spacing w:line="600" w:lineRule="auto"/>
        <w:rPr>
          <w:rFonts w:ascii="仿宋_GB2312" w:eastAsia="仿宋_GB2312" w:hAnsi="宋体"/>
          <w:sz w:val="28"/>
          <w:szCs w:val="28"/>
        </w:rPr>
      </w:pPr>
    </w:p>
    <w:p w:rsidR="00C94E8A" w:rsidRPr="00130A3B" w:rsidRDefault="00C94E8A" w:rsidP="00C94E8A">
      <w:pPr>
        <w:spacing w:line="600" w:lineRule="auto"/>
        <w:rPr>
          <w:rFonts w:ascii="仿宋_GB2312" w:eastAsia="仿宋_GB2312" w:hAnsi="宋体"/>
          <w:sz w:val="28"/>
          <w:szCs w:val="28"/>
        </w:rPr>
      </w:pPr>
      <w:r w:rsidRPr="00130A3B">
        <w:rPr>
          <w:rFonts w:ascii="仿宋_GB2312" w:eastAsia="仿宋_GB2312" w:hAnsi="宋体" w:hint="eastAsia"/>
          <w:sz w:val="28"/>
          <w:szCs w:val="28"/>
        </w:rPr>
        <w:t>响应人全称:</w:t>
      </w:r>
      <w:r w:rsidRPr="00D24262">
        <w:rPr>
          <w:rFonts w:ascii="仿宋_GB2312" w:eastAsia="仿宋_GB2312" w:hAnsi="宋体" w:hint="eastAsia"/>
          <w:sz w:val="28"/>
          <w:szCs w:val="28"/>
          <w:u w:val="single"/>
        </w:rPr>
        <w:t xml:space="preserve">                                              </w:t>
      </w:r>
      <w:r w:rsidRPr="00CB09DB">
        <w:rPr>
          <w:rFonts w:ascii="仿宋_GB2312" w:eastAsia="仿宋_GB2312" w:hAnsi="宋体" w:hint="eastAsia"/>
          <w:sz w:val="28"/>
          <w:szCs w:val="28"/>
          <w:u w:val="single"/>
        </w:rPr>
        <w:t>（加盖公章）</w:t>
      </w:r>
    </w:p>
    <w:p w:rsidR="00C94E8A" w:rsidRPr="009A0DD0" w:rsidRDefault="00C94E8A" w:rsidP="00C94E8A">
      <w:pPr>
        <w:tabs>
          <w:tab w:val="left" w:pos="4500"/>
        </w:tabs>
        <w:spacing w:line="600" w:lineRule="auto"/>
        <w:rPr>
          <w:rFonts w:ascii="仿宋_GB2312" w:eastAsia="仿宋_GB2312" w:hAnsi="宋体"/>
          <w:sz w:val="28"/>
          <w:szCs w:val="28"/>
        </w:rPr>
      </w:pPr>
      <w:r w:rsidRPr="00130A3B">
        <w:rPr>
          <w:rFonts w:ascii="仿宋_GB2312" w:eastAsia="仿宋_GB2312" w:hAnsi="宋体" w:hint="eastAsia"/>
          <w:sz w:val="28"/>
          <w:szCs w:val="28"/>
        </w:rPr>
        <w:t>法定代表人或其响应人授权代表(签字)：</w:t>
      </w:r>
      <w:r w:rsidRPr="009A0DD0">
        <w:rPr>
          <w:rFonts w:ascii="仿宋_GB2312" w:eastAsia="仿宋_GB2312" w:hAnsi="宋体" w:hint="eastAsia"/>
          <w:sz w:val="28"/>
          <w:szCs w:val="28"/>
        </w:rPr>
        <w:t xml:space="preserve">                                 </w:t>
      </w:r>
    </w:p>
    <w:p w:rsidR="00C94E8A" w:rsidRPr="00130A3B" w:rsidRDefault="00C94E8A" w:rsidP="00C94E8A">
      <w:pPr>
        <w:tabs>
          <w:tab w:val="left" w:pos="4500"/>
        </w:tabs>
        <w:spacing w:line="600" w:lineRule="auto"/>
        <w:jc w:val="right"/>
        <w:rPr>
          <w:rFonts w:ascii="仿宋_GB2312" w:eastAsia="仿宋_GB2312" w:hAnsi="宋体"/>
          <w:sz w:val="28"/>
          <w:szCs w:val="28"/>
        </w:rPr>
      </w:pPr>
      <w:r w:rsidRPr="00130A3B">
        <w:rPr>
          <w:rFonts w:ascii="仿宋_GB2312" w:eastAsia="仿宋_GB2312" w:hAnsi="宋体" w:hint="eastAsia"/>
          <w:sz w:val="28"/>
          <w:szCs w:val="28"/>
        </w:rPr>
        <w:t xml:space="preserve">     年   </w:t>
      </w:r>
      <w:r>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月  </w:t>
      </w:r>
      <w:r>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 日</w:t>
      </w:r>
    </w:p>
    <w:p w:rsidR="009340EE" w:rsidRDefault="009340EE" w:rsidP="00886F9C">
      <w:pPr>
        <w:pStyle w:val="af0"/>
        <w:spacing w:line="300" w:lineRule="auto"/>
        <w:ind w:firstLine="0"/>
        <w:rPr>
          <w:rFonts w:ascii="仿宋_GB2312" w:eastAsia="仿宋_GB2312" w:hAnsi="宋体"/>
          <w:sz w:val="28"/>
          <w:szCs w:val="28"/>
        </w:rPr>
      </w:pPr>
    </w:p>
    <w:p w:rsidR="009340EE" w:rsidRDefault="009340EE" w:rsidP="00886F9C">
      <w:pPr>
        <w:pStyle w:val="af0"/>
        <w:spacing w:line="300" w:lineRule="auto"/>
        <w:ind w:firstLine="0"/>
        <w:rPr>
          <w:rFonts w:ascii="仿宋_GB2312" w:eastAsia="仿宋_GB2312" w:hAnsi="宋体"/>
          <w:sz w:val="28"/>
          <w:szCs w:val="28"/>
        </w:rPr>
      </w:pPr>
    </w:p>
    <w:p w:rsidR="009340EE" w:rsidRPr="00130A3B" w:rsidRDefault="002D4F64" w:rsidP="00923E8B">
      <w:pPr>
        <w:widowControl/>
        <w:jc w:val="left"/>
        <w:rPr>
          <w:rFonts w:ascii="仿宋_GB2312" w:eastAsia="仿宋_GB2312" w:hAnsi="宋体"/>
          <w:sz w:val="28"/>
          <w:szCs w:val="28"/>
        </w:rPr>
      </w:pPr>
      <w:r>
        <w:rPr>
          <w:rFonts w:ascii="仿宋_GB2312" w:eastAsia="仿宋_GB2312" w:hAnsi="宋体"/>
          <w:sz w:val="28"/>
          <w:szCs w:val="28"/>
        </w:rPr>
        <w:br w:type="page"/>
      </w:r>
    </w:p>
    <w:p w:rsidR="00B30FCC" w:rsidRPr="009340EE" w:rsidRDefault="00B30FCC" w:rsidP="009340EE">
      <w:pPr>
        <w:snapToGrid w:val="0"/>
        <w:spacing w:before="240" w:line="360" w:lineRule="auto"/>
        <w:outlineLvl w:val="1"/>
        <w:rPr>
          <w:rFonts w:ascii="仿宋_GB2312" w:eastAsia="仿宋_GB2312" w:hAnsi="宋体"/>
          <w:b/>
          <w:sz w:val="32"/>
          <w:szCs w:val="28"/>
        </w:rPr>
      </w:pPr>
      <w:bookmarkStart w:id="183" w:name="_Toc334797776"/>
      <w:bookmarkStart w:id="184" w:name="_Toc533236402"/>
      <w:bookmarkStart w:id="185" w:name="_Toc534450980"/>
      <w:bookmarkStart w:id="186" w:name="_Toc223939114"/>
      <w:bookmarkStart w:id="187" w:name="_Toc225565960"/>
      <w:bookmarkStart w:id="188" w:name="_Toc228644985"/>
      <w:bookmarkStart w:id="189" w:name="_Toc42951056"/>
      <w:bookmarkStart w:id="190" w:name="_Toc245819142"/>
      <w:bookmarkStart w:id="191" w:name="_Toc224435734"/>
      <w:bookmarkStart w:id="192" w:name="_Toc228899514"/>
      <w:bookmarkStart w:id="193" w:name="_Toc238282344"/>
      <w:r w:rsidRPr="009340EE">
        <w:rPr>
          <w:rFonts w:ascii="仿宋_GB2312" w:eastAsia="仿宋_GB2312" w:hAnsi="宋体" w:hint="eastAsia"/>
          <w:b/>
          <w:sz w:val="32"/>
          <w:szCs w:val="28"/>
        </w:rPr>
        <w:lastRenderedPageBreak/>
        <w:t>格式</w:t>
      </w:r>
      <w:r w:rsidR="000125B8" w:rsidRPr="009340EE">
        <w:rPr>
          <w:rFonts w:ascii="仿宋_GB2312" w:eastAsia="仿宋_GB2312" w:hAnsi="宋体" w:hint="eastAsia"/>
          <w:b/>
          <w:sz w:val="32"/>
          <w:szCs w:val="28"/>
        </w:rPr>
        <w:t>8</w:t>
      </w:r>
      <w:bookmarkStart w:id="194" w:name="_Toc50691042"/>
      <w:bookmarkStart w:id="195" w:name="_Toc50737332"/>
      <w:bookmarkStart w:id="196" w:name="_Toc52165084"/>
      <w:bookmarkStart w:id="197" w:name="_Toc186126019"/>
      <w:bookmarkStart w:id="198" w:name="_Toc50737300"/>
      <w:bookmarkStart w:id="199" w:name="_Toc309974227"/>
      <w:bookmarkStart w:id="200" w:name="_Toc50736480"/>
      <w:r w:rsidR="009340EE" w:rsidRPr="009340EE">
        <w:rPr>
          <w:rFonts w:ascii="仿宋_GB2312" w:eastAsia="仿宋_GB2312" w:hAnsi="宋体" w:hint="eastAsia"/>
          <w:b/>
          <w:sz w:val="32"/>
          <w:szCs w:val="28"/>
        </w:rPr>
        <w:t>：</w:t>
      </w:r>
      <w:r w:rsidRPr="009340EE">
        <w:rPr>
          <w:rFonts w:ascii="仿宋_GB2312" w:eastAsia="仿宋_GB2312" w:hAnsi="宋体" w:hint="eastAsia"/>
          <w:b/>
          <w:sz w:val="32"/>
          <w:szCs w:val="28"/>
        </w:rPr>
        <w:t>拟派本项目负责人及主要人员情况表</w:t>
      </w:r>
      <w:bookmarkEnd w:id="183"/>
      <w:bookmarkEnd w:id="184"/>
      <w:bookmarkEnd w:id="185"/>
      <w:bookmarkEnd w:id="194"/>
      <w:bookmarkEnd w:id="195"/>
      <w:bookmarkEnd w:id="196"/>
      <w:bookmarkEnd w:id="197"/>
      <w:bookmarkEnd w:id="198"/>
      <w:bookmarkEnd w:id="199"/>
      <w:bookmarkEnd w:id="200"/>
    </w:p>
    <w:p w:rsidR="009340EE" w:rsidRPr="009340EE" w:rsidRDefault="009340EE" w:rsidP="009340EE">
      <w:pPr>
        <w:spacing w:after="240"/>
        <w:jc w:val="center"/>
        <w:rPr>
          <w:rFonts w:ascii="方正小标宋简体" w:eastAsia="方正小标宋简体"/>
          <w:sz w:val="36"/>
        </w:rPr>
      </w:pPr>
      <w:r w:rsidRPr="009340EE">
        <w:rPr>
          <w:rFonts w:ascii="方正小标宋简体" w:eastAsia="方正小标宋简体" w:hint="eastAsia"/>
          <w:sz w:val="36"/>
        </w:rPr>
        <w:t>拟派本项目负责人及主要人员情况表</w:t>
      </w:r>
    </w:p>
    <w:p w:rsidR="00215869" w:rsidRDefault="00215869" w:rsidP="00A31EF2">
      <w:pPr>
        <w:spacing w:line="360" w:lineRule="auto"/>
        <w:rPr>
          <w:rFonts w:ascii="仿宋_GB2312" w:eastAsia="仿宋_GB2312" w:hAnsi="宋体" w:cs="Tahoma"/>
          <w:kern w:val="28"/>
          <w:sz w:val="28"/>
          <w:szCs w:val="28"/>
        </w:rPr>
      </w:pPr>
      <w:r w:rsidRPr="00130A3B">
        <w:rPr>
          <w:rFonts w:ascii="仿宋_GB2312" w:eastAsia="仿宋_GB2312" w:hAnsi="宋体" w:cs="Tahoma" w:hint="eastAsia"/>
          <w:sz w:val="28"/>
          <w:szCs w:val="28"/>
        </w:rPr>
        <w:t>项目名称</w:t>
      </w:r>
      <w:r w:rsidRPr="00130A3B">
        <w:rPr>
          <w:rFonts w:ascii="仿宋_GB2312" w:eastAsia="仿宋_GB2312" w:hAnsi="宋体" w:cs="Tahoma" w:hint="eastAsia"/>
          <w:kern w:val="28"/>
          <w:sz w:val="28"/>
          <w:szCs w:val="28"/>
        </w:rPr>
        <w:t>：</w:t>
      </w:r>
      <w:r w:rsidRPr="009A0DD0">
        <w:rPr>
          <w:rFonts w:ascii="仿宋_GB2312" w:eastAsia="仿宋_GB2312" w:hAnsi="宋体" w:cs="Tahoma" w:hint="eastAsia"/>
          <w:kern w:val="28"/>
          <w:sz w:val="28"/>
          <w:szCs w:val="28"/>
          <w:u w:val="single"/>
        </w:rPr>
        <w:t xml:space="preserve">          </w:t>
      </w:r>
      <w:r>
        <w:rPr>
          <w:rFonts w:ascii="仿宋_GB2312" w:eastAsia="仿宋_GB2312" w:hAnsi="宋体" w:cs="Tahoma" w:hint="eastAsia"/>
          <w:kern w:val="28"/>
          <w:sz w:val="28"/>
          <w:szCs w:val="28"/>
          <w:u w:val="single"/>
        </w:rPr>
        <w:t xml:space="preserve">                         </w:t>
      </w:r>
      <w:r w:rsidRPr="009A0DD0">
        <w:rPr>
          <w:rFonts w:ascii="仿宋_GB2312" w:eastAsia="仿宋_GB2312" w:hAnsi="宋体" w:cs="Tahoma" w:hint="eastAsia"/>
          <w:kern w:val="28"/>
          <w:sz w:val="28"/>
          <w:szCs w:val="28"/>
          <w:u w:val="single"/>
        </w:rPr>
        <w:t xml:space="preserve">                  </w:t>
      </w:r>
      <w:r>
        <w:rPr>
          <w:rFonts w:ascii="仿宋_GB2312" w:eastAsia="仿宋_GB2312" w:hAnsi="宋体" w:cs="Tahoma" w:hint="eastAsia"/>
          <w:kern w:val="28"/>
          <w:sz w:val="28"/>
          <w:szCs w:val="28"/>
          <w:u w:val="single"/>
        </w:rPr>
        <w:t xml:space="preserve">   </w:t>
      </w:r>
      <w:r w:rsidRPr="009A0DD0">
        <w:rPr>
          <w:rFonts w:ascii="仿宋_GB2312" w:eastAsia="仿宋_GB2312" w:hAnsi="宋体" w:cs="Tahoma" w:hint="eastAsia"/>
          <w:kern w:val="28"/>
          <w:sz w:val="28"/>
          <w:szCs w:val="28"/>
          <w:u w:val="single"/>
        </w:rPr>
        <w:t xml:space="preserve">   </w:t>
      </w:r>
    </w:p>
    <w:p w:rsidR="00215869" w:rsidRPr="00130A3B" w:rsidRDefault="00215869" w:rsidP="00215869">
      <w:pPr>
        <w:spacing w:after="240" w:line="360" w:lineRule="auto"/>
        <w:rPr>
          <w:rFonts w:ascii="仿宋_GB2312" w:eastAsia="仿宋_GB2312" w:hAnsi="Arial Unicode MS" w:cs="Arial Unicode MS"/>
          <w:bCs/>
          <w:sz w:val="28"/>
          <w:szCs w:val="28"/>
        </w:rPr>
      </w:pPr>
      <w:r w:rsidRPr="00130A3B">
        <w:rPr>
          <w:rFonts w:ascii="仿宋_GB2312" w:eastAsia="仿宋_GB2312" w:hAnsi="宋体" w:cs="Tahoma" w:hint="eastAsia"/>
          <w:sz w:val="28"/>
          <w:szCs w:val="28"/>
        </w:rPr>
        <w:t>项目编号：</w:t>
      </w:r>
      <w:r w:rsidRPr="009A0DD0">
        <w:rPr>
          <w:rFonts w:ascii="仿宋_GB2312" w:eastAsia="仿宋_GB2312" w:hAnsi="宋体" w:hint="eastAsia"/>
          <w:sz w:val="28"/>
          <w:szCs w:val="28"/>
          <w:u w:val="single"/>
        </w:rPr>
        <w:t xml:space="preserve"> </w:t>
      </w:r>
      <w:r w:rsidRPr="009A0DD0">
        <w:rPr>
          <w:rFonts w:ascii="仿宋_GB2312" w:eastAsia="仿宋_GB2312" w:hAnsi="Arial Unicode MS" w:cs="Arial Unicode MS" w:hint="eastAsia"/>
          <w:bCs/>
          <w:sz w:val="28"/>
          <w:szCs w:val="28"/>
          <w:u w:val="single"/>
        </w:rPr>
        <w:t xml:space="preserve">  </w:t>
      </w:r>
      <w:r w:rsidRPr="009A0DD0">
        <w:rPr>
          <w:rFonts w:ascii="仿宋_GB2312" w:eastAsia="仿宋_GB2312" w:hAnsi="宋体" w:hint="eastAsia"/>
          <w:bCs/>
          <w:sz w:val="28"/>
          <w:szCs w:val="28"/>
          <w:u w:val="single"/>
        </w:rPr>
        <w:t xml:space="preserve">                      </w:t>
      </w:r>
      <w:r>
        <w:rPr>
          <w:rFonts w:ascii="仿宋_GB2312" w:eastAsia="仿宋_GB2312" w:hAnsi="宋体" w:hint="eastAsia"/>
          <w:bCs/>
          <w:sz w:val="28"/>
          <w:szCs w:val="28"/>
        </w:rPr>
        <w:t xml:space="preserve"> </w:t>
      </w:r>
      <w:r w:rsidRPr="00130A3B">
        <w:rPr>
          <w:rFonts w:ascii="仿宋_GB2312" w:eastAsia="仿宋_GB2312" w:hAnsi="宋体" w:hint="eastAsia"/>
          <w:bCs/>
          <w:color w:val="000000"/>
          <w:sz w:val="28"/>
          <w:szCs w:val="28"/>
        </w:rPr>
        <w:t>志愿号：</w:t>
      </w:r>
      <w:r w:rsidRPr="009A0DD0">
        <w:rPr>
          <w:rFonts w:ascii="仿宋_GB2312" w:eastAsia="仿宋_GB2312" w:hAnsi="宋体" w:hint="eastAsia"/>
          <w:bCs/>
          <w:color w:val="000000"/>
          <w:sz w:val="28"/>
          <w:szCs w:val="28"/>
          <w:u w:val="single"/>
        </w:rPr>
        <w:t xml:space="preserve">                     </w:t>
      </w:r>
      <w:r>
        <w:rPr>
          <w:rFonts w:ascii="仿宋_GB2312" w:eastAsia="仿宋_GB2312" w:hAnsi="宋体" w:hint="eastAsia"/>
          <w:bCs/>
          <w:color w:val="000000"/>
          <w:sz w:val="28"/>
          <w:szCs w:val="28"/>
          <w:u w:val="single"/>
        </w:rPr>
        <w:t xml:space="preserve">   </w:t>
      </w:r>
      <w:r w:rsidRPr="009A0DD0">
        <w:rPr>
          <w:rFonts w:ascii="仿宋_GB2312" w:eastAsia="仿宋_GB2312" w:hAnsi="宋体" w:hint="eastAsia"/>
          <w:bCs/>
          <w:color w:val="000000"/>
          <w:sz w:val="28"/>
          <w:szCs w:val="2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6"/>
        <w:gridCol w:w="816"/>
        <w:gridCol w:w="1131"/>
        <w:gridCol w:w="1084"/>
        <w:gridCol w:w="1292"/>
        <w:gridCol w:w="1549"/>
        <w:gridCol w:w="2340"/>
      </w:tblGrid>
      <w:tr w:rsidR="00B30FCC" w:rsidRPr="00130A3B" w:rsidTr="00EC38D9">
        <w:trPr>
          <w:trHeight w:val="425"/>
          <w:jc w:val="center"/>
        </w:trPr>
        <w:tc>
          <w:tcPr>
            <w:tcW w:w="817" w:type="dxa"/>
            <w:tcBorders>
              <w:top w:val="single" w:sz="12" w:space="0" w:color="auto"/>
              <w:left w:val="single" w:sz="12"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序号</w:t>
            </w:r>
          </w:p>
        </w:tc>
        <w:tc>
          <w:tcPr>
            <w:tcW w:w="876" w:type="dxa"/>
            <w:tcBorders>
              <w:top w:val="single" w:sz="12" w:space="0" w:color="auto"/>
            </w:tcBorders>
            <w:shd w:val="clear" w:color="auto" w:fill="DDD9C3" w:themeFill="background2" w:themeFillShade="E6"/>
            <w:vAlign w:val="center"/>
          </w:tcPr>
          <w:p w:rsidR="00B30FCC" w:rsidRPr="00EC38D9" w:rsidRDefault="00B30FCC" w:rsidP="00EC38D9">
            <w:pPr>
              <w:pStyle w:val="af3"/>
              <w:keepNext w:val="0"/>
              <w:adjustRightInd/>
              <w:snapToGrid w:val="0"/>
              <w:spacing w:before="0" w:after="0" w:line="240" w:lineRule="auto"/>
              <w:textAlignment w:val="auto"/>
              <w:rPr>
                <w:rFonts w:ascii="仿宋_GB2312" w:eastAsia="仿宋_GB2312" w:hAnsi="宋体"/>
                <w:b/>
                <w:snapToGrid/>
                <w:color w:val="000000"/>
                <w:spacing w:val="0"/>
                <w:kern w:val="2"/>
                <w:szCs w:val="28"/>
              </w:rPr>
            </w:pPr>
            <w:r w:rsidRPr="00EC38D9">
              <w:rPr>
                <w:rFonts w:ascii="仿宋_GB2312" w:eastAsia="仿宋_GB2312" w:hAnsi="宋体" w:hint="eastAsia"/>
                <w:b/>
                <w:snapToGrid/>
                <w:color w:val="000000"/>
                <w:spacing w:val="0"/>
                <w:kern w:val="2"/>
                <w:szCs w:val="28"/>
              </w:rPr>
              <w:t>姓名</w:t>
            </w:r>
          </w:p>
        </w:tc>
        <w:tc>
          <w:tcPr>
            <w:tcW w:w="816" w:type="dxa"/>
            <w:tcBorders>
              <w:top w:val="single" w:sz="12"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性别</w:t>
            </w:r>
          </w:p>
        </w:tc>
        <w:tc>
          <w:tcPr>
            <w:tcW w:w="1131" w:type="dxa"/>
            <w:tcBorders>
              <w:top w:val="single" w:sz="12"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年龄</w:t>
            </w:r>
          </w:p>
        </w:tc>
        <w:tc>
          <w:tcPr>
            <w:tcW w:w="1084" w:type="dxa"/>
            <w:tcBorders>
              <w:top w:val="single" w:sz="12"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学历</w:t>
            </w:r>
          </w:p>
        </w:tc>
        <w:tc>
          <w:tcPr>
            <w:tcW w:w="1292" w:type="dxa"/>
            <w:tcBorders>
              <w:top w:val="single" w:sz="12"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职称</w:t>
            </w:r>
          </w:p>
        </w:tc>
        <w:tc>
          <w:tcPr>
            <w:tcW w:w="1549" w:type="dxa"/>
            <w:tcBorders>
              <w:top w:val="single" w:sz="12"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专业</w:t>
            </w:r>
          </w:p>
        </w:tc>
        <w:tc>
          <w:tcPr>
            <w:tcW w:w="2340" w:type="dxa"/>
            <w:tcBorders>
              <w:top w:val="single" w:sz="12" w:space="0" w:color="auto"/>
              <w:right w:val="single" w:sz="12"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个人荣誉</w:t>
            </w:r>
          </w:p>
        </w:tc>
      </w:tr>
      <w:tr w:rsidR="00B30FCC" w:rsidRPr="00130A3B" w:rsidTr="006E3264">
        <w:trPr>
          <w:trHeight w:val="410"/>
          <w:jc w:val="center"/>
        </w:trPr>
        <w:tc>
          <w:tcPr>
            <w:tcW w:w="817" w:type="dxa"/>
            <w:tcBorders>
              <w:left w:val="single" w:sz="12" w:space="0" w:color="auto"/>
              <w:bottom w:val="single" w:sz="12" w:space="0" w:color="auto"/>
            </w:tcBorders>
            <w:vAlign w:val="center"/>
          </w:tcPr>
          <w:p w:rsidR="00B30FCC" w:rsidRPr="001D780F" w:rsidRDefault="00B30FCC" w:rsidP="00886F9C">
            <w:pPr>
              <w:spacing w:line="240" w:lineRule="exact"/>
              <w:jc w:val="center"/>
              <w:rPr>
                <w:rFonts w:ascii="仿宋_GB2312" w:eastAsia="仿宋_GB2312" w:hAnsi="宋体"/>
                <w:sz w:val="24"/>
                <w:szCs w:val="28"/>
              </w:rPr>
            </w:pPr>
            <w:r w:rsidRPr="001D780F">
              <w:rPr>
                <w:rFonts w:ascii="仿宋_GB2312" w:eastAsia="仿宋_GB2312" w:hAnsi="宋体" w:hint="eastAsia"/>
                <w:sz w:val="24"/>
                <w:szCs w:val="28"/>
              </w:rPr>
              <w:t>…</w:t>
            </w:r>
          </w:p>
        </w:tc>
        <w:tc>
          <w:tcPr>
            <w:tcW w:w="876" w:type="dxa"/>
            <w:tcBorders>
              <w:bottom w:val="single" w:sz="12" w:space="0" w:color="auto"/>
            </w:tcBorders>
            <w:vAlign w:val="center"/>
          </w:tcPr>
          <w:p w:rsidR="00B30FCC" w:rsidRPr="001D780F" w:rsidRDefault="00B30FCC" w:rsidP="00886F9C">
            <w:pPr>
              <w:spacing w:line="240" w:lineRule="exact"/>
              <w:jc w:val="center"/>
              <w:rPr>
                <w:rFonts w:ascii="仿宋_GB2312" w:eastAsia="仿宋_GB2312" w:hAnsi="宋体"/>
                <w:sz w:val="24"/>
                <w:szCs w:val="28"/>
              </w:rPr>
            </w:pPr>
            <w:r w:rsidRPr="001D780F">
              <w:rPr>
                <w:rFonts w:ascii="仿宋_GB2312" w:eastAsia="仿宋_GB2312" w:hAnsi="宋体" w:hint="eastAsia"/>
                <w:sz w:val="24"/>
                <w:szCs w:val="28"/>
              </w:rPr>
              <w:t>…</w:t>
            </w:r>
          </w:p>
        </w:tc>
        <w:tc>
          <w:tcPr>
            <w:tcW w:w="816" w:type="dxa"/>
            <w:tcBorders>
              <w:bottom w:val="single" w:sz="12" w:space="0" w:color="auto"/>
            </w:tcBorders>
            <w:vAlign w:val="center"/>
          </w:tcPr>
          <w:p w:rsidR="00B30FCC" w:rsidRPr="001D780F" w:rsidRDefault="00B30FCC" w:rsidP="00886F9C">
            <w:pPr>
              <w:spacing w:line="240" w:lineRule="exact"/>
              <w:jc w:val="center"/>
              <w:rPr>
                <w:rFonts w:ascii="仿宋_GB2312" w:eastAsia="仿宋_GB2312" w:hAnsi="宋体"/>
                <w:sz w:val="24"/>
                <w:szCs w:val="28"/>
              </w:rPr>
            </w:pPr>
          </w:p>
        </w:tc>
        <w:tc>
          <w:tcPr>
            <w:tcW w:w="1131" w:type="dxa"/>
            <w:tcBorders>
              <w:bottom w:val="single" w:sz="12" w:space="0" w:color="auto"/>
            </w:tcBorders>
            <w:vAlign w:val="center"/>
          </w:tcPr>
          <w:p w:rsidR="00B30FCC" w:rsidRPr="001D780F" w:rsidRDefault="00B30FCC" w:rsidP="00886F9C">
            <w:pPr>
              <w:spacing w:line="240" w:lineRule="exact"/>
              <w:jc w:val="center"/>
              <w:rPr>
                <w:rFonts w:ascii="仿宋_GB2312" w:eastAsia="仿宋_GB2312" w:hAnsi="宋体"/>
                <w:sz w:val="24"/>
                <w:szCs w:val="28"/>
              </w:rPr>
            </w:pPr>
          </w:p>
        </w:tc>
        <w:tc>
          <w:tcPr>
            <w:tcW w:w="1084" w:type="dxa"/>
            <w:tcBorders>
              <w:bottom w:val="single" w:sz="12" w:space="0" w:color="auto"/>
            </w:tcBorders>
            <w:vAlign w:val="center"/>
          </w:tcPr>
          <w:p w:rsidR="00B30FCC" w:rsidRPr="001D780F" w:rsidRDefault="00B30FCC" w:rsidP="00886F9C">
            <w:pPr>
              <w:spacing w:line="240" w:lineRule="exact"/>
              <w:jc w:val="center"/>
              <w:rPr>
                <w:rFonts w:ascii="仿宋_GB2312" w:eastAsia="仿宋_GB2312" w:hAnsi="宋体"/>
                <w:sz w:val="24"/>
                <w:szCs w:val="28"/>
              </w:rPr>
            </w:pPr>
          </w:p>
        </w:tc>
        <w:tc>
          <w:tcPr>
            <w:tcW w:w="1292" w:type="dxa"/>
            <w:tcBorders>
              <w:bottom w:val="single" w:sz="12" w:space="0" w:color="auto"/>
            </w:tcBorders>
            <w:vAlign w:val="center"/>
          </w:tcPr>
          <w:p w:rsidR="00B30FCC" w:rsidRPr="001D780F" w:rsidRDefault="00B30FCC" w:rsidP="00886F9C">
            <w:pPr>
              <w:spacing w:line="240" w:lineRule="exact"/>
              <w:jc w:val="center"/>
              <w:rPr>
                <w:rFonts w:ascii="仿宋_GB2312" w:eastAsia="仿宋_GB2312" w:hAnsi="宋体"/>
                <w:sz w:val="24"/>
                <w:szCs w:val="28"/>
              </w:rPr>
            </w:pPr>
          </w:p>
        </w:tc>
        <w:tc>
          <w:tcPr>
            <w:tcW w:w="1549" w:type="dxa"/>
            <w:tcBorders>
              <w:bottom w:val="single" w:sz="12" w:space="0" w:color="auto"/>
            </w:tcBorders>
            <w:vAlign w:val="center"/>
          </w:tcPr>
          <w:p w:rsidR="00B30FCC" w:rsidRPr="001D780F" w:rsidRDefault="00B30FCC" w:rsidP="00886F9C">
            <w:pPr>
              <w:spacing w:line="240" w:lineRule="exact"/>
              <w:jc w:val="center"/>
              <w:rPr>
                <w:rFonts w:ascii="仿宋_GB2312" w:eastAsia="仿宋_GB2312" w:hAnsi="宋体"/>
                <w:sz w:val="24"/>
                <w:szCs w:val="28"/>
              </w:rPr>
            </w:pPr>
          </w:p>
        </w:tc>
        <w:tc>
          <w:tcPr>
            <w:tcW w:w="2340" w:type="dxa"/>
            <w:tcBorders>
              <w:bottom w:val="single" w:sz="12" w:space="0" w:color="auto"/>
              <w:right w:val="single" w:sz="12" w:space="0" w:color="auto"/>
            </w:tcBorders>
            <w:vAlign w:val="center"/>
          </w:tcPr>
          <w:p w:rsidR="00B30FCC" w:rsidRPr="001D780F" w:rsidRDefault="00B30FCC" w:rsidP="00886F9C">
            <w:pPr>
              <w:spacing w:line="240" w:lineRule="exact"/>
              <w:jc w:val="center"/>
              <w:rPr>
                <w:rFonts w:ascii="仿宋_GB2312" w:eastAsia="仿宋_GB2312" w:hAnsi="宋体"/>
                <w:sz w:val="24"/>
                <w:szCs w:val="28"/>
              </w:rPr>
            </w:pPr>
          </w:p>
        </w:tc>
      </w:tr>
    </w:tbl>
    <w:p w:rsidR="00B30FCC" w:rsidRPr="001D780F" w:rsidRDefault="00B30FCC" w:rsidP="001D780F">
      <w:pPr>
        <w:spacing w:before="240" w:line="300" w:lineRule="auto"/>
        <w:ind w:left="482" w:hangingChars="200" w:hanging="482"/>
        <w:rPr>
          <w:rFonts w:ascii="仿宋_GB2312" w:eastAsia="仿宋_GB2312" w:hAnsi="宋体"/>
          <w:bCs/>
          <w:sz w:val="24"/>
          <w:szCs w:val="28"/>
        </w:rPr>
      </w:pPr>
      <w:r w:rsidRPr="001D780F">
        <w:rPr>
          <w:rFonts w:ascii="仿宋_GB2312" w:eastAsia="仿宋_GB2312" w:hAnsi="宋体" w:hint="eastAsia"/>
          <w:b/>
          <w:bCs/>
          <w:sz w:val="24"/>
          <w:szCs w:val="28"/>
        </w:rPr>
        <w:t>注：</w:t>
      </w:r>
      <w:r w:rsidRPr="001D780F">
        <w:rPr>
          <w:rFonts w:ascii="仿宋_GB2312" w:eastAsia="仿宋_GB2312" w:hAnsi="宋体" w:hint="eastAsia"/>
          <w:bCs/>
          <w:sz w:val="24"/>
          <w:szCs w:val="28"/>
        </w:rPr>
        <w:t>可自行增加上表行数。</w:t>
      </w:r>
      <w:r w:rsidR="0022491C" w:rsidRPr="001D780F">
        <w:rPr>
          <w:rFonts w:ascii="仿宋_GB2312" w:eastAsia="仿宋_GB2312" w:hAnsi="宋体" w:hint="eastAsia"/>
          <w:bCs/>
          <w:sz w:val="24"/>
          <w:szCs w:val="28"/>
        </w:rPr>
        <w:t>响应</w:t>
      </w:r>
      <w:r w:rsidRPr="001D780F">
        <w:rPr>
          <w:rFonts w:ascii="仿宋_GB2312" w:eastAsia="仿宋_GB2312" w:hAnsi="宋体" w:hint="eastAsia"/>
          <w:bCs/>
          <w:sz w:val="24"/>
          <w:szCs w:val="28"/>
        </w:rPr>
        <w:t>人如有的，应附上有关个人学历等证明文件（复印件），</w:t>
      </w:r>
      <w:r w:rsidR="0022491C" w:rsidRPr="001D780F">
        <w:rPr>
          <w:rFonts w:ascii="仿宋_GB2312" w:eastAsia="仿宋_GB2312" w:hAnsi="宋体" w:hint="eastAsia"/>
          <w:bCs/>
          <w:sz w:val="24"/>
          <w:szCs w:val="28"/>
        </w:rPr>
        <w:t>采购</w:t>
      </w:r>
      <w:r w:rsidRPr="001D780F">
        <w:rPr>
          <w:rFonts w:ascii="仿宋_GB2312" w:eastAsia="仿宋_GB2312" w:hAnsi="宋体" w:hint="eastAsia"/>
          <w:bCs/>
          <w:sz w:val="24"/>
          <w:szCs w:val="28"/>
        </w:rPr>
        <w:t>文件如有要求提供原件的必须提供原件。</w:t>
      </w:r>
    </w:p>
    <w:p w:rsidR="001D780F" w:rsidRDefault="001D780F" w:rsidP="00C94E8A">
      <w:pPr>
        <w:spacing w:line="600" w:lineRule="auto"/>
        <w:rPr>
          <w:rFonts w:ascii="仿宋_GB2312" w:eastAsia="仿宋_GB2312" w:hAnsi="宋体"/>
          <w:sz w:val="28"/>
          <w:szCs w:val="28"/>
        </w:rPr>
      </w:pPr>
    </w:p>
    <w:p w:rsidR="00C94E8A" w:rsidRPr="00130A3B" w:rsidRDefault="00C94E8A" w:rsidP="00C94E8A">
      <w:pPr>
        <w:spacing w:line="600" w:lineRule="auto"/>
        <w:rPr>
          <w:rFonts w:ascii="仿宋_GB2312" w:eastAsia="仿宋_GB2312" w:hAnsi="宋体"/>
          <w:sz w:val="28"/>
          <w:szCs w:val="28"/>
        </w:rPr>
      </w:pPr>
      <w:r w:rsidRPr="00130A3B">
        <w:rPr>
          <w:rFonts w:ascii="仿宋_GB2312" w:eastAsia="仿宋_GB2312" w:hAnsi="宋体" w:hint="eastAsia"/>
          <w:sz w:val="28"/>
          <w:szCs w:val="28"/>
        </w:rPr>
        <w:t>响应人全称:</w:t>
      </w:r>
      <w:r w:rsidRPr="00D24262">
        <w:rPr>
          <w:rFonts w:ascii="仿宋_GB2312" w:eastAsia="仿宋_GB2312" w:hAnsi="宋体" w:hint="eastAsia"/>
          <w:sz w:val="28"/>
          <w:szCs w:val="28"/>
          <w:u w:val="single"/>
        </w:rPr>
        <w:t xml:space="preserve">                                              </w:t>
      </w:r>
      <w:r w:rsidRPr="00CB09DB">
        <w:rPr>
          <w:rFonts w:ascii="仿宋_GB2312" w:eastAsia="仿宋_GB2312" w:hAnsi="宋体" w:hint="eastAsia"/>
          <w:sz w:val="28"/>
          <w:szCs w:val="28"/>
          <w:u w:val="single"/>
        </w:rPr>
        <w:t>（加盖公章）</w:t>
      </w:r>
    </w:p>
    <w:p w:rsidR="00C94E8A" w:rsidRPr="009A0DD0" w:rsidRDefault="00C94E8A" w:rsidP="00C94E8A">
      <w:pPr>
        <w:tabs>
          <w:tab w:val="left" w:pos="4500"/>
        </w:tabs>
        <w:spacing w:line="600" w:lineRule="auto"/>
        <w:rPr>
          <w:rFonts w:ascii="仿宋_GB2312" w:eastAsia="仿宋_GB2312" w:hAnsi="宋体"/>
          <w:sz w:val="28"/>
          <w:szCs w:val="28"/>
        </w:rPr>
      </w:pPr>
      <w:r w:rsidRPr="00130A3B">
        <w:rPr>
          <w:rFonts w:ascii="仿宋_GB2312" w:eastAsia="仿宋_GB2312" w:hAnsi="宋体" w:hint="eastAsia"/>
          <w:sz w:val="28"/>
          <w:szCs w:val="28"/>
        </w:rPr>
        <w:t>法定代表人或其响应人授权代表(签字)：</w:t>
      </w:r>
      <w:r w:rsidRPr="009A0DD0">
        <w:rPr>
          <w:rFonts w:ascii="仿宋_GB2312" w:eastAsia="仿宋_GB2312" w:hAnsi="宋体" w:hint="eastAsia"/>
          <w:sz w:val="28"/>
          <w:szCs w:val="28"/>
        </w:rPr>
        <w:t xml:space="preserve">                                 </w:t>
      </w:r>
    </w:p>
    <w:p w:rsidR="00C94E8A" w:rsidRPr="00130A3B" w:rsidRDefault="00C94E8A" w:rsidP="00C94E8A">
      <w:pPr>
        <w:tabs>
          <w:tab w:val="left" w:pos="4500"/>
        </w:tabs>
        <w:spacing w:line="600" w:lineRule="auto"/>
        <w:jc w:val="right"/>
        <w:rPr>
          <w:rFonts w:ascii="仿宋_GB2312" w:eastAsia="仿宋_GB2312" w:hAnsi="宋体"/>
          <w:sz w:val="28"/>
          <w:szCs w:val="28"/>
        </w:rPr>
      </w:pPr>
      <w:r w:rsidRPr="00130A3B">
        <w:rPr>
          <w:rFonts w:ascii="仿宋_GB2312" w:eastAsia="仿宋_GB2312" w:hAnsi="宋体" w:hint="eastAsia"/>
          <w:sz w:val="28"/>
          <w:szCs w:val="28"/>
        </w:rPr>
        <w:t xml:space="preserve">     年   </w:t>
      </w:r>
      <w:r>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月  </w:t>
      </w:r>
      <w:r>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 日</w:t>
      </w:r>
    </w:p>
    <w:p w:rsidR="009340EE" w:rsidRDefault="009340EE" w:rsidP="00886F9C">
      <w:pPr>
        <w:spacing w:line="300" w:lineRule="auto"/>
        <w:rPr>
          <w:rFonts w:ascii="仿宋_GB2312" w:eastAsia="仿宋_GB2312" w:hAnsi="宋体"/>
          <w:bCs/>
          <w:color w:val="000000"/>
          <w:sz w:val="28"/>
          <w:szCs w:val="28"/>
        </w:rPr>
      </w:pPr>
    </w:p>
    <w:p w:rsidR="009340EE" w:rsidRDefault="009340EE" w:rsidP="00886F9C">
      <w:pPr>
        <w:spacing w:line="300" w:lineRule="auto"/>
        <w:rPr>
          <w:rFonts w:ascii="仿宋_GB2312" w:eastAsia="仿宋_GB2312" w:hAnsi="宋体"/>
          <w:bCs/>
          <w:color w:val="000000"/>
          <w:sz w:val="28"/>
          <w:szCs w:val="28"/>
        </w:rPr>
      </w:pPr>
    </w:p>
    <w:p w:rsidR="009340EE" w:rsidRDefault="009340EE" w:rsidP="00886F9C">
      <w:pPr>
        <w:spacing w:line="300" w:lineRule="auto"/>
        <w:rPr>
          <w:rFonts w:ascii="仿宋_GB2312" w:eastAsia="仿宋_GB2312" w:hAnsi="宋体"/>
          <w:bCs/>
          <w:color w:val="000000"/>
          <w:sz w:val="28"/>
          <w:szCs w:val="28"/>
        </w:rPr>
      </w:pPr>
    </w:p>
    <w:p w:rsidR="009340EE" w:rsidRDefault="009340EE" w:rsidP="00886F9C">
      <w:pPr>
        <w:spacing w:line="300" w:lineRule="auto"/>
        <w:rPr>
          <w:rFonts w:ascii="仿宋_GB2312" w:eastAsia="仿宋_GB2312" w:hAnsi="宋体"/>
          <w:bCs/>
          <w:color w:val="000000"/>
          <w:sz w:val="28"/>
          <w:szCs w:val="28"/>
        </w:rPr>
      </w:pPr>
    </w:p>
    <w:p w:rsidR="002D4F64" w:rsidRDefault="002D4F64">
      <w:pPr>
        <w:widowControl/>
        <w:jc w:val="left"/>
        <w:rPr>
          <w:rFonts w:ascii="仿宋_GB2312" w:eastAsia="仿宋_GB2312" w:hAnsi="宋体"/>
          <w:bCs/>
          <w:color w:val="000000"/>
          <w:sz w:val="28"/>
          <w:szCs w:val="28"/>
        </w:rPr>
      </w:pPr>
      <w:r>
        <w:rPr>
          <w:rFonts w:ascii="仿宋_GB2312" w:eastAsia="仿宋_GB2312" w:hAnsi="宋体"/>
          <w:bCs/>
          <w:color w:val="000000"/>
          <w:sz w:val="28"/>
          <w:szCs w:val="28"/>
        </w:rPr>
        <w:br w:type="page"/>
      </w:r>
    </w:p>
    <w:p w:rsidR="00631049" w:rsidRPr="009340EE" w:rsidRDefault="00B30FCC" w:rsidP="009340EE">
      <w:pPr>
        <w:snapToGrid w:val="0"/>
        <w:spacing w:before="240" w:line="360" w:lineRule="auto"/>
        <w:outlineLvl w:val="1"/>
        <w:rPr>
          <w:rFonts w:ascii="仿宋_GB2312" w:eastAsia="仿宋_GB2312" w:hAnsi="宋体"/>
          <w:b/>
          <w:sz w:val="32"/>
          <w:szCs w:val="28"/>
        </w:rPr>
      </w:pPr>
      <w:bookmarkStart w:id="201" w:name="_Toc533236403"/>
      <w:bookmarkStart w:id="202" w:name="_Toc534450981"/>
      <w:bookmarkEnd w:id="186"/>
      <w:bookmarkEnd w:id="187"/>
      <w:bookmarkEnd w:id="188"/>
      <w:bookmarkEnd w:id="189"/>
      <w:bookmarkEnd w:id="190"/>
      <w:bookmarkEnd w:id="191"/>
      <w:bookmarkEnd w:id="192"/>
      <w:bookmarkEnd w:id="193"/>
      <w:r w:rsidRPr="009340EE">
        <w:rPr>
          <w:rFonts w:ascii="仿宋_GB2312" w:eastAsia="仿宋_GB2312" w:hAnsi="宋体" w:hint="eastAsia"/>
          <w:b/>
          <w:sz w:val="32"/>
          <w:szCs w:val="28"/>
        </w:rPr>
        <w:lastRenderedPageBreak/>
        <w:t>格式</w:t>
      </w:r>
      <w:r w:rsidR="003435DC" w:rsidRPr="009340EE">
        <w:rPr>
          <w:rFonts w:ascii="仿宋_GB2312" w:eastAsia="仿宋_GB2312" w:hAnsi="宋体" w:hint="eastAsia"/>
          <w:b/>
          <w:sz w:val="32"/>
          <w:szCs w:val="28"/>
        </w:rPr>
        <w:t>9</w:t>
      </w:r>
      <w:bookmarkStart w:id="203" w:name="_Toc435514868"/>
      <w:bookmarkStart w:id="204" w:name="_Toc435515308"/>
      <w:bookmarkEnd w:id="201"/>
      <w:r w:rsidR="009340EE" w:rsidRPr="009340EE">
        <w:rPr>
          <w:rFonts w:ascii="仿宋_GB2312" w:eastAsia="仿宋_GB2312" w:hAnsi="宋体" w:hint="eastAsia"/>
          <w:b/>
          <w:sz w:val="32"/>
          <w:szCs w:val="28"/>
        </w:rPr>
        <w:t>：</w:t>
      </w:r>
      <w:r w:rsidR="00631049" w:rsidRPr="009340EE">
        <w:rPr>
          <w:rFonts w:ascii="仿宋_GB2312" w:eastAsia="仿宋_GB2312" w:hAnsi="宋体" w:hint="eastAsia"/>
          <w:b/>
          <w:sz w:val="32"/>
          <w:szCs w:val="28"/>
        </w:rPr>
        <w:t>响应货物服务方案</w:t>
      </w:r>
      <w:bookmarkEnd w:id="202"/>
      <w:bookmarkEnd w:id="203"/>
      <w:bookmarkEnd w:id="204"/>
    </w:p>
    <w:p w:rsidR="00631049" w:rsidRPr="009340EE" w:rsidRDefault="009340EE" w:rsidP="009340EE">
      <w:pPr>
        <w:spacing w:after="240"/>
        <w:jc w:val="center"/>
      </w:pPr>
      <w:r w:rsidRPr="009340EE">
        <w:rPr>
          <w:rFonts w:ascii="方正小标宋简体" w:eastAsia="方正小标宋简体" w:hint="eastAsia"/>
          <w:sz w:val="36"/>
        </w:rPr>
        <w:t>响应货物服务方案</w:t>
      </w:r>
    </w:p>
    <w:p w:rsidR="00631049" w:rsidRPr="00130A3B" w:rsidRDefault="00631049" w:rsidP="00886F9C">
      <w:pPr>
        <w:adjustRightInd w:val="0"/>
        <w:snapToGrid w:val="0"/>
        <w:spacing w:line="360" w:lineRule="auto"/>
        <w:rPr>
          <w:rFonts w:ascii="仿宋_GB2312" w:eastAsia="仿宋_GB2312" w:hAnsi="宋体"/>
          <w:b/>
          <w:color w:val="000000"/>
          <w:sz w:val="28"/>
          <w:szCs w:val="28"/>
        </w:rPr>
      </w:pPr>
      <w:r w:rsidRPr="00130A3B">
        <w:rPr>
          <w:rFonts w:ascii="仿宋_GB2312" w:eastAsia="仿宋_GB2312" w:hAnsi="宋体" w:hint="eastAsia"/>
          <w:b/>
          <w:color w:val="000000"/>
          <w:sz w:val="28"/>
          <w:szCs w:val="28"/>
        </w:rPr>
        <w:t>主要内容应包括但不限于以下内容（格式自定）：</w:t>
      </w:r>
    </w:p>
    <w:p w:rsidR="00631049" w:rsidRPr="00C94E8A" w:rsidRDefault="00C94E8A" w:rsidP="00C94E8A">
      <w:pPr>
        <w:adjustRightInd w:val="0"/>
        <w:snapToGrid w:val="0"/>
        <w:spacing w:line="360" w:lineRule="auto"/>
        <w:rPr>
          <w:rFonts w:ascii="仿宋_GB2312" w:eastAsia="仿宋_GB2312"/>
          <w:b/>
          <w:color w:val="000000"/>
          <w:sz w:val="28"/>
          <w:szCs w:val="28"/>
        </w:rPr>
      </w:pPr>
      <w:r>
        <w:rPr>
          <w:rFonts w:ascii="仿宋_GB2312" w:eastAsia="仿宋_GB2312" w:hint="eastAsia"/>
          <w:b/>
          <w:color w:val="000000"/>
          <w:sz w:val="28"/>
          <w:szCs w:val="28"/>
        </w:rPr>
        <w:t>1.</w:t>
      </w:r>
      <w:r w:rsidR="00631049" w:rsidRPr="00C94E8A">
        <w:rPr>
          <w:rFonts w:ascii="仿宋_GB2312" w:eastAsia="仿宋_GB2312" w:hint="eastAsia"/>
          <w:b/>
          <w:color w:val="000000"/>
          <w:sz w:val="28"/>
          <w:szCs w:val="28"/>
        </w:rPr>
        <w:t>响应货物的详细情况</w:t>
      </w:r>
    </w:p>
    <w:p w:rsidR="00631049" w:rsidRPr="00C94E8A" w:rsidRDefault="00631049" w:rsidP="00C94E8A">
      <w:pPr>
        <w:pStyle w:val="af5"/>
        <w:numPr>
          <w:ilvl w:val="1"/>
          <w:numId w:val="8"/>
        </w:numPr>
        <w:adjustRightInd w:val="0"/>
        <w:snapToGrid w:val="0"/>
        <w:spacing w:line="360" w:lineRule="auto"/>
        <w:ind w:firstLineChars="0"/>
        <w:rPr>
          <w:rFonts w:ascii="仿宋_GB2312" w:eastAsia="仿宋_GB2312" w:hAnsi="宋体"/>
          <w:color w:val="000000"/>
          <w:sz w:val="28"/>
          <w:szCs w:val="28"/>
        </w:rPr>
      </w:pPr>
      <w:r w:rsidRPr="00C94E8A">
        <w:rPr>
          <w:rFonts w:ascii="仿宋_GB2312" w:eastAsia="仿宋_GB2312" w:hint="eastAsia"/>
          <w:color w:val="000000"/>
          <w:sz w:val="28"/>
          <w:szCs w:val="28"/>
        </w:rPr>
        <w:t>响应货物的质量标准、检测标准、测试手段</w:t>
      </w:r>
      <w:r w:rsidRPr="00C94E8A">
        <w:rPr>
          <w:rFonts w:ascii="仿宋_GB2312" w:eastAsia="仿宋_GB2312" w:hAnsi="宋体" w:hint="eastAsia"/>
          <w:color w:val="000000"/>
          <w:sz w:val="28"/>
          <w:szCs w:val="28"/>
        </w:rPr>
        <w:t>。</w:t>
      </w:r>
    </w:p>
    <w:p w:rsidR="00631049" w:rsidRPr="00C94E8A" w:rsidRDefault="00631049" w:rsidP="00C94E8A">
      <w:pPr>
        <w:pStyle w:val="af5"/>
        <w:numPr>
          <w:ilvl w:val="1"/>
          <w:numId w:val="8"/>
        </w:numPr>
        <w:adjustRightInd w:val="0"/>
        <w:snapToGrid w:val="0"/>
        <w:spacing w:line="360" w:lineRule="auto"/>
        <w:ind w:firstLineChars="0"/>
        <w:rPr>
          <w:rFonts w:ascii="仿宋_GB2312" w:eastAsia="仿宋_GB2312" w:hAnsi="宋体"/>
          <w:color w:val="000000"/>
          <w:sz w:val="28"/>
          <w:szCs w:val="28"/>
        </w:rPr>
      </w:pPr>
      <w:r w:rsidRPr="00C94E8A">
        <w:rPr>
          <w:rFonts w:ascii="仿宋_GB2312" w:eastAsia="仿宋_GB2312" w:hint="eastAsia"/>
          <w:color w:val="000000"/>
          <w:sz w:val="28"/>
          <w:szCs w:val="28"/>
        </w:rPr>
        <w:t>响应人</w:t>
      </w:r>
      <w:r w:rsidRPr="00C94E8A">
        <w:rPr>
          <w:rFonts w:ascii="仿宋_GB2312" w:eastAsia="仿宋_GB2312" w:hAnsi="宋体" w:hint="eastAsia"/>
          <w:color w:val="000000"/>
          <w:sz w:val="28"/>
          <w:szCs w:val="28"/>
        </w:rPr>
        <w:t>认为对响应有利的其他资料。</w:t>
      </w:r>
    </w:p>
    <w:p w:rsidR="00631049" w:rsidRPr="00130A3B" w:rsidRDefault="00C94E8A" w:rsidP="00C94E8A">
      <w:pPr>
        <w:adjustRightInd w:val="0"/>
        <w:snapToGrid w:val="0"/>
        <w:spacing w:line="360" w:lineRule="auto"/>
        <w:rPr>
          <w:rFonts w:ascii="仿宋_GB2312" w:eastAsia="仿宋_GB2312" w:hAnsi="Arial"/>
          <w:b/>
          <w:color w:val="000000"/>
          <w:sz w:val="28"/>
          <w:szCs w:val="28"/>
        </w:rPr>
      </w:pPr>
      <w:r>
        <w:rPr>
          <w:rFonts w:ascii="仿宋_GB2312" w:eastAsia="仿宋_GB2312" w:hint="eastAsia"/>
          <w:b/>
          <w:color w:val="000000"/>
          <w:sz w:val="28"/>
          <w:szCs w:val="28"/>
        </w:rPr>
        <w:t>2.</w:t>
      </w:r>
      <w:r w:rsidR="00631049" w:rsidRPr="00130A3B">
        <w:rPr>
          <w:rFonts w:ascii="仿宋_GB2312" w:eastAsia="仿宋_GB2312" w:hint="eastAsia"/>
          <w:b/>
          <w:color w:val="000000"/>
          <w:sz w:val="28"/>
          <w:szCs w:val="28"/>
        </w:rPr>
        <w:t>响应</w:t>
      </w:r>
      <w:r w:rsidR="00631049" w:rsidRPr="00130A3B">
        <w:rPr>
          <w:rFonts w:ascii="仿宋_GB2312" w:eastAsia="仿宋_GB2312" w:hint="eastAsia"/>
          <w:b/>
          <w:color w:val="000000"/>
          <w:sz w:val="28"/>
          <w:szCs w:val="28"/>
          <w:lang w:eastAsia="x-none"/>
        </w:rPr>
        <w:t>技术服务方案</w:t>
      </w:r>
    </w:p>
    <w:p w:rsidR="00631049" w:rsidRPr="00C94E8A" w:rsidRDefault="00631049" w:rsidP="00C94E8A">
      <w:pPr>
        <w:pStyle w:val="af5"/>
        <w:numPr>
          <w:ilvl w:val="1"/>
          <w:numId w:val="9"/>
        </w:numPr>
        <w:adjustRightInd w:val="0"/>
        <w:snapToGrid w:val="0"/>
        <w:spacing w:line="360" w:lineRule="auto"/>
        <w:ind w:firstLineChars="0"/>
        <w:rPr>
          <w:rFonts w:ascii="仿宋_GB2312" w:eastAsia="仿宋_GB2312"/>
          <w:color w:val="000000"/>
          <w:sz w:val="28"/>
          <w:szCs w:val="28"/>
        </w:rPr>
      </w:pPr>
      <w:r w:rsidRPr="00C94E8A">
        <w:rPr>
          <w:rFonts w:ascii="仿宋_GB2312" w:eastAsia="仿宋_GB2312" w:hAnsi="宋体" w:cs="宋体" w:hint="eastAsia"/>
          <w:color w:val="000000"/>
          <w:sz w:val="28"/>
          <w:szCs w:val="28"/>
        </w:rPr>
        <w:t>产品质量保证、安全保障措施；</w:t>
      </w:r>
    </w:p>
    <w:p w:rsidR="00631049" w:rsidRPr="00130A3B" w:rsidRDefault="00631049" w:rsidP="00C94E8A">
      <w:pPr>
        <w:numPr>
          <w:ilvl w:val="1"/>
          <w:numId w:val="9"/>
        </w:numPr>
        <w:adjustRightInd w:val="0"/>
        <w:snapToGrid w:val="0"/>
        <w:spacing w:line="360" w:lineRule="auto"/>
        <w:rPr>
          <w:rFonts w:ascii="仿宋_GB2312" w:eastAsia="仿宋_GB2312"/>
          <w:color w:val="000000"/>
          <w:sz w:val="28"/>
          <w:szCs w:val="28"/>
        </w:rPr>
      </w:pPr>
      <w:r w:rsidRPr="00130A3B">
        <w:rPr>
          <w:rFonts w:ascii="仿宋_GB2312" w:eastAsia="仿宋_GB2312" w:hAnsi="宋体" w:cs="宋体" w:hint="eastAsia"/>
          <w:color w:val="000000"/>
          <w:sz w:val="28"/>
          <w:szCs w:val="28"/>
        </w:rPr>
        <w:t>整体供货、</w:t>
      </w:r>
      <w:r w:rsidRPr="00130A3B">
        <w:rPr>
          <w:rFonts w:ascii="仿宋_GB2312" w:eastAsia="仿宋_GB2312" w:cs="宋体" w:hint="eastAsia"/>
          <w:color w:val="000000"/>
          <w:sz w:val="28"/>
          <w:szCs w:val="28"/>
        </w:rPr>
        <w:t>配送方案；</w:t>
      </w:r>
    </w:p>
    <w:p w:rsidR="00631049" w:rsidRPr="00130A3B" w:rsidRDefault="00631049" w:rsidP="00C94E8A">
      <w:pPr>
        <w:numPr>
          <w:ilvl w:val="1"/>
          <w:numId w:val="9"/>
        </w:numPr>
        <w:adjustRightInd w:val="0"/>
        <w:snapToGrid w:val="0"/>
        <w:spacing w:line="360" w:lineRule="auto"/>
        <w:rPr>
          <w:rFonts w:ascii="仿宋_GB2312" w:eastAsia="仿宋_GB2312"/>
          <w:color w:val="000000"/>
          <w:sz w:val="28"/>
          <w:szCs w:val="28"/>
        </w:rPr>
      </w:pPr>
      <w:r w:rsidRPr="00130A3B">
        <w:rPr>
          <w:rFonts w:ascii="仿宋_GB2312" w:eastAsia="仿宋_GB2312" w:hAnsi="宋体" w:cs="宋体" w:hint="eastAsia"/>
          <w:color w:val="000000"/>
          <w:sz w:val="28"/>
          <w:szCs w:val="28"/>
        </w:rPr>
        <w:t>质保期及售后服务承诺，关键技术及难点问题的解决等方案；</w:t>
      </w:r>
    </w:p>
    <w:p w:rsidR="00631049" w:rsidRPr="00130A3B" w:rsidRDefault="00631049" w:rsidP="00C94E8A">
      <w:pPr>
        <w:numPr>
          <w:ilvl w:val="1"/>
          <w:numId w:val="9"/>
        </w:numPr>
        <w:adjustRightInd w:val="0"/>
        <w:snapToGrid w:val="0"/>
        <w:spacing w:line="360" w:lineRule="auto"/>
        <w:rPr>
          <w:rFonts w:ascii="仿宋_GB2312" w:eastAsia="仿宋_GB2312"/>
          <w:color w:val="000000"/>
          <w:sz w:val="28"/>
          <w:szCs w:val="28"/>
        </w:rPr>
      </w:pPr>
      <w:r w:rsidRPr="00130A3B">
        <w:rPr>
          <w:rFonts w:ascii="仿宋_GB2312" w:eastAsia="仿宋_GB2312" w:hint="eastAsia"/>
          <w:color w:val="000000"/>
          <w:sz w:val="28"/>
          <w:szCs w:val="28"/>
        </w:rPr>
        <w:t>售后维修/服务点名称、电话，负责人员及地址（附售后维修/服务点的证明</w:t>
      </w:r>
      <w:r w:rsidR="00C94E8A">
        <w:rPr>
          <w:rFonts w:ascii="仿宋_GB2312" w:eastAsia="仿宋_GB2312" w:hint="eastAsia"/>
          <w:color w:val="000000"/>
          <w:sz w:val="28"/>
          <w:szCs w:val="28"/>
        </w:rPr>
        <w:t xml:space="preserve"> </w:t>
      </w:r>
      <w:r w:rsidRPr="00130A3B">
        <w:rPr>
          <w:rFonts w:ascii="仿宋_GB2312" w:eastAsia="仿宋_GB2312" w:hint="eastAsia"/>
          <w:color w:val="000000"/>
          <w:sz w:val="28"/>
          <w:szCs w:val="28"/>
        </w:rPr>
        <w:t>材料）。</w:t>
      </w:r>
    </w:p>
    <w:p w:rsidR="00631049" w:rsidRPr="00130A3B" w:rsidRDefault="00631049" w:rsidP="00C94E8A">
      <w:pPr>
        <w:numPr>
          <w:ilvl w:val="1"/>
          <w:numId w:val="9"/>
        </w:numPr>
        <w:adjustRightInd w:val="0"/>
        <w:snapToGrid w:val="0"/>
        <w:spacing w:line="360" w:lineRule="auto"/>
        <w:rPr>
          <w:rFonts w:ascii="仿宋_GB2312" w:eastAsia="仿宋_GB2312"/>
          <w:color w:val="000000"/>
          <w:sz w:val="28"/>
          <w:szCs w:val="28"/>
        </w:rPr>
      </w:pPr>
      <w:r w:rsidRPr="00130A3B">
        <w:rPr>
          <w:rFonts w:ascii="仿宋_GB2312" w:eastAsia="仿宋_GB2312" w:hint="eastAsia"/>
          <w:color w:val="000000"/>
          <w:sz w:val="28"/>
          <w:szCs w:val="28"/>
        </w:rPr>
        <w:t>详细说明维护期内的维修保养方案、价格费用及应急维修时间安排、维修服</w:t>
      </w:r>
      <w:r w:rsidR="00C94E8A">
        <w:rPr>
          <w:rFonts w:ascii="仿宋_GB2312" w:eastAsia="仿宋_GB2312" w:hint="eastAsia"/>
          <w:color w:val="000000"/>
          <w:sz w:val="28"/>
          <w:szCs w:val="28"/>
        </w:rPr>
        <w:t xml:space="preserve"> </w:t>
      </w:r>
      <w:r w:rsidRPr="00130A3B">
        <w:rPr>
          <w:rFonts w:ascii="仿宋_GB2312" w:eastAsia="仿宋_GB2312" w:hint="eastAsia"/>
          <w:color w:val="000000"/>
          <w:sz w:val="28"/>
          <w:szCs w:val="28"/>
        </w:rPr>
        <w:t>务收费标准。</w:t>
      </w:r>
    </w:p>
    <w:p w:rsidR="009340EE" w:rsidRDefault="00631049" w:rsidP="00C94E8A">
      <w:pPr>
        <w:numPr>
          <w:ilvl w:val="1"/>
          <w:numId w:val="9"/>
        </w:numPr>
        <w:adjustRightInd w:val="0"/>
        <w:snapToGrid w:val="0"/>
        <w:spacing w:line="360" w:lineRule="auto"/>
        <w:rPr>
          <w:rFonts w:ascii="仿宋_GB2312" w:eastAsia="仿宋_GB2312" w:hAnsi="宋体"/>
          <w:color w:val="000000"/>
          <w:sz w:val="28"/>
          <w:szCs w:val="28"/>
        </w:rPr>
      </w:pPr>
      <w:r w:rsidRPr="00130A3B">
        <w:rPr>
          <w:rFonts w:ascii="仿宋_GB2312" w:eastAsia="仿宋_GB2312" w:hint="eastAsia"/>
          <w:color w:val="000000"/>
          <w:sz w:val="28"/>
          <w:szCs w:val="28"/>
        </w:rPr>
        <w:t>响应人</w:t>
      </w:r>
      <w:r w:rsidRPr="00130A3B">
        <w:rPr>
          <w:rFonts w:ascii="仿宋_GB2312" w:eastAsia="仿宋_GB2312" w:hAnsi="宋体" w:hint="eastAsia"/>
          <w:color w:val="000000"/>
          <w:sz w:val="28"/>
          <w:szCs w:val="28"/>
        </w:rPr>
        <w:t>认为对响应有利的其他资料。</w:t>
      </w:r>
    </w:p>
    <w:p w:rsidR="009340EE" w:rsidRDefault="009340EE" w:rsidP="009340EE">
      <w:pPr>
        <w:adjustRightInd w:val="0"/>
        <w:snapToGrid w:val="0"/>
        <w:spacing w:line="360" w:lineRule="auto"/>
        <w:rPr>
          <w:rFonts w:ascii="仿宋_GB2312" w:eastAsia="仿宋_GB2312" w:hAnsi="宋体"/>
          <w:color w:val="000000"/>
          <w:sz w:val="28"/>
          <w:szCs w:val="28"/>
        </w:rPr>
      </w:pPr>
    </w:p>
    <w:p w:rsidR="009340EE" w:rsidRDefault="009340EE" w:rsidP="009340EE">
      <w:pPr>
        <w:adjustRightInd w:val="0"/>
        <w:snapToGrid w:val="0"/>
        <w:spacing w:line="360" w:lineRule="auto"/>
        <w:rPr>
          <w:rFonts w:ascii="仿宋_GB2312" w:eastAsia="仿宋_GB2312" w:hAnsi="宋体"/>
          <w:color w:val="000000"/>
          <w:sz w:val="28"/>
          <w:szCs w:val="28"/>
        </w:rPr>
      </w:pPr>
    </w:p>
    <w:p w:rsidR="009340EE" w:rsidRDefault="009340EE" w:rsidP="009340EE">
      <w:pPr>
        <w:adjustRightInd w:val="0"/>
        <w:snapToGrid w:val="0"/>
        <w:spacing w:line="360" w:lineRule="auto"/>
        <w:rPr>
          <w:rFonts w:ascii="仿宋_GB2312" w:eastAsia="仿宋_GB2312" w:hAnsi="宋体"/>
          <w:color w:val="000000"/>
          <w:sz w:val="28"/>
          <w:szCs w:val="28"/>
        </w:rPr>
      </w:pPr>
    </w:p>
    <w:p w:rsidR="002D4F64" w:rsidRDefault="002D4F64">
      <w:pPr>
        <w:widowControl/>
        <w:jc w:val="left"/>
        <w:rPr>
          <w:rFonts w:ascii="仿宋_GB2312" w:eastAsia="仿宋_GB2312" w:hAnsi="宋体"/>
          <w:color w:val="000000"/>
          <w:sz w:val="28"/>
          <w:szCs w:val="28"/>
        </w:rPr>
      </w:pPr>
      <w:r>
        <w:rPr>
          <w:rFonts w:ascii="仿宋_GB2312" w:eastAsia="仿宋_GB2312" w:hAnsi="宋体"/>
          <w:color w:val="000000"/>
          <w:sz w:val="28"/>
          <w:szCs w:val="28"/>
        </w:rPr>
        <w:br w:type="page"/>
      </w:r>
    </w:p>
    <w:p w:rsidR="00B30FCC" w:rsidRPr="009340EE" w:rsidRDefault="00B30FCC" w:rsidP="009340EE">
      <w:pPr>
        <w:snapToGrid w:val="0"/>
        <w:spacing w:before="240" w:line="360" w:lineRule="auto"/>
        <w:outlineLvl w:val="1"/>
        <w:rPr>
          <w:rFonts w:ascii="仿宋_GB2312" w:eastAsia="仿宋_GB2312" w:hAnsi="宋体"/>
          <w:b/>
          <w:sz w:val="32"/>
          <w:szCs w:val="28"/>
        </w:rPr>
      </w:pPr>
      <w:bookmarkStart w:id="205" w:name="_Toc334797781"/>
      <w:bookmarkStart w:id="206" w:name="_Toc533236404"/>
      <w:bookmarkStart w:id="207" w:name="_Toc534450982"/>
      <w:r w:rsidRPr="009340EE">
        <w:rPr>
          <w:rFonts w:ascii="仿宋_GB2312" w:eastAsia="仿宋_GB2312" w:hAnsi="宋体" w:hint="eastAsia"/>
          <w:b/>
          <w:sz w:val="32"/>
          <w:szCs w:val="28"/>
        </w:rPr>
        <w:lastRenderedPageBreak/>
        <w:t>格式</w:t>
      </w:r>
      <w:r w:rsidR="003435DC" w:rsidRPr="009340EE">
        <w:rPr>
          <w:rFonts w:ascii="仿宋_GB2312" w:eastAsia="仿宋_GB2312" w:hAnsi="宋体" w:hint="eastAsia"/>
          <w:b/>
          <w:sz w:val="32"/>
          <w:szCs w:val="28"/>
        </w:rPr>
        <w:t>10</w:t>
      </w:r>
      <w:r w:rsidR="009340EE" w:rsidRPr="009340EE">
        <w:rPr>
          <w:rFonts w:ascii="仿宋_GB2312" w:eastAsia="仿宋_GB2312" w:hAnsi="宋体" w:hint="eastAsia"/>
          <w:b/>
          <w:sz w:val="32"/>
          <w:szCs w:val="28"/>
        </w:rPr>
        <w:t>：</w:t>
      </w:r>
      <w:r w:rsidRPr="009340EE">
        <w:rPr>
          <w:rFonts w:ascii="仿宋_GB2312" w:eastAsia="仿宋_GB2312" w:hAnsi="宋体" w:hint="eastAsia"/>
          <w:b/>
          <w:sz w:val="32"/>
          <w:szCs w:val="28"/>
        </w:rPr>
        <w:t>与采购人需求差异表</w:t>
      </w:r>
      <w:bookmarkEnd w:id="205"/>
      <w:bookmarkEnd w:id="206"/>
      <w:bookmarkEnd w:id="207"/>
    </w:p>
    <w:p w:rsidR="009340EE" w:rsidRPr="009340EE" w:rsidRDefault="009340EE" w:rsidP="009340EE">
      <w:pPr>
        <w:spacing w:after="240"/>
        <w:jc w:val="center"/>
        <w:rPr>
          <w:rFonts w:ascii="方正小标宋简体" w:eastAsia="方正小标宋简体"/>
          <w:sz w:val="36"/>
        </w:rPr>
      </w:pPr>
      <w:r w:rsidRPr="009340EE">
        <w:rPr>
          <w:rFonts w:ascii="方正小标宋简体" w:eastAsia="方正小标宋简体" w:hint="eastAsia"/>
          <w:sz w:val="36"/>
        </w:rPr>
        <w:t>与采购人需求差异表</w:t>
      </w:r>
    </w:p>
    <w:p w:rsidR="00B30FCC" w:rsidRPr="00130A3B" w:rsidRDefault="00215869" w:rsidP="00215869">
      <w:pPr>
        <w:spacing w:line="360" w:lineRule="auto"/>
        <w:rPr>
          <w:rFonts w:ascii="仿宋_GB2312" w:eastAsia="仿宋_GB2312" w:hAnsi="宋体"/>
          <w:sz w:val="28"/>
          <w:szCs w:val="28"/>
        </w:rPr>
      </w:pPr>
      <w:r>
        <w:rPr>
          <w:rFonts w:ascii="仿宋_GB2312" w:eastAsia="仿宋_GB2312" w:hAnsi="宋体" w:hint="eastAsia"/>
          <w:b/>
          <w:sz w:val="28"/>
          <w:szCs w:val="28"/>
        </w:rPr>
        <w:t>【</w:t>
      </w:r>
      <w:r w:rsidRPr="00130A3B">
        <w:rPr>
          <w:rFonts w:ascii="仿宋_GB2312" w:eastAsia="仿宋_GB2312" w:hAnsi="宋体" w:hint="eastAsia"/>
          <w:b/>
          <w:sz w:val="28"/>
          <w:szCs w:val="28"/>
        </w:rPr>
        <w:t>说明</w:t>
      </w:r>
      <w:r>
        <w:rPr>
          <w:rFonts w:ascii="仿宋_GB2312" w:eastAsia="仿宋_GB2312" w:hAnsi="宋体" w:hint="eastAsia"/>
          <w:b/>
          <w:sz w:val="28"/>
          <w:szCs w:val="28"/>
        </w:rPr>
        <w:t>】</w:t>
      </w:r>
      <w:r w:rsidR="0022491C"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人应根据其提供的货物和服务，逐条对照</w:t>
      </w:r>
      <w:r w:rsidR="0022491C" w:rsidRPr="00130A3B">
        <w:rPr>
          <w:rFonts w:ascii="仿宋_GB2312" w:eastAsia="仿宋_GB2312" w:hAnsi="宋体" w:hint="eastAsia"/>
          <w:sz w:val="28"/>
          <w:szCs w:val="28"/>
        </w:rPr>
        <w:t>采购</w:t>
      </w:r>
      <w:r w:rsidR="00B30FCC" w:rsidRPr="00130A3B">
        <w:rPr>
          <w:rFonts w:ascii="仿宋_GB2312" w:eastAsia="仿宋_GB2312" w:hAnsi="宋体" w:hint="eastAsia"/>
          <w:sz w:val="28"/>
          <w:szCs w:val="28"/>
        </w:rPr>
        <w:t>文件“采购人需求”的内容要求填写，有差异的，不论是技术或商务上，均须在此表中列明两者的差异内容，以便查对和评审。</w:t>
      </w:r>
      <w:r w:rsidR="0022491C"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人没有列出的内容或提交空表的，</w:t>
      </w:r>
      <w:r w:rsidR="0022491C" w:rsidRPr="00130A3B">
        <w:rPr>
          <w:rFonts w:ascii="仿宋_GB2312" w:eastAsia="仿宋_GB2312" w:hAnsi="宋体" w:hint="eastAsia"/>
          <w:sz w:val="28"/>
          <w:szCs w:val="28"/>
        </w:rPr>
        <w:t>项目采购</w:t>
      </w:r>
      <w:r w:rsidR="00D0487D">
        <w:rPr>
          <w:rFonts w:ascii="仿宋_GB2312" w:eastAsia="仿宋_GB2312" w:hAnsi="宋体" w:hint="eastAsia"/>
          <w:sz w:val="28"/>
          <w:szCs w:val="28"/>
        </w:rPr>
        <w:t>评价小组</w:t>
      </w:r>
      <w:r w:rsidR="00B30FCC" w:rsidRPr="00130A3B">
        <w:rPr>
          <w:rFonts w:ascii="仿宋_GB2312" w:eastAsia="仿宋_GB2312" w:hAnsi="宋体" w:hint="eastAsia"/>
          <w:sz w:val="28"/>
          <w:szCs w:val="28"/>
        </w:rPr>
        <w:t>可视为完全响应</w:t>
      </w:r>
      <w:r w:rsidR="0022491C" w:rsidRPr="00130A3B">
        <w:rPr>
          <w:rFonts w:ascii="仿宋_GB2312" w:eastAsia="仿宋_GB2312" w:hAnsi="宋体" w:hint="eastAsia"/>
          <w:sz w:val="28"/>
          <w:szCs w:val="28"/>
        </w:rPr>
        <w:t>采购</w:t>
      </w:r>
      <w:r w:rsidR="00B30FCC" w:rsidRPr="00130A3B">
        <w:rPr>
          <w:rFonts w:ascii="仿宋_GB2312" w:eastAsia="仿宋_GB2312" w:hAnsi="宋体" w:hint="eastAsia"/>
          <w:sz w:val="28"/>
          <w:szCs w:val="28"/>
        </w:rPr>
        <w:t>文件要求。</w:t>
      </w:r>
    </w:p>
    <w:p w:rsidR="00215869" w:rsidRDefault="00215869" w:rsidP="00A31EF2">
      <w:pPr>
        <w:spacing w:line="360" w:lineRule="auto"/>
        <w:rPr>
          <w:rFonts w:ascii="仿宋_GB2312" w:eastAsia="仿宋_GB2312" w:hAnsi="宋体" w:cs="Tahoma"/>
          <w:kern w:val="28"/>
          <w:sz w:val="28"/>
          <w:szCs w:val="28"/>
        </w:rPr>
      </w:pPr>
      <w:r w:rsidRPr="00130A3B">
        <w:rPr>
          <w:rFonts w:ascii="仿宋_GB2312" w:eastAsia="仿宋_GB2312" w:hAnsi="宋体" w:cs="Tahoma" w:hint="eastAsia"/>
          <w:sz w:val="28"/>
          <w:szCs w:val="28"/>
        </w:rPr>
        <w:t>项目名称</w:t>
      </w:r>
      <w:r w:rsidRPr="00130A3B">
        <w:rPr>
          <w:rFonts w:ascii="仿宋_GB2312" w:eastAsia="仿宋_GB2312" w:hAnsi="宋体" w:cs="Tahoma" w:hint="eastAsia"/>
          <w:kern w:val="28"/>
          <w:sz w:val="28"/>
          <w:szCs w:val="28"/>
        </w:rPr>
        <w:t>：</w:t>
      </w:r>
      <w:r w:rsidRPr="009A0DD0">
        <w:rPr>
          <w:rFonts w:ascii="仿宋_GB2312" w:eastAsia="仿宋_GB2312" w:hAnsi="宋体" w:cs="Tahoma" w:hint="eastAsia"/>
          <w:kern w:val="28"/>
          <w:sz w:val="28"/>
          <w:szCs w:val="28"/>
          <w:u w:val="single"/>
        </w:rPr>
        <w:t xml:space="preserve">          </w:t>
      </w:r>
      <w:r>
        <w:rPr>
          <w:rFonts w:ascii="仿宋_GB2312" w:eastAsia="仿宋_GB2312" w:hAnsi="宋体" w:cs="Tahoma" w:hint="eastAsia"/>
          <w:kern w:val="28"/>
          <w:sz w:val="28"/>
          <w:szCs w:val="28"/>
          <w:u w:val="single"/>
        </w:rPr>
        <w:t xml:space="preserve">                         </w:t>
      </w:r>
      <w:r w:rsidRPr="009A0DD0">
        <w:rPr>
          <w:rFonts w:ascii="仿宋_GB2312" w:eastAsia="仿宋_GB2312" w:hAnsi="宋体" w:cs="Tahoma" w:hint="eastAsia"/>
          <w:kern w:val="28"/>
          <w:sz w:val="28"/>
          <w:szCs w:val="28"/>
          <w:u w:val="single"/>
        </w:rPr>
        <w:t xml:space="preserve">                  </w:t>
      </w:r>
      <w:r>
        <w:rPr>
          <w:rFonts w:ascii="仿宋_GB2312" w:eastAsia="仿宋_GB2312" w:hAnsi="宋体" w:cs="Tahoma" w:hint="eastAsia"/>
          <w:kern w:val="28"/>
          <w:sz w:val="28"/>
          <w:szCs w:val="28"/>
          <w:u w:val="single"/>
        </w:rPr>
        <w:t xml:space="preserve">   </w:t>
      </w:r>
      <w:r w:rsidRPr="009A0DD0">
        <w:rPr>
          <w:rFonts w:ascii="仿宋_GB2312" w:eastAsia="仿宋_GB2312" w:hAnsi="宋体" w:cs="Tahoma" w:hint="eastAsia"/>
          <w:kern w:val="28"/>
          <w:sz w:val="28"/>
          <w:szCs w:val="28"/>
          <w:u w:val="single"/>
        </w:rPr>
        <w:t xml:space="preserve">   </w:t>
      </w:r>
    </w:p>
    <w:p w:rsidR="00215869" w:rsidRPr="00130A3B" w:rsidRDefault="00215869" w:rsidP="00215869">
      <w:pPr>
        <w:spacing w:after="240" w:line="360" w:lineRule="auto"/>
        <w:rPr>
          <w:rFonts w:ascii="仿宋_GB2312" w:eastAsia="仿宋_GB2312" w:hAnsi="Arial Unicode MS" w:cs="Arial Unicode MS"/>
          <w:bCs/>
          <w:sz w:val="28"/>
          <w:szCs w:val="28"/>
        </w:rPr>
      </w:pPr>
      <w:r w:rsidRPr="00130A3B">
        <w:rPr>
          <w:rFonts w:ascii="仿宋_GB2312" w:eastAsia="仿宋_GB2312" w:hAnsi="宋体" w:cs="Tahoma" w:hint="eastAsia"/>
          <w:sz w:val="28"/>
          <w:szCs w:val="28"/>
        </w:rPr>
        <w:t>项目编号：</w:t>
      </w:r>
      <w:r w:rsidRPr="009A0DD0">
        <w:rPr>
          <w:rFonts w:ascii="仿宋_GB2312" w:eastAsia="仿宋_GB2312" w:hAnsi="宋体" w:hint="eastAsia"/>
          <w:sz w:val="28"/>
          <w:szCs w:val="28"/>
          <w:u w:val="single"/>
        </w:rPr>
        <w:t xml:space="preserve"> </w:t>
      </w:r>
      <w:r w:rsidRPr="009A0DD0">
        <w:rPr>
          <w:rFonts w:ascii="仿宋_GB2312" w:eastAsia="仿宋_GB2312" w:hAnsi="Arial Unicode MS" w:cs="Arial Unicode MS" w:hint="eastAsia"/>
          <w:bCs/>
          <w:sz w:val="28"/>
          <w:szCs w:val="28"/>
          <w:u w:val="single"/>
        </w:rPr>
        <w:t xml:space="preserve">  </w:t>
      </w:r>
      <w:r w:rsidRPr="009A0DD0">
        <w:rPr>
          <w:rFonts w:ascii="仿宋_GB2312" w:eastAsia="仿宋_GB2312" w:hAnsi="宋体" w:hint="eastAsia"/>
          <w:bCs/>
          <w:sz w:val="28"/>
          <w:szCs w:val="28"/>
          <w:u w:val="single"/>
        </w:rPr>
        <w:t xml:space="preserve">                      </w:t>
      </w:r>
      <w:r>
        <w:rPr>
          <w:rFonts w:ascii="仿宋_GB2312" w:eastAsia="仿宋_GB2312" w:hAnsi="宋体" w:hint="eastAsia"/>
          <w:bCs/>
          <w:sz w:val="28"/>
          <w:szCs w:val="28"/>
        </w:rPr>
        <w:t xml:space="preserve"> </w:t>
      </w:r>
      <w:r w:rsidRPr="00130A3B">
        <w:rPr>
          <w:rFonts w:ascii="仿宋_GB2312" w:eastAsia="仿宋_GB2312" w:hAnsi="宋体" w:hint="eastAsia"/>
          <w:bCs/>
          <w:color w:val="000000"/>
          <w:sz w:val="28"/>
          <w:szCs w:val="28"/>
        </w:rPr>
        <w:t>志愿号：</w:t>
      </w:r>
      <w:r w:rsidRPr="009A0DD0">
        <w:rPr>
          <w:rFonts w:ascii="仿宋_GB2312" w:eastAsia="仿宋_GB2312" w:hAnsi="宋体" w:hint="eastAsia"/>
          <w:bCs/>
          <w:color w:val="000000"/>
          <w:sz w:val="28"/>
          <w:szCs w:val="28"/>
          <w:u w:val="single"/>
        </w:rPr>
        <w:t xml:space="preserve">                     </w:t>
      </w:r>
      <w:r>
        <w:rPr>
          <w:rFonts w:ascii="仿宋_GB2312" w:eastAsia="仿宋_GB2312" w:hAnsi="宋体" w:hint="eastAsia"/>
          <w:bCs/>
          <w:color w:val="000000"/>
          <w:sz w:val="28"/>
          <w:szCs w:val="28"/>
          <w:u w:val="single"/>
        </w:rPr>
        <w:t xml:space="preserve">   </w:t>
      </w:r>
      <w:r w:rsidRPr="009A0DD0">
        <w:rPr>
          <w:rFonts w:ascii="仿宋_GB2312" w:eastAsia="仿宋_GB2312" w:hAnsi="宋体" w:hint="eastAsia"/>
          <w:bCs/>
          <w:color w:val="000000"/>
          <w:sz w:val="28"/>
          <w:szCs w:val="28"/>
          <w:u w:val="single"/>
        </w:rPr>
        <w:t xml:space="preserve"> </w:t>
      </w:r>
    </w:p>
    <w:tbl>
      <w:tblPr>
        <w:tblW w:w="9811" w:type="dxa"/>
        <w:tblLayout w:type="fixed"/>
        <w:tblCellMar>
          <w:left w:w="30" w:type="dxa"/>
          <w:right w:w="30" w:type="dxa"/>
        </w:tblCellMar>
        <w:tblLook w:val="0000" w:firstRow="0" w:lastRow="0" w:firstColumn="0" w:lastColumn="0" w:noHBand="0" w:noVBand="0"/>
      </w:tblPr>
      <w:tblGrid>
        <w:gridCol w:w="1400"/>
        <w:gridCol w:w="1040"/>
        <w:gridCol w:w="3502"/>
        <w:gridCol w:w="1736"/>
        <w:gridCol w:w="2133"/>
      </w:tblGrid>
      <w:tr w:rsidR="00B30FCC" w:rsidRPr="00130A3B" w:rsidTr="00EC38D9">
        <w:trPr>
          <w:cantSplit/>
          <w:trHeight w:val="334"/>
        </w:trPr>
        <w:tc>
          <w:tcPr>
            <w:tcW w:w="1400" w:type="dxa"/>
            <w:vMerge w:val="restart"/>
            <w:tcBorders>
              <w:top w:val="single" w:sz="12" w:space="0" w:color="auto"/>
              <w:left w:val="single" w:sz="12" w:space="0" w:color="auto"/>
              <w:right w:val="single" w:sz="6"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序号</w:t>
            </w:r>
          </w:p>
        </w:tc>
        <w:tc>
          <w:tcPr>
            <w:tcW w:w="4542" w:type="dxa"/>
            <w:gridSpan w:val="2"/>
            <w:tcBorders>
              <w:top w:val="single" w:sz="12" w:space="0" w:color="auto"/>
              <w:left w:val="single" w:sz="6" w:space="0" w:color="auto"/>
              <w:bottom w:val="single" w:sz="6" w:space="0" w:color="auto"/>
            </w:tcBorders>
            <w:shd w:val="clear" w:color="auto" w:fill="DDD9C3" w:themeFill="background2" w:themeFillShade="E6"/>
            <w:vAlign w:val="center"/>
          </w:tcPr>
          <w:p w:rsidR="00B30FCC" w:rsidRPr="00EC38D9" w:rsidRDefault="0022491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采购</w:t>
            </w:r>
            <w:r w:rsidR="00B30FCC" w:rsidRPr="00EC38D9">
              <w:rPr>
                <w:rFonts w:ascii="仿宋_GB2312" w:eastAsia="仿宋_GB2312" w:hAnsi="宋体" w:hint="eastAsia"/>
                <w:b/>
                <w:color w:val="000000"/>
                <w:sz w:val="24"/>
                <w:szCs w:val="28"/>
              </w:rPr>
              <w:t>文件要求</w:t>
            </w:r>
          </w:p>
        </w:tc>
        <w:tc>
          <w:tcPr>
            <w:tcW w:w="3869" w:type="dxa"/>
            <w:gridSpan w:val="2"/>
            <w:tcBorders>
              <w:top w:val="single" w:sz="12" w:space="0" w:color="auto"/>
              <w:left w:val="single" w:sz="6" w:space="0" w:color="auto"/>
              <w:bottom w:val="single" w:sz="6" w:space="0" w:color="auto"/>
              <w:right w:val="single" w:sz="12" w:space="0" w:color="auto"/>
            </w:tcBorders>
            <w:shd w:val="clear" w:color="auto" w:fill="DDD9C3" w:themeFill="background2" w:themeFillShade="E6"/>
            <w:vAlign w:val="center"/>
          </w:tcPr>
          <w:p w:rsidR="00B30FCC" w:rsidRPr="00EC38D9" w:rsidRDefault="0022491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响应</w:t>
            </w:r>
            <w:r w:rsidR="00B30FCC" w:rsidRPr="00EC38D9">
              <w:rPr>
                <w:rFonts w:ascii="仿宋_GB2312" w:eastAsia="仿宋_GB2312" w:hAnsi="宋体" w:hint="eastAsia"/>
                <w:b/>
                <w:color w:val="000000"/>
                <w:sz w:val="24"/>
                <w:szCs w:val="28"/>
              </w:rPr>
              <w:t>文件内容</w:t>
            </w:r>
          </w:p>
        </w:tc>
      </w:tr>
      <w:tr w:rsidR="00B30FCC" w:rsidRPr="00130A3B" w:rsidTr="00EC38D9">
        <w:trPr>
          <w:cantSplit/>
          <w:trHeight w:val="357"/>
        </w:trPr>
        <w:tc>
          <w:tcPr>
            <w:tcW w:w="1400" w:type="dxa"/>
            <w:vMerge/>
            <w:tcBorders>
              <w:left w:val="single" w:sz="12" w:space="0" w:color="auto"/>
              <w:bottom w:val="single" w:sz="6" w:space="0" w:color="auto"/>
              <w:right w:val="single" w:sz="6"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p>
        </w:tc>
        <w:tc>
          <w:tcPr>
            <w:tcW w:w="1040"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原条目</w:t>
            </w:r>
          </w:p>
        </w:tc>
        <w:tc>
          <w:tcPr>
            <w:tcW w:w="3502"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简要内容</w:t>
            </w:r>
          </w:p>
        </w:tc>
        <w:tc>
          <w:tcPr>
            <w:tcW w:w="1736"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是否响应</w:t>
            </w:r>
          </w:p>
        </w:tc>
        <w:tc>
          <w:tcPr>
            <w:tcW w:w="2133" w:type="dxa"/>
            <w:tcBorders>
              <w:top w:val="single" w:sz="6" w:space="0" w:color="auto"/>
              <w:left w:val="single" w:sz="6" w:space="0" w:color="auto"/>
              <w:bottom w:val="single" w:sz="6" w:space="0" w:color="auto"/>
              <w:right w:val="single" w:sz="12"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偏离说明</w:t>
            </w:r>
          </w:p>
        </w:tc>
      </w:tr>
      <w:tr w:rsidR="00B30FCC" w:rsidRPr="00130A3B" w:rsidTr="006E3264">
        <w:trPr>
          <w:cantSplit/>
          <w:trHeight w:hRule="exact" w:val="515"/>
        </w:trPr>
        <w:tc>
          <w:tcPr>
            <w:tcW w:w="1400" w:type="dxa"/>
            <w:tcBorders>
              <w:top w:val="single" w:sz="6" w:space="0" w:color="auto"/>
              <w:left w:val="single" w:sz="12" w:space="0" w:color="auto"/>
              <w:bottom w:val="single" w:sz="6" w:space="0" w:color="auto"/>
              <w:right w:val="single" w:sz="6" w:space="0" w:color="auto"/>
            </w:tcBorders>
            <w:vAlign w:val="center"/>
          </w:tcPr>
          <w:p w:rsidR="00B30FCC" w:rsidRPr="006E3264" w:rsidRDefault="00B30FCC" w:rsidP="00886F9C">
            <w:pPr>
              <w:autoSpaceDE w:val="0"/>
              <w:autoSpaceDN w:val="0"/>
              <w:adjustRightInd w:val="0"/>
              <w:jc w:val="center"/>
              <w:rPr>
                <w:rFonts w:ascii="仿宋_GB2312" w:eastAsia="仿宋_GB2312" w:hAnsi="宋体"/>
                <w:sz w:val="24"/>
                <w:szCs w:val="28"/>
              </w:rPr>
            </w:pPr>
            <w:r w:rsidRPr="006E3264">
              <w:rPr>
                <w:rFonts w:ascii="仿宋_GB2312" w:eastAsia="仿宋_GB2312" w:hAnsi="宋体" w:hint="eastAsia"/>
                <w:sz w:val="24"/>
                <w:szCs w:val="28"/>
              </w:rPr>
              <w:t>1</w:t>
            </w:r>
          </w:p>
        </w:tc>
        <w:tc>
          <w:tcPr>
            <w:tcW w:w="1040" w:type="dxa"/>
            <w:tcBorders>
              <w:top w:val="single" w:sz="6" w:space="0" w:color="auto"/>
              <w:left w:val="single" w:sz="6" w:space="0" w:color="auto"/>
              <w:bottom w:val="single" w:sz="6" w:space="0" w:color="auto"/>
              <w:right w:val="single" w:sz="6" w:space="0" w:color="auto"/>
            </w:tcBorders>
            <w:vAlign w:val="center"/>
          </w:tcPr>
          <w:p w:rsidR="00B30FCC" w:rsidRPr="006E3264" w:rsidRDefault="00B30FCC" w:rsidP="00886F9C">
            <w:pPr>
              <w:autoSpaceDE w:val="0"/>
              <w:autoSpaceDN w:val="0"/>
              <w:adjustRightInd w:val="0"/>
              <w:jc w:val="center"/>
              <w:rPr>
                <w:rFonts w:ascii="仿宋_GB2312" w:eastAsia="仿宋_GB2312" w:hAnsi="宋体"/>
                <w:sz w:val="24"/>
                <w:szCs w:val="28"/>
              </w:rPr>
            </w:pPr>
            <w:r w:rsidRPr="006E3264">
              <w:rPr>
                <w:rFonts w:ascii="仿宋_GB2312" w:eastAsia="仿宋_GB2312" w:hAnsi="宋体" w:hint="eastAsia"/>
                <w:sz w:val="24"/>
                <w:szCs w:val="28"/>
              </w:rPr>
              <w:t>一</w:t>
            </w:r>
          </w:p>
        </w:tc>
        <w:tc>
          <w:tcPr>
            <w:tcW w:w="3502" w:type="dxa"/>
            <w:tcBorders>
              <w:top w:val="single" w:sz="6" w:space="0" w:color="auto"/>
              <w:left w:val="single" w:sz="6" w:space="0" w:color="auto"/>
              <w:bottom w:val="single" w:sz="6" w:space="0" w:color="auto"/>
              <w:right w:val="single" w:sz="6" w:space="0" w:color="auto"/>
            </w:tcBorders>
            <w:vAlign w:val="center"/>
          </w:tcPr>
          <w:p w:rsidR="00B30FCC" w:rsidRPr="006E3264" w:rsidRDefault="00B30FCC" w:rsidP="00886F9C">
            <w:pPr>
              <w:autoSpaceDE w:val="0"/>
              <w:autoSpaceDN w:val="0"/>
              <w:adjustRightInd w:val="0"/>
              <w:rPr>
                <w:rFonts w:ascii="仿宋_GB2312" w:eastAsia="仿宋_GB2312" w:hAnsi="宋体"/>
                <w:sz w:val="24"/>
                <w:szCs w:val="28"/>
              </w:rPr>
            </w:pPr>
          </w:p>
        </w:tc>
        <w:tc>
          <w:tcPr>
            <w:tcW w:w="1736" w:type="dxa"/>
            <w:tcBorders>
              <w:top w:val="single" w:sz="6" w:space="0" w:color="auto"/>
              <w:left w:val="single" w:sz="6" w:space="0" w:color="auto"/>
              <w:bottom w:val="single" w:sz="6" w:space="0" w:color="auto"/>
              <w:right w:val="single" w:sz="6" w:space="0" w:color="auto"/>
            </w:tcBorders>
            <w:vAlign w:val="center"/>
          </w:tcPr>
          <w:p w:rsidR="00B30FCC" w:rsidRPr="006E3264" w:rsidRDefault="00B30FCC" w:rsidP="00886F9C">
            <w:pPr>
              <w:autoSpaceDE w:val="0"/>
              <w:autoSpaceDN w:val="0"/>
              <w:adjustRightInd w:val="0"/>
              <w:rPr>
                <w:rFonts w:ascii="仿宋_GB2312" w:eastAsia="仿宋_GB2312" w:hAnsi="宋体"/>
                <w:sz w:val="24"/>
                <w:szCs w:val="28"/>
              </w:rPr>
            </w:pPr>
          </w:p>
        </w:tc>
        <w:tc>
          <w:tcPr>
            <w:tcW w:w="2133" w:type="dxa"/>
            <w:tcBorders>
              <w:top w:val="single" w:sz="6" w:space="0" w:color="auto"/>
              <w:left w:val="single" w:sz="6" w:space="0" w:color="auto"/>
              <w:bottom w:val="single" w:sz="6" w:space="0" w:color="auto"/>
              <w:right w:val="single" w:sz="12" w:space="0" w:color="auto"/>
            </w:tcBorders>
            <w:vAlign w:val="center"/>
          </w:tcPr>
          <w:p w:rsidR="00B30FCC" w:rsidRPr="006E3264" w:rsidRDefault="00B30FCC" w:rsidP="00886F9C">
            <w:pPr>
              <w:autoSpaceDE w:val="0"/>
              <w:autoSpaceDN w:val="0"/>
              <w:adjustRightInd w:val="0"/>
              <w:rPr>
                <w:rFonts w:ascii="仿宋_GB2312" w:eastAsia="仿宋_GB2312" w:hAnsi="宋体"/>
                <w:sz w:val="24"/>
                <w:szCs w:val="28"/>
              </w:rPr>
            </w:pPr>
          </w:p>
        </w:tc>
      </w:tr>
      <w:tr w:rsidR="00B30FCC" w:rsidRPr="00130A3B" w:rsidTr="006E3264">
        <w:trPr>
          <w:cantSplit/>
          <w:trHeight w:hRule="exact" w:val="515"/>
        </w:trPr>
        <w:tc>
          <w:tcPr>
            <w:tcW w:w="1400" w:type="dxa"/>
            <w:tcBorders>
              <w:top w:val="single" w:sz="6" w:space="0" w:color="auto"/>
              <w:left w:val="single" w:sz="12" w:space="0" w:color="auto"/>
              <w:bottom w:val="single" w:sz="12" w:space="0" w:color="auto"/>
              <w:right w:val="single" w:sz="6" w:space="0" w:color="auto"/>
            </w:tcBorders>
            <w:vAlign w:val="center"/>
          </w:tcPr>
          <w:p w:rsidR="00B30FCC" w:rsidRPr="006E3264" w:rsidRDefault="00B30FCC" w:rsidP="00886F9C">
            <w:pPr>
              <w:autoSpaceDE w:val="0"/>
              <w:autoSpaceDN w:val="0"/>
              <w:adjustRightInd w:val="0"/>
              <w:jc w:val="center"/>
              <w:rPr>
                <w:rFonts w:ascii="仿宋_GB2312" w:eastAsia="仿宋_GB2312" w:hAnsi="宋体"/>
                <w:sz w:val="24"/>
                <w:szCs w:val="28"/>
              </w:rPr>
            </w:pPr>
            <w:r w:rsidRPr="006E3264">
              <w:rPr>
                <w:rFonts w:ascii="仿宋_GB2312" w:eastAsia="仿宋_GB2312" w:hAnsi="宋体" w:hint="eastAsia"/>
                <w:sz w:val="24"/>
                <w:szCs w:val="28"/>
              </w:rPr>
              <w:t>…</w:t>
            </w:r>
          </w:p>
        </w:tc>
        <w:tc>
          <w:tcPr>
            <w:tcW w:w="1040" w:type="dxa"/>
            <w:tcBorders>
              <w:top w:val="single" w:sz="6" w:space="0" w:color="auto"/>
              <w:left w:val="single" w:sz="6" w:space="0" w:color="auto"/>
              <w:bottom w:val="single" w:sz="12" w:space="0" w:color="auto"/>
              <w:right w:val="single" w:sz="6" w:space="0" w:color="auto"/>
            </w:tcBorders>
            <w:vAlign w:val="center"/>
          </w:tcPr>
          <w:p w:rsidR="00B30FCC" w:rsidRPr="006E3264" w:rsidRDefault="00B30FCC" w:rsidP="00886F9C">
            <w:pPr>
              <w:autoSpaceDE w:val="0"/>
              <w:autoSpaceDN w:val="0"/>
              <w:adjustRightInd w:val="0"/>
              <w:jc w:val="center"/>
              <w:rPr>
                <w:rFonts w:ascii="仿宋_GB2312" w:eastAsia="仿宋_GB2312" w:hAnsi="宋体"/>
                <w:sz w:val="24"/>
                <w:szCs w:val="28"/>
              </w:rPr>
            </w:pPr>
            <w:r w:rsidRPr="006E3264">
              <w:rPr>
                <w:rFonts w:ascii="仿宋_GB2312" w:eastAsia="仿宋_GB2312" w:hAnsi="宋体" w:hint="eastAsia"/>
                <w:sz w:val="24"/>
                <w:szCs w:val="28"/>
              </w:rPr>
              <w:t>…</w:t>
            </w:r>
          </w:p>
        </w:tc>
        <w:tc>
          <w:tcPr>
            <w:tcW w:w="3502" w:type="dxa"/>
            <w:tcBorders>
              <w:top w:val="single" w:sz="6" w:space="0" w:color="auto"/>
              <w:left w:val="single" w:sz="6" w:space="0" w:color="auto"/>
              <w:bottom w:val="single" w:sz="12" w:space="0" w:color="auto"/>
              <w:right w:val="single" w:sz="6" w:space="0" w:color="auto"/>
            </w:tcBorders>
            <w:vAlign w:val="center"/>
          </w:tcPr>
          <w:p w:rsidR="00B30FCC" w:rsidRPr="006E3264" w:rsidRDefault="00B30FCC" w:rsidP="00886F9C">
            <w:pPr>
              <w:autoSpaceDE w:val="0"/>
              <w:autoSpaceDN w:val="0"/>
              <w:adjustRightInd w:val="0"/>
              <w:rPr>
                <w:rFonts w:ascii="仿宋_GB2312" w:eastAsia="仿宋_GB2312" w:hAnsi="宋体"/>
                <w:sz w:val="24"/>
                <w:szCs w:val="28"/>
              </w:rPr>
            </w:pPr>
          </w:p>
        </w:tc>
        <w:tc>
          <w:tcPr>
            <w:tcW w:w="1736" w:type="dxa"/>
            <w:tcBorders>
              <w:top w:val="single" w:sz="6" w:space="0" w:color="auto"/>
              <w:left w:val="single" w:sz="6" w:space="0" w:color="auto"/>
              <w:bottom w:val="single" w:sz="12" w:space="0" w:color="auto"/>
              <w:right w:val="single" w:sz="6" w:space="0" w:color="auto"/>
            </w:tcBorders>
            <w:vAlign w:val="center"/>
          </w:tcPr>
          <w:p w:rsidR="00B30FCC" w:rsidRPr="006E3264" w:rsidRDefault="00B30FCC" w:rsidP="00886F9C">
            <w:pPr>
              <w:autoSpaceDE w:val="0"/>
              <w:autoSpaceDN w:val="0"/>
              <w:adjustRightInd w:val="0"/>
              <w:rPr>
                <w:rFonts w:ascii="仿宋_GB2312" w:eastAsia="仿宋_GB2312" w:hAnsi="宋体"/>
                <w:sz w:val="24"/>
                <w:szCs w:val="28"/>
              </w:rPr>
            </w:pPr>
          </w:p>
        </w:tc>
        <w:tc>
          <w:tcPr>
            <w:tcW w:w="2133" w:type="dxa"/>
            <w:tcBorders>
              <w:top w:val="single" w:sz="6" w:space="0" w:color="auto"/>
              <w:left w:val="single" w:sz="6" w:space="0" w:color="auto"/>
              <w:bottom w:val="single" w:sz="12" w:space="0" w:color="auto"/>
              <w:right w:val="single" w:sz="12" w:space="0" w:color="auto"/>
            </w:tcBorders>
            <w:vAlign w:val="center"/>
          </w:tcPr>
          <w:p w:rsidR="00B30FCC" w:rsidRPr="006E3264" w:rsidRDefault="00B30FCC" w:rsidP="00886F9C">
            <w:pPr>
              <w:autoSpaceDE w:val="0"/>
              <w:autoSpaceDN w:val="0"/>
              <w:adjustRightInd w:val="0"/>
              <w:rPr>
                <w:rFonts w:ascii="仿宋_GB2312" w:eastAsia="仿宋_GB2312" w:hAnsi="宋体"/>
                <w:sz w:val="24"/>
                <w:szCs w:val="28"/>
              </w:rPr>
            </w:pPr>
          </w:p>
        </w:tc>
      </w:tr>
      <w:bookmarkEnd w:id="160"/>
    </w:tbl>
    <w:p w:rsidR="006E3264" w:rsidRDefault="006E3264" w:rsidP="00C94E8A">
      <w:pPr>
        <w:spacing w:before="240" w:line="600" w:lineRule="auto"/>
        <w:rPr>
          <w:rFonts w:ascii="仿宋_GB2312" w:eastAsia="仿宋_GB2312" w:hAnsi="宋体"/>
          <w:sz w:val="28"/>
          <w:szCs w:val="28"/>
        </w:rPr>
      </w:pPr>
    </w:p>
    <w:p w:rsidR="00C94E8A" w:rsidRPr="00130A3B" w:rsidRDefault="00C94E8A" w:rsidP="00C94E8A">
      <w:pPr>
        <w:spacing w:before="240" w:line="600" w:lineRule="auto"/>
        <w:rPr>
          <w:rFonts w:ascii="仿宋_GB2312" w:eastAsia="仿宋_GB2312" w:hAnsi="宋体"/>
          <w:sz w:val="28"/>
          <w:szCs w:val="28"/>
        </w:rPr>
      </w:pPr>
      <w:r w:rsidRPr="00130A3B">
        <w:rPr>
          <w:rFonts w:ascii="仿宋_GB2312" w:eastAsia="仿宋_GB2312" w:hAnsi="宋体" w:hint="eastAsia"/>
          <w:sz w:val="28"/>
          <w:szCs w:val="28"/>
        </w:rPr>
        <w:t>响应人全称:</w:t>
      </w:r>
      <w:r w:rsidRPr="00D24262">
        <w:rPr>
          <w:rFonts w:ascii="仿宋_GB2312" w:eastAsia="仿宋_GB2312" w:hAnsi="宋体" w:hint="eastAsia"/>
          <w:sz w:val="28"/>
          <w:szCs w:val="28"/>
          <w:u w:val="single"/>
        </w:rPr>
        <w:t xml:space="preserve">                                              </w:t>
      </w:r>
      <w:r w:rsidRPr="00CB09DB">
        <w:rPr>
          <w:rFonts w:ascii="仿宋_GB2312" w:eastAsia="仿宋_GB2312" w:hAnsi="宋体" w:hint="eastAsia"/>
          <w:sz w:val="28"/>
          <w:szCs w:val="28"/>
          <w:u w:val="single"/>
        </w:rPr>
        <w:t>（加盖公章）</w:t>
      </w:r>
    </w:p>
    <w:p w:rsidR="00C94E8A" w:rsidRPr="009A0DD0" w:rsidRDefault="00C94E8A" w:rsidP="00C94E8A">
      <w:pPr>
        <w:tabs>
          <w:tab w:val="left" w:pos="4500"/>
        </w:tabs>
        <w:spacing w:line="600" w:lineRule="auto"/>
        <w:rPr>
          <w:rFonts w:ascii="仿宋_GB2312" w:eastAsia="仿宋_GB2312" w:hAnsi="宋体"/>
          <w:sz w:val="28"/>
          <w:szCs w:val="28"/>
        </w:rPr>
      </w:pPr>
      <w:r w:rsidRPr="00130A3B">
        <w:rPr>
          <w:rFonts w:ascii="仿宋_GB2312" w:eastAsia="仿宋_GB2312" w:hAnsi="宋体" w:hint="eastAsia"/>
          <w:sz w:val="28"/>
          <w:szCs w:val="28"/>
        </w:rPr>
        <w:t>法定代表人或其响应人授权代表(签字)：</w:t>
      </w:r>
      <w:r w:rsidRPr="009A0DD0">
        <w:rPr>
          <w:rFonts w:ascii="仿宋_GB2312" w:eastAsia="仿宋_GB2312" w:hAnsi="宋体" w:hint="eastAsia"/>
          <w:sz w:val="28"/>
          <w:szCs w:val="28"/>
        </w:rPr>
        <w:t xml:space="preserve">                                 </w:t>
      </w:r>
    </w:p>
    <w:p w:rsidR="00C94E8A" w:rsidRPr="00130A3B" w:rsidRDefault="00C94E8A" w:rsidP="00C94E8A">
      <w:pPr>
        <w:tabs>
          <w:tab w:val="left" w:pos="4500"/>
        </w:tabs>
        <w:spacing w:line="600" w:lineRule="auto"/>
        <w:jc w:val="right"/>
        <w:rPr>
          <w:rFonts w:ascii="仿宋_GB2312" w:eastAsia="仿宋_GB2312" w:hAnsi="宋体"/>
          <w:sz w:val="28"/>
          <w:szCs w:val="28"/>
        </w:rPr>
      </w:pPr>
      <w:r w:rsidRPr="00130A3B">
        <w:rPr>
          <w:rFonts w:ascii="仿宋_GB2312" w:eastAsia="仿宋_GB2312" w:hAnsi="宋体" w:hint="eastAsia"/>
          <w:sz w:val="28"/>
          <w:szCs w:val="28"/>
        </w:rPr>
        <w:t xml:space="preserve">     年   </w:t>
      </w:r>
      <w:r>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月  </w:t>
      </w:r>
      <w:r>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 日</w:t>
      </w:r>
    </w:p>
    <w:p w:rsidR="00B30FCC" w:rsidRPr="00130A3B" w:rsidRDefault="00B30FCC" w:rsidP="00C94E8A">
      <w:pPr>
        <w:spacing w:line="300" w:lineRule="auto"/>
        <w:rPr>
          <w:rFonts w:ascii="仿宋_GB2312" w:eastAsia="仿宋_GB2312" w:hAnsi="宋体"/>
          <w:bCs/>
          <w:color w:val="000000"/>
          <w:sz w:val="28"/>
          <w:szCs w:val="28"/>
        </w:rPr>
      </w:pPr>
    </w:p>
    <w:sectPr w:rsidR="00B30FCC" w:rsidRPr="00130A3B">
      <w:headerReference w:type="default" r:id="rId11"/>
      <w:footerReference w:type="default" r:id="rId12"/>
      <w:pgSz w:w="11906" w:h="16838"/>
      <w:pgMar w:top="936" w:right="1021" w:bottom="936" w:left="1021" w:header="737" w:footer="73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711" w:rsidRDefault="00176711">
      <w:r>
        <w:separator/>
      </w:r>
    </w:p>
  </w:endnote>
  <w:endnote w:type="continuationSeparator" w:id="0">
    <w:p w:rsidR="00176711" w:rsidRDefault="0017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思源黑体 CN Medium">
    <w:altName w:val="Arial Unicode MS"/>
    <w:panose1 w:val="00000000000000000000"/>
    <w:charset w:val="86"/>
    <w:family w:val="swiss"/>
    <w:notTrueType/>
    <w:pitch w:val="variable"/>
    <w:sig w:usb0="20000207" w:usb1="2ADF3C10" w:usb2="00000016" w:usb3="00000000" w:csb0="00060107"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260" w:rsidRDefault="002C4260">
    <w:pPr>
      <w:pStyle w:val="af"/>
      <w:framePr w:wrap="around" w:vAnchor="text" w:hAnchor="margin" w:xAlign="center" w:y="29"/>
      <w:pBdr>
        <w:top w:val="none" w:sz="0" w:space="0" w:color="auto"/>
      </w:pBdr>
      <w:rPr>
        <w:rStyle w:val="a5"/>
        <w:rFonts w:eastAsia="宋体"/>
      </w:rPr>
    </w:pPr>
    <w:r>
      <w:fldChar w:fldCharType="begin"/>
    </w:r>
    <w:r>
      <w:rPr>
        <w:rStyle w:val="a5"/>
        <w:rFonts w:eastAsia="宋体"/>
      </w:rPr>
      <w:instrText xml:space="preserve">PAGE  </w:instrText>
    </w:r>
    <w:r>
      <w:fldChar w:fldCharType="separate"/>
    </w:r>
    <w:r w:rsidR="00901A07">
      <w:rPr>
        <w:rStyle w:val="a5"/>
        <w:rFonts w:eastAsia="宋体"/>
        <w:noProof/>
      </w:rPr>
      <w:t>1</w:t>
    </w:r>
    <w:r>
      <w:fldChar w:fldCharType="end"/>
    </w:r>
  </w:p>
  <w:p w:rsidR="002C4260" w:rsidRDefault="002C4260">
    <w:pPr>
      <w:pStyle w:val="af"/>
      <w:jc w:val="center"/>
    </w:pPr>
    <w:r>
      <w:rPr>
        <w:rFonts w:hint="eastAsia"/>
      </w:rPr>
      <w:t xml:space="preserve">             </w:t>
    </w:r>
    <w:r>
      <w:rPr>
        <w:rFonts w:hint="eastAsia"/>
        <w:bCs/>
      </w:rPr>
      <w:t xml:space="preserve">                                </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260" w:rsidRDefault="002C4260">
    <w:pPr>
      <w:pStyle w:val="af"/>
      <w:framePr w:wrap="around" w:vAnchor="text" w:hAnchor="margin" w:xAlign="center" w:y="1"/>
      <w:rPr>
        <w:rStyle w:val="a5"/>
        <w:rFonts w:eastAsia="宋体"/>
      </w:rPr>
    </w:pPr>
    <w:r>
      <w:fldChar w:fldCharType="begin"/>
    </w:r>
    <w:r>
      <w:rPr>
        <w:rStyle w:val="a5"/>
        <w:rFonts w:eastAsia="宋体"/>
      </w:rPr>
      <w:instrText xml:space="preserve">PAGE  </w:instrText>
    </w:r>
    <w:r>
      <w:fldChar w:fldCharType="separate"/>
    </w:r>
    <w:r w:rsidR="00901A07">
      <w:rPr>
        <w:rStyle w:val="a5"/>
        <w:rFonts w:eastAsia="宋体"/>
        <w:noProof/>
      </w:rPr>
      <w:t>6</w:t>
    </w:r>
    <w:r>
      <w:fldChar w:fldCharType="end"/>
    </w:r>
  </w:p>
  <w:p w:rsidR="002C4260" w:rsidRDefault="002C4260" w:rsidP="009340EE">
    <w:pPr>
      <w:pStyle w:val="af"/>
      <w:ind w:firstLineChars="1000" w:firstLine="1800"/>
    </w:pPr>
    <w:r>
      <w:rPr>
        <w:noProof/>
      </w:rPr>
      <mc:AlternateContent>
        <mc:Choice Requires="wps">
          <w:drawing>
            <wp:anchor distT="0" distB="0" distL="114300" distR="114300" simplePos="0" relativeHeight="251658752" behindDoc="0" locked="0" layoutInCell="0" allowOverlap="1" wp14:anchorId="0ABF10E7" wp14:editId="5EF8297C">
              <wp:simplePos x="0" y="0"/>
              <wp:positionH relativeFrom="column">
                <wp:posOffset>0</wp:posOffset>
              </wp:positionH>
              <wp:positionV relativeFrom="paragraph">
                <wp:posOffset>-172720</wp:posOffset>
              </wp:positionV>
              <wp:extent cx="635" cy="0"/>
              <wp:effectExtent l="9525" t="8255" r="8890" b="1079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5FFE75C" id="Line 11"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6pt" to=".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jahEQIAACU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" o:allowincell="f"/>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260" w:rsidRDefault="002C4260">
    <w:pPr>
      <w:pStyle w:val="af"/>
      <w:framePr w:w="204" w:wrap="around" w:vAnchor="text" w:hAnchor="page" w:x="5142" w:y="78"/>
      <w:pBdr>
        <w:top w:val="none" w:sz="0" w:space="0" w:color="auto"/>
      </w:pBdr>
      <w:tabs>
        <w:tab w:val="left" w:pos="1785"/>
      </w:tabs>
      <w:rPr>
        <w:rStyle w:val="a5"/>
        <w:rFonts w:eastAsia="宋体"/>
      </w:rPr>
    </w:pPr>
    <w:r>
      <w:fldChar w:fldCharType="begin"/>
    </w:r>
    <w:r>
      <w:rPr>
        <w:rStyle w:val="a5"/>
        <w:rFonts w:eastAsia="宋体"/>
      </w:rPr>
      <w:instrText xml:space="preserve">PAGE  </w:instrText>
    </w:r>
    <w:r>
      <w:fldChar w:fldCharType="separate"/>
    </w:r>
    <w:r w:rsidR="00901A07">
      <w:rPr>
        <w:rStyle w:val="a5"/>
        <w:rFonts w:eastAsia="宋体"/>
        <w:noProof/>
      </w:rPr>
      <w:t>34</w:t>
    </w:r>
    <w:r>
      <w:fldChar w:fldCharType="end"/>
    </w:r>
  </w:p>
  <w:p w:rsidR="002C4260" w:rsidRDefault="002C4260">
    <w:pPr>
      <w:pStyle w:val="21"/>
      <w:wordWrap w:val="0"/>
      <w:ind w:right="360" w:firstLineChars="1050" w:firstLine="189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711" w:rsidRDefault="00176711">
      <w:r>
        <w:separator/>
      </w:r>
    </w:p>
  </w:footnote>
  <w:footnote w:type="continuationSeparator" w:id="0">
    <w:p w:rsidR="00176711" w:rsidRDefault="001767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260" w:rsidRPr="00901A07" w:rsidRDefault="002C4260">
    <w:pPr>
      <w:pStyle w:val="a9"/>
      <w:jc w:val="both"/>
      <w:rPr>
        <w:rFonts w:ascii="宋体" w:hAnsi="宋体"/>
        <w:color w:val="000000"/>
      </w:rPr>
    </w:pPr>
    <w:r>
      <w:rPr>
        <w:rFonts w:ascii="宋体" w:hAnsi="宋体" w:hint="eastAsia"/>
        <w:color w:val="000000"/>
      </w:rPr>
      <w:t>项目名称：</w:t>
    </w:r>
    <w:r w:rsidRPr="00546828">
      <w:rPr>
        <w:rFonts w:ascii="宋体" w:hAnsi="宋体" w:hint="eastAsia"/>
        <w:color w:val="000000"/>
      </w:rPr>
      <w:t>广检检测技术（上海）有限公司201</w:t>
    </w:r>
    <w:r w:rsidR="00901A07">
      <w:rPr>
        <w:rFonts w:ascii="宋体" w:hAnsi="宋体" w:hint="eastAsia"/>
        <w:color w:val="000000"/>
      </w:rPr>
      <w:t>9</w:t>
    </w:r>
    <w:r w:rsidRPr="00546828">
      <w:rPr>
        <w:rFonts w:ascii="宋体" w:hAnsi="宋体" w:hint="eastAsia"/>
        <w:color w:val="000000"/>
      </w:rPr>
      <w:t>年第</w:t>
    </w:r>
    <w:r w:rsidR="00A65DBC">
      <w:rPr>
        <w:rFonts w:ascii="宋体" w:hAnsi="宋体" w:hint="eastAsia"/>
        <w:color w:val="000000"/>
      </w:rPr>
      <w:t>二</w:t>
    </w:r>
    <w:r w:rsidRPr="00546828">
      <w:rPr>
        <w:rFonts w:ascii="宋体" w:hAnsi="宋体" w:hint="eastAsia"/>
        <w:color w:val="000000"/>
      </w:rPr>
      <w:t>批竞选采购检测设备购置项目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start w:val="1"/>
      <w:numFmt w:val="decimal"/>
      <w:lvlText w:val="%1."/>
      <w:lvlJc w:val="left"/>
      <w:pPr>
        <w:tabs>
          <w:tab w:val="num" w:pos="420"/>
        </w:tabs>
        <w:ind w:left="420" w:hanging="420"/>
      </w:pPr>
      <w:rPr>
        <w:rFonts w:ascii="宋体" w:eastAsia="宋体" w:hAnsi="宋体"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1A"/>
    <w:multiLevelType w:val="multilevel"/>
    <w:tmpl w:val="0000001A"/>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580339C"/>
    <w:multiLevelType w:val="multilevel"/>
    <w:tmpl w:val="6B2E2EB2"/>
    <w:lvl w:ilvl="0">
      <w:start w:val="1"/>
      <w:numFmt w:val="decimal"/>
      <w:lvlText w:val="%1"/>
      <w:lvlJc w:val="left"/>
      <w:pPr>
        <w:ind w:left="450" w:hanging="450"/>
      </w:pPr>
      <w:rPr>
        <w:rFonts w:hAnsi="Times New Roman" w:hint="default"/>
      </w:rPr>
    </w:lvl>
    <w:lvl w:ilvl="1">
      <w:start w:val="1"/>
      <w:numFmt w:val="decimal"/>
      <w:lvlText w:val="%1.%2"/>
      <w:lvlJc w:val="left"/>
      <w:pPr>
        <w:ind w:left="720" w:hanging="720"/>
      </w:pPr>
      <w:rPr>
        <w:rFonts w:hAnsi="Times New Roman" w:hint="default"/>
      </w:rPr>
    </w:lvl>
    <w:lvl w:ilvl="2">
      <w:start w:val="1"/>
      <w:numFmt w:val="decimal"/>
      <w:lvlText w:val="%1.%2.%3"/>
      <w:lvlJc w:val="left"/>
      <w:pPr>
        <w:ind w:left="720" w:hanging="720"/>
      </w:pPr>
      <w:rPr>
        <w:rFonts w:hAnsi="Times New Roman" w:hint="default"/>
      </w:rPr>
    </w:lvl>
    <w:lvl w:ilvl="3">
      <w:start w:val="1"/>
      <w:numFmt w:val="decimal"/>
      <w:lvlText w:val="%1.%2.%3.%4"/>
      <w:lvlJc w:val="left"/>
      <w:pPr>
        <w:ind w:left="1080" w:hanging="1080"/>
      </w:pPr>
      <w:rPr>
        <w:rFonts w:hAnsi="Times New Roman" w:hint="default"/>
      </w:rPr>
    </w:lvl>
    <w:lvl w:ilvl="4">
      <w:start w:val="1"/>
      <w:numFmt w:val="decimal"/>
      <w:lvlText w:val="%1.%2.%3.%4.%5"/>
      <w:lvlJc w:val="left"/>
      <w:pPr>
        <w:ind w:left="1440" w:hanging="1440"/>
      </w:pPr>
      <w:rPr>
        <w:rFonts w:hAnsi="Times New Roman" w:hint="default"/>
      </w:rPr>
    </w:lvl>
    <w:lvl w:ilvl="5">
      <w:start w:val="1"/>
      <w:numFmt w:val="decimal"/>
      <w:lvlText w:val="%1.%2.%3.%4.%5.%6"/>
      <w:lvlJc w:val="left"/>
      <w:pPr>
        <w:ind w:left="1800" w:hanging="1800"/>
      </w:pPr>
      <w:rPr>
        <w:rFonts w:hAnsi="Times New Roman" w:hint="default"/>
      </w:rPr>
    </w:lvl>
    <w:lvl w:ilvl="6">
      <w:start w:val="1"/>
      <w:numFmt w:val="decimal"/>
      <w:lvlText w:val="%1.%2.%3.%4.%5.%6.%7"/>
      <w:lvlJc w:val="left"/>
      <w:pPr>
        <w:ind w:left="2160" w:hanging="2160"/>
      </w:pPr>
      <w:rPr>
        <w:rFonts w:hAnsi="Times New Roman" w:hint="default"/>
      </w:rPr>
    </w:lvl>
    <w:lvl w:ilvl="7">
      <w:start w:val="1"/>
      <w:numFmt w:val="decimal"/>
      <w:lvlText w:val="%1.%2.%3.%4.%5.%6.%7.%8"/>
      <w:lvlJc w:val="left"/>
      <w:pPr>
        <w:ind w:left="2160" w:hanging="2160"/>
      </w:pPr>
      <w:rPr>
        <w:rFonts w:hAnsi="Times New Roman" w:hint="default"/>
      </w:rPr>
    </w:lvl>
    <w:lvl w:ilvl="8">
      <w:start w:val="1"/>
      <w:numFmt w:val="decimal"/>
      <w:lvlText w:val="%1.%2.%3.%4.%5.%6.%7.%8.%9"/>
      <w:lvlJc w:val="left"/>
      <w:pPr>
        <w:ind w:left="2520" w:hanging="2520"/>
      </w:pPr>
      <w:rPr>
        <w:rFonts w:hAnsi="Times New Roman" w:hint="default"/>
      </w:rPr>
    </w:lvl>
  </w:abstractNum>
  <w:abstractNum w:abstractNumId="3">
    <w:nsid w:val="20EE73D2"/>
    <w:multiLevelType w:val="multilevel"/>
    <w:tmpl w:val="20EE73D2"/>
    <w:lvl w:ilvl="0">
      <w:start w:val="1"/>
      <w:numFmt w:val="decimal"/>
      <w:lvlText w:val="%1."/>
      <w:lvlJc w:val="left"/>
      <w:pPr>
        <w:tabs>
          <w:tab w:val="num" w:pos="960"/>
        </w:tabs>
        <w:ind w:left="960" w:hanging="420"/>
      </w:p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4">
    <w:nsid w:val="35C1674E"/>
    <w:multiLevelType w:val="multilevel"/>
    <w:tmpl w:val="CBCCD148"/>
    <w:lvl w:ilvl="0">
      <w:start w:val="2"/>
      <w:numFmt w:val="decimal"/>
      <w:lvlText w:val="%1"/>
      <w:lvlJc w:val="left"/>
      <w:pPr>
        <w:ind w:left="450" w:hanging="450"/>
      </w:pPr>
      <w:rPr>
        <w:rFonts w:hAnsi="宋体" w:cs="宋体" w:hint="default"/>
      </w:rPr>
    </w:lvl>
    <w:lvl w:ilvl="1">
      <w:start w:val="1"/>
      <w:numFmt w:val="decimal"/>
      <w:lvlText w:val="%1.%2"/>
      <w:lvlJc w:val="left"/>
      <w:pPr>
        <w:ind w:left="720" w:hanging="720"/>
      </w:pPr>
      <w:rPr>
        <w:rFonts w:hAnsi="宋体" w:cs="宋体" w:hint="default"/>
      </w:rPr>
    </w:lvl>
    <w:lvl w:ilvl="2">
      <w:start w:val="1"/>
      <w:numFmt w:val="decimal"/>
      <w:lvlText w:val="%1.%2.%3"/>
      <w:lvlJc w:val="left"/>
      <w:pPr>
        <w:ind w:left="720" w:hanging="720"/>
      </w:pPr>
      <w:rPr>
        <w:rFonts w:hAnsi="宋体" w:cs="宋体" w:hint="default"/>
      </w:rPr>
    </w:lvl>
    <w:lvl w:ilvl="3">
      <w:start w:val="1"/>
      <w:numFmt w:val="decimal"/>
      <w:lvlText w:val="%1.%2.%3.%4"/>
      <w:lvlJc w:val="left"/>
      <w:pPr>
        <w:ind w:left="1080" w:hanging="1080"/>
      </w:pPr>
      <w:rPr>
        <w:rFonts w:hAnsi="宋体" w:cs="宋体" w:hint="default"/>
      </w:rPr>
    </w:lvl>
    <w:lvl w:ilvl="4">
      <w:start w:val="1"/>
      <w:numFmt w:val="decimal"/>
      <w:lvlText w:val="%1.%2.%3.%4.%5"/>
      <w:lvlJc w:val="left"/>
      <w:pPr>
        <w:ind w:left="1440" w:hanging="1440"/>
      </w:pPr>
      <w:rPr>
        <w:rFonts w:hAnsi="宋体" w:cs="宋体" w:hint="default"/>
      </w:rPr>
    </w:lvl>
    <w:lvl w:ilvl="5">
      <w:start w:val="1"/>
      <w:numFmt w:val="decimal"/>
      <w:lvlText w:val="%1.%2.%3.%4.%5.%6"/>
      <w:lvlJc w:val="left"/>
      <w:pPr>
        <w:ind w:left="1800" w:hanging="1800"/>
      </w:pPr>
      <w:rPr>
        <w:rFonts w:hAnsi="宋体" w:cs="宋体" w:hint="default"/>
      </w:rPr>
    </w:lvl>
    <w:lvl w:ilvl="6">
      <w:start w:val="1"/>
      <w:numFmt w:val="decimal"/>
      <w:lvlText w:val="%1.%2.%3.%4.%5.%6.%7"/>
      <w:lvlJc w:val="left"/>
      <w:pPr>
        <w:ind w:left="2160" w:hanging="2160"/>
      </w:pPr>
      <w:rPr>
        <w:rFonts w:hAnsi="宋体" w:cs="宋体" w:hint="default"/>
      </w:rPr>
    </w:lvl>
    <w:lvl w:ilvl="7">
      <w:start w:val="1"/>
      <w:numFmt w:val="decimal"/>
      <w:lvlText w:val="%1.%2.%3.%4.%5.%6.%7.%8"/>
      <w:lvlJc w:val="left"/>
      <w:pPr>
        <w:ind w:left="2160" w:hanging="2160"/>
      </w:pPr>
      <w:rPr>
        <w:rFonts w:hAnsi="宋体" w:cs="宋体" w:hint="default"/>
      </w:rPr>
    </w:lvl>
    <w:lvl w:ilvl="8">
      <w:start w:val="1"/>
      <w:numFmt w:val="decimal"/>
      <w:lvlText w:val="%1.%2.%3.%4.%5.%6.%7.%8.%9"/>
      <w:lvlJc w:val="left"/>
      <w:pPr>
        <w:ind w:left="2520" w:hanging="2520"/>
      </w:pPr>
      <w:rPr>
        <w:rFonts w:hAnsi="宋体" w:cs="宋体" w:hint="default"/>
      </w:rPr>
    </w:lvl>
  </w:abstractNum>
  <w:abstractNum w:abstractNumId="5">
    <w:nsid w:val="37305D9C"/>
    <w:multiLevelType w:val="multilevel"/>
    <w:tmpl w:val="37305D9C"/>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4AF300E9"/>
    <w:multiLevelType w:val="hybridMultilevel"/>
    <w:tmpl w:val="A2E232C2"/>
    <w:lvl w:ilvl="0" w:tplc="0B5AE31A">
      <w:start w:val="2"/>
      <w:numFmt w:val="decimal"/>
      <w:lvlText w:val="(%1)"/>
      <w:lvlJc w:val="left"/>
      <w:pPr>
        <w:tabs>
          <w:tab w:val="num" w:pos="1200"/>
        </w:tabs>
        <w:ind w:left="1200" w:hanging="360"/>
      </w:pPr>
      <w:rPr>
        <w:rFonts w:hint="default"/>
      </w:rPr>
    </w:lvl>
    <w:lvl w:ilvl="1" w:tplc="BF0E220A">
      <w:start w:val="1"/>
      <w:numFmt w:val="decimal"/>
      <w:lvlText w:val="%2．"/>
      <w:lvlJc w:val="left"/>
      <w:pPr>
        <w:tabs>
          <w:tab w:val="num" w:pos="1620"/>
        </w:tabs>
        <w:ind w:left="1620" w:hanging="360"/>
      </w:pPr>
      <w:rPr>
        <w:rFonts w:ascii="宋体" w:eastAsia="宋体" w:hAnsi="宋体" w:hint="default"/>
      </w:rPr>
    </w:lvl>
    <w:lvl w:ilvl="2" w:tplc="B684707C">
      <w:start w:val="1"/>
      <w:numFmt w:val="japaneseCounting"/>
      <w:lvlText w:val="%3、"/>
      <w:lvlJc w:val="left"/>
      <w:pPr>
        <w:ind w:left="2100" w:hanging="420"/>
      </w:pPr>
      <w:rPr>
        <w:rFonts w:hint="default"/>
      </w:r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7">
    <w:nsid w:val="5923D45D"/>
    <w:multiLevelType w:val="singleLevel"/>
    <w:tmpl w:val="5923D45D"/>
    <w:lvl w:ilvl="0">
      <w:start w:val="3"/>
      <w:numFmt w:val="decimal"/>
      <w:suff w:val="nothing"/>
      <w:lvlText w:val="%1、"/>
      <w:lvlJc w:val="left"/>
    </w:lvl>
  </w:abstractNum>
  <w:abstractNum w:abstractNumId="8">
    <w:nsid w:val="5C1B3EAA"/>
    <w:multiLevelType w:val="multilevel"/>
    <w:tmpl w:val="641ACFDE"/>
    <w:lvl w:ilvl="0">
      <w:start w:val="2"/>
      <w:numFmt w:val="decimal"/>
      <w:lvlText w:val="%1"/>
      <w:lvlJc w:val="left"/>
      <w:pPr>
        <w:ind w:left="1020" w:hanging="1020"/>
      </w:pPr>
      <w:rPr>
        <w:rFonts w:cs="宋体" w:hint="default"/>
        <w:color w:val="000000"/>
      </w:rPr>
    </w:lvl>
    <w:lvl w:ilvl="1">
      <w:start w:val="1"/>
      <w:numFmt w:val="decimal"/>
      <w:lvlText w:val="%1.%2"/>
      <w:lvlJc w:val="left"/>
      <w:pPr>
        <w:ind w:left="1020" w:hanging="1020"/>
      </w:pPr>
      <w:rPr>
        <w:rFonts w:cs="宋体" w:hint="default"/>
        <w:color w:val="000000"/>
      </w:rPr>
    </w:lvl>
    <w:lvl w:ilvl="2">
      <w:start w:val="3"/>
      <w:numFmt w:val="decimal"/>
      <w:lvlText w:val="%1.%2.%3"/>
      <w:lvlJc w:val="left"/>
      <w:pPr>
        <w:ind w:left="1020" w:hanging="1020"/>
      </w:pPr>
      <w:rPr>
        <w:rFonts w:cs="宋体" w:hint="default"/>
        <w:color w:val="000000"/>
      </w:rPr>
    </w:lvl>
    <w:lvl w:ilvl="3">
      <w:start w:val="6"/>
      <w:numFmt w:val="decimal"/>
      <w:lvlText w:val="%1.%2.%3.%4"/>
      <w:lvlJc w:val="left"/>
      <w:pPr>
        <w:ind w:left="1080" w:hanging="1080"/>
      </w:pPr>
      <w:rPr>
        <w:rFonts w:cs="宋体" w:hint="default"/>
        <w:color w:val="000000"/>
      </w:rPr>
    </w:lvl>
    <w:lvl w:ilvl="4">
      <w:start w:val="1"/>
      <w:numFmt w:val="decimal"/>
      <w:lvlText w:val="%1.%2.%3.%4.%5"/>
      <w:lvlJc w:val="left"/>
      <w:pPr>
        <w:ind w:left="1440" w:hanging="1440"/>
      </w:pPr>
      <w:rPr>
        <w:rFonts w:cs="宋体" w:hint="default"/>
        <w:color w:val="000000"/>
      </w:rPr>
    </w:lvl>
    <w:lvl w:ilvl="5">
      <w:start w:val="1"/>
      <w:numFmt w:val="decimal"/>
      <w:lvlText w:val="%1.%2.%3.%4.%5.%6"/>
      <w:lvlJc w:val="left"/>
      <w:pPr>
        <w:ind w:left="1800" w:hanging="1800"/>
      </w:pPr>
      <w:rPr>
        <w:rFonts w:cs="宋体" w:hint="default"/>
        <w:color w:val="000000"/>
      </w:rPr>
    </w:lvl>
    <w:lvl w:ilvl="6">
      <w:start w:val="1"/>
      <w:numFmt w:val="decimal"/>
      <w:lvlText w:val="%1.%2.%3.%4.%5.%6.%7"/>
      <w:lvlJc w:val="left"/>
      <w:pPr>
        <w:ind w:left="2160" w:hanging="2160"/>
      </w:pPr>
      <w:rPr>
        <w:rFonts w:cs="宋体" w:hint="default"/>
        <w:color w:val="000000"/>
      </w:rPr>
    </w:lvl>
    <w:lvl w:ilvl="7">
      <w:start w:val="1"/>
      <w:numFmt w:val="decimal"/>
      <w:lvlText w:val="%1.%2.%3.%4.%5.%6.%7.%8"/>
      <w:lvlJc w:val="left"/>
      <w:pPr>
        <w:ind w:left="2160" w:hanging="2160"/>
      </w:pPr>
      <w:rPr>
        <w:rFonts w:cs="宋体" w:hint="default"/>
        <w:color w:val="000000"/>
      </w:rPr>
    </w:lvl>
    <w:lvl w:ilvl="8">
      <w:start w:val="1"/>
      <w:numFmt w:val="decimal"/>
      <w:lvlText w:val="%1.%2.%3.%4.%5.%6.%7.%8.%9"/>
      <w:lvlJc w:val="left"/>
      <w:pPr>
        <w:ind w:left="2520" w:hanging="2520"/>
      </w:pPr>
      <w:rPr>
        <w:rFonts w:cs="宋体" w:hint="default"/>
        <w:color w:val="000000"/>
      </w:rPr>
    </w:lvl>
  </w:abstractNum>
  <w:abstractNum w:abstractNumId="9">
    <w:nsid w:val="6F0C6306"/>
    <w:multiLevelType w:val="multilevel"/>
    <w:tmpl w:val="ACD85A12"/>
    <w:lvl w:ilvl="0">
      <w:start w:val="1"/>
      <w:numFmt w:val="decimal"/>
      <w:lvlText w:val="%1."/>
      <w:lvlJc w:val="left"/>
      <w:pPr>
        <w:ind w:left="425" w:hanging="425"/>
      </w:pPr>
      <w:rPr>
        <w:rFonts w:ascii="仿宋_GB2312" w:eastAsia="仿宋_GB2312" w:hAnsi="Times New Roman" w:cs="Times New Roman"/>
        <w:b w:val="0"/>
        <w:sz w:val="21"/>
        <w:szCs w:val="21"/>
      </w:rPr>
    </w:lvl>
    <w:lvl w:ilvl="1">
      <w:start w:val="1"/>
      <w:numFmt w:val="decimal"/>
      <w:lvlText w:val="%1.%2."/>
      <w:lvlJc w:val="left"/>
      <w:pPr>
        <w:ind w:left="567" w:hanging="567"/>
      </w:pPr>
      <w:rPr>
        <w:rFonts w:ascii="宋体" w:eastAsia="宋体" w:hAnsi="宋体"/>
        <w:sz w:val="21"/>
        <w:szCs w:val="21"/>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5"/>
  </w:num>
  <w:num w:numId="2">
    <w:abstractNumId w:val="3"/>
  </w:num>
  <w:num w:numId="3">
    <w:abstractNumId w:val="6"/>
  </w:num>
  <w:num w:numId="4">
    <w:abstractNumId w:val="9"/>
  </w:num>
  <w:num w:numId="5">
    <w:abstractNumId w:val="0"/>
  </w:num>
  <w:num w:numId="6">
    <w:abstractNumId w:val="1"/>
  </w:num>
  <w:num w:numId="7">
    <w:abstractNumId w:val="8"/>
  </w:num>
  <w:num w:numId="8">
    <w:abstractNumId w:val="2"/>
  </w:num>
  <w:num w:numId="9">
    <w:abstractNumId w:val="4"/>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668"/>
    <w:rsid w:val="00000BC5"/>
    <w:rsid w:val="00002C55"/>
    <w:rsid w:val="00002C5F"/>
    <w:rsid w:val="000030EC"/>
    <w:rsid w:val="00003556"/>
    <w:rsid w:val="00003DA3"/>
    <w:rsid w:val="00004288"/>
    <w:rsid w:val="000044CC"/>
    <w:rsid w:val="00004BFA"/>
    <w:rsid w:val="00005101"/>
    <w:rsid w:val="000061ED"/>
    <w:rsid w:val="0000640B"/>
    <w:rsid w:val="000069FD"/>
    <w:rsid w:val="000112FF"/>
    <w:rsid w:val="000125B8"/>
    <w:rsid w:val="00013508"/>
    <w:rsid w:val="000146B3"/>
    <w:rsid w:val="00015286"/>
    <w:rsid w:val="00015576"/>
    <w:rsid w:val="000175FD"/>
    <w:rsid w:val="000178AB"/>
    <w:rsid w:val="00020134"/>
    <w:rsid w:val="000216B3"/>
    <w:rsid w:val="0002246A"/>
    <w:rsid w:val="00022C9F"/>
    <w:rsid w:val="00022CE7"/>
    <w:rsid w:val="00023151"/>
    <w:rsid w:val="00023D69"/>
    <w:rsid w:val="00023D84"/>
    <w:rsid w:val="00023F75"/>
    <w:rsid w:val="00023FCB"/>
    <w:rsid w:val="0002416B"/>
    <w:rsid w:val="00024C37"/>
    <w:rsid w:val="00024D1B"/>
    <w:rsid w:val="0002552E"/>
    <w:rsid w:val="000257CB"/>
    <w:rsid w:val="00025CAF"/>
    <w:rsid w:val="000261DF"/>
    <w:rsid w:val="00027B21"/>
    <w:rsid w:val="00027DF1"/>
    <w:rsid w:val="0003088C"/>
    <w:rsid w:val="00033049"/>
    <w:rsid w:val="000341BF"/>
    <w:rsid w:val="00036B78"/>
    <w:rsid w:val="00036CE7"/>
    <w:rsid w:val="00036F10"/>
    <w:rsid w:val="000379D3"/>
    <w:rsid w:val="0004434A"/>
    <w:rsid w:val="0004437F"/>
    <w:rsid w:val="00044E88"/>
    <w:rsid w:val="00045CDA"/>
    <w:rsid w:val="00046015"/>
    <w:rsid w:val="000464E5"/>
    <w:rsid w:val="000464F2"/>
    <w:rsid w:val="000466C8"/>
    <w:rsid w:val="00050B32"/>
    <w:rsid w:val="00050EA4"/>
    <w:rsid w:val="00050F7D"/>
    <w:rsid w:val="00051058"/>
    <w:rsid w:val="00052868"/>
    <w:rsid w:val="00052898"/>
    <w:rsid w:val="00052AD7"/>
    <w:rsid w:val="00052B96"/>
    <w:rsid w:val="0005370E"/>
    <w:rsid w:val="000538C5"/>
    <w:rsid w:val="00053E24"/>
    <w:rsid w:val="000542BF"/>
    <w:rsid w:val="00054AC7"/>
    <w:rsid w:val="00055172"/>
    <w:rsid w:val="000554FD"/>
    <w:rsid w:val="00055E2D"/>
    <w:rsid w:val="0005767B"/>
    <w:rsid w:val="00057965"/>
    <w:rsid w:val="000603AE"/>
    <w:rsid w:val="00060E90"/>
    <w:rsid w:val="000615DB"/>
    <w:rsid w:val="00062286"/>
    <w:rsid w:val="000628B7"/>
    <w:rsid w:val="000629DD"/>
    <w:rsid w:val="00063EF6"/>
    <w:rsid w:val="00064B22"/>
    <w:rsid w:val="0006582F"/>
    <w:rsid w:val="00065C6F"/>
    <w:rsid w:val="00066BCE"/>
    <w:rsid w:val="00066FD2"/>
    <w:rsid w:val="000671C2"/>
    <w:rsid w:val="00067A3D"/>
    <w:rsid w:val="00071065"/>
    <w:rsid w:val="00074756"/>
    <w:rsid w:val="00074A2E"/>
    <w:rsid w:val="000759CD"/>
    <w:rsid w:val="00075C5A"/>
    <w:rsid w:val="000763D6"/>
    <w:rsid w:val="000767F1"/>
    <w:rsid w:val="00077C5A"/>
    <w:rsid w:val="00077C65"/>
    <w:rsid w:val="000805B4"/>
    <w:rsid w:val="000823CA"/>
    <w:rsid w:val="0008249C"/>
    <w:rsid w:val="000828C8"/>
    <w:rsid w:val="00082D14"/>
    <w:rsid w:val="00084725"/>
    <w:rsid w:val="00085213"/>
    <w:rsid w:val="00085526"/>
    <w:rsid w:val="00085671"/>
    <w:rsid w:val="00086220"/>
    <w:rsid w:val="0008647A"/>
    <w:rsid w:val="00086D05"/>
    <w:rsid w:val="000900AA"/>
    <w:rsid w:val="00090FF0"/>
    <w:rsid w:val="00091A5B"/>
    <w:rsid w:val="00091BBB"/>
    <w:rsid w:val="00092A41"/>
    <w:rsid w:val="00092E2F"/>
    <w:rsid w:val="00093452"/>
    <w:rsid w:val="00094FBD"/>
    <w:rsid w:val="000954EA"/>
    <w:rsid w:val="000964AE"/>
    <w:rsid w:val="00096830"/>
    <w:rsid w:val="000A02DC"/>
    <w:rsid w:val="000A098B"/>
    <w:rsid w:val="000A105B"/>
    <w:rsid w:val="000A17F1"/>
    <w:rsid w:val="000A1997"/>
    <w:rsid w:val="000A1B2F"/>
    <w:rsid w:val="000A2B5E"/>
    <w:rsid w:val="000A40EB"/>
    <w:rsid w:val="000A48F1"/>
    <w:rsid w:val="000A498D"/>
    <w:rsid w:val="000A4D9F"/>
    <w:rsid w:val="000A4F54"/>
    <w:rsid w:val="000A5260"/>
    <w:rsid w:val="000A5A13"/>
    <w:rsid w:val="000A5AEA"/>
    <w:rsid w:val="000A61FB"/>
    <w:rsid w:val="000A707C"/>
    <w:rsid w:val="000A7248"/>
    <w:rsid w:val="000A7956"/>
    <w:rsid w:val="000A797C"/>
    <w:rsid w:val="000A79BC"/>
    <w:rsid w:val="000B1726"/>
    <w:rsid w:val="000B207A"/>
    <w:rsid w:val="000B36B0"/>
    <w:rsid w:val="000B5628"/>
    <w:rsid w:val="000B5947"/>
    <w:rsid w:val="000B61C8"/>
    <w:rsid w:val="000B62FD"/>
    <w:rsid w:val="000B7E47"/>
    <w:rsid w:val="000C0CF2"/>
    <w:rsid w:val="000C130F"/>
    <w:rsid w:val="000C1EF5"/>
    <w:rsid w:val="000C20B7"/>
    <w:rsid w:val="000C2603"/>
    <w:rsid w:val="000C2A06"/>
    <w:rsid w:val="000C2B93"/>
    <w:rsid w:val="000C52E4"/>
    <w:rsid w:val="000C5386"/>
    <w:rsid w:val="000C5ECD"/>
    <w:rsid w:val="000C6025"/>
    <w:rsid w:val="000C6718"/>
    <w:rsid w:val="000C6C05"/>
    <w:rsid w:val="000C6D8C"/>
    <w:rsid w:val="000D0584"/>
    <w:rsid w:val="000D1DAB"/>
    <w:rsid w:val="000D20F9"/>
    <w:rsid w:val="000D3957"/>
    <w:rsid w:val="000D41AC"/>
    <w:rsid w:val="000D4A3D"/>
    <w:rsid w:val="000D4B64"/>
    <w:rsid w:val="000D7020"/>
    <w:rsid w:val="000D739A"/>
    <w:rsid w:val="000D741B"/>
    <w:rsid w:val="000D788C"/>
    <w:rsid w:val="000D7CAA"/>
    <w:rsid w:val="000E064F"/>
    <w:rsid w:val="000E183F"/>
    <w:rsid w:val="000E233A"/>
    <w:rsid w:val="000E2ACA"/>
    <w:rsid w:val="000E31A0"/>
    <w:rsid w:val="000E36BA"/>
    <w:rsid w:val="000E465B"/>
    <w:rsid w:val="000E54E5"/>
    <w:rsid w:val="000E6182"/>
    <w:rsid w:val="000E6F6D"/>
    <w:rsid w:val="000E78BC"/>
    <w:rsid w:val="000E7C0F"/>
    <w:rsid w:val="000F0DF1"/>
    <w:rsid w:val="000F0ED8"/>
    <w:rsid w:val="000F1CEB"/>
    <w:rsid w:val="000F35E4"/>
    <w:rsid w:val="000F3B65"/>
    <w:rsid w:val="000F4950"/>
    <w:rsid w:val="000F4ABD"/>
    <w:rsid w:val="000F4BE8"/>
    <w:rsid w:val="000F574E"/>
    <w:rsid w:val="000F60CB"/>
    <w:rsid w:val="000F6183"/>
    <w:rsid w:val="000F63B5"/>
    <w:rsid w:val="00100B88"/>
    <w:rsid w:val="00101D8C"/>
    <w:rsid w:val="00102264"/>
    <w:rsid w:val="001042F8"/>
    <w:rsid w:val="001055EE"/>
    <w:rsid w:val="00105655"/>
    <w:rsid w:val="0010637E"/>
    <w:rsid w:val="00106B33"/>
    <w:rsid w:val="0010724F"/>
    <w:rsid w:val="00110596"/>
    <w:rsid w:val="00111312"/>
    <w:rsid w:val="001113BD"/>
    <w:rsid w:val="0011180F"/>
    <w:rsid w:val="00111B35"/>
    <w:rsid w:val="001128A9"/>
    <w:rsid w:val="00112AA9"/>
    <w:rsid w:val="0011303E"/>
    <w:rsid w:val="001134EC"/>
    <w:rsid w:val="0011398E"/>
    <w:rsid w:val="00114633"/>
    <w:rsid w:val="00114C46"/>
    <w:rsid w:val="00115CEC"/>
    <w:rsid w:val="001160F1"/>
    <w:rsid w:val="00116892"/>
    <w:rsid w:val="0011793B"/>
    <w:rsid w:val="00121755"/>
    <w:rsid w:val="00121E7D"/>
    <w:rsid w:val="001224BC"/>
    <w:rsid w:val="0012271C"/>
    <w:rsid w:val="0012349D"/>
    <w:rsid w:val="001263EA"/>
    <w:rsid w:val="0013025F"/>
    <w:rsid w:val="00130A3B"/>
    <w:rsid w:val="00131DF7"/>
    <w:rsid w:val="00132672"/>
    <w:rsid w:val="00132A9F"/>
    <w:rsid w:val="00134C80"/>
    <w:rsid w:val="0013500C"/>
    <w:rsid w:val="001363FB"/>
    <w:rsid w:val="001404EE"/>
    <w:rsid w:val="0014102D"/>
    <w:rsid w:val="001419D4"/>
    <w:rsid w:val="00141E37"/>
    <w:rsid w:val="00141F76"/>
    <w:rsid w:val="00141FD4"/>
    <w:rsid w:val="001435CD"/>
    <w:rsid w:val="00144621"/>
    <w:rsid w:val="00144AA8"/>
    <w:rsid w:val="00144BC6"/>
    <w:rsid w:val="00144CBA"/>
    <w:rsid w:val="00145379"/>
    <w:rsid w:val="001456F8"/>
    <w:rsid w:val="0014711E"/>
    <w:rsid w:val="00147A4A"/>
    <w:rsid w:val="00147A93"/>
    <w:rsid w:val="00150C9D"/>
    <w:rsid w:val="00150D23"/>
    <w:rsid w:val="001513A2"/>
    <w:rsid w:val="001519A1"/>
    <w:rsid w:val="00151DEE"/>
    <w:rsid w:val="00154647"/>
    <w:rsid w:val="001557B8"/>
    <w:rsid w:val="001558BD"/>
    <w:rsid w:val="00155F4D"/>
    <w:rsid w:val="00156515"/>
    <w:rsid w:val="0015687A"/>
    <w:rsid w:val="001614DC"/>
    <w:rsid w:val="001619DB"/>
    <w:rsid w:val="00161ACD"/>
    <w:rsid w:val="00162982"/>
    <w:rsid w:val="00162D9F"/>
    <w:rsid w:val="00163474"/>
    <w:rsid w:val="001635B7"/>
    <w:rsid w:val="00163772"/>
    <w:rsid w:val="00163C27"/>
    <w:rsid w:val="001648AD"/>
    <w:rsid w:val="00165927"/>
    <w:rsid w:val="00167CF2"/>
    <w:rsid w:val="001701E8"/>
    <w:rsid w:val="00170AE2"/>
    <w:rsid w:val="00171114"/>
    <w:rsid w:val="00172470"/>
    <w:rsid w:val="001728BA"/>
    <w:rsid w:val="00172F62"/>
    <w:rsid w:val="00173896"/>
    <w:rsid w:val="00174880"/>
    <w:rsid w:val="00175220"/>
    <w:rsid w:val="0017594D"/>
    <w:rsid w:val="00175970"/>
    <w:rsid w:val="00176222"/>
    <w:rsid w:val="00176711"/>
    <w:rsid w:val="001800DD"/>
    <w:rsid w:val="00180BF3"/>
    <w:rsid w:val="00181142"/>
    <w:rsid w:val="0018196D"/>
    <w:rsid w:val="0018281D"/>
    <w:rsid w:val="00182F52"/>
    <w:rsid w:val="001831F3"/>
    <w:rsid w:val="00183A6C"/>
    <w:rsid w:val="00184082"/>
    <w:rsid w:val="00184801"/>
    <w:rsid w:val="001852C3"/>
    <w:rsid w:val="00186B94"/>
    <w:rsid w:val="00186E9A"/>
    <w:rsid w:val="00186F4B"/>
    <w:rsid w:val="001870F5"/>
    <w:rsid w:val="00187291"/>
    <w:rsid w:val="00187515"/>
    <w:rsid w:val="00187995"/>
    <w:rsid w:val="0019103C"/>
    <w:rsid w:val="001914D9"/>
    <w:rsid w:val="00192254"/>
    <w:rsid w:val="00193C6F"/>
    <w:rsid w:val="00195307"/>
    <w:rsid w:val="001953E8"/>
    <w:rsid w:val="00195587"/>
    <w:rsid w:val="00195788"/>
    <w:rsid w:val="0019646C"/>
    <w:rsid w:val="00196C91"/>
    <w:rsid w:val="0019792B"/>
    <w:rsid w:val="00197A62"/>
    <w:rsid w:val="00197C9C"/>
    <w:rsid w:val="001A015B"/>
    <w:rsid w:val="001A0935"/>
    <w:rsid w:val="001A145D"/>
    <w:rsid w:val="001A165F"/>
    <w:rsid w:val="001A18E8"/>
    <w:rsid w:val="001A223E"/>
    <w:rsid w:val="001A41A9"/>
    <w:rsid w:val="001A4617"/>
    <w:rsid w:val="001A46A6"/>
    <w:rsid w:val="001A4A65"/>
    <w:rsid w:val="001A5B4F"/>
    <w:rsid w:val="001A5C88"/>
    <w:rsid w:val="001A67D8"/>
    <w:rsid w:val="001A6EDD"/>
    <w:rsid w:val="001A6F8B"/>
    <w:rsid w:val="001B0A51"/>
    <w:rsid w:val="001B223C"/>
    <w:rsid w:val="001B29B5"/>
    <w:rsid w:val="001B2C12"/>
    <w:rsid w:val="001B2D3C"/>
    <w:rsid w:val="001B339A"/>
    <w:rsid w:val="001B3DF4"/>
    <w:rsid w:val="001B429F"/>
    <w:rsid w:val="001B443D"/>
    <w:rsid w:val="001B4AAE"/>
    <w:rsid w:val="001B61FB"/>
    <w:rsid w:val="001B7B1B"/>
    <w:rsid w:val="001B7F78"/>
    <w:rsid w:val="001C08E3"/>
    <w:rsid w:val="001C09AB"/>
    <w:rsid w:val="001C3E78"/>
    <w:rsid w:val="001C4227"/>
    <w:rsid w:val="001C5BAD"/>
    <w:rsid w:val="001C5C38"/>
    <w:rsid w:val="001C691E"/>
    <w:rsid w:val="001C6B76"/>
    <w:rsid w:val="001C77B4"/>
    <w:rsid w:val="001C7A56"/>
    <w:rsid w:val="001D0BF1"/>
    <w:rsid w:val="001D0E71"/>
    <w:rsid w:val="001D16ED"/>
    <w:rsid w:val="001D174A"/>
    <w:rsid w:val="001D18EF"/>
    <w:rsid w:val="001D1C5E"/>
    <w:rsid w:val="001D2251"/>
    <w:rsid w:val="001D312A"/>
    <w:rsid w:val="001D391E"/>
    <w:rsid w:val="001D3AC6"/>
    <w:rsid w:val="001D4643"/>
    <w:rsid w:val="001D494A"/>
    <w:rsid w:val="001D4B25"/>
    <w:rsid w:val="001D5193"/>
    <w:rsid w:val="001D6E3A"/>
    <w:rsid w:val="001D722F"/>
    <w:rsid w:val="001D780F"/>
    <w:rsid w:val="001E0239"/>
    <w:rsid w:val="001E0596"/>
    <w:rsid w:val="001E4D0B"/>
    <w:rsid w:val="001E60FF"/>
    <w:rsid w:val="001E7B79"/>
    <w:rsid w:val="001F004E"/>
    <w:rsid w:val="001F113E"/>
    <w:rsid w:val="001F1C06"/>
    <w:rsid w:val="001F1EEE"/>
    <w:rsid w:val="001F2CFF"/>
    <w:rsid w:val="001F3B09"/>
    <w:rsid w:val="001F3B5D"/>
    <w:rsid w:val="001F3BD5"/>
    <w:rsid w:val="001F5C4B"/>
    <w:rsid w:val="001F6391"/>
    <w:rsid w:val="001F6585"/>
    <w:rsid w:val="001F65BA"/>
    <w:rsid w:val="001F67CB"/>
    <w:rsid w:val="001F787D"/>
    <w:rsid w:val="001F78EF"/>
    <w:rsid w:val="001F7D86"/>
    <w:rsid w:val="00200879"/>
    <w:rsid w:val="0020189D"/>
    <w:rsid w:val="00201B3E"/>
    <w:rsid w:val="00202A6C"/>
    <w:rsid w:val="002037F0"/>
    <w:rsid w:val="00203BCC"/>
    <w:rsid w:val="00204928"/>
    <w:rsid w:val="00205BB0"/>
    <w:rsid w:val="00205F09"/>
    <w:rsid w:val="00206C97"/>
    <w:rsid w:val="00207D20"/>
    <w:rsid w:val="00207FFE"/>
    <w:rsid w:val="002105A6"/>
    <w:rsid w:val="0021251D"/>
    <w:rsid w:val="00213065"/>
    <w:rsid w:val="00215869"/>
    <w:rsid w:val="00215FD3"/>
    <w:rsid w:val="0021609B"/>
    <w:rsid w:val="0021647B"/>
    <w:rsid w:val="00217204"/>
    <w:rsid w:val="002211C2"/>
    <w:rsid w:val="00222BF9"/>
    <w:rsid w:val="00222DD4"/>
    <w:rsid w:val="00222DDF"/>
    <w:rsid w:val="00223658"/>
    <w:rsid w:val="0022373E"/>
    <w:rsid w:val="00224243"/>
    <w:rsid w:val="002243A0"/>
    <w:rsid w:val="00224655"/>
    <w:rsid w:val="0022491C"/>
    <w:rsid w:val="00224EB1"/>
    <w:rsid w:val="00225549"/>
    <w:rsid w:val="00225817"/>
    <w:rsid w:val="002304D8"/>
    <w:rsid w:val="002307DA"/>
    <w:rsid w:val="00230DA0"/>
    <w:rsid w:val="00233DEA"/>
    <w:rsid w:val="002340EA"/>
    <w:rsid w:val="00234372"/>
    <w:rsid w:val="00236C98"/>
    <w:rsid w:val="00236E93"/>
    <w:rsid w:val="0023734A"/>
    <w:rsid w:val="002378A0"/>
    <w:rsid w:val="00237A85"/>
    <w:rsid w:val="0024024B"/>
    <w:rsid w:val="002407C6"/>
    <w:rsid w:val="00241101"/>
    <w:rsid w:val="00241E0A"/>
    <w:rsid w:val="00241E46"/>
    <w:rsid w:val="00242394"/>
    <w:rsid w:val="00243FD5"/>
    <w:rsid w:val="002443C7"/>
    <w:rsid w:val="0024457A"/>
    <w:rsid w:val="00244B3E"/>
    <w:rsid w:val="00245709"/>
    <w:rsid w:val="00245C23"/>
    <w:rsid w:val="00246D90"/>
    <w:rsid w:val="00247476"/>
    <w:rsid w:val="00247979"/>
    <w:rsid w:val="00247EC1"/>
    <w:rsid w:val="00251E4B"/>
    <w:rsid w:val="0025223B"/>
    <w:rsid w:val="0025273D"/>
    <w:rsid w:val="002532DE"/>
    <w:rsid w:val="00253A44"/>
    <w:rsid w:val="00253EB0"/>
    <w:rsid w:val="00253ECC"/>
    <w:rsid w:val="00255EE1"/>
    <w:rsid w:val="00256210"/>
    <w:rsid w:val="00260187"/>
    <w:rsid w:val="0026027B"/>
    <w:rsid w:val="00260884"/>
    <w:rsid w:val="00260C7D"/>
    <w:rsid w:val="002610C8"/>
    <w:rsid w:val="00261E8E"/>
    <w:rsid w:val="00262387"/>
    <w:rsid w:val="0026363A"/>
    <w:rsid w:val="00263A02"/>
    <w:rsid w:val="00263C26"/>
    <w:rsid w:val="002642A3"/>
    <w:rsid w:val="002646C2"/>
    <w:rsid w:val="0026505D"/>
    <w:rsid w:val="00265732"/>
    <w:rsid w:val="00265EA4"/>
    <w:rsid w:val="00267321"/>
    <w:rsid w:val="002674BD"/>
    <w:rsid w:val="002679ED"/>
    <w:rsid w:val="00270E18"/>
    <w:rsid w:val="00271506"/>
    <w:rsid w:val="00271CC4"/>
    <w:rsid w:val="0027292D"/>
    <w:rsid w:val="002741B0"/>
    <w:rsid w:val="00274521"/>
    <w:rsid w:val="00274955"/>
    <w:rsid w:val="002755A3"/>
    <w:rsid w:val="00275D04"/>
    <w:rsid w:val="00276301"/>
    <w:rsid w:val="00276884"/>
    <w:rsid w:val="002769B9"/>
    <w:rsid w:val="00276A97"/>
    <w:rsid w:val="00277659"/>
    <w:rsid w:val="00277F1C"/>
    <w:rsid w:val="0028075E"/>
    <w:rsid w:val="00280B0E"/>
    <w:rsid w:val="00280CB5"/>
    <w:rsid w:val="00281768"/>
    <w:rsid w:val="00281BA5"/>
    <w:rsid w:val="00281D9C"/>
    <w:rsid w:val="00282596"/>
    <w:rsid w:val="00283317"/>
    <w:rsid w:val="00284406"/>
    <w:rsid w:val="002851B5"/>
    <w:rsid w:val="00285836"/>
    <w:rsid w:val="00286C7C"/>
    <w:rsid w:val="00286E04"/>
    <w:rsid w:val="002914AD"/>
    <w:rsid w:val="00291905"/>
    <w:rsid w:val="00292F07"/>
    <w:rsid w:val="002931A8"/>
    <w:rsid w:val="00293555"/>
    <w:rsid w:val="00294060"/>
    <w:rsid w:val="00296049"/>
    <w:rsid w:val="00297693"/>
    <w:rsid w:val="00297FAB"/>
    <w:rsid w:val="002A0589"/>
    <w:rsid w:val="002A0853"/>
    <w:rsid w:val="002A0E3A"/>
    <w:rsid w:val="002A1ACE"/>
    <w:rsid w:val="002A1DC3"/>
    <w:rsid w:val="002A26BC"/>
    <w:rsid w:val="002A28D7"/>
    <w:rsid w:val="002A4522"/>
    <w:rsid w:val="002A4905"/>
    <w:rsid w:val="002A6427"/>
    <w:rsid w:val="002A7BF9"/>
    <w:rsid w:val="002A7E5C"/>
    <w:rsid w:val="002B0459"/>
    <w:rsid w:val="002B047C"/>
    <w:rsid w:val="002B0D8F"/>
    <w:rsid w:val="002B1943"/>
    <w:rsid w:val="002B1BD9"/>
    <w:rsid w:val="002B2648"/>
    <w:rsid w:val="002B2A76"/>
    <w:rsid w:val="002B3694"/>
    <w:rsid w:val="002B544F"/>
    <w:rsid w:val="002B76CF"/>
    <w:rsid w:val="002B79BF"/>
    <w:rsid w:val="002C02DE"/>
    <w:rsid w:val="002C0C02"/>
    <w:rsid w:val="002C0C03"/>
    <w:rsid w:val="002C117D"/>
    <w:rsid w:val="002C1AAE"/>
    <w:rsid w:val="002C1B4B"/>
    <w:rsid w:val="002C2F77"/>
    <w:rsid w:val="002C3295"/>
    <w:rsid w:val="002C402F"/>
    <w:rsid w:val="002C4260"/>
    <w:rsid w:val="002C444E"/>
    <w:rsid w:val="002C4EE3"/>
    <w:rsid w:val="002C52EF"/>
    <w:rsid w:val="002C5562"/>
    <w:rsid w:val="002C57BF"/>
    <w:rsid w:val="002C5ED6"/>
    <w:rsid w:val="002C726F"/>
    <w:rsid w:val="002D1C6B"/>
    <w:rsid w:val="002D2861"/>
    <w:rsid w:val="002D30FF"/>
    <w:rsid w:val="002D3B1F"/>
    <w:rsid w:val="002D3C35"/>
    <w:rsid w:val="002D4F03"/>
    <w:rsid w:val="002D4F64"/>
    <w:rsid w:val="002E05BB"/>
    <w:rsid w:val="002E145F"/>
    <w:rsid w:val="002E1A18"/>
    <w:rsid w:val="002E4B6E"/>
    <w:rsid w:val="002E4C72"/>
    <w:rsid w:val="002E4D43"/>
    <w:rsid w:val="002E6346"/>
    <w:rsid w:val="002F0AEF"/>
    <w:rsid w:val="002F12A6"/>
    <w:rsid w:val="002F159C"/>
    <w:rsid w:val="002F1B09"/>
    <w:rsid w:val="002F1C67"/>
    <w:rsid w:val="002F2347"/>
    <w:rsid w:val="002F241C"/>
    <w:rsid w:val="002F251C"/>
    <w:rsid w:val="002F2642"/>
    <w:rsid w:val="002F2903"/>
    <w:rsid w:val="002F4767"/>
    <w:rsid w:val="002F64B8"/>
    <w:rsid w:val="002F70A0"/>
    <w:rsid w:val="002F7A5F"/>
    <w:rsid w:val="002F7EDB"/>
    <w:rsid w:val="00300F8C"/>
    <w:rsid w:val="00300FE0"/>
    <w:rsid w:val="00302A2E"/>
    <w:rsid w:val="00302AEB"/>
    <w:rsid w:val="00303E81"/>
    <w:rsid w:val="00304749"/>
    <w:rsid w:val="00304E5D"/>
    <w:rsid w:val="00305711"/>
    <w:rsid w:val="0030575E"/>
    <w:rsid w:val="00305997"/>
    <w:rsid w:val="00305FCB"/>
    <w:rsid w:val="003067A4"/>
    <w:rsid w:val="00306E9C"/>
    <w:rsid w:val="003076B8"/>
    <w:rsid w:val="00307916"/>
    <w:rsid w:val="0031062E"/>
    <w:rsid w:val="003107AA"/>
    <w:rsid w:val="00310EC7"/>
    <w:rsid w:val="00311008"/>
    <w:rsid w:val="00311F2F"/>
    <w:rsid w:val="003121B6"/>
    <w:rsid w:val="003137C0"/>
    <w:rsid w:val="00314C4C"/>
    <w:rsid w:val="00315544"/>
    <w:rsid w:val="0031648E"/>
    <w:rsid w:val="00316EA3"/>
    <w:rsid w:val="003176D7"/>
    <w:rsid w:val="003208DF"/>
    <w:rsid w:val="00321D33"/>
    <w:rsid w:val="003229D0"/>
    <w:rsid w:val="00323266"/>
    <w:rsid w:val="00323847"/>
    <w:rsid w:val="00323D16"/>
    <w:rsid w:val="00323DA0"/>
    <w:rsid w:val="00324331"/>
    <w:rsid w:val="003244AC"/>
    <w:rsid w:val="00324A2B"/>
    <w:rsid w:val="003263DA"/>
    <w:rsid w:val="003264E9"/>
    <w:rsid w:val="003265D6"/>
    <w:rsid w:val="0032665C"/>
    <w:rsid w:val="00330E19"/>
    <w:rsid w:val="003324AE"/>
    <w:rsid w:val="00333019"/>
    <w:rsid w:val="0033390B"/>
    <w:rsid w:val="00333BF7"/>
    <w:rsid w:val="00334389"/>
    <w:rsid w:val="0033483E"/>
    <w:rsid w:val="003352CD"/>
    <w:rsid w:val="00335615"/>
    <w:rsid w:val="00335CAD"/>
    <w:rsid w:val="00337F0C"/>
    <w:rsid w:val="0034078E"/>
    <w:rsid w:val="00340B9C"/>
    <w:rsid w:val="00340F16"/>
    <w:rsid w:val="003435DC"/>
    <w:rsid w:val="00344074"/>
    <w:rsid w:val="00344583"/>
    <w:rsid w:val="00344A59"/>
    <w:rsid w:val="00344C9F"/>
    <w:rsid w:val="00346A43"/>
    <w:rsid w:val="0034736B"/>
    <w:rsid w:val="00347F1E"/>
    <w:rsid w:val="00350563"/>
    <w:rsid w:val="0035088A"/>
    <w:rsid w:val="00350C4F"/>
    <w:rsid w:val="003511B8"/>
    <w:rsid w:val="003526C2"/>
    <w:rsid w:val="00352997"/>
    <w:rsid w:val="00353520"/>
    <w:rsid w:val="00353F11"/>
    <w:rsid w:val="00354B94"/>
    <w:rsid w:val="003555B6"/>
    <w:rsid w:val="00356F74"/>
    <w:rsid w:val="003570AC"/>
    <w:rsid w:val="00357A4A"/>
    <w:rsid w:val="00357B87"/>
    <w:rsid w:val="003600EE"/>
    <w:rsid w:val="00360714"/>
    <w:rsid w:val="00360C7C"/>
    <w:rsid w:val="00361CC2"/>
    <w:rsid w:val="003626F8"/>
    <w:rsid w:val="00363EE1"/>
    <w:rsid w:val="00364E3F"/>
    <w:rsid w:val="003655C2"/>
    <w:rsid w:val="0036611B"/>
    <w:rsid w:val="003665DB"/>
    <w:rsid w:val="00366B6D"/>
    <w:rsid w:val="0036722F"/>
    <w:rsid w:val="0036797B"/>
    <w:rsid w:val="003705BD"/>
    <w:rsid w:val="00370EC6"/>
    <w:rsid w:val="003724DD"/>
    <w:rsid w:val="00372677"/>
    <w:rsid w:val="00372925"/>
    <w:rsid w:val="00372DC5"/>
    <w:rsid w:val="00372DFB"/>
    <w:rsid w:val="00373164"/>
    <w:rsid w:val="003733F2"/>
    <w:rsid w:val="00373CD7"/>
    <w:rsid w:val="00373D43"/>
    <w:rsid w:val="003752AA"/>
    <w:rsid w:val="00375C11"/>
    <w:rsid w:val="003775E4"/>
    <w:rsid w:val="00377CDE"/>
    <w:rsid w:val="00377DD5"/>
    <w:rsid w:val="00377F48"/>
    <w:rsid w:val="00380378"/>
    <w:rsid w:val="00380749"/>
    <w:rsid w:val="00380BDA"/>
    <w:rsid w:val="00381361"/>
    <w:rsid w:val="00381BB2"/>
    <w:rsid w:val="00382321"/>
    <w:rsid w:val="00382BE4"/>
    <w:rsid w:val="00383DB7"/>
    <w:rsid w:val="003859B4"/>
    <w:rsid w:val="00385C53"/>
    <w:rsid w:val="00386159"/>
    <w:rsid w:val="00387B5E"/>
    <w:rsid w:val="00387EAD"/>
    <w:rsid w:val="003907B6"/>
    <w:rsid w:val="00390C93"/>
    <w:rsid w:val="0039226E"/>
    <w:rsid w:val="00392C7B"/>
    <w:rsid w:val="0039336D"/>
    <w:rsid w:val="00394020"/>
    <w:rsid w:val="00395449"/>
    <w:rsid w:val="00395BB3"/>
    <w:rsid w:val="00396169"/>
    <w:rsid w:val="0039750F"/>
    <w:rsid w:val="003A1884"/>
    <w:rsid w:val="003A3A1E"/>
    <w:rsid w:val="003A3F3B"/>
    <w:rsid w:val="003A488C"/>
    <w:rsid w:val="003A748F"/>
    <w:rsid w:val="003A7E4E"/>
    <w:rsid w:val="003B02DE"/>
    <w:rsid w:val="003B12C5"/>
    <w:rsid w:val="003B22EE"/>
    <w:rsid w:val="003B30B9"/>
    <w:rsid w:val="003B471B"/>
    <w:rsid w:val="003B4CB5"/>
    <w:rsid w:val="003B4E63"/>
    <w:rsid w:val="003B4EEE"/>
    <w:rsid w:val="003B5EC9"/>
    <w:rsid w:val="003B5FE1"/>
    <w:rsid w:val="003B64D8"/>
    <w:rsid w:val="003B6874"/>
    <w:rsid w:val="003B7D28"/>
    <w:rsid w:val="003C0992"/>
    <w:rsid w:val="003C2DC7"/>
    <w:rsid w:val="003C3757"/>
    <w:rsid w:val="003C3A5C"/>
    <w:rsid w:val="003C40A4"/>
    <w:rsid w:val="003C4DE5"/>
    <w:rsid w:val="003C5982"/>
    <w:rsid w:val="003C6856"/>
    <w:rsid w:val="003C71AA"/>
    <w:rsid w:val="003C71E5"/>
    <w:rsid w:val="003C737C"/>
    <w:rsid w:val="003C76FA"/>
    <w:rsid w:val="003D13D9"/>
    <w:rsid w:val="003D1A12"/>
    <w:rsid w:val="003D233B"/>
    <w:rsid w:val="003D367C"/>
    <w:rsid w:val="003D481D"/>
    <w:rsid w:val="003D517F"/>
    <w:rsid w:val="003D5302"/>
    <w:rsid w:val="003D6CB3"/>
    <w:rsid w:val="003D7931"/>
    <w:rsid w:val="003D7BF4"/>
    <w:rsid w:val="003D7CA8"/>
    <w:rsid w:val="003E14B1"/>
    <w:rsid w:val="003E1649"/>
    <w:rsid w:val="003E1A53"/>
    <w:rsid w:val="003E1EC7"/>
    <w:rsid w:val="003E395B"/>
    <w:rsid w:val="003E465A"/>
    <w:rsid w:val="003E60DC"/>
    <w:rsid w:val="003E6247"/>
    <w:rsid w:val="003F06E5"/>
    <w:rsid w:val="003F0CA6"/>
    <w:rsid w:val="003F142B"/>
    <w:rsid w:val="003F16C1"/>
    <w:rsid w:val="003F1984"/>
    <w:rsid w:val="003F1DE0"/>
    <w:rsid w:val="003F35D3"/>
    <w:rsid w:val="003F3D65"/>
    <w:rsid w:val="003F5732"/>
    <w:rsid w:val="003F62B4"/>
    <w:rsid w:val="003F668D"/>
    <w:rsid w:val="003F6870"/>
    <w:rsid w:val="003F7FE7"/>
    <w:rsid w:val="0040018D"/>
    <w:rsid w:val="00400F30"/>
    <w:rsid w:val="00402924"/>
    <w:rsid w:val="004029CB"/>
    <w:rsid w:val="004049A2"/>
    <w:rsid w:val="00404C11"/>
    <w:rsid w:val="004050D8"/>
    <w:rsid w:val="0040557F"/>
    <w:rsid w:val="00406413"/>
    <w:rsid w:val="00407991"/>
    <w:rsid w:val="004108C1"/>
    <w:rsid w:val="00410D73"/>
    <w:rsid w:val="004117AF"/>
    <w:rsid w:val="00411B35"/>
    <w:rsid w:val="00411D3D"/>
    <w:rsid w:val="00411EAF"/>
    <w:rsid w:val="004127CE"/>
    <w:rsid w:val="00412EA6"/>
    <w:rsid w:val="00412EF7"/>
    <w:rsid w:val="00413573"/>
    <w:rsid w:val="00414199"/>
    <w:rsid w:val="00414D1A"/>
    <w:rsid w:val="004152A4"/>
    <w:rsid w:val="00415DC8"/>
    <w:rsid w:val="00420250"/>
    <w:rsid w:val="004214E9"/>
    <w:rsid w:val="00422C07"/>
    <w:rsid w:val="00422F03"/>
    <w:rsid w:val="00423617"/>
    <w:rsid w:val="00424022"/>
    <w:rsid w:val="00424FB4"/>
    <w:rsid w:val="00425452"/>
    <w:rsid w:val="00426680"/>
    <w:rsid w:val="0042746D"/>
    <w:rsid w:val="00430525"/>
    <w:rsid w:val="00431175"/>
    <w:rsid w:val="004329E7"/>
    <w:rsid w:val="00433255"/>
    <w:rsid w:val="0043352F"/>
    <w:rsid w:val="0043356C"/>
    <w:rsid w:val="004345B6"/>
    <w:rsid w:val="00434746"/>
    <w:rsid w:val="0043526C"/>
    <w:rsid w:val="0043604D"/>
    <w:rsid w:val="00436058"/>
    <w:rsid w:val="004368E2"/>
    <w:rsid w:val="00437079"/>
    <w:rsid w:val="004370AD"/>
    <w:rsid w:val="004401C3"/>
    <w:rsid w:val="0044029E"/>
    <w:rsid w:val="004422F7"/>
    <w:rsid w:val="00442877"/>
    <w:rsid w:val="00442E95"/>
    <w:rsid w:val="0044352C"/>
    <w:rsid w:val="00443B57"/>
    <w:rsid w:val="004440C9"/>
    <w:rsid w:val="004450F2"/>
    <w:rsid w:val="004457BD"/>
    <w:rsid w:val="00446960"/>
    <w:rsid w:val="00447339"/>
    <w:rsid w:val="0044740B"/>
    <w:rsid w:val="00450B12"/>
    <w:rsid w:val="00450DF8"/>
    <w:rsid w:val="00452CDA"/>
    <w:rsid w:val="004551EF"/>
    <w:rsid w:val="004554AB"/>
    <w:rsid w:val="00456179"/>
    <w:rsid w:val="00456370"/>
    <w:rsid w:val="00460C0A"/>
    <w:rsid w:val="0046105D"/>
    <w:rsid w:val="00461082"/>
    <w:rsid w:val="00461D4C"/>
    <w:rsid w:val="0046399F"/>
    <w:rsid w:val="00464A63"/>
    <w:rsid w:val="004650CE"/>
    <w:rsid w:val="00465BCF"/>
    <w:rsid w:val="00466DE4"/>
    <w:rsid w:val="004670C8"/>
    <w:rsid w:val="0046713D"/>
    <w:rsid w:val="004671CD"/>
    <w:rsid w:val="00471286"/>
    <w:rsid w:val="0047200A"/>
    <w:rsid w:val="00472E8C"/>
    <w:rsid w:val="00472EEE"/>
    <w:rsid w:val="004732DD"/>
    <w:rsid w:val="004734C2"/>
    <w:rsid w:val="004744FE"/>
    <w:rsid w:val="0047494E"/>
    <w:rsid w:val="0047515F"/>
    <w:rsid w:val="0047661A"/>
    <w:rsid w:val="0047662E"/>
    <w:rsid w:val="00476710"/>
    <w:rsid w:val="00480AEC"/>
    <w:rsid w:val="00480FC9"/>
    <w:rsid w:val="004812DC"/>
    <w:rsid w:val="0048239F"/>
    <w:rsid w:val="00482CC9"/>
    <w:rsid w:val="00484402"/>
    <w:rsid w:val="004854A5"/>
    <w:rsid w:val="00485E31"/>
    <w:rsid w:val="00487D22"/>
    <w:rsid w:val="0049030C"/>
    <w:rsid w:val="00491B77"/>
    <w:rsid w:val="00493609"/>
    <w:rsid w:val="004939D1"/>
    <w:rsid w:val="00493FC2"/>
    <w:rsid w:val="00495387"/>
    <w:rsid w:val="004953EA"/>
    <w:rsid w:val="004961DD"/>
    <w:rsid w:val="00496EA1"/>
    <w:rsid w:val="00497AD8"/>
    <w:rsid w:val="004A00A4"/>
    <w:rsid w:val="004A0335"/>
    <w:rsid w:val="004A0DF7"/>
    <w:rsid w:val="004A11DF"/>
    <w:rsid w:val="004A149D"/>
    <w:rsid w:val="004A15FF"/>
    <w:rsid w:val="004A186C"/>
    <w:rsid w:val="004A235D"/>
    <w:rsid w:val="004A2CB9"/>
    <w:rsid w:val="004A334F"/>
    <w:rsid w:val="004A3409"/>
    <w:rsid w:val="004A36D8"/>
    <w:rsid w:val="004A3838"/>
    <w:rsid w:val="004A3E1A"/>
    <w:rsid w:val="004A498E"/>
    <w:rsid w:val="004A7FB8"/>
    <w:rsid w:val="004B00EC"/>
    <w:rsid w:val="004B1D4F"/>
    <w:rsid w:val="004B260F"/>
    <w:rsid w:val="004B283C"/>
    <w:rsid w:val="004B404C"/>
    <w:rsid w:val="004B40FA"/>
    <w:rsid w:val="004B4659"/>
    <w:rsid w:val="004B4A47"/>
    <w:rsid w:val="004B4E13"/>
    <w:rsid w:val="004B624E"/>
    <w:rsid w:val="004B652E"/>
    <w:rsid w:val="004B6DCE"/>
    <w:rsid w:val="004B77EA"/>
    <w:rsid w:val="004B7B66"/>
    <w:rsid w:val="004C2B53"/>
    <w:rsid w:val="004C4933"/>
    <w:rsid w:val="004C52FE"/>
    <w:rsid w:val="004C7178"/>
    <w:rsid w:val="004C7FA2"/>
    <w:rsid w:val="004D0083"/>
    <w:rsid w:val="004D0A79"/>
    <w:rsid w:val="004D183F"/>
    <w:rsid w:val="004D1B21"/>
    <w:rsid w:val="004D1FC4"/>
    <w:rsid w:val="004D233C"/>
    <w:rsid w:val="004D2A7D"/>
    <w:rsid w:val="004D2CD2"/>
    <w:rsid w:val="004D378D"/>
    <w:rsid w:val="004D4158"/>
    <w:rsid w:val="004D480F"/>
    <w:rsid w:val="004D4CEB"/>
    <w:rsid w:val="004D4D12"/>
    <w:rsid w:val="004D58DC"/>
    <w:rsid w:val="004D77C0"/>
    <w:rsid w:val="004D799D"/>
    <w:rsid w:val="004E15A8"/>
    <w:rsid w:val="004E1F2A"/>
    <w:rsid w:val="004E2F41"/>
    <w:rsid w:val="004E541D"/>
    <w:rsid w:val="004E798C"/>
    <w:rsid w:val="004F0E09"/>
    <w:rsid w:val="004F0E46"/>
    <w:rsid w:val="004F2B25"/>
    <w:rsid w:val="004F3200"/>
    <w:rsid w:val="004F46B5"/>
    <w:rsid w:val="004F4FC6"/>
    <w:rsid w:val="004F5DB2"/>
    <w:rsid w:val="004F6D49"/>
    <w:rsid w:val="004F6DA5"/>
    <w:rsid w:val="00500357"/>
    <w:rsid w:val="00500780"/>
    <w:rsid w:val="005007B2"/>
    <w:rsid w:val="00500F98"/>
    <w:rsid w:val="00502A90"/>
    <w:rsid w:val="00502EFB"/>
    <w:rsid w:val="0050386E"/>
    <w:rsid w:val="00504456"/>
    <w:rsid w:val="00505BCD"/>
    <w:rsid w:val="00506461"/>
    <w:rsid w:val="00506A95"/>
    <w:rsid w:val="0051029F"/>
    <w:rsid w:val="00510826"/>
    <w:rsid w:val="00511D4B"/>
    <w:rsid w:val="00514711"/>
    <w:rsid w:val="005148A8"/>
    <w:rsid w:val="005161C4"/>
    <w:rsid w:val="005165C5"/>
    <w:rsid w:val="00516C9A"/>
    <w:rsid w:val="005176D8"/>
    <w:rsid w:val="00517E5A"/>
    <w:rsid w:val="00517F5A"/>
    <w:rsid w:val="00520119"/>
    <w:rsid w:val="0052026A"/>
    <w:rsid w:val="005209C6"/>
    <w:rsid w:val="00520A84"/>
    <w:rsid w:val="00521958"/>
    <w:rsid w:val="00521AD5"/>
    <w:rsid w:val="005224D6"/>
    <w:rsid w:val="00524698"/>
    <w:rsid w:val="00524E48"/>
    <w:rsid w:val="00525377"/>
    <w:rsid w:val="0052545F"/>
    <w:rsid w:val="005265A4"/>
    <w:rsid w:val="00527770"/>
    <w:rsid w:val="005279C9"/>
    <w:rsid w:val="00527A80"/>
    <w:rsid w:val="00527E00"/>
    <w:rsid w:val="0053012D"/>
    <w:rsid w:val="005311C1"/>
    <w:rsid w:val="005314CC"/>
    <w:rsid w:val="00531D14"/>
    <w:rsid w:val="00532964"/>
    <w:rsid w:val="00532AF5"/>
    <w:rsid w:val="00533C6A"/>
    <w:rsid w:val="00534798"/>
    <w:rsid w:val="00536963"/>
    <w:rsid w:val="00536B63"/>
    <w:rsid w:val="00537F95"/>
    <w:rsid w:val="005405CB"/>
    <w:rsid w:val="00540EC0"/>
    <w:rsid w:val="0054206D"/>
    <w:rsid w:val="005420AD"/>
    <w:rsid w:val="00542278"/>
    <w:rsid w:val="00542A10"/>
    <w:rsid w:val="005438C4"/>
    <w:rsid w:val="00545C8B"/>
    <w:rsid w:val="00546828"/>
    <w:rsid w:val="00546CAD"/>
    <w:rsid w:val="005477B8"/>
    <w:rsid w:val="00547CAC"/>
    <w:rsid w:val="00547E83"/>
    <w:rsid w:val="00550689"/>
    <w:rsid w:val="00550743"/>
    <w:rsid w:val="005511F2"/>
    <w:rsid w:val="005519F3"/>
    <w:rsid w:val="005527A0"/>
    <w:rsid w:val="00552854"/>
    <w:rsid w:val="00552FD9"/>
    <w:rsid w:val="005530DD"/>
    <w:rsid w:val="0055453A"/>
    <w:rsid w:val="0055490A"/>
    <w:rsid w:val="005550F2"/>
    <w:rsid w:val="00555C30"/>
    <w:rsid w:val="00556090"/>
    <w:rsid w:val="0055662D"/>
    <w:rsid w:val="005567C3"/>
    <w:rsid w:val="00556DA5"/>
    <w:rsid w:val="00557CC2"/>
    <w:rsid w:val="00560E43"/>
    <w:rsid w:val="00561298"/>
    <w:rsid w:val="0056160D"/>
    <w:rsid w:val="0056194E"/>
    <w:rsid w:val="005623A7"/>
    <w:rsid w:val="005628B9"/>
    <w:rsid w:val="00563849"/>
    <w:rsid w:val="00563C3F"/>
    <w:rsid w:val="00564B49"/>
    <w:rsid w:val="00564D33"/>
    <w:rsid w:val="0056602E"/>
    <w:rsid w:val="0056625A"/>
    <w:rsid w:val="005664D1"/>
    <w:rsid w:val="0056694A"/>
    <w:rsid w:val="00566D29"/>
    <w:rsid w:val="005677BB"/>
    <w:rsid w:val="00571613"/>
    <w:rsid w:val="005717F0"/>
    <w:rsid w:val="00572433"/>
    <w:rsid w:val="00572B67"/>
    <w:rsid w:val="005736BA"/>
    <w:rsid w:val="00574656"/>
    <w:rsid w:val="00575039"/>
    <w:rsid w:val="00575CB2"/>
    <w:rsid w:val="00581321"/>
    <w:rsid w:val="0058382B"/>
    <w:rsid w:val="00583DCE"/>
    <w:rsid w:val="0058670F"/>
    <w:rsid w:val="00586918"/>
    <w:rsid w:val="00586C9F"/>
    <w:rsid w:val="00586CB4"/>
    <w:rsid w:val="00587B97"/>
    <w:rsid w:val="005902DE"/>
    <w:rsid w:val="00590B5B"/>
    <w:rsid w:val="00590F82"/>
    <w:rsid w:val="0059115F"/>
    <w:rsid w:val="0059265C"/>
    <w:rsid w:val="0059287D"/>
    <w:rsid w:val="0059367C"/>
    <w:rsid w:val="0059442D"/>
    <w:rsid w:val="005945DB"/>
    <w:rsid w:val="0059463E"/>
    <w:rsid w:val="005948D6"/>
    <w:rsid w:val="005949FD"/>
    <w:rsid w:val="0059518E"/>
    <w:rsid w:val="0059603F"/>
    <w:rsid w:val="0059624B"/>
    <w:rsid w:val="00596502"/>
    <w:rsid w:val="00597134"/>
    <w:rsid w:val="00597EF7"/>
    <w:rsid w:val="005A0DBD"/>
    <w:rsid w:val="005A17EA"/>
    <w:rsid w:val="005A264B"/>
    <w:rsid w:val="005A2CBB"/>
    <w:rsid w:val="005A38E3"/>
    <w:rsid w:val="005A3DD5"/>
    <w:rsid w:val="005A3F85"/>
    <w:rsid w:val="005A5057"/>
    <w:rsid w:val="005A57F3"/>
    <w:rsid w:val="005A65BE"/>
    <w:rsid w:val="005A663A"/>
    <w:rsid w:val="005A7B88"/>
    <w:rsid w:val="005B0C53"/>
    <w:rsid w:val="005B1ABE"/>
    <w:rsid w:val="005B1D04"/>
    <w:rsid w:val="005B3CCB"/>
    <w:rsid w:val="005B44F9"/>
    <w:rsid w:val="005B5DB6"/>
    <w:rsid w:val="005B7523"/>
    <w:rsid w:val="005B7BF0"/>
    <w:rsid w:val="005C159C"/>
    <w:rsid w:val="005C1841"/>
    <w:rsid w:val="005C2047"/>
    <w:rsid w:val="005C2291"/>
    <w:rsid w:val="005C36B1"/>
    <w:rsid w:val="005C3D7C"/>
    <w:rsid w:val="005C3E4C"/>
    <w:rsid w:val="005C55D9"/>
    <w:rsid w:val="005C5B0C"/>
    <w:rsid w:val="005C74C4"/>
    <w:rsid w:val="005D0DBE"/>
    <w:rsid w:val="005D17EE"/>
    <w:rsid w:val="005D198C"/>
    <w:rsid w:val="005D29E2"/>
    <w:rsid w:val="005D31B1"/>
    <w:rsid w:val="005D34E0"/>
    <w:rsid w:val="005D3BEE"/>
    <w:rsid w:val="005D424F"/>
    <w:rsid w:val="005D44CA"/>
    <w:rsid w:val="005D4A38"/>
    <w:rsid w:val="005D4CD8"/>
    <w:rsid w:val="005D4F4B"/>
    <w:rsid w:val="005D53E1"/>
    <w:rsid w:val="005D5866"/>
    <w:rsid w:val="005D5C90"/>
    <w:rsid w:val="005E080F"/>
    <w:rsid w:val="005E092A"/>
    <w:rsid w:val="005E17C4"/>
    <w:rsid w:val="005E1814"/>
    <w:rsid w:val="005E1A0E"/>
    <w:rsid w:val="005E1AF2"/>
    <w:rsid w:val="005E2AFF"/>
    <w:rsid w:val="005E3E12"/>
    <w:rsid w:val="005E4516"/>
    <w:rsid w:val="005E4E73"/>
    <w:rsid w:val="005E67AE"/>
    <w:rsid w:val="005E7FD5"/>
    <w:rsid w:val="005F09BF"/>
    <w:rsid w:val="005F1577"/>
    <w:rsid w:val="005F1A9D"/>
    <w:rsid w:val="005F1F45"/>
    <w:rsid w:val="005F2167"/>
    <w:rsid w:val="005F60F0"/>
    <w:rsid w:val="005F6110"/>
    <w:rsid w:val="005F6C4B"/>
    <w:rsid w:val="005F76B0"/>
    <w:rsid w:val="006008FE"/>
    <w:rsid w:val="0060102C"/>
    <w:rsid w:val="00601144"/>
    <w:rsid w:val="00602A77"/>
    <w:rsid w:val="00602DB0"/>
    <w:rsid w:val="00603076"/>
    <w:rsid w:val="00603107"/>
    <w:rsid w:val="0060340C"/>
    <w:rsid w:val="0060369F"/>
    <w:rsid w:val="0060450D"/>
    <w:rsid w:val="0060584F"/>
    <w:rsid w:val="006058C0"/>
    <w:rsid w:val="00605CD4"/>
    <w:rsid w:val="006071A1"/>
    <w:rsid w:val="00607A28"/>
    <w:rsid w:val="006115AD"/>
    <w:rsid w:val="0061188A"/>
    <w:rsid w:val="00612376"/>
    <w:rsid w:val="00612A42"/>
    <w:rsid w:val="0061456E"/>
    <w:rsid w:val="0061491E"/>
    <w:rsid w:val="00614CFA"/>
    <w:rsid w:val="00615397"/>
    <w:rsid w:val="0061543A"/>
    <w:rsid w:val="00615AD9"/>
    <w:rsid w:val="00615BC6"/>
    <w:rsid w:val="00615DE8"/>
    <w:rsid w:val="006164C0"/>
    <w:rsid w:val="00616783"/>
    <w:rsid w:val="00616CA8"/>
    <w:rsid w:val="0061778A"/>
    <w:rsid w:val="00617987"/>
    <w:rsid w:val="00621AF7"/>
    <w:rsid w:val="006222D3"/>
    <w:rsid w:val="00622A0A"/>
    <w:rsid w:val="00622DC6"/>
    <w:rsid w:val="00622FCC"/>
    <w:rsid w:val="00623A62"/>
    <w:rsid w:val="00624946"/>
    <w:rsid w:val="006258F5"/>
    <w:rsid w:val="00625EFE"/>
    <w:rsid w:val="006264EA"/>
    <w:rsid w:val="0062689E"/>
    <w:rsid w:val="00626FA9"/>
    <w:rsid w:val="006270A1"/>
    <w:rsid w:val="00627FC0"/>
    <w:rsid w:val="00630111"/>
    <w:rsid w:val="00631049"/>
    <w:rsid w:val="00631102"/>
    <w:rsid w:val="00631327"/>
    <w:rsid w:val="006342DC"/>
    <w:rsid w:val="0063452B"/>
    <w:rsid w:val="006349FF"/>
    <w:rsid w:val="00634FC4"/>
    <w:rsid w:val="00635145"/>
    <w:rsid w:val="0063532D"/>
    <w:rsid w:val="00635EE7"/>
    <w:rsid w:val="006378BC"/>
    <w:rsid w:val="006378C8"/>
    <w:rsid w:val="00640990"/>
    <w:rsid w:val="0064156B"/>
    <w:rsid w:val="006418F2"/>
    <w:rsid w:val="00641A07"/>
    <w:rsid w:val="00641BAC"/>
    <w:rsid w:val="006441E2"/>
    <w:rsid w:val="00644BD8"/>
    <w:rsid w:val="0064574A"/>
    <w:rsid w:val="006458CE"/>
    <w:rsid w:val="00645F7B"/>
    <w:rsid w:val="00646B5F"/>
    <w:rsid w:val="00646C81"/>
    <w:rsid w:val="00647786"/>
    <w:rsid w:val="006500A0"/>
    <w:rsid w:val="00650976"/>
    <w:rsid w:val="006514BC"/>
    <w:rsid w:val="00652F7B"/>
    <w:rsid w:val="00653F16"/>
    <w:rsid w:val="00654527"/>
    <w:rsid w:val="00654EB7"/>
    <w:rsid w:val="00654F7B"/>
    <w:rsid w:val="00655190"/>
    <w:rsid w:val="00656392"/>
    <w:rsid w:val="00657679"/>
    <w:rsid w:val="00657AD2"/>
    <w:rsid w:val="00660FB0"/>
    <w:rsid w:val="00661040"/>
    <w:rsid w:val="00661C82"/>
    <w:rsid w:val="006640E8"/>
    <w:rsid w:val="006648A1"/>
    <w:rsid w:val="006648AE"/>
    <w:rsid w:val="00664BA3"/>
    <w:rsid w:val="00665282"/>
    <w:rsid w:val="006655C7"/>
    <w:rsid w:val="0066571C"/>
    <w:rsid w:val="00665F40"/>
    <w:rsid w:val="00666DA0"/>
    <w:rsid w:val="006701F6"/>
    <w:rsid w:val="006702DB"/>
    <w:rsid w:val="006712A7"/>
    <w:rsid w:val="006717B7"/>
    <w:rsid w:val="006718E6"/>
    <w:rsid w:val="00671B6B"/>
    <w:rsid w:val="00671B7C"/>
    <w:rsid w:val="00672481"/>
    <w:rsid w:val="00672941"/>
    <w:rsid w:val="0067352B"/>
    <w:rsid w:val="0067795A"/>
    <w:rsid w:val="006811F0"/>
    <w:rsid w:val="00681352"/>
    <w:rsid w:val="00683D6E"/>
    <w:rsid w:val="00686E71"/>
    <w:rsid w:val="006870C9"/>
    <w:rsid w:val="0068727A"/>
    <w:rsid w:val="00687A25"/>
    <w:rsid w:val="006903A4"/>
    <w:rsid w:val="006907DF"/>
    <w:rsid w:val="00692CA2"/>
    <w:rsid w:val="006948B3"/>
    <w:rsid w:val="006952FC"/>
    <w:rsid w:val="006A05DD"/>
    <w:rsid w:val="006A0A9B"/>
    <w:rsid w:val="006A1D68"/>
    <w:rsid w:val="006A2031"/>
    <w:rsid w:val="006A299E"/>
    <w:rsid w:val="006A415C"/>
    <w:rsid w:val="006A4252"/>
    <w:rsid w:val="006A5962"/>
    <w:rsid w:val="006A6AD5"/>
    <w:rsid w:val="006A751D"/>
    <w:rsid w:val="006A7D11"/>
    <w:rsid w:val="006A7F2F"/>
    <w:rsid w:val="006B01F2"/>
    <w:rsid w:val="006B1AA0"/>
    <w:rsid w:val="006B21B4"/>
    <w:rsid w:val="006B25D4"/>
    <w:rsid w:val="006B37B6"/>
    <w:rsid w:val="006B3911"/>
    <w:rsid w:val="006B39B9"/>
    <w:rsid w:val="006B42F5"/>
    <w:rsid w:val="006B49EB"/>
    <w:rsid w:val="006B5BDA"/>
    <w:rsid w:val="006B611D"/>
    <w:rsid w:val="006B6502"/>
    <w:rsid w:val="006B7435"/>
    <w:rsid w:val="006B7C2C"/>
    <w:rsid w:val="006C069C"/>
    <w:rsid w:val="006C0F99"/>
    <w:rsid w:val="006C1CDD"/>
    <w:rsid w:val="006C62F2"/>
    <w:rsid w:val="006C645D"/>
    <w:rsid w:val="006C6864"/>
    <w:rsid w:val="006C6E70"/>
    <w:rsid w:val="006C7697"/>
    <w:rsid w:val="006D070A"/>
    <w:rsid w:val="006D1B52"/>
    <w:rsid w:val="006D2AEE"/>
    <w:rsid w:val="006D2E32"/>
    <w:rsid w:val="006D436A"/>
    <w:rsid w:val="006D46E5"/>
    <w:rsid w:val="006D4BCF"/>
    <w:rsid w:val="006D51E4"/>
    <w:rsid w:val="006D5F77"/>
    <w:rsid w:val="006D6791"/>
    <w:rsid w:val="006D76A6"/>
    <w:rsid w:val="006D7B9D"/>
    <w:rsid w:val="006D7C8A"/>
    <w:rsid w:val="006E0114"/>
    <w:rsid w:val="006E0B6A"/>
    <w:rsid w:val="006E178D"/>
    <w:rsid w:val="006E1A3A"/>
    <w:rsid w:val="006E2548"/>
    <w:rsid w:val="006E2608"/>
    <w:rsid w:val="006E278A"/>
    <w:rsid w:val="006E3264"/>
    <w:rsid w:val="006E4607"/>
    <w:rsid w:val="006E4C80"/>
    <w:rsid w:val="006E4EFE"/>
    <w:rsid w:val="006E5D75"/>
    <w:rsid w:val="006E6243"/>
    <w:rsid w:val="006E6D64"/>
    <w:rsid w:val="006E714D"/>
    <w:rsid w:val="006E7494"/>
    <w:rsid w:val="006E78E5"/>
    <w:rsid w:val="006E7EF5"/>
    <w:rsid w:val="006F188F"/>
    <w:rsid w:val="006F1BA5"/>
    <w:rsid w:val="006F245A"/>
    <w:rsid w:val="006F2FEB"/>
    <w:rsid w:val="006F39D6"/>
    <w:rsid w:val="006F3A9A"/>
    <w:rsid w:val="006F3D46"/>
    <w:rsid w:val="006F409A"/>
    <w:rsid w:val="006F5491"/>
    <w:rsid w:val="006F6AA7"/>
    <w:rsid w:val="006F6D04"/>
    <w:rsid w:val="006F7944"/>
    <w:rsid w:val="00700092"/>
    <w:rsid w:val="007000F8"/>
    <w:rsid w:val="007004BC"/>
    <w:rsid w:val="00700920"/>
    <w:rsid w:val="0070308C"/>
    <w:rsid w:val="00703663"/>
    <w:rsid w:val="00703A90"/>
    <w:rsid w:val="0070615B"/>
    <w:rsid w:val="00706CFD"/>
    <w:rsid w:val="007071AC"/>
    <w:rsid w:val="00707421"/>
    <w:rsid w:val="00711DE0"/>
    <w:rsid w:val="00713D39"/>
    <w:rsid w:val="007146C7"/>
    <w:rsid w:val="007149DB"/>
    <w:rsid w:val="00715A6E"/>
    <w:rsid w:val="00717484"/>
    <w:rsid w:val="00717915"/>
    <w:rsid w:val="00717C37"/>
    <w:rsid w:val="00717E0F"/>
    <w:rsid w:val="0072029D"/>
    <w:rsid w:val="00720358"/>
    <w:rsid w:val="00721852"/>
    <w:rsid w:val="00722DD7"/>
    <w:rsid w:val="0072467A"/>
    <w:rsid w:val="0072519C"/>
    <w:rsid w:val="00725974"/>
    <w:rsid w:val="007259A9"/>
    <w:rsid w:val="00725F21"/>
    <w:rsid w:val="007262B8"/>
    <w:rsid w:val="00727353"/>
    <w:rsid w:val="0072747B"/>
    <w:rsid w:val="00727C1E"/>
    <w:rsid w:val="00727DFE"/>
    <w:rsid w:val="00731E3D"/>
    <w:rsid w:val="0073431B"/>
    <w:rsid w:val="00735B02"/>
    <w:rsid w:val="007362EE"/>
    <w:rsid w:val="00737EBC"/>
    <w:rsid w:val="0074052B"/>
    <w:rsid w:val="007406AE"/>
    <w:rsid w:val="007438C2"/>
    <w:rsid w:val="00743D11"/>
    <w:rsid w:val="00743D2C"/>
    <w:rsid w:val="0074534E"/>
    <w:rsid w:val="007454D6"/>
    <w:rsid w:val="0074598D"/>
    <w:rsid w:val="00745B0A"/>
    <w:rsid w:val="007461AC"/>
    <w:rsid w:val="00746BC6"/>
    <w:rsid w:val="00746E17"/>
    <w:rsid w:val="00746F28"/>
    <w:rsid w:val="00750979"/>
    <w:rsid w:val="00751476"/>
    <w:rsid w:val="00752CAA"/>
    <w:rsid w:val="00754DD9"/>
    <w:rsid w:val="007553D3"/>
    <w:rsid w:val="00755A0E"/>
    <w:rsid w:val="00757212"/>
    <w:rsid w:val="007572EE"/>
    <w:rsid w:val="007574FC"/>
    <w:rsid w:val="007601D0"/>
    <w:rsid w:val="0076066B"/>
    <w:rsid w:val="007606E6"/>
    <w:rsid w:val="00760B8F"/>
    <w:rsid w:val="0076197D"/>
    <w:rsid w:val="00761C27"/>
    <w:rsid w:val="00761D09"/>
    <w:rsid w:val="007629A1"/>
    <w:rsid w:val="00762C90"/>
    <w:rsid w:val="007636F5"/>
    <w:rsid w:val="0076461C"/>
    <w:rsid w:val="00764FD9"/>
    <w:rsid w:val="00765047"/>
    <w:rsid w:val="0076611D"/>
    <w:rsid w:val="0076682B"/>
    <w:rsid w:val="00766978"/>
    <w:rsid w:val="00767885"/>
    <w:rsid w:val="00770AC5"/>
    <w:rsid w:val="00772484"/>
    <w:rsid w:val="0077316E"/>
    <w:rsid w:val="0077390F"/>
    <w:rsid w:val="00774585"/>
    <w:rsid w:val="00774A73"/>
    <w:rsid w:val="007752FE"/>
    <w:rsid w:val="007768C5"/>
    <w:rsid w:val="00776AB1"/>
    <w:rsid w:val="00777627"/>
    <w:rsid w:val="007809BE"/>
    <w:rsid w:val="00780E6B"/>
    <w:rsid w:val="0078251C"/>
    <w:rsid w:val="007837E4"/>
    <w:rsid w:val="007868B0"/>
    <w:rsid w:val="007868FF"/>
    <w:rsid w:val="00786C23"/>
    <w:rsid w:val="0079064C"/>
    <w:rsid w:val="00791BEE"/>
    <w:rsid w:val="00793DDC"/>
    <w:rsid w:val="007944E5"/>
    <w:rsid w:val="007946E2"/>
    <w:rsid w:val="00794FFC"/>
    <w:rsid w:val="007961E9"/>
    <w:rsid w:val="00797043"/>
    <w:rsid w:val="00797CCB"/>
    <w:rsid w:val="00797EDD"/>
    <w:rsid w:val="007A0226"/>
    <w:rsid w:val="007A08FC"/>
    <w:rsid w:val="007A0BD3"/>
    <w:rsid w:val="007A222A"/>
    <w:rsid w:val="007A321D"/>
    <w:rsid w:val="007A3AFA"/>
    <w:rsid w:val="007A4532"/>
    <w:rsid w:val="007A4DE4"/>
    <w:rsid w:val="007A568E"/>
    <w:rsid w:val="007A5F41"/>
    <w:rsid w:val="007A66D9"/>
    <w:rsid w:val="007A6BB8"/>
    <w:rsid w:val="007A6E4F"/>
    <w:rsid w:val="007A71C2"/>
    <w:rsid w:val="007A782C"/>
    <w:rsid w:val="007A7C1F"/>
    <w:rsid w:val="007A7C47"/>
    <w:rsid w:val="007A7E6B"/>
    <w:rsid w:val="007B092F"/>
    <w:rsid w:val="007B1021"/>
    <w:rsid w:val="007B1E9C"/>
    <w:rsid w:val="007B403D"/>
    <w:rsid w:val="007B4794"/>
    <w:rsid w:val="007B5493"/>
    <w:rsid w:val="007B56AE"/>
    <w:rsid w:val="007B5983"/>
    <w:rsid w:val="007B5F6A"/>
    <w:rsid w:val="007B6DD6"/>
    <w:rsid w:val="007B7C4F"/>
    <w:rsid w:val="007C0291"/>
    <w:rsid w:val="007C1E9E"/>
    <w:rsid w:val="007C1F88"/>
    <w:rsid w:val="007C2697"/>
    <w:rsid w:val="007C31CC"/>
    <w:rsid w:val="007C4696"/>
    <w:rsid w:val="007C4DD3"/>
    <w:rsid w:val="007C580E"/>
    <w:rsid w:val="007D0F20"/>
    <w:rsid w:val="007D1769"/>
    <w:rsid w:val="007D21C8"/>
    <w:rsid w:val="007D29D9"/>
    <w:rsid w:val="007D2FA6"/>
    <w:rsid w:val="007D2FEC"/>
    <w:rsid w:val="007D3A28"/>
    <w:rsid w:val="007D4B29"/>
    <w:rsid w:val="007D66A5"/>
    <w:rsid w:val="007D6B26"/>
    <w:rsid w:val="007D6D36"/>
    <w:rsid w:val="007D6F83"/>
    <w:rsid w:val="007E251D"/>
    <w:rsid w:val="007E31BC"/>
    <w:rsid w:val="007E3C56"/>
    <w:rsid w:val="007E4BAD"/>
    <w:rsid w:val="007E5369"/>
    <w:rsid w:val="007E650F"/>
    <w:rsid w:val="007E7541"/>
    <w:rsid w:val="007E77E6"/>
    <w:rsid w:val="007F0248"/>
    <w:rsid w:val="007F027F"/>
    <w:rsid w:val="007F02F0"/>
    <w:rsid w:val="007F067A"/>
    <w:rsid w:val="007F1093"/>
    <w:rsid w:val="007F1960"/>
    <w:rsid w:val="007F399D"/>
    <w:rsid w:val="007F3B1C"/>
    <w:rsid w:val="007F46CB"/>
    <w:rsid w:val="007F4C38"/>
    <w:rsid w:val="007F5687"/>
    <w:rsid w:val="007F67DE"/>
    <w:rsid w:val="007F6BF2"/>
    <w:rsid w:val="007F6FA3"/>
    <w:rsid w:val="007F7179"/>
    <w:rsid w:val="0080032E"/>
    <w:rsid w:val="008004CD"/>
    <w:rsid w:val="00800F20"/>
    <w:rsid w:val="00801138"/>
    <w:rsid w:val="00801700"/>
    <w:rsid w:val="00801E0A"/>
    <w:rsid w:val="00801F53"/>
    <w:rsid w:val="008025B8"/>
    <w:rsid w:val="00802820"/>
    <w:rsid w:val="00802888"/>
    <w:rsid w:val="00802A60"/>
    <w:rsid w:val="00802CA0"/>
    <w:rsid w:val="00802CBE"/>
    <w:rsid w:val="00802D4E"/>
    <w:rsid w:val="00803ED0"/>
    <w:rsid w:val="0080435D"/>
    <w:rsid w:val="00806E36"/>
    <w:rsid w:val="00810FDC"/>
    <w:rsid w:val="00811D21"/>
    <w:rsid w:val="00812598"/>
    <w:rsid w:val="0081261B"/>
    <w:rsid w:val="00812936"/>
    <w:rsid w:val="00812F24"/>
    <w:rsid w:val="00813898"/>
    <w:rsid w:val="00813F04"/>
    <w:rsid w:val="00813FE0"/>
    <w:rsid w:val="00814508"/>
    <w:rsid w:val="0081476F"/>
    <w:rsid w:val="00814B16"/>
    <w:rsid w:val="008156D4"/>
    <w:rsid w:val="008156EA"/>
    <w:rsid w:val="0081645E"/>
    <w:rsid w:val="00816A32"/>
    <w:rsid w:val="00817F03"/>
    <w:rsid w:val="00823346"/>
    <w:rsid w:val="008233B4"/>
    <w:rsid w:val="00825301"/>
    <w:rsid w:val="008258A6"/>
    <w:rsid w:val="0082605B"/>
    <w:rsid w:val="0082630F"/>
    <w:rsid w:val="008269A3"/>
    <w:rsid w:val="00826B5B"/>
    <w:rsid w:val="00827F14"/>
    <w:rsid w:val="0083083F"/>
    <w:rsid w:val="00830AEC"/>
    <w:rsid w:val="00830DA6"/>
    <w:rsid w:val="00830F08"/>
    <w:rsid w:val="0083134E"/>
    <w:rsid w:val="00832021"/>
    <w:rsid w:val="008328C7"/>
    <w:rsid w:val="00832BA2"/>
    <w:rsid w:val="00832C39"/>
    <w:rsid w:val="008349FB"/>
    <w:rsid w:val="00834CCC"/>
    <w:rsid w:val="008362DD"/>
    <w:rsid w:val="00840175"/>
    <w:rsid w:val="00841373"/>
    <w:rsid w:val="0084192C"/>
    <w:rsid w:val="0084241B"/>
    <w:rsid w:val="00842CD6"/>
    <w:rsid w:val="00843972"/>
    <w:rsid w:val="00844517"/>
    <w:rsid w:val="00844C95"/>
    <w:rsid w:val="00845512"/>
    <w:rsid w:val="00845743"/>
    <w:rsid w:val="00845B66"/>
    <w:rsid w:val="008463B1"/>
    <w:rsid w:val="00846B1F"/>
    <w:rsid w:val="0084702E"/>
    <w:rsid w:val="008471D7"/>
    <w:rsid w:val="0085078A"/>
    <w:rsid w:val="00850CAA"/>
    <w:rsid w:val="0085125A"/>
    <w:rsid w:val="00851ED7"/>
    <w:rsid w:val="00852E76"/>
    <w:rsid w:val="008536BC"/>
    <w:rsid w:val="0085380B"/>
    <w:rsid w:val="008542EA"/>
    <w:rsid w:val="008543D7"/>
    <w:rsid w:val="008547ED"/>
    <w:rsid w:val="00854A5C"/>
    <w:rsid w:val="008566F9"/>
    <w:rsid w:val="00856951"/>
    <w:rsid w:val="00857242"/>
    <w:rsid w:val="00857631"/>
    <w:rsid w:val="00857B92"/>
    <w:rsid w:val="00860AAE"/>
    <w:rsid w:val="00861EF5"/>
    <w:rsid w:val="0086368D"/>
    <w:rsid w:val="00863DC6"/>
    <w:rsid w:val="00863E30"/>
    <w:rsid w:val="008649A9"/>
    <w:rsid w:val="00865071"/>
    <w:rsid w:val="008654E7"/>
    <w:rsid w:val="00865BB5"/>
    <w:rsid w:val="00865EDD"/>
    <w:rsid w:val="00866BE1"/>
    <w:rsid w:val="008675BD"/>
    <w:rsid w:val="00867AFE"/>
    <w:rsid w:val="008731B8"/>
    <w:rsid w:val="008732BC"/>
    <w:rsid w:val="00873A7B"/>
    <w:rsid w:val="00873BAE"/>
    <w:rsid w:val="00873D43"/>
    <w:rsid w:val="008740DF"/>
    <w:rsid w:val="008746D4"/>
    <w:rsid w:val="00875A07"/>
    <w:rsid w:val="00875F82"/>
    <w:rsid w:val="00876040"/>
    <w:rsid w:val="008760C2"/>
    <w:rsid w:val="0087734F"/>
    <w:rsid w:val="008800DB"/>
    <w:rsid w:val="0088081A"/>
    <w:rsid w:val="00880A41"/>
    <w:rsid w:val="008815B0"/>
    <w:rsid w:val="00882385"/>
    <w:rsid w:val="008825DA"/>
    <w:rsid w:val="008827DA"/>
    <w:rsid w:val="00882F3E"/>
    <w:rsid w:val="00884600"/>
    <w:rsid w:val="008864A1"/>
    <w:rsid w:val="008869B5"/>
    <w:rsid w:val="00886BE2"/>
    <w:rsid w:val="00886F9C"/>
    <w:rsid w:val="00887850"/>
    <w:rsid w:val="008904BA"/>
    <w:rsid w:val="00892013"/>
    <w:rsid w:val="00892CB7"/>
    <w:rsid w:val="00892E36"/>
    <w:rsid w:val="0089375A"/>
    <w:rsid w:val="00894163"/>
    <w:rsid w:val="008945CE"/>
    <w:rsid w:val="00894A62"/>
    <w:rsid w:val="00894C74"/>
    <w:rsid w:val="00896AF2"/>
    <w:rsid w:val="00896CDA"/>
    <w:rsid w:val="008A0759"/>
    <w:rsid w:val="008A095B"/>
    <w:rsid w:val="008A1DF7"/>
    <w:rsid w:val="008A41DD"/>
    <w:rsid w:val="008A4D7C"/>
    <w:rsid w:val="008A4FF2"/>
    <w:rsid w:val="008A5396"/>
    <w:rsid w:val="008A54EA"/>
    <w:rsid w:val="008A5614"/>
    <w:rsid w:val="008A664C"/>
    <w:rsid w:val="008A66E9"/>
    <w:rsid w:val="008A6D46"/>
    <w:rsid w:val="008B0021"/>
    <w:rsid w:val="008B08F4"/>
    <w:rsid w:val="008B1155"/>
    <w:rsid w:val="008B11C5"/>
    <w:rsid w:val="008B162B"/>
    <w:rsid w:val="008B19E5"/>
    <w:rsid w:val="008B1C0C"/>
    <w:rsid w:val="008B20A9"/>
    <w:rsid w:val="008B20AF"/>
    <w:rsid w:val="008B29DB"/>
    <w:rsid w:val="008B3451"/>
    <w:rsid w:val="008B37A2"/>
    <w:rsid w:val="008B4992"/>
    <w:rsid w:val="008B5871"/>
    <w:rsid w:val="008B5E08"/>
    <w:rsid w:val="008B5E87"/>
    <w:rsid w:val="008B726E"/>
    <w:rsid w:val="008C0329"/>
    <w:rsid w:val="008C23E5"/>
    <w:rsid w:val="008C29BB"/>
    <w:rsid w:val="008C370A"/>
    <w:rsid w:val="008C4BA5"/>
    <w:rsid w:val="008D0180"/>
    <w:rsid w:val="008D0FBF"/>
    <w:rsid w:val="008D2853"/>
    <w:rsid w:val="008D2A3B"/>
    <w:rsid w:val="008D2CC7"/>
    <w:rsid w:val="008D303B"/>
    <w:rsid w:val="008D391D"/>
    <w:rsid w:val="008D40F9"/>
    <w:rsid w:val="008D45D4"/>
    <w:rsid w:val="008D47F0"/>
    <w:rsid w:val="008D4ED1"/>
    <w:rsid w:val="008D4F23"/>
    <w:rsid w:val="008D581D"/>
    <w:rsid w:val="008D6267"/>
    <w:rsid w:val="008D64A3"/>
    <w:rsid w:val="008D64AF"/>
    <w:rsid w:val="008D6DFA"/>
    <w:rsid w:val="008E0198"/>
    <w:rsid w:val="008E21F9"/>
    <w:rsid w:val="008E2458"/>
    <w:rsid w:val="008E63CC"/>
    <w:rsid w:val="008E701B"/>
    <w:rsid w:val="008E77B7"/>
    <w:rsid w:val="008E78EB"/>
    <w:rsid w:val="008F01EF"/>
    <w:rsid w:val="008F0DAE"/>
    <w:rsid w:val="008F0E93"/>
    <w:rsid w:val="008F2134"/>
    <w:rsid w:val="008F33AF"/>
    <w:rsid w:val="008F642D"/>
    <w:rsid w:val="008F7F85"/>
    <w:rsid w:val="00900D66"/>
    <w:rsid w:val="00900E20"/>
    <w:rsid w:val="009010AE"/>
    <w:rsid w:val="00901A07"/>
    <w:rsid w:val="009034FD"/>
    <w:rsid w:val="00903A40"/>
    <w:rsid w:val="00904039"/>
    <w:rsid w:val="00905F3E"/>
    <w:rsid w:val="0090617C"/>
    <w:rsid w:val="009073A2"/>
    <w:rsid w:val="00910829"/>
    <w:rsid w:val="009108C5"/>
    <w:rsid w:val="00910FBD"/>
    <w:rsid w:val="0091278C"/>
    <w:rsid w:val="00913731"/>
    <w:rsid w:val="00914C4D"/>
    <w:rsid w:val="00915E4E"/>
    <w:rsid w:val="00917EDF"/>
    <w:rsid w:val="00921B7A"/>
    <w:rsid w:val="0092324B"/>
    <w:rsid w:val="00923E8B"/>
    <w:rsid w:val="00924917"/>
    <w:rsid w:val="00924D4D"/>
    <w:rsid w:val="00924D51"/>
    <w:rsid w:val="00924EEB"/>
    <w:rsid w:val="00925158"/>
    <w:rsid w:val="009259BB"/>
    <w:rsid w:val="009262DF"/>
    <w:rsid w:val="0092638C"/>
    <w:rsid w:val="00926B7B"/>
    <w:rsid w:val="0093003F"/>
    <w:rsid w:val="009300A9"/>
    <w:rsid w:val="009316C2"/>
    <w:rsid w:val="009328E9"/>
    <w:rsid w:val="009335F4"/>
    <w:rsid w:val="009340EE"/>
    <w:rsid w:val="00934812"/>
    <w:rsid w:val="009357CB"/>
    <w:rsid w:val="00936052"/>
    <w:rsid w:val="0093701D"/>
    <w:rsid w:val="00937CED"/>
    <w:rsid w:val="00941005"/>
    <w:rsid w:val="0094123D"/>
    <w:rsid w:val="0094245D"/>
    <w:rsid w:val="00942BDF"/>
    <w:rsid w:val="00942DA9"/>
    <w:rsid w:val="0094501E"/>
    <w:rsid w:val="00946DDF"/>
    <w:rsid w:val="00947447"/>
    <w:rsid w:val="009474A3"/>
    <w:rsid w:val="0094773A"/>
    <w:rsid w:val="009479E6"/>
    <w:rsid w:val="00951BFB"/>
    <w:rsid w:val="009536B8"/>
    <w:rsid w:val="00953D5E"/>
    <w:rsid w:val="00954A80"/>
    <w:rsid w:val="00956511"/>
    <w:rsid w:val="0095755D"/>
    <w:rsid w:val="009602D1"/>
    <w:rsid w:val="009606C8"/>
    <w:rsid w:val="0096093B"/>
    <w:rsid w:val="00960F4B"/>
    <w:rsid w:val="00961747"/>
    <w:rsid w:val="0096209B"/>
    <w:rsid w:val="00963B5A"/>
    <w:rsid w:val="00963CA4"/>
    <w:rsid w:val="0096468A"/>
    <w:rsid w:val="00965311"/>
    <w:rsid w:val="009658B8"/>
    <w:rsid w:val="00970DE8"/>
    <w:rsid w:val="00970EAC"/>
    <w:rsid w:val="00971216"/>
    <w:rsid w:val="00971457"/>
    <w:rsid w:val="00971FB5"/>
    <w:rsid w:val="0097208D"/>
    <w:rsid w:val="0097216C"/>
    <w:rsid w:val="00973E41"/>
    <w:rsid w:val="00974D50"/>
    <w:rsid w:val="00975674"/>
    <w:rsid w:val="00976709"/>
    <w:rsid w:val="00976A19"/>
    <w:rsid w:val="00976E8C"/>
    <w:rsid w:val="00977371"/>
    <w:rsid w:val="009773DA"/>
    <w:rsid w:val="00977701"/>
    <w:rsid w:val="00977A3B"/>
    <w:rsid w:val="009826B0"/>
    <w:rsid w:val="0098387C"/>
    <w:rsid w:val="00983920"/>
    <w:rsid w:val="00984826"/>
    <w:rsid w:val="00984869"/>
    <w:rsid w:val="00984A10"/>
    <w:rsid w:val="0098504F"/>
    <w:rsid w:val="00985F1B"/>
    <w:rsid w:val="0098623D"/>
    <w:rsid w:val="00986372"/>
    <w:rsid w:val="00986C8D"/>
    <w:rsid w:val="0098724D"/>
    <w:rsid w:val="00987F6E"/>
    <w:rsid w:val="00990436"/>
    <w:rsid w:val="00990C9D"/>
    <w:rsid w:val="0099165C"/>
    <w:rsid w:val="00991855"/>
    <w:rsid w:val="0099232A"/>
    <w:rsid w:val="009923C3"/>
    <w:rsid w:val="00992883"/>
    <w:rsid w:val="009928D7"/>
    <w:rsid w:val="00992CFE"/>
    <w:rsid w:val="00993726"/>
    <w:rsid w:val="00993B72"/>
    <w:rsid w:val="0099447C"/>
    <w:rsid w:val="009948C9"/>
    <w:rsid w:val="00996CF8"/>
    <w:rsid w:val="00997F1B"/>
    <w:rsid w:val="009A0DD0"/>
    <w:rsid w:val="009A150B"/>
    <w:rsid w:val="009A27DF"/>
    <w:rsid w:val="009A2FCC"/>
    <w:rsid w:val="009A42DB"/>
    <w:rsid w:val="009A48CD"/>
    <w:rsid w:val="009A5A23"/>
    <w:rsid w:val="009B00D3"/>
    <w:rsid w:val="009B1154"/>
    <w:rsid w:val="009B1A7C"/>
    <w:rsid w:val="009B220A"/>
    <w:rsid w:val="009B23D5"/>
    <w:rsid w:val="009B25A5"/>
    <w:rsid w:val="009B2D7E"/>
    <w:rsid w:val="009B52F7"/>
    <w:rsid w:val="009B7935"/>
    <w:rsid w:val="009B7D60"/>
    <w:rsid w:val="009C00D4"/>
    <w:rsid w:val="009C05E6"/>
    <w:rsid w:val="009C0AAB"/>
    <w:rsid w:val="009C1E91"/>
    <w:rsid w:val="009C2395"/>
    <w:rsid w:val="009C2CB7"/>
    <w:rsid w:val="009C2F07"/>
    <w:rsid w:val="009C44C5"/>
    <w:rsid w:val="009C49D1"/>
    <w:rsid w:val="009C4F6B"/>
    <w:rsid w:val="009C74BA"/>
    <w:rsid w:val="009C7961"/>
    <w:rsid w:val="009C7F88"/>
    <w:rsid w:val="009D08BA"/>
    <w:rsid w:val="009D2C1F"/>
    <w:rsid w:val="009D2CC2"/>
    <w:rsid w:val="009D2D54"/>
    <w:rsid w:val="009D2DE2"/>
    <w:rsid w:val="009D3409"/>
    <w:rsid w:val="009D48F4"/>
    <w:rsid w:val="009D592F"/>
    <w:rsid w:val="009D620F"/>
    <w:rsid w:val="009D7AE4"/>
    <w:rsid w:val="009E0143"/>
    <w:rsid w:val="009E0F31"/>
    <w:rsid w:val="009E19CB"/>
    <w:rsid w:val="009E1E8A"/>
    <w:rsid w:val="009E298A"/>
    <w:rsid w:val="009E2A3C"/>
    <w:rsid w:val="009E2D04"/>
    <w:rsid w:val="009E2EED"/>
    <w:rsid w:val="009E3332"/>
    <w:rsid w:val="009E3E00"/>
    <w:rsid w:val="009E443B"/>
    <w:rsid w:val="009E5917"/>
    <w:rsid w:val="009E6289"/>
    <w:rsid w:val="009E6CA5"/>
    <w:rsid w:val="009E76B2"/>
    <w:rsid w:val="009E7700"/>
    <w:rsid w:val="009E7F7E"/>
    <w:rsid w:val="009F04C8"/>
    <w:rsid w:val="009F0F9C"/>
    <w:rsid w:val="009F59BC"/>
    <w:rsid w:val="009F713C"/>
    <w:rsid w:val="009F77E9"/>
    <w:rsid w:val="009F7A89"/>
    <w:rsid w:val="00A021DB"/>
    <w:rsid w:val="00A03108"/>
    <w:rsid w:val="00A039D8"/>
    <w:rsid w:val="00A03A51"/>
    <w:rsid w:val="00A03E39"/>
    <w:rsid w:val="00A046E3"/>
    <w:rsid w:val="00A0490A"/>
    <w:rsid w:val="00A054A9"/>
    <w:rsid w:val="00A06347"/>
    <w:rsid w:val="00A06554"/>
    <w:rsid w:val="00A06DBC"/>
    <w:rsid w:val="00A06EB4"/>
    <w:rsid w:val="00A1148E"/>
    <w:rsid w:val="00A1181A"/>
    <w:rsid w:val="00A11EA6"/>
    <w:rsid w:val="00A12733"/>
    <w:rsid w:val="00A12E50"/>
    <w:rsid w:val="00A141A5"/>
    <w:rsid w:val="00A177A3"/>
    <w:rsid w:val="00A22B1D"/>
    <w:rsid w:val="00A244E7"/>
    <w:rsid w:val="00A24902"/>
    <w:rsid w:val="00A250A3"/>
    <w:rsid w:val="00A26083"/>
    <w:rsid w:val="00A2656A"/>
    <w:rsid w:val="00A26799"/>
    <w:rsid w:val="00A26C96"/>
    <w:rsid w:val="00A27683"/>
    <w:rsid w:val="00A27990"/>
    <w:rsid w:val="00A3077E"/>
    <w:rsid w:val="00A30E05"/>
    <w:rsid w:val="00A3108C"/>
    <w:rsid w:val="00A31E9C"/>
    <w:rsid w:val="00A31EF2"/>
    <w:rsid w:val="00A32932"/>
    <w:rsid w:val="00A3412E"/>
    <w:rsid w:val="00A34437"/>
    <w:rsid w:val="00A34826"/>
    <w:rsid w:val="00A34CEC"/>
    <w:rsid w:val="00A35007"/>
    <w:rsid w:val="00A35226"/>
    <w:rsid w:val="00A35D2B"/>
    <w:rsid w:val="00A365AE"/>
    <w:rsid w:val="00A378A4"/>
    <w:rsid w:val="00A37FDE"/>
    <w:rsid w:val="00A406C8"/>
    <w:rsid w:val="00A40F17"/>
    <w:rsid w:val="00A41E97"/>
    <w:rsid w:val="00A42A32"/>
    <w:rsid w:val="00A43C49"/>
    <w:rsid w:val="00A4405D"/>
    <w:rsid w:val="00A44764"/>
    <w:rsid w:val="00A4476D"/>
    <w:rsid w:val="00A44E4D"/>
    <w:rsid w:val="00A45E61"/>
    <w:rsid w:val="00A46ECE"/>
    <w:rsid w:val="00A47404"/>
    <w:rsid w:val="00A50357"/>
    <w:rsid w:val="00A50A0C"/>
    <w:rsid w:val="00A5179D"/>
    <w:rsid w:val="00A52D0E"/>
    <w:rsid w:val="00A537CD"/>
    <w:rsid w:val="00A53C1F"/>
    <w:rsid w:val="00A57A8B"/>
    <w:rsid w:val="00A60687"/>
    <w:rsid w:val="00A61438"/>
    <w:rsid w:val="00A6390A"/>
    <w:rsid w:val="00A65010"/>
    <w:rsid w:val="00A65DBC"/>
    <w:rsid w:val="00A66824"/>
    <w:rsid w:val="00A66F61"/>
    <w:rsid w:val="00A673BB"/>
    <w:rsid w:val="00A673ED"/>
    <w:rsid w:val="00A70DAE"/>
    <w:rsid w:val="00A714C6"/>
    <w:rsid w:val="00A72407"/>
    <w:rsid w:val="00A73D21"/>
    <w:rsid w:val="00A74B16"/>
    <w:rsid w:val="00A752F5"/>
    <w:rsid w:val="00A757A7"/>
    <w:rsid w:val="00A76C51"/>
    <w:rsid w:val="00A77202"/>
    <w:rsid w:val="00A77A83"/>
    <w:rsid w:val="00A77D80"/>
    <w:rsid w:val="00A814C3"/>
    <w:rsid w:val="00A81D9C"/>
    <w:rsid w:val="00A83294"/>
    <w:rsid w:val="00A83CA3"/>
    <w:rsid w:val="00A84740"/>
    <w:rsid w:val="00A84DFE"/>
    <w:rsid w:val="00A85800"/>
    <w:rsid w:val="00A85F02"/>
    <w:rsid w:val="00A90423"/>
    <w:rsid w:val="00A91066"/>
    <w:rsid w:val="00A91104"/>
    <w:rsid w:val="00A91F76"/>
    <w:rsid w:val="00A92711"/>
    <w:rsid w:val="00A92977"/>
    <w:rsid w:val="00A94289"/>
    <w:rsid w:val="00A946E6"/>
    <w:rsid w:val="00A94E2C"/>
    <w:rsid w:val="00A95CA2"/>
    <w:rsid w:val="00A95EB4"/>
    <w:rsid w:val="00A96399"/>
    <w:rsid w:val="00A965C5"/>
    <w:rsid w:val="00A966E3"/>
    <w:rsid w:val="00A96795"/>
    <w:rsid w:val="00A97118"/>
    <w:rsid w:val="00A971C3"/>
    <w:rsid w:val="00AA040C"/>
    <w:rsid w:val="00AA0BE2"/>
    <w:rsid w:val="00AA13E0"/>
    <w:rsid w:val="00AA1411"/>
    <w:rsid w:val="00AA1578"/>
    <w:rsid w:val="00AA1AEF"/>
    <w:rsid w:val="00AA24E9"/>
    <w:rsid w:val="00AA2D1A"/>
    <w:rsid w:val="00AA38A8"/>
    <w:rsid w:val="00AA4001"/>
    <w:rsid w:val="00AA416D"/>
    <w:rsid w:val="00AA59C9"/>
    <w:rsid w:val="00AA5FDA"/>
    <w:rsid w:val="00AA7686"/>
    <w:rsid w:val="00AA7ED6"/>
    <w:rsid w:val="00AB093E"/>
    <w:rsid w:val="00AB1ADE"/>
    <w:rsid w:val="00AB1E6F"/>
    <w:rsid w:val="00AB1F54"/>
    <w:rsid w:val="00AB23D8"/>
    <w:rsid w:val="00AB31C8"/>
    <w:rsid w:val="00AB47D2"/>
    <w:rsid w:val="00AB5373"/>
    <w:rsid w:val="00AB663E"/>
    <w:rsid w:val="00AB7560"/>
    <w:rsid w:val="00AB761D"/>
    <w:rsid w:val="00AB7A84"/>
    <w:rsid w:val="00AB7E01"/>
    <w:rsid w:val="00AB7EA6"/>
    <w:rsid w:val="00AB7F8F"/>
    <w:rsid w:val="00AC0983"/>
    <w:rsid w:val="00AC0ADF"/>
    <w:rsid w:val="00AC1529"/>
    <w:rsid w:val="00AC15FD"/>
    <w:rsid w:val="00AC17C9"/>
    <w:rsid w:val="00AC1B80"/>
    <w:rsid w:val="00AC1D18"/>
    <w:rsid w:val="00AC2105"/>
    <w:rsid w:val="00AC22BC"/>
    <w:rsid w:val="00AC2BEC"/>
    <w:rsid w:val="00AC32E6"/>
    <w:rsid w:val="00AC3919"/>
    <w:rsid w:val="00AC49DF"/>
    <w:rsid w:val="00AC4C58"/>
    <w:rsid w:val="00AC4D3F"/>
    <w:rsid w:val="00AC5164"/>
    <w:rsid w:val="00AC627F"/>
    <w:rsid w:val="00AC6E32"/>
    <w:rsid w:val="00AC70B7"/>
    <w:rsid w:val="00AD0564"/>
    <w:rsid w:val="00AD1E44"/>
    <w:rsid w:val="00AD2159"/>
    <w:rsid w:val="00AD2B91"/>
    <w:rsid w:val="00AD38D5"/>
    <w:rsid w:val="00AD3FA7"/>
    <w:rsid w:val="00AD5133"/>
    <w:rsid w:val="00AD59FB"/>
    <w:rsid w:val="00AD655D"/>
    <w:rsid w:val="00AD67CE"/>
    <w:rsid w:val="00AD6843"/>
    <w:rsid w:val="00AD6BA1"/>
    <w:rsid w:val="00AD786E"/>
    <w:rsid w:val="00AE1675"/>
    <w:rsid w:val="00AE1C76"/>
    <w:rsid w:val="00AE2EFF"/>
    <w:rsid w:val="00AE32D5"/>
    <w:rsid w:val="00AE4196"/>
    <w:rsid w:val="00AE4683"/>
    <w:rsid w:val="00AE62CD"/>
    <w:rsid w:val="00AE736D"/>
    <w:rsid w:val="00AF104D"/>
    <w:rsid w:val="00AF124C"/>
    <w:rsid w:val="00AF1EB4"/>
    <w:rsid w:val="00AF2055"/>
    <w:rsid w:val="00AF41AA"/>
    <w:rsid w:val="00AF45EA"/>
    <w:rsid w:val="00AF4FFB"/>
    <w:rsid w:val="00AF60D6"/>
    <w:rsid w:val="00AF6580"/>
    <w:rsid w:val="00AF6AF1"/>
    <w:rsid w:val="00AF6C14"/>
    <w:rsid w:val="00B00047"/>
    <w:rsid w:val="00B00453"/>
    <w:rsid w:val="00B00EBC"/>
    <w:rsid w:val="00B0257C"/>
    <w:rsid w:val="00B02795"/>
    <w:rsid w:val="00B02A99"/>
    <w:rsid w:val="00B02DDE"/>
    <w:rsid w:val="00B02F5D"/>
    <w:rsid w:val="00B03749"/>
    <w:rsid w:val="00B03AB5"/>
    <w:rsid w:val="00B03DCB"/>
    <w:rsid w:val="00B03FC3"/>
    <w:rsid w:val="00B043DE"/>
    <w:rsid w:val="00B04E92"/>
    <w:rsid w:val="00B059D4"/>
    <w:rsid w:val="00B05C1B"/>
    <w:rsid w:val="00B06213"/>
    <w:rsid w:val="00B06AAF"/>
    <w:rsid w:val="00B06E21"/>
    <w:rsid w:val="00B0783C"/>
    <w:rsid w:val="00B07C59"/>
    <w:rsid w:val="00B107FB"/>
    <w:rsid w:val="00B122B3"/>
    <w:rsid w:val="00B12314"/>
    <w:rsid w:val="00B13583"/>
    <w:rsid w:val="00B14668"/>
    <w:rsid w:val="00B15261"/>
    <w:rsid w:val="00B152AA"/>
    <w:rsid w:val="00B15378"/>
    <w:rsid w:val="00B15E43"/>
    <w:rsid w:val="00B17795"/>
    <w:rsid w:val="00B17A9E"/>
    <w:rsid w:val="00B17ED2"/>
    <w:rsid w:val="00B20213"/>
    <w:rsid w:val="00B2083A"/>
    <w:rsid w:val="00B20ACE"/>
    <w:rsid w:val="00B210A4"/>
    <w:rsid w:val="00B214B8"/>
    <w:rsid w:val="00B21985"/>
    <w:rsid w:val="00B221F9"/>
    <w:rsid w:val="00B23516"/>
    <w:rsid w:val="00B23A28"/>
    <w:rsid w:val="00B23ED5"/>
    <w:rsid w:val="00B23FE4"/>
    <w:rsid w:val="00B247B4"/>
    <w:rsid w:val="00B24861"/>
    <w:rsid w:val="00B2509B"/>
    <w:rsid w:val="00B25BD4"/>
    <w:rsid w:val="00B25F1B"/>
    <w:rsid w:val="00B26451"/>
    <w:rsid w:val="00B26BB1"/>
    <w:rsid w:val="00B26D0D"/>
    <w:rsid w:val="00B27C61"/>
    <w:rsid w:val="00B3094C"/>
    <w:rsid w:val="00B30A55"/>
    <w:rsid w:val="00B30FCC"/>
    <w:rsid w:val="00B31E62"/>
    <w:rsid w:val="00B32374"/>
    <w:rsid w:val="00B33405"/>
    <w:rsid w:val="00B3363F"/>
    <w:rsid w:val="00B33751"/>
    <w:rsid w:val="00B33BF8"/>
    <w:rsid w:val="00B33FC7"/>
    <w:rsid w:val="00B34234"/>
    <w:rsid w:val="00B34C7C"/>
    <w:rsid w:val="00B35AEE"/>
    <w:rsid w:val="00B35E26"/>
    <w:rsid w:val="00B36404"/>
    <w:rsid w:val="00B37942"/>
    <w:rsid w:val="00B37DEF"/>
    <w:rsid w:val="00B4065D"/>
    <w:rsid w:val="00B40D72"/>
    <w:rsid w:val="00B4140D"/>
    <w:rsid w:val="00B420E8"/>
    <w:rsid w:val="00B42816"/>
    <w:rsid w:val="00B43235"/>
    <w:rsid w:val="00B4587F"/>
    <w:rsid w:val="00B46F44"/>
    <w:rsid w:val="00B46F7A"/>
    <w:rsid w:val="00B475D5"/>
    <w:rsid w:val="00B478C8"/>
    <w:rsid w:val="00B5091D"/>
    <w:rsid w:val="00B51899"/>
    <w:rsid w:val="00B51D3B"/>
    <w:rsid w:val="00B520FB"/>
    <w:rsid w:val="00B52297"/>
    <w:rsid w:val="00B52547"/>
    <w:rsid w:val="00B52997"/>
    <w:rsid w:val="00B52B5D"/>
    <w:rsid w:val="00B5303F"/>
    <w:rsid w:val="00B5485A"/>
    <w:rsid w:val="00B55AE1"/>
    <w:rsid w:val="00B55B6E"/>
    <w:rsid w:val="00B55E2F"/>
    <w:rsid w:val="00B57622"/>
    <w:rsid w:val="00B6080A"/>
    <w:rsid w:val="00B60D24"/>
    <w:rsid w:val="00B61094"/>
    <w:rsid w:val="00B6131C"/>
    <w:rsid w:val="00B61B0D"/>
    <w:rsid w:val="00B6249B"/>
    <w:rsid w:val="00B6329E"/>
    <w:rsid w:val="00B636CE"/>
    <w:rsid w:val="00B642A4"/>
    <w:rsid w:val="00B64BC3"/>
    <w:rsid w:val="00B64CDC"/>
    <w:rsid w:val="00B65424"/>
    <w:rsid w:val="00B659A5"/>
    <w:rsid w:val="00B67DB4"/>
    <w:rsid w:val="00B704EB"/>
    <w:rsid w:val="00B70543"/>
    <w:rsid w:val="00B70B47"/>
    <w:rsid w:val="00B7149A"/>
    <w:rsid w:val="00B72204"/>
    <w:rsid w:val="00B732D8"/>
    <w:rsid w:val="00B749B9"/>
    <w:rsid w:val="00B752B9"/>
    <w:rsid w:val="00B76EA3"/>
    <w:rsid w:val="00B776E7"/>
    <w:rsid w:val="00B803D2"/>
    <w:rsid w:val="00B8088E"/>
    <w:rsid w:val="00B80C7B"/>
    <w:rsid w:val="00B80DAB"/>
    <w:rsid w:val="00B81197"/>
    <w:rsid w:val="00B81AB9"/>
    <w:rsid w:val="00B81E3C"/>
    <w:rsid w:val="00B8217C"/>
    <w:rsid w:val="00B83B5D"/>
    <w:rsid w:val="00B83C17"/>
    <w:rsid w:val="00B85051"/>
    <w:rsid w:val="00B85129"/>
    <w:rsid w:val="00B85147"/>
    <w:rsid w:val="00B8521B"/>
    <w:rsid w:val="00B85413"/>
    <w:rsid w:val="00B85915"/>
    <w:rsid w:val="00B86697"/>
    <w:rsid w:val="00B875D1"/>
    <w:rsid w:val="00B87CA5"/>
    <w:rsid w:val="00B903C2"/>
    <w:rsid w:val="00B9191E"/>
    <w:rsid w:val="00B91A7A"/>
    <w:rsid w:val="00B921ED"/>
    <w:rsid w:val="00B92622"/>
    <w:rsid w:val="00B92A4A"/>
    <w:rsid w:val="00B931D4"/>
    <w:rsid w:val="00B94BD4"/>
    <w:rsid w:val="00B94BE7"/>
    <w:rsid w:val="00B96322"/>
    <w:rsid w:val="00B963C8"/>
    <w:rsid w:val="00B96ED7"/>
    <w:rsid w:val="00B970A6"/>
    <w:rsid w:val="00B97A29"/>
    <w:rsid w:val="00BA11D2"/>
    <w:rsid w:val="00BA15C8"/>
    <w:rsid w:val="00BA1BDE"/>
    <w:rsid w:val="00BA2AA1"/>
    <w:rsid w:val="00BA2BB2"/>
    <w:rsid w:val="00BA393F"/>
    <w:rsid w:val="00BA4867"/>
    <w:rsid w:val="00BA4B0F"/>
    <w:rsid w:val="00BA4B62"/>
    <w:rsid w:val="00BA629E"/>
    <w:rsid w:val="00BA7836"/>
    <w:rsid w:val="00BA7F13"/>
    <w:rsid w:val="00BB018C"/>
    <w:rsid w:val="00BB0ECE"/>
    <w:rsid w:val="00BB13F6"/>
    <w:rsid w:val="00BB3759"/>
    <w:rsid w:val="00BB3B8D"/>
    <w:rsid w:val="00BB4126"/>
    <w:rsid w:val="00BB4866"/>
    <w:rsid w:val="00BB4F07"/>
    <w:rsid w:val="00BB65DA"/>
    <w:rsid w:val="00BB7BDC"/>
    <w:rsid w:val="00BC0BED"/>
    <w:rsid w:val="00BC2069"/>
    <w:rsid w:val="00BC3058"/>
    <w:rsid w:val="00BC3C5B"/>
    <w:rsid w:val="00BC3E56"/>
    <w:rsid w:val="00BC415F"/>
    <w:rsid w:val="00BC4C28"/>
    <w:rsid w:val="00BC4CF0"/>
    <w:rsid w:val="00BC4E95"/>
    <w:rsid w:val="00BC535E"/>
    <w:rsid w:val="00BC639D"/>
    <w:rsid w:val="00BC6573"/>
    <w:rsid w:val="00BC6BD1"/>
    <w:rsid w:val="00BC7580"/>
    <w:rsid w:val="00BD0473"/>
    <w:rsid w:val="00BD202A"/>
    <w:rsid w:val="00BD317B"/>
    <w:rsid w:val="00BD379B"/>
    <w:rsid w:val="00BD4462"/>
    <w:rsid w:val="00BD4BED"/>
    <w:rsid w:val="00BD4C40"/>
    <w:rsid w:val="00BD5C14"/>
    <w:rsid w:val="00BD60CB"/>
    <w:rsid w:val="00BD73E6"/>
    <w:rsid w:val="00BD7824"/>
    <w:rsid w:val="00BD7871"/>
    <w:rsid w:val="00BD7DD1"/>
    <w:rsid w:val="00BE1524"/>
    <w:rsid w:val="00BE16F1"/>
    <w:rsid w:val="00BE2029"/>
    <w:rsid w:val="00BE2278"/>
    <w:rsid w:val="00BE2E0A"/>
    <w:rsid w:val="00BE3723"/>
    <w:rsid w:val="00BE37AF"/>
    <w:rsid w:val="00BE39AA"/>
    <w:rsid w:val="00BE439F"/>
    <w:rsid w:val="00BE4714"/>
    <w:rsid w:val="00BE49ED"/>
    <w:rsid w:val="00BE681C"/>
    <w:rsid w:val="00BE759C"/>
    <w:rsid w:val="00BE7933"/>
    <w:rsid w:val="00BF000A"/>
    <w:rsid w:val="00BF003A"/>
    <w:rsid w:val="00BF0699"/>
    <w:rsid w:val="00BF07C7"/>
    <w:rsid w:val="00BF0DAC"/>
    <w:rsid w:val="00BF24A8"/>
    <w:rsid w:val="00BF3FF9"/>
    <w:rsid w:val="00BF61EA"/>
    <w:rsid w:val="00BF6969"/>
    <w:rsid w:val="00BF7A1D"/>
    <w:rsid w:val="00C00041"/>
    <w:rsid w:val="00C0088A"/>
    <w:rsid w:val="00C009C3"/>
    <w:rsid w:val="00C034F8"/>
    <w:rsid w:val="00C03F31"/>
    <w:rsid w:val="00C042DE"/>
    <w:rsid w:val="00C0640C"/>
    <w:rsid w:val="00C06806"/>
    <w:rsid w:val="00C06914"/>
    <w:rsid w:val="00C06DB4"/>
    <w:rsid w:val="00C07266"/>
    <w:rsid w:val="00C10A36"/>
    <w:rsid w:val="00C114C7"/>
    <w:rsid w:val="00C11886"/>
    <w:rsid w:val="00C11C70"/>
    <w:rsid w:val="00C13AC2"/>
    <w:rsid w:val="00C13EC0"/>
    <w:rsid w:val="00C1517A"/>
    <w:rsid w:val="00C17171"/>
    <w:rsid w:val="00C173C2"/>
    <w:rsid w:val="00C21989"/>
    <w:rsid w:val="00C21FCB"/>
    <w:rsid w:val="00C23378"/>
    <w:rsid w:val="00C23DC9"/>
    <w:rsid w:val="00C24789"/>
    <w:rsid w:val="00C2728F"/>
    <w:rsid w:val="00C2751D"/>
    <w:rsid w:val="00C32659"/>
    <w:rsid w:val="00C35065"/>
    <w:rsid w:val="00C368B5"/>
    <w:rsid w:val="00C373BB"/>
    <w:rsid w:val="00C37822"/>
    <w:rsid w:val="00C37DB0"/>
    <w:rsid w:val="00C37DCC"/>
    <w:rsid w:val="00C41BA6"/>
    <w:rsid w:val="00C41D3A"/>
    <w:rsid w:val="00C43A0D"/>
    <w:rsid w:val="00C44353"/>
    <w:rsid w:val="00C44C3F"/>
    <w:rsid w:val="00C455AC"/>
    <w:rsid w:val="00C46CE7"/>
    <w:rsid w:val="00C46F9E"/>
    <w:rsid w:val="00C478CC"/>
    <w:rsid w:val="00C4792C"/>
    <w:rsid w:val="00C50B06"/>
    <w:rsid w:val="00C50C99"/>
    <w:rsid w:val="00C51D17"/>
    <w:rsid w:val="00C54F6D"/>
    <w:rsid w:val="00C56117"/>
    <w:rsid w:val="00C57275"/>
    <w:rsid w:val="00C572DC"/>
    <w:rsid w:val="00C57F71"/>
    <w:rsid w:val="00C60BBB"/>
    <w:rsid w:val="00C61872"/>
    <w:rsid w:val="00C619EF"/>
    <w:rsid w:val="00C619F9"/>
    <w:rsid w:val="00C622D1"/>
    <w:rsid w:val="00C6437E"/>
    <w:rsid w:val="00C648D4"/>
    <w:rsid w:val="00C64F0B"/>
    <w:rsid w:val="00C668A0"/>
    <w:rsid w:val="00C66B73"/>
    <w:rsid w:val="00C674E3"/>
    <w:rsid w:val="00C708C4"/>
    <w:rsid w:val="00C70C9B"/>
    <w:rsid w:val="00C71380"/>
    <w:rsid w:val="00C71937"/>
    <w:rsid w:val="00C73967"/>
    <w:rsid w:val="00C73E17"/>
    <w:rsid w:val="00C7497A"/>
    <w:rsid w:val="00C74B31"/>
    <w:rsid w:val="00C74EC5"/>
    <w:rsid w:val="00C75DE8"/>
    <w:rsid w:val="00C76576"/>
    <w:rsid w:val="00C76895"/>
    <w:rsid w:val="00C76EC3"/>
    <w:rsid w:val="00C80161"/>
    <w:rsid w:val="00C808C1"/>
    <w:rsid w:val="00C8126A"/>
    <w:rsid w:val="00C82CD6"/>
    <w:rsid w:val="00C83EFB"/>
    <w:rsid w:val="00C84235"/>
    <w:rsid w:val="00C85BC6"/>
    <w:rsid w:val="00C862A1"/>
    <w:rsid w:val="00C86AAC"/>
    <w:rsid w:val="00C8787E"/>
    <w:rsid w:val="00C879E3"/>
    <w:rsid w:val="00C87A0C"/>
    <w:rsid w:val="00C90F3D"/>
    <w:rsid w:val="00C91B2D"/>
    <w:rsid w:val="00C91EE2"/>
    <w:rsid w:val="00C92E8D"/>
    <w:rsid w:val="00C93150"/>
    <w:rsid w:val="00C94E8A"/>
    <w:rsid w:val="00C9594E"/>
    <w:rsid w:val="00C96544"/>
    <w:rsid w:val="00C9751C"/>
    <w:rsid w:val="00C97521"/>
    <w:rsid w:val="00CA00EE"/>
    <w:rsid w:val="00CA1CE0"/>
    <w:rsid w:val="00CA2EA1"/>
    <w:rsid w:val="00CA3056"/>
    <w:rsid w:val="00CA3CA4"/>
    <w:rsid w:val="00CA40D0"/>
    <w:rsid w:val="00CA58DB"/>
    <w:rsid w:val="00CA5D69"/>
    <w:rsid w:val="00CA61D1"/>
    <w:rsid w:val="00CA6862"/>
    <w:rsid w:val="00CA7556"/>
    <w:rsid w:val="00CB09DB"/>
    <w:rsid w:val="00CB112C"/>
    <w:rsid w:val="00CB2F9F"/>
    <w:rsid w:val="00CB3AE0"/>
    <w:rsid w:val="00CB44B4"/>
    <w:rsid w:val="00CB52F9"/>
    <w:rsid w:val="00CB5434"/>
    <w:rsid w:val="00CB5D1B"/>
    <w:rsid w:val="00CB5DAB"/>
    <w:rsid w:val="00CB621A"/>
    <w:rsid w:val="00CB688D"/>
    <w:rsid w:val="00CB68F1"/>
    <w:rsid w:val="00CB6901"/>
    <w:rsid w:val="00CC01B7"/>
    <w:rsid w:val="00CC04B9"/>
    <w:rsid w:val="00CC1DD7"/>
    <w:rsid w:val="00CC1E2F"/>
    <w:rsid w:val="00CC2705"/>
    <w:rsid w:val="00CC2815"/>
    <w:rsid w:val="00CC2B27"/>
    <w:rsid w:val="00CC3730"/>
    <w:rsid w:val="00CC4199"/>
    <w:rsid w:val="00CC4454"/>
    <w:rsid w:val="00CC4637"/>
    <w:rsid w:val="00CC54DE"/>
    <w:rsid w:val="00CC5C23"/>
    <w:rsid w:val="00CC66C9"/>
    <w:rsid w:val="00CD09E0"/>
    <w:rsid w:val="00CD0C1F"/>
    <w:rsid w:val="00CD289D"/>
    <w:rsid w:val="00CD2AD6"/>
    <w:rsid w:val="00CD34C4"/>
    <w:rsid w:val="00CD4161"/>
    <w:rsid w:val="00CD47E5"/>
    <w:rsid w:val="00CD4B7D"/>
    <w:rsid w:val="00CD4F3E"/>
    <w:rsid w:val="00CD5133"/>
    <w:rsid w:val="00CD5777"/>
    <w:rsid w:val="00CD5E28"/>
    <w:rsid w:val="00CD69AB"/>
    <w:rsid w:val="00CD6A7F"/>
    <w:rsid w:val="00CD6E6F"/>
    <w:rsid w:val="00CD6ECF"/>
    <w:rsid w:val="00CD73C9"/>
    <w:rsid w:val="00CE1610"/>
    <w:rsid w:val="00CE1712"/>
    <w:rsid w:val="00CE2DCF"/>
    <w:rsid w:val="00CE2FCD"/>
    <w:rsid w:val="00CE3460"/>
    <w:rsid w:val="00CE5DC7"/>
    <w:rsid w:val="00CE653D"/>
    <w:rsid w:val="00CE6CC2"/>
    <w:rsid w:val="00CE718B"/>
    <w:rsid w:val="00CF150D"/>
    <w:rsid w:val="00CF1ED8"/>
    <w:rsid w:val="00CF23D6"/>
    <w:rsid w:val="00CF242A"/>
    <w:rsid w:val="00CF2B03"/>
    <w:rsid w:val="00CF3716"/>
    <w:rsid w:val="00CF4047"/>
    <w:rsid w:val="00CF4425"/>
    <w:rsid w:val="00CF4B41"/>
    <w:rsid w:val="00CF4C3F"/>
    <w:rsid w:val="00CF6CC2"/>
    <w:rsid w:val="00D00625"/>
    <w:rsid w:val="00D00911"/>
    <w:rsid w:val="00D0093F"/>
    <w:rsid w:val="00D0097D"/>
    <w:rsid w:val="00D035E0"/>
    <w:rsid w:val="00D0487D"/>
    <w:rsid w:val="00D04F3C"/>
    <w:rsid w:val="00D050E0"/>
    <w:rsid w:val="00D058A5"/>
    <w:rsid w:val="00D06477"/>
    <w:rsid w:val="00D06CCE"/>
    <w:rsid w:val="00D07CCD"/>
    <w:rsid w:val="00D106D5"/>
    <w:rsid w:val="00D10E20"/>
    <w:rsid w:val="00D11850"/>
    <w:rsid w:val="00D11EEA"/>
    <w:rsid w:val="00D149A5"/>
    <w:rsid w:val="00D152FD"/>
    <w:rsid w:val="00D16669"/>
    <w:rsid w:val="00D166A1"/>
    <w:rsid w:val="00D20091"/>
    <w:rsid w:val="00D21643"/>
    <w:rsid w:val="00D21D53"/>
    <w:rsid w:val="00D22220"/>
    <w:rsid w:val="00D222BF"/>
    <w:rsid w:val="00D23019"/>
    <w:rsid w:val="00D23215"/>
    <w:rsid w:val="00D24262"/>
    <w:rsid w:val="00D24764"/>
    <w:rsid w:val="00D2504B"/>
    <w:rsid w:val="00D26490"/>
    <w:rsid w:val="00D26DF8"/>
    <w:rsid w:val="00D27B2D"/>
    <w:rsid w:val="00D27D5D"/>
    <w:rsid w:val="00D310AE"/>
    <w:rsid w:val="00D32BC3"/>
    <w:rsid w:val="00D3314C"/>
    <w:rsid w:val="00D3325C"/>
    <w:rsid w:val="00D33ACA"/>
    <w:rsid w:val="00D346FC"/>
    <w:rsid w:val="00D359A8"/>
    <w:rsid w:val="00D35A2B"/>
    <w:rsid w:val="00D3679A"/>
    <w:rsid w:val="00D376DB"/>
    <w:rsid w:val="00D376ED"/>
    <w:rsid w:val="00D37EC9"/>
    <w:rsid w:val="00D402A0"/>
    <w:rsid w:val="00D4080E"/>
    <w:rsid w:val="00D4087F"/>
    <w:rsid w:val="00D40B1C"/>
    <w:rsid w:val="00D431AF"/>
    <w:rsid w:val="00D439EA"/>
    <w:rsid w:val="00D43AD3"/>
    <w:rsid w:val="00D43ED1"/>
    <w:rsid w:val="00D43F45"/>
    <w:rsid w:val="00D45644"/>
    <w:rsid w:val="00D46335"/>
    <w:rsid w:val="00D46F90"/>
    <w:rsid w:val="00D47186"/>
    <w:rsid w:val="00D476AB"/>
    <w:rsid w:val="00D51DD1"/>
    <w:rsid w:val="00D5210A"/>
    <w:rsid w:val="00D521A1"/>
    <w:rsid w:val="00D53D57"/>
    <w:rsid w:val="00D53E35"/>
    <w:rsid w:val="00D54685"/>
    <w:rsid w:val="00D56916"/>
    <w:rsid w:val="00D56BF1"/>
    <w:rsid w:val="00D60442"/>
    <w:rsid w:val="00D607C0"/>
    <w:rsid w:val="00D6150B"/>
    <w:rsid w:val="00D621D0"/>
    <w:rsid w:val="00D62390"/>
    <w:rsid w:val="00D62902"/>
    <w:rsid w:val="00D6387A"/>
    <w:rsid w:val="00D64195"/>
    <w:rsid w:val="00D64EB7"/>
    <w:rsid w:val="00D6554D"/>
    <w:rsid w:val="00D66546"/>
    <w:rsid w:val="00D66BE0"/>
    <w:rsid w:val="00D6749C"/>
    <w:rsid w:val="00D70D72"/>
    <w:rsid w:val="00D72E3F"/>
    <w:rsid w:val="00D74B06"/>
    <w:rsid w:val="00D7533A"/>
    <w:rsid w:val="00D75FA4"/>
    <w:rsid w:val="00D76419"/>
    <w:rsid w:val="00D76B92"/>
    <w:rsid w:val="00D76C61"/>
    <w:rsid w:val="00D807C5"/>
    <w:rsid w:val="00D80EB5"/>
    <w:rsid w:val="00D81ACC"/>
    <w:rsid w:val="00D81C9F"/>
    <w:rsid w:val="00D9023D"/>
    <w:rsid w:val="00D90790"/>
    <w:rsid w:val="00D916DE"/>
    <w:rsid w:val="00D917A9"/>
    <w:rsid w:val="00D92354"/>
    <w:rsid w:val="00D925FF"/>
    <w:rsid w:val="00D9279E"/>
    <w:rsid w:val="00D92CD2"/>
    <w:rsid w:val="00D92D33"/>
    <w:rsid w:val="00D93535"/>
    <w:rsid w:val="00D94749"/>
    <w:rsid w:val="00D958C5"/>
    <w:rsid w:val="00D96698"/>
    <w:rsid w:val="00D967B8"/>
    <w:rsid w:val="00D97158"/>
    <w:rsid w:val="00DA02A6"/>
    <w:rsid w:val="00DA1CBC"/>
    <w:rsid w:val="00DA1F2E"/>
    <w:rsid w:val="00DA3E69"/>
    <w:rsid w:val="00DA6FA2"/>
    <w:rsid w:val="00DA71F8"/>
    <w:rsid w:val="00DA7855"/>
    <w:rsid w:val="00DB013B"/>
    <w:rsid w:val="00DB0154"/>
    <w:rsid w:val="00DB064B"/>
    <w:rsid w:val="00DB1575"/>
    <w:rsid w:val="00DB19A6"/>
    <w:rsid w:val="00DB21A7"/>
    <w:rsid w:val="00DB22AF"/>
    <w:rsid w:val="00DB427E"/>
    <w:rsid w:val="00DB46A8"/>
    <w:rsid w:val="00DB4B65"/>
    <w:rsid w:val="00DB5630"/>
    <w:rsid w:val="00DB58A6"/>
    <w:rsid w:val="00DB5F1A"/>
    <w:rsid w:val="00DB64AA"/>
    <w:rsid w:val="00DC0B12"/>
    <w:rsid w:val="00DC129F"/>
    <w:rsid w:val="00DC165E"/>
    <w:rsid w:val="00DC1B99"/>
    <w:rsid w:val="00DC1FBF"/>
    <w:rsid w:val="00DC2164"/>
    <w:rsid w:val="00DC42DB"/>
    <w:rsid w:val="00DC589B"/>
    <w:rsid w:val="00DC748B"/>
    <w:rsid w:val="00DC7D1D"/>
    <w:rsid w:val="00DD03FE"/>
    <w:rsid w:val="00DD05BA"/>
    <w:rsid w:val="00DD1714"/>
    <w:rsid w:val="00DD1743"/>
    <w:rsid w:val="00DD188E"/>
    <w:rsid w:val="00DD1928"/>
    <w:rsid w:val="00DD2312"/>
    <w:rsid w:val="00DD242D"/>
    <w:rsid w:val="00DD2778"/>
    <w:rsid w:val="00DD500B"/>
    <w:rsid w:val="00DD54FC"/>
    <w:rsid w:val="00DD550D"/>
    <w:rsid w:val="00DD56C9"/>
    <w:rsid w:val="00DD6061"/>
    <w:rsid w:val="00DD6290"/>
    <w:rsid w:val="00DD6568"/>
    <w:rsid w:val="00DD6C36"/>
    <w:rsid w:val="00DD76C9"/>
    <w:rsid w:val="00DE0775"/>
    <w:rsid w:val="00DE0C4A"/>
    <w:rsid w:val="00DE1685"/>
    <w:rsid w:val="00DE1B89"/>
    <w:rsid w:val="00DE1CB1"/>
    <w:rsid w:val="00DE1CFC"/>
    <w:rsid w:val="00DE1EF3"/>
    <w:rsid w:val="00DE20FC"/>
    <w:rsid w:val="00DE270F"/>
    <w:rsid w:val="00DE303A"/>
    <w:rsid w:val="00DE3DBE"/>
    <w:rsid w:val="00DE4728"/>
    <w:rsid w:val="00DE545B"/>
    <w:rsid w:val="00DE5D6B"/>
    <w:rsid w:val="00DE61EB"/>
    <w:rsid w:val="00DE62D2"/>
    <w:rsid w:val="00DE67D8"/>
    <w:rsid w:val="00DE71B7"/>
    <w:rsid w:val="00DE734B"/>
    <w:rsid w:val="00DF0075"/>
    <w:rsid w:val="00DF06C7"/>
    <w:rsid w:val="00DF127C"/>
    <w:rsid w:val="00DF18AB"/>
    <w:rsid w:val="00DF3A33"/>
    <w:rsid w:val="00DF3AA3"/>
    <w:rsid w:val="00DF4934"/>
    <w:rsid w:val="00DF4BCB"/>
    <w:rsid w:val="00DF5070"/>
    <w:rsid w:val="00DF669C"/>
    <w:rsid w:val="00DF7429"/>
    <w:rsid w:val="00DF76BC"/>
    <w:rsid w:val="00DF7B6C"/>
    <w:rsid w:val="00DF7DDD"/>
    <w:rsid w:val="00DF7FA4"/>
    <w:rsid w:val="00E0033F"/>
    <w:rsid w:val="00E0242D"/>
    <w:rsid w:val="00E029FE"/>
    <w:rsid w:val="00E02F35"/>
    <w:rsid w:val="00E05386"/>
    <w:rsid w:val="00E053E0"/>
    <w:rsid w:val="00E05ADA"/>
    <w:rsid w:val="00E062EE"/>
    <w:rsid w:val="00E0638E"/>
    <w:rsid w:val="00E066A3"/>
    <w:rsid w:val="00E07488"/>
    <w:rsid w:val="00E07EB1"/>
    <w:rsid w:val="00E111F7"/>
    <w:rsid w:val="00E11E42"/>
    <w:rsid w:val="00E129A7"/>
    <w:rsid w:val="00E12FAE"/>
    <w:rsid w:val="00E133EA"/>
    <w:rsid w:val="00E153A4"/>
    <w:rsid w:val="00E1572D"/>
    <w:rsid w:val="00E16312"/>
    <w:rsid w:val="00E165A1"/>
    <w:rsid w:val="00E16C19"/>
    <w:rsid w:val="00E16C4C"/>
    <w:rsid w:val="00E17EE6"/>
    <w:rsid w:val="00E22E8C"/>
    <w:rsid w:val="00E2365D"/>
    <w:rsid w:val="00E23E97"/>
    <w:rsid w:val="00E25AB0"/>
    <w:rsid w:val="00E269DB"/>
    <w:rsid w:val="00E26C52"/>
    <w:rsid w:val="00E27431"/>
    <w:rsid w:val="00E27DC5"/>
    <w:rsid w:val="00E27E9E"/>
    <w:rsid w:val="00E3021F"/>
    <w:rsid w:val="00E30E29"/>
    <w:rsid w:val="00E3385E"/>
    <w:rsid w:val="00E34BE4"/>
    <w:rsid w:val="00E34CA5"/>
    <w:rsid w:val="00E34ECC"/>
    <w:rsid w:val="00E362A2"/>
    <w:rsid w:val="00E36722"/>
    <w:rsid w:val="00E36A7A"/>
    <w:rsid w:val="00E3797F"/>
    <w:rsid w:val="00E40268"/>
    <w:rsid w:val="00E418C2"/>
    <w:rsid w:val="00E41D94"/>
    <w:rsid w:val="00E4222E"/>
    <w:rsid w:val="00E42499"/>
    <w:rsid w:val="00E449EB"/>
    <w:rsid w:val="00E44E03"/>
    <w:rsid w:val="00E47060"/>
    <w:rsid w:val="00E500AE"/>
    <w:rsid w:val="00E51037"/>
    <w:rsid w:val="00E5147A"/>
    <w:rsid w:val="00E5170A"/>
    <w:rsid w:val="00E53269"/>
    <w:rsid w:val="00E54005"/>
    <w:rsid w:val="00E544E2"/>
    <w:rsid w:val="00E56177"/>
    <w:rsid w:val="00E56740"/>
    <w:rsid w:val="00E575DD"/>
    <w:rsid w:val="00E6077E"/>
    <w:rsid w:val="00E6119D"/>
    <w:rsid w:val="00E629B2"/>
    <w:rsid w:val="00E634CF"/>
    <w:rsid w:val="00E64A83"/>
    <w:rsid w:val="00E6608E"/>
    <w:rsid w:val="00E6742E"/>
    <w:rsid w:val="00E6751A"/>
    <w:rsid w:val="00E70A49"/>
    <w:rsid w:val="00E70C6B"/>
    <w:rsid w:val="00E70CF5"/>
    <w:rsid w:val="00E7145F"/>
    <w:rsid w:val="00E71C6F"/>
    <w:rsid w:val="00E72583"/>
    <w:rsid w:val="00E72A9D"/>
    <w:rsid w:val="00E73E46"/>
    <w:rsid w:val="00E74577"/>
    <w:rsid w:val="00E748DF"/>
    <w:rsid w:val="00E749DD"/>
    <w:rsid w:val="00E74B15"/>
    <w:rsid w:val="00E75015"/>
    <w:rsid w:val="00E76A34"/>
    <w:rsid w:val="00E777A6"/>
    <w:rsid w:val="00E7787C"/>
    <w:rsid w:val="00E80683"/>
    <w:rsid w:val="00E80E97"/>
    <w:rsid w:val="00E81A58"/>
    <w:rsid w:val="00E81A67"/>
    <w:rsid w:val="00E81D79"/>
    <w:rsid w:val="00E827CA"/>
    <w:rsid w:val="00E83D7E"/>
    <w:rsid w:val="00E84C70"/>
    <w:rsid w:val="00E84D16"/>
    <w:rsid w:val="00E87481"/>
    <w:rsid w:val="00E8798E"/>
    <w:rsid w:val="00E87B3A"/>
    <w:rsid w:val="00E90D8A"/>
    <w:rsid w:val="00E91187"/>
    <w:rsid w:val="00E91E3A"/>
    <w:rsid w:val="00E92B76"/>
    <w:rsid w:val="00E9407B"/>
    <w:rsid w:val="00E94300"/>
    <w:rsid w:val="00E96281"/>
    <w:rsid w:val="00E9634F"/>
    <w:rsid w:val="00E97942"/>
    <w:rsid w:val="00E97C8C"/>
    <w:rsid w:val="00E97FAF"/>
    <w:rsid w:val="00EA0635"/>
    <w:rsid w:val="00EA0FB2"/>
    <w:rsid w:val="00EA1467"/>
    <w:rsid w:val="00EA17E1"/>
    <w:rsid w:val="00EA1B1C"/>
    <w:rsid w:val="00EA2214"/>
    <w:rsid w:val="00EA2AA6"/>
    <w:rsid w:val="00EA54BA"/>
    <w:rsid w:val="00EA6497"/>
    <w:rsid w:val="00EA6B62"/>
    <w:rsid w:val="00EA6CAD"/>
    <w:rsid w:val="00EA703A"/>
    <w:rsid w:val="00EA7471"/>
    <w:rsid w:val="00EB0CA3"/>
    <w:rsid w:val="00EB0CF1"/>
    <w:rsid w:val="00EB0DA5"/>
    <w:rsid w:val="00EB10A0"/>
    <w:rsid w:val="00EB1343"/>
    <w:rsid w:val="00EB1348"/>
    <w:rsid w:val="00EB3953"/>
    <w:rsid w:val="00EB41B6"/>
    <w:rsid w:val="00EB5118"/>
    <w:rsid w:val="00EB5A2B"/>
    <w:rsid w:val="00EB69D9"/>
    <w:rsid w:val="00EB6B6C"/>
    <w:rsid w:val="00EB6D6B"/>
    <w:rsid w:val="00EB7A62"/>
    <w:rsid w:val="00EC0935"/>
    <w:rsid w:val="00EC0E2C"/>
    <w:rsid w:val="00EC1156"/>
    <w:rsid w:val="00EC38D9"/>
    <w:rsid w:val="00EC43F6"/>
    <w:rsid w:val="00EC4990"/>
    <w:rsid w:val="00EC4DE5"/>
    <w:rsid w:val="00EC5A8F"/>
    <w:rsid w:val="00EC60BA"/>
    <w:rsid w:val="00EC75C4"/>
    <w:rsid w:val="00EC7DA3"/>
    <w:rsid w:val="00ED1BE6"/>
    <w:rsid w:val="00ED337E"/>
    <w:rsid w:val="00ED404F"/>
    <w:rsid w:val="00ED5337"/>
    <w:rsid w:val="00ED58B3"/>
    <w:rsid w:val="00ED5D03"/>
    <w:rsid w:val="00ED6110"/>
    <w:rsid w:val="00ED637C"/>
    <w:rsid w:val="00ED6888"/>
    <w:rsid w:val="00EE0295"/>
    <w:rsid w:val="00EE1DB7"/>
    <w:rsid w:val="00EE3731"/>
    <w:rsid w:val="00EE3BEA"/>
    <w:rsid w:val="00EE3CDD"/>
    <w:rsid w:val="00EE4A02"/>
    <w:rsid w:val="00EE4D48"/>
    <w:rsid w:val="00EE6ADF"/>
    <w:rsid w:val="00EE7291"/>
    <w:rsid w:val="00EF11C2"/>
    <w:rsid w:val="00EF196F"/>
    <w:rsid w:val="00EF2AB4"/>
    <w:rsid w:val="00EF30A8"/>
    <w:rsid w:val="00EF3562"/>
    <w:rsid w:val="00EF4118"/>
    <w:rsid w:val="00EF5861"/>
    <w:rsid w:val="00EF62EB"/>
    <w:rsid w:val="00EF669C"/>
    <w:rsid w:val="00EF6BC9"/>
    <w:rsid w:val="00EF761F"/>
    <w:rsid w:val="00F00F8F"/>
    <w:rsid w:val="00F01778"/>
    <w:rsid w:val="00F01779"/>
    <w:rsid w:val="00F01911"/>
    <w:rsid w:val="00F02FF7"/>
    <w:rsid w:val="00F0361E"/>
    <w:rsid w:val="00F04A30"/>
    <w:rsid w:val="00F05DC6"/>
    <w:rsid w:val="00F05F46"/>
    <w:rsid w:val="00F06045"/>
    <w:rsid w:val="00F06D57"/>
    <w:rsid w:val="00F07297"/>
    <w:rsid w:val="00F12C54"/>
    <w:rsid w:val="00F130AA"/>
    <w:rsid w:val="00F14FDD"/>
    <w:rsid w:val="00F151F5"/>
    <w:rsid w:val="00F218AF"/>
    <w:rsid w:val="00F22E37"/>
    <w:rsid w:val="00F244F8"/>
    <w:rsid w:val="00F247DA"/>
    <w:rsid w:val="00F2489D"/>
    <w:rsid w:val="00F24E5F"/>
    <w:rsid w:val="00F2583E"/>
    <w:rsid w:val="00F258B5"/>
    <w:rsid w:val="00F25B02"/>
    <w:rsid w:val="00F25BC2"/>
    <w:rsid w:val="00F267F5"/>
    <w:rsid w:val="00F301C2"/>
    <w:rsid w:val="00F303AF"/>
    <w:rsid w:val="00F305A0"/>
    <w:rsid w:val="00F31757"/>
    <w:rsid w:val="00F31CBC"/>
    <w:rsid w:val="00F3273F"/>
    <w:rsid w:val="00F334D5"/>
    <w:rsid w:val="00F33C6E"/>
    <w:rsid w:val="00F33D56"/>
    <w:rsid w:val="00F33E60"/>
    <w:rsid w:val="00F379E0"/>
    <w:rsid w:val="00F40CE1"/>
    <w:rsid w:val="00F41530"/>
    <w:rsid w:val="00F41FC0"/>
    <w:rsid w:val="00F426A0"/>
    <w:rsid w:val="00F429A9"/>
    <w:rsid w:val="00F43827"/>
    <w:rsid w:val="00F4487F"/>
    <w:rsid w:val="00F44DBF"/>
    <w:rsid w:val="00F459F7"/>
    <w:rsid w:val="00F45C83"/>
    <w:rsid w:val="00F462A7"/>
    <w:rsid w:val="00F4692B"/>
    <w:rsid w:val="00F46A84"/>
    <w:rsid w:val="00F509B6"/>
    <w:rsid w:val="00F5111A"/>
    <w:rsid w:val="00F52047"/>
    <w:rsid w:val="00F520D2"/>
    <w:rsid w:val="00F521ED"/>
    <w:rsid w:val="00F54966"/>
    <w:rsid w:val="00F54B1B"/>
    <w:rsid w:val="00F54FA3"/>
    <w:rsid w:val="00F55B19"/>
    <w:rsid w:val="00F55EBE"/>
    <w:rsid w:val="00F57488"/>
    <w:rsid w:val="00F57584"/>
    <w:rsid w:val="00F57FB5"/>
    <w:rsid w:val="00F6008A"/>
    <w:rsid w:val="00F6170A"/>
    <w:rsid w:val="00F61908"/>
    <w:rsid w:val="00F61D21"/>
    <w:rsid w:val="00F62F5D"/>
    <w:rsid w:val="00F63892"/>
    <w:rsid w:val="00F65894"/>
    <w:rsid w:val="00F65CB1"/>
    <w:rsid w:val="00F665EE"/>
    <w:rsid w:val="00F66759"/>
    <w:rsid w:val="00F669C8"/>
    <w:rsid w:val="00F66C54"/>
    <w:rsid w:val="00F66EC9"/>
    <w:rsid w:val="00F70EF3"/>
    <w:rsid w:val="00F7137B"/>
    <w:rsid w:val="00F71DA3"/>
    <w:rsid w:val="00F72840"/>
    <w:rsid w:val="00F72FD0"/>
    <w:rsid w:val="00F73455"/>
    <w:rsid w:val="00F73E7C"/>
    <w:rsid w:val="00F74853"/>
    <w:rsid w:val="00F75097"/>
    <w:rsid w:val="00F7545F"/>
    <w:rsid w:val="00F76355"/>
    <w:rsid w:val="00F7666A"/>
    <w:rsid w:val="00F767BA"/>
    <w:rsid w:val="00F769E1"/>
    <w:rsid w:val="00F8055A"/>
    <w:rsid w:val="00F80899"/>
    <w:rsid w:val="00F836C5"/>
    <w:rsid w:val="00F8504C"/>
    <w:rsid w:val="00F85C03"/>
    <w:rsid w:val="00F87216"/>
    <w:rsid w:val="00F8786C"/>
    <w:rsid w:val="00F900D9"/>
    <w:rsid w:val="00F90434"/>
    <w:rsid w:val="00F91A46"/>
    <w:rsid w:val="00F9301D"/>
    <w:rsid w:val="00F9312D"/>
    <w:rsid w:val="00F931E2"/>
    <w:rsid w:val="00F937D8"/>
    <w:rsid w:val="00F93994"/>
    <w:rsid w:val="00F93EA0"/>
    <w:rsid w:val="00F95B47"/>
    <w:rsid w:val="00F96A29"/>
    <w:rsid w:val="00F97F7D"/>
    <w:rsid w:val="00FA0F13"/>
    <w:rsid w:val="00FA16BF"/>
    <w:rsid w:val="00FA1DB0"/>
    <w:rsid w:val="00FA307A"/>
    <w:rsid w:val="00FA341F"/>
    <w:rsid w:val="00FA380B"/>
    <w:rsid w:val="00FA3C46"/>
    <w:rsid w:val="00FA5392"/>
    <w:rsid w:val="00FA56C5"/>
    <w:rsid w:val="00FA5CF7"/>
    <w:rsid w:val="00FA6448"/>
    <w:rsid w:val="00FA69C4"/>
    <w:rsid w:val="00FB0572"/>
    <w:rsid w:val="00FB392A"/>
    <w:rsid w:val="00FB4B27"/>
    <w:rsid w:val="00FB5691"/>
    <w:rsid w:val="00FB6EB2"/>
    <w:rsid w:val="00FB6F85"/>
    <w:rsid w:val="00FB763D"/>
    <w:rsid w:val="00FC0384"/>
    <w:rsid w:val="00FC09DA"/>
    <w:rsid w:val="00FC1C03"/>
    <w:rsid w:val="00FC231C"/>
    <w:rsid w:val="00FC36A1"/>
    <w:rsid w:val="00FC3DF0"/>
    <w:rsid w:val="00FC5B9E"/>
    <w:rsid w:val="00FC6152"/>
    <w:rsid w:val="00FC7050"/>
    <w:rsid w:val="00FD1D4C"/>
    <w:rsid w:val="00FD1DBB"/>
    <w:rsid w:val="00FD27CB"/>
    <w:rsid w:val="00FD41E2"/>
    <w:rsid w:val="00FD4570"/>
    <w:rsid w:val="00FD5350"/>
    <w:rsid w:val="00FD56DD"/>
    <w:rsid w:val="00FD5EA9"/>
    <w:rsid w:val="00FD6583"/>
    <w:rsid w:val="00FD73D3"/>
    <w:rsid w:val="00FE25D5"/>
    <w:rsid w:val="00FE3582"/>
    <w:rsid w:val="00FE433F"/>
    <w:rsid w:val="00FE5188"/>
    <w:rsid w:val="00FE6CEA"/>
    <w:rsid w:val="00FF0159"/>
    <w:rsid w:val="00FF23FE"/>
    <w:rsid w:val="00FF256B"/>
    <w:rsid w:val="00FF267C"/>
    <w:rsid w:val="00FF37DD"/>
    <w:rsid w:val="00FF649E"/>
    <w:rsid w:val="00FF655B"/>
    <w:rsid w:val="00FF6F25"/>
    <w:rsid w:val="00FF7457"/>
    <w:rsid w:val="00FF75E6"/>
    <w:rsid w:val="14B510EF"/>
    <w:rsid w:val="22C0247F"/>
    <w:rsid w:val="23757D3B"/>
    <w:rsid w:val="289F6A33"/>
    <w:rsid w:val="30A666C8"/>
    <w:rsid w:val="486139CD"/>
    <w:rsid w:val="4CF67939"/>
    <w:rsid w:val="4E7A78C8"/>
    <w:rsid w:val="53781DE0"/>
    <w:rsid w:val="574A5644"/>
    <w:rsid w:val="5B8E7542"/>
    <w:rsid w:val="660640AA"/>
    <w:rsid w:val="6D673A8B"/>
    <w:rsid w:val="759F4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spacing w:line="460" w:lineRule="exact"/>
      <w:outlineLvl w:val="2"/>
    </w:pPr>
    <w:rPr>
      <w:rFonts w:ascii="宋体" w:hAnsi="宋体"/>
      <w:b/>
      <w:bCs/>
      <w:sz w:val="30"/>
    </w:rPr>
  </w:style>
  <w:style w:type="paragraph" w:styleId="4">
    <w:name w:val="heading 4"/>
    <w:basedOn w:val="a"/>
    <w:next w:val="a0"/>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Char"/>
    <w:qFormat/>
    <w:pPr>
      <w:widowControl/>
      <w:tabs>
        <w:tab w:val="left" w:pos="709"/>
      </w:tabs>
      <w:spacing w:before="240" w:afterLines="50" w:after="60"/>
      <w:ind w:left="1008" w:hanging="1008"/>
      <w:outlineLvl w:val="4"/>
    </w:pPr>
    <w:rPr>
      <w:rFonts w:ascii="Arial" w:hAnsi="Arial"/>
      <w:kern w:val="0"/>
      <w:sz w:val="22"/>
      <w:szCs w:val="20"/>
    </w:rPr>
  </w:style>
  <w:style w:type="paragraph" w:styleId="6">
    <w:name w:val="heading 6"/>
    <w:basedOn w:val="a"/>
    <w:next w:val="a"/>
    <w:link w:val="6Char"/>
    <w:qFormat/>
    <w:pPr>
      <w:widowControl/>
      <w:tabs>
        <w:tab w:val="left" w:pos="709"/>
      </w:tabs>
      <w:spacing w:before="240" w:afterLines="50" w:after="60"/>
      <w:ind w:left="1152" w:hanging="1152"/>
      <w:outlineLvl w:val="5"/>
    </w:pPr>
    <w:rPr>
      <w:rFonts w:hAnsi="Arial"/>
      <w:i/>
      <w:kern w:val="0"/>
      <w:sz w:val="22"/>
      <w:szCs w:val="20"/>
    </w:rPr>
  </w:style>
  <w:style w:type="paragraph" w:styleId="7">
    <w:name w:val="heading 7"/>
    <w:basedOn w:val="a"/>
    <w:next w:val="a"/>
    <w:link w:val="7Char"/>
    <w:qFormat/>
    <w:pPr>
      <w:widowControl/>
      <w:tabs>
        <w:tab w:val="left" w:pos="709"/>
      </w:tabs>
      <w:spacing w:before="240" w:afterLines="50" w:after="60"/>
      <w:ind w:left="1296" w:hanging="1296"/>
      <w:outlineLvl w:val="6"/>
    </w:pPr>
    <w:rPr>
      <w:rFonts w:ascii="Arial" w:hAnsi="Arial"/>
      <w:kern w:val="0"/>
      <w:sz w:val="20"/>
      <w:szCs w:val="20"/>
    </w:rPr>
  </w:style>
  <w:style w:type="paragraph" w:styleId="8">
    <w:name w:val="heading 8"/>
    <w:basedOn w:val="a"/>
    <w:next w:val="a"/>
    <w:link w:val="8Char"/>
    <w:qFormat/>
    <w:pPr>
      <w:widowControl/>
      <w:tabs>
        <w:tab w:val="left" w:pos="709"/>
      </w:tabs>
      <w:spacing w:before="240" w:afterLines="50" w:after="60"/>
      <w:ind w:left="1440" w:hanging="1440"/>
      <w:outlineLvl w:val="7"/>
    </w:pPr>
    <w:rPr>
      <w:rFonts w:ascii="Arial" w:hAnsi="Arial"/>
      <w:i/>
      <w:kern w:val="0"/>
      <w:sz w:val="20"/>
      <w:szCs w:val="20"/>
    </w:rPr>
  </w:style>
  <w:style w:type="paragraph" w:styleId="9">
    <w:name w:val="heading 9"/>
    <w:basedOn w:val="a"/>
    <w:next w:val="a"/>
    <w:link w:val="9Char"/>
    <w:qFormat/>
    <w:pPr>
      <w:widowControl/>
      <w:tabs>
        <w:tab w:val="left" w:pos="709"/>
      </w:tabs>
      <w:spacing w:before="240" w:afterLines="50" w:after="6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普通文字 Char"/>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Pr>
      <w:rFonts w:ascii="宋体" w:eastAsia="宋体" w:hAnsi="Courier New"/>
      <w:kern w:val="2"/>
      <w:sz w:val="21"/>
      <w:lang w:val="en-US" w:eastAsia="zh-CN" w:bidi="ar-SA"/>
    </w:rPr>
  </w:style>
  <w:style w:type="character" w:styleId="a4">
    <w:name w:val="annotation reference"/>
    <w:semiHidden/>
    <w:rPr>
      <w:sz w:val="21"/>
      <w:szCs w:val="21"/>
    </w:rPr>
  </w:style>
  <w:style w:type="character" w:styleId="a5">
    <w:name w:val="page number"/>
    <w:rPr>
      <w:rFonts w:ascii="宋体" w:eastAsia="Times New Roman" w:hAnsi="宋体"/>
      <w:spacing w:val="0"/>
      <w:kern w:val="18"/>
      <w:position w:val="0"/>
      <w:sz w:val="18"/>
      <w:szCs w:val="18"/>
    </w:rPr>
  </w:style>
  <w:style w:type="character" w:customStyle="1" w:styleId="weby11">
    <w:name w:val="weby11"/>
    <w:rPr>
      <w:sz w:val="18"/>
      <w:szCs w:val="18"/>
    </w:rPr>
  </w:style>
  <w:style w:type="character" w:customStyle="1" w:styleId="Char0">
    <w:name w:val="批注框文本 Char"/>
    <w:link w:val="a6"/>
    <w:rPr>
      <w:rFonts w:eastAsia="宋体"/>
      <w:kern w:val="2"/>
      <w:sz w:val="18"/>
      <w:szCs w:val="18"/>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a301">
    <w:name w:val="a301"/>
    <w:rPr>
      <w:strike w:val="0"/>
      <w:dstrike w:val="0"/>
      <w:sz w:val="18"/>
      <w:szCs w:val="18"/>
      <w:u w:val="none"/>
    </w:rPr>
  </w:style>
  <w:style w:type="character" w:styleId="a7">
    <w:name w:val="Hyperlink"/>
    <w:uiPriority w:val="99"/>
    <w:rPr>
      <w:color w:val="0000FF"/>
      <w:u w:val="single"/>
    </w:rPr>
  </w:style>
  <w:style w:type="character" w:customStyle="1" w:styleId="style21">
    <w:name w:val="style21"/>
    <w:rPr>
      <w:sz w:val="22"/>
      <w:szCs w:val="22"/>
    </w:rPr>
  </w:style>
  <w:style w:type="character" w:customStyle="1" w:styleId="Char1">
    <w:name w:val="正文首行缩进 Char"/>
    <w:link w:val="a8"/>
    <w:rPr>
      <w:rFonts w:eastAsia="楷体_GB2312"/>
      <w:kern w:val="2"/>
      <w:sz w:val="24"/>
      <w:szCs w:val="24"/>
      <w:lang w:val="en-US" w:eastAsia="zh-CN" w:bidi="ar-SA"/>
    </w:rPr>
  </w:style>
  <w:style w:type="character" w:customStyle="1" w:styleId="7Char">
    <w:name w:val="标题 7 Char"/>
    <w:link w:val="7"/>
    <w:rPr>
      <w:rFonts w:ascii="Arial" w:hAnsi="Arial"/>
    </w:rPr>
  </w:style>
  <w:style w:type="character" w:customStyle="1" w:styleId="2Char0">
    <w:name w:val="正文文本缩进 2 Char"/>
    <w:link w:val="20"/>
    <w:rPr>
      <w:rFonts w:eastAsia="宋体"/>
      <w:kern w:val="2"/>
      <w:sz w:val="21"/>
      <w:szCs w:val="24"/>
      <w:lang w:val="en-US" w:eastAsia="zh-CN" w:bidi="ar-SA"/>
    </w:rPr>
  </w:style>
  <w:style w:type="character" w:customStyle="1" w:styleId="Char2">
    <w:name w:val="正文缩进 Char"/>
    <w:aliases w:val="表正文 Char,特点 Char1,ALT+Z Char,正文非缩进 Char,标题4 Char,首行缩进 Char,四号 Char,特点 Char Char Char Char Char Char Char Char Char Char Char Char Char Char Char Char Char Char Char Char Char Char Char Char Char Char Char Char Char Char Char Char Char,段1 Char"/>
    <w:link w:val="a0"/>
    <w:rPr>
      <w:rFonts w:eastAsia="宋体"/>
      <w:sz w:val="21"/>
      <w:lang w:val="en-US" w:eastAsia="zh-CN" w:bidi="ar-SA"/>
    </w:rPr>
  </w:style>
  <w:style w:type="character" w:customStyle="1" w:styleId="Char3">
    <w:name w:val="页眉 Char"/>
    <w:link w:val="a9"/>
    <w:rPr>
      <w:rFonts w:eastAsia="宋体"/>
      <w:kern w:val="2"/>
      <w:sz w:val="18"/>
      <w:szCs w:val="18"/>
      <w:lang w:val="en-US" w:eastAsia="zh-CN" w:bidi="ar-SA"/>
    </w:rPr>
  </w:style>
  <w:style w:type="character" w:customStyle="1" w:styleId="3Char0">
    <w:name w:val="正文文本 3 Char"/>
    <w:link w:val="30"/>
    <w:rPr>
      <w:rFonts w:eastAsia="宋体"/>
      <w:sz w:val="16"/>
      <w:szCs w:val="16"/>
      <w:lang w:val="en-US" w:eastAsia="zh-CN" w:bidi="ar-SA"/>
    </w:rPr>
  </w:style>
  <w:style w:type="character" w:customStyle="1" w:styleId="Char4">
    <w:name w:val="批注文字 Char"/>
    <w:link w:val="aa"/>
    <w:rPr>
      <w:rFonts w:eastAsia="宋体"/>
      <w:kern w:val="2"/>
      <w:sz w:val="21"/>
      <w:szCs w:val="24"/>
      <w:lang w:val="en-US" w:eastAsia="zh-CN" w:bidi="ar-SA"/>
    </w:rPr>
  </w:style>
  <w:style w:type="character" w:customStyle="1" w:styleId="Char5">
    <w:name w:val="文档结构图 Char"/>
    <w:link w:val="ab"/>
    <w:semiHidden/>
    <w:rPr>
      <w:rFonts w:eastAsia="宋体"/>
      <w:kern w:val="2"/>
      <w:sz w:val="21"/>
      <w:szCs w:val="24"/>
      <w:lang w:val="en-US" w:eastAsia="zh-CN" w:bidi="ar-SA"/>
    </w:rPr>
  </w:style>
  <w:style w:type="character" w:customStyle="1" w:styleId="6Char">
    <w:name w:val="标题 6 Char"/>
    <w:link w:val="6"/>
    <w:rPr>
      <w:rFonts w:hAnsi="Arial"/>
      <w:i/>
      <w:sz w:val="22"/>
    </w:rPr>
  </w:style>
  <w:style w:type="character" w:customStyle="1" w:styleId="9Char">
    <w:name w:val="标题 9 Char"/>
    <w:link w:val="9"/>
    <w:rPr>
      <w:rFonts w:ascii="Arial" w:hAnsi="Arial"/>
      <w:b/>
      <w:i/>
      <w:sz w:val="18"/>
    </w:rPr>
  </w:style>
  <w:style w:type="character" w:styleId="ac">
    <w:name w:val="FollowedHyperlink"/>
    <w:rPr>
      <w:color w:val="800080"/>
      <w:u w:val="single"/>
    </w:rPr>
  </w:style>
  <w:style w:type="character" w:customStyle="1" w:styleId="Char6">
    <w:name w:val="正文文本 Char"/>
    <w:link w:val="ad"/>
    <w:rPr>
      <w:rFonts w:eastAsia="宋体"/>
      <w:kern w:val="2"/>
      <w:sz w:val="18"/>
      <w:lang w:val="en-US" w:eastAsia="zh-CN" w:bidi="ar-SA"/>
    </w:rPr>
  </w:style>
  <w:style w:type="character" w:customStyle="1" w:styleId="unnamed1">
    <w:name w:val="unnamed1"/>
    <w:basedOn w:val="a1"/>
  </w:style>
  <w:style w:type="character" w:customStyle="1" w:styleId="Char7">
    <w:name w:val="特点标题 Char"/>
    <w:aliases w:val="正文小标题 Char Char"/>
    <w:rPr>
      <w:rFonts w:eastAsia="宋体"/>
      <w:kern w:val="2"/>
      <w:sz w:val="28"/>
      <w:szCs w:val="24"/>
      <w:lang w:val="en-US" w:eastAsia="zh-CN" w:bidi="ar-SA"/>
    </w:rPr>
  </w:style>
  <w:style w:type="character" w:customStyle="1" w:styleId="Char8">
    <w:name w:val="正文文本缩进 Char"/>
    <w:link w:val="ae"/>
    <w:semiHidden/>
    <w:rPr>
      <w:rFonts w:ascii="宋体" w:eastAsia="宋体" w:hAnsi="宋体"/>
      <w:kern w:val="2"/>
      <w:sz w:val="28"/>
      <w:lang w:val="en-US" w:eastAsia="zh-CN" w:bidi="ar-SA"/>
    </w:rPr>
  </w:style>
  <w:style w:type="character" w:customStyle="1" w:styleId="Char9">
    <w:name w:val="页脚 Char"/>
    <w:link w:val="af"/>
    <w:rPr>
      <w:rFonts w:eastAsia="宋体"/>
      <w:kern w:val="2"/>
      <w:sz w:val="18"/>
      <w:szCs w:val="18"/>
      <w:lang w:val="en-US" w:eastAsia="zh-CN" w:bidi="ar-SA"/>
    </w:rPr>
  </w:style>
  <w:style w:type="character" w:customStyle="1" w:styleId="2Char1">
    <w:name w:val="页脚2 Char"/>
    <w:link w:val="21"/>
    <w:rPr>
      <w:rFonts w:ascii="宋体" w:eastAsia="宋体" w:hAnsi="宋体"/>
      <w:sz w:val="18"/>
      <w:szCs w:val="18"/>
      <w:lang w:val="en-US" w:eastAsia="zh-CN" w:bidi="ar-SA"/>
    </w:rPr>
  </w:style>
  <w:style w:type="character" w:customStyle="1" w:styleId="3Char">
    <w:name w:val="标题 3 Char"/>
    <w:link w:val="3"/>
    <w:rPr>
      <w:rFonts w:ascii="宋体" w:eastAsia="宋体" w:hAnsi="宋体"/>
      <w:b/>
      <w:bCs/>
      <w:kern w:val="2"/>
      <w:sz w:val="30"/>
      <w:szCs w:val="24"/>
      <w:lang w:val="en-US" w:eastAsia="zh-CN" w:bidi="ar-SA"/>
    </w:rPr>
  </w:style>
  <w:style w:type="character" w:customStyle="1" w:styleId="1Char">
    <w:name w:val="标题 1 Char"/>
    <w:link w:val="1"/>
    <w:rPr>
      <w:rFonts w:eastAsia="宋体"/>
      <w:b/>
      <w:bCs/>
      <w:kern w:val="44"/>
      <w:sz w:val="44"/>
      <w:szCs w:val="44"/>
      <w:lang w:val="en-US" w:eastAsia="zh-CN" w:bidi="ar-SA"/>
    </w:rPr>
  </w:style>
  <w:style w:type="character" w:customStyle="1" w:styleId="Chara">
    <w:name w:val="纯文本 Char"/>
    <w:aliases w:val="纯文本 Char Char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小 Char"/>
    <w:link w:val="af0"/>
    <w:rPr>
      <w:rFonts w:ascii="宋体" w:eastAsia="宋体" w:hAnsi="Courier New"/>
      <w:kern w:val="2"/>
      <w:sz w:val="24"/>
      <w:lang w:val="en-US" w:eastAsia="zh-CN" w:bidi="ar-SA"/>
    </w:rPr>
  </w:style>
  <w:style w:type="character" w:customStyle="1" w:styleId="8Char">
    <w:name w:val="标题 8 Char"/>
    <w:link w:val="8"/>
    <w:rPr>
      <w:rFonts w:ascii="Arial" w:hAnsi="Arial"/>
      <w:i/>
    </w:rPr>
  </w:style>
  <w:style w:type="character" w:customStyle="1" w:styleId="5Char">
    <w:name w:val="标题 5 Char"/>
    <w:link w:val="5"/>
    <w:rPr>
      <w:rFonts w:ascii="Arial" w:hAnsi="Arial"/>
      <w:sz w:val="22"/>
    </w:rPr>
  </w:style>
  <w:style w:type="character" w:customStyle="1" w:styleId="4Char">
    <w:name w:val="标题 4 Char"/>
    <w:link w:val="4"/>
    <w:rPr>
      <w:rFonts w:ascii="宋体" w:eastAsia="宋体" w:hAnsi="Arial" w:cs="宋体"/>
      <w:color w:val="000000"/>
      <w:sz w:val="21"/>
      <w:lang w:val="en-US" w:eastAsia="zh-CN" w:bidi="ar-SA"/>
    </w:rPr>
  </w:style>
  <w:style w:type="character" w:customStyle="1" w:styleId="p141">
    <w:name w:val="p141"/>
    <w:rPr>
      <w:sz w:val="21"/>
      <w:szCs w:val="21"/>
    </w:rPr>
  </w:style>
  <w:style w:type="character" w:customStyle="1" w:styleId="Charb">
    <w:name w:val="日期 Char"/>
    <w:link w:val="af1"/>
    <w:rPr>
      <w:rFonts w:eastAsia="宋体"/>
      <w:sz w:val="32"/>
      <w:lang w:val="en-US" w:eastAsia="zh-CN" w:bidi="ar-SA"/>
    </w:rPr>
  </w:style>
  <w:style w:type="character" w:customStyle="1" w:styleId="CharChar17">
    <w:name w:val="Char Char17"/>
    <w:rPr>
      <w:rFonts w:ascii="宋体" w:eastAsia="宋体" w:hAnsi="宋体"/>
      <w:b/>
      <w:bCs/>
      <w:kern w:val="2"/>
      <w:sz w:val="30"/>
      <w:szCs w:val="24"/>
      <w:lang w:val="en-US" w:eastAsia="zh-CN" w:bidi="ar-SA"/>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2">
    <w:name w:val="正文（仿三）"/>
    <w:basedOn w:val="a"/>
    <w:pPr>
      <w:adjustRightInd w:val="0"/>
      <w:snapToGrid w:val="0"/>
      <w:spacing w:line="360" w:lineRule="auto"/>
      <w:ind w:firstLineChars="200" w:firstLine="640"/>
    </w:pPr>
    <w:rPr>
      <w:rFonts w:eastAsia="仿宋_GB2312"/>
      <w:sz w:val="32"/>
      <w:szCs w:val="20"/>
    </w:rPr>
  </w:style>
  <w:style w:type="paragraph" w:styleId="a8">
    <w:name w:val="Body Text First Indent"/>
    <w:basedOn w:val="ad"/>
    <w:link w:val="Char1"/>
    <w:pPr>
      <w:spacing w:after="120" w:line="360" w:lineRule="exact"/>
      <w:ind w:leftChars="400" w:left="400" w:firstLineChars="100" w:firstLine="420"/>
    </w:pPr>
    <w:rPr>
      <w:rFonts w:eastAsia="楷体_GB2312"/>
      <w:sz w:val="24"/>
      <w:szCs w:val="24"/>
    </w:rPr>
  </w:style>
  <w:style w:type="paragraph" w:customStyle="1" w:styleId="af3">
    <w:name w:val="图"/>
    <w:basedOn w:val="a"/>
    <w:pPr>
      <w:keepNext/>
      <w:adjustRightInd w:val="0"/>
      <w:spacing w:before="60" w:after="60" w:line="300" w:lineRule="auto"/>
      <w:jc w:val="center"/>
      <w:textAlignment w:val="center"/>
    </w:pPr>
    <w:rPr>
      <w:snapToGrid w:val="0"/>
      <w:spacing w:val="20"/>
      <w:kern w:val="0"/>
      <w:sz w:val="24"/>
      <w:szCs w:val="20"/>
    </w:rPr>
  </w:style>
  <w:style w:type="paragraph" w:styleId="a9">
    <w:name w:val="header"/>
    <w:basedOn w:val="a"/>
    <w:link w:val="Char3"/>
    <w:pPr>
      <w:pBdr>
        <w:bottom w:val="thinThickLargeGap" w:sz="6" w:space="1" w:color="auto"/>
      </w:pBdr>
      <w:tabs>
        <w:tab w:val="center" w:pos="4153"/>
        <w:tab w:val="right" w:pos="8306"/>
      </w:tabs>
      <w:snapToGrid w:val="0"/>
      <w:jc w:val="center"/>
    </w:pPr>
    <w:rPr>
      <w:sz w:val="18"/>
      <w:szCs w:val="18"/>
    </w:rPr>
  </w:style>
  <w:style w:type="paragraph" w:customStyle="1" w:styleId="font0">
    <w:name w:val="font0"/>
    <w:basedOn w:val="a"/>
    <w:pPr>
      <w:widowControl/>
      <w:spacing w:before="100" w:beforeAutospacing="1" w:after="100" w:afterAutospacing="1"/>
      <w:jc w:val="left"/>
    </w:pPr>
    <w:rPr>
      <w:rFonts w:ascii="宋体" w:hAnsi="宋体" w:cs="Arial Unicode MS" w:hint="eastAsia"/>
      <w:kern w:val="0"/>
      <w:sz w:val="24"/>
    </w:rPr>
  </w:style>
  <w:style w:type="paragraph" w:styleId="af0">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
    <w:link w:val="Chara"/>
    <w:pPr>
      <w:spacing w:line="360" w:lineRule="auto"/>
      <w:ind w:firstLine="510"/>
    </w:pPr>
    <w:rPr>
      <w:rFonts w:ascii="宋体" w:hAnsi="Courier New"/>
      <w:sz w:val="24"/>
      <w:szCs w:val="20"/>
    </w:rPr>
  </w:style>
  <w:style w:type="paragraph" w:styleId="ad">
    <w:name w:val="Body Text"/>
    <w:basedOn w:val="a"/>
    <w:link w:val="Char6"/>
    <w:rPr>
      <w:sz w:val="18"/>
      <w:szCs w:val="20"/>
    </w:rPr>
  </w:style>
  <w:style w:type="paragraph" w:customStyle="1" w:styleId="af4">
    <w:name w:val="表"/>
    <w:basedOn w:val="a"/>
    <w:pPr>
      <w:spacing w:line="460" w:lineRule="exact"/>
    </w:pPr>
    <w:rPr>
      <w:rFonts w:ascii="宋体" w:hAnsi="宋体"/>
      <w:b/>
      <w:bCs/>
      <w:szCs w:val="20"/>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pPr>
      <w:widowControl/>
      <w:spacing w:before="100" w:beforeAutospacing="1" w:after="100" w:afterAutospacing="1"/>
      <w:jc w:val="left"/>
    </w:pPr>
    <w:rPr>
      <w:rFonts w:eastAsia="Arial Unicode MS"/>
      <w:kern w:val="0"/>
      <w:sz w:val="20"/>
      <w:szCs w:val="20"/>
    </w:rPr>
  </w:style>
  <w:style w:type="paragraph" w:styleId="af5">
    <w:name w:val="List Paragraph"/>
    <w:basedOn w:val="a"/>
    <w:qFormat/>
    <w:pPr>
      <w:ind w:firstLineChars="200" w:firstLine="420"/>
    </w:pPr>
    <w:rPr>
      <w:rFonts w:ascii="Calibri" w:hAnsi="Calibri"/>
      <w:szCs w:val="2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rPr>
      <w:rFonts w:ascii="宋体" w:hAnsi="宋体"/>
      <w:b/>
      <w:sz w:val="28"/>
      <w:szCs w:val="28"/>
    </w:rPr>
  </w:style>
  <w:style w:type="paragraph" w:styleId="af6">
    <w:name w:val="Block Text"/>
    <w:basedOn w:val="a"/>
    <w:pPr>
      <w:ind w:leftChars="2580" w:left="5418" w:rightChars="-70" w:right="-70"/>
    </w:pPr>
    <w:rPr>
      <w:rFonts w:ascii="宋体" w:hAnsi="宋体"/>
      <w:sz w:val="18"/>
      <w:szCs w:val="20"/>
    </w:rPr>
  </w:style>
  <w:style w:type="paragraph" w:styleId="aa">
    <w:name w:val="annotation text"/>
    <w:basedOn w:val="a"/>
    <w:link w:val="Char4"/>
    <w:semiHidden/>
    <w:pPr>
      <w:jc w:val="left"/>
    </w:pPr>
  </w:style>
  <w:style w:type="paragraph" w:styleId="22">
    <w:name w:val="Body Text 2"/>
    <w:basedOn w:val="a"/>
    <w:pPr>
      <w:spacing w:line="300" w:lineRule="auto"/>
    </w:pPr>
    <w:rPr>
      <w:rFonts w:ascii="宋体" w:hAnsi="宋体"/>
      <w:color w:val="0000FF"/>
      <w:sz w:val="24"/>
    </w:rPr>
  </w:style>
  <w:style w:type="paragraph" w:customStyle="1" w:styleId="552">
    <w:name w:val="样式 小四 段前: 5 磅 段后: 5 磅 首行缩进:  2 字符"/>
    <w:basedOn w:val="a"/>
    <w:pPr>
      <w:spacing w:line="200" w:lineRule="exact"/>
    </w:pPr>
    <w:rPr>
      <w:rFonts w:ascii="宋体" w:hAnsi="宋体"/>
      <w:snapToGrid w:val="0"/>
      <w:spacing w:val="-6"/>
      <w:kern w:val="0"/>
      <w:szCs w:val="21"/>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
    <w:name w:val="Char"/>
    <w:basedOn w:val="a"/>
    <w:pPr>
      <w:widowControl/>
      <w:spacing w:after="160" w:line="240" w:lineRule="exact"/>
      <w:jc w:val="left"/>
    </w:pPr>
    <w:rPr>
      <w:rFonts w:ascii="Verdana" w:hAnsi="Verdana"/>
      <w:kern w:val="0"/>
      <w:szCs w:val="20"/>
      <w:lang w:eastAsia="en-US"/>
    </w:rPr>
  </w:style>
  <w:style w:type="paragraph" w:styleId="ae">
    <w:name w:val="Body Text Indent"/>
    <w:basedOn w:val="a"/>
    <w:link w:val="Char8"/>
    <w:pPr>
      <w:ind w:firstLine="570"/>
    </w:pPr>
    <w:rPr>
      <w:rFonts w:ascii="宋体" w:hAnsi="宋体"/>
      <w:sz w:val="28"/>
      <w:szCs w:val="20"/>
    </w:rPr>
  </w:style>
  <w:style w:type="paragraph" w:customStyle="1" w:styleId="D3">
    <w:name w:val="D标3"/>
    <w:basedOn w:val="3"/>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styleId="10">
    <w:name w:val="index 1"/>
    <w:basedOn w:val="a"/>
    <w:next w:val="a"/>
    <w:semiHidden/>
  </w:style>
  <w:style w:type="paragraph" w:customStyle="1" w:styleId="CharCharChar">
    <w:name w:val="Char Char Char"/>
    <w:basedOn w:val="ab"/>
    <w:pPr>
      <w:spacing w:line="436" w:lineRule="exact"/>
    </w:pPr>
    <w:rPr>
      <w:rFonts w:ascii="Tahoma" w:hAnsi="Tahoma"/>
      <w:b/>
      <w:sz w:val="24"/>
    </w:rPr>
  </w:style>
  <w:style w:type="paragraph" w:styleId="af">
    <w:name w:val="footer"/>
    <w:basedOn w:val="a"/>
    <w:next w:val="a"/>
    <w:link w:val="Char9"/>
    <w:pPr>
      <w:pBdr>
        <w:top w:val="single" w:sz="4" w:space="1" w:color="auto"/>
      </w:pBdr>
      <w:tabs>
        <w:tab w:val="center" w:pos="4153"/>
        <w:tab w:val="right" w:pos="8306"/>
      </w:tabs>
      <w:snapToGrid w:val="0"/>
      <w:jc w:val="left"/>
    </w:pPr>
    <w:rPr>
      <w:sz w:val="18"/>
      <w:szCs w:val="18"/>
    </w:rPr>
  </w:style>
  <w:style w:type="paragraph" w:customStyle="1" w:styleId="21">
    <w:name w:val="页脚2"/>
    <w:basedOn w:val="a"/>
    <w:link w:val="2Char1"/>
    <w:pPr>
      <w:widowControl/>
      <w:pBdr>
        <w:top w:val="single" w:sz="6" w:space="0" w:color="auto"/>
      </w:pBdr>
      <w:jc w:val="right"/>
      <w:textAlignment w:val="center"/>
    </w:pPr>
    <w:rPr>
      <w:rFonts w:ascii="宋体" w:hAnsi="宋体"/>
      <w:kern w:val="0"/>
      <w:sz w:val="18"/>
      <w:szCs w:val="18"/>
    </w:rPr>
  </w:style>
  <w:style w:type="paragraph" w:customStyle="1" w:styleId="Chard">
    <w:name w:val="Char"/>
    <w:basedOn w:val="a"/>
    <w:pPr>
      <w:widowControl/>
      <w:spacing w:after="160" w:line="240" w:lineRule="exact"/>
      <w:jc w:val="left"/>
    </w:pPr>
    <w:rPr>
      <w:rFonts w:ascii="Verdana" w:hAnsi="Verdana"/>
      <w:kern w:val="0"/>
      <w:szCs w:val="20"/>
      <w:lang w:eastAsia="en-US"/>
    </w:rPr>
  </w:style>
  <w:style w:type="paragraph" w:styleId="a0">
    <w:name w:val="Normal Indent"/>
    <w:aliases w:val="表正文,特点,ALT+Z,正文非缩进,标题4,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
    <w:link w:val="Char2"/>
    <w:pPr>
      <w:widowControl/>
      <w:ind w:firstLine="420"/>
      <w:jc w:val="left"/>
    </w:pPr>
    <w:rPr>
      <w:kern w:val="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styleId="20">
    <w:name w:val="Body Text Indent 2"/>
    <w:basedOn w:val="a"/>
    <w:link w:val="2Char0"/>
    <w:pPr>
      <w:spacing w:after="120" w:line="480" w:lineRule="auto"/>
      <w:ind w:leftChars="200" w:left="420"/>
    </w:pPr>
  </w:style>
  <w:style w:type="paragraph" w:styleId="40">
    <w:name w:val="List Number 4"/>
    <w:basedOn w:val="a"/>
    <w:pPr>
      <w:tabs>
        <w:tab w:val="left" w:pos="1620"/>
      </w:tabs>
      <w:ind w:left="1620" w:hanging="360"/>
    </w:pPr>
  </w:style>
  <w:style w:type="paragraph" w:styleId="af7">
    <w:name w:val="annotation subject"/>
    <w:basedOn w:val="aa"/>
    <w:next w:val="aa"/>
    <w:semiHidden/>
    <w:rPr>
      <w:b/>
      <w:bCs/>
    </w:rPr>
  </w:style>
  <w:style w:type="paragraph" w:customStyle="1" w:styleId="Char1CharCharChar">
    <w:name w:val="Char1 Char Char Char"/>
    <w:basedOn w:val="a"/>
    <w:rPr>
      <w:rFonts w:ascii="Tahoma" w:hAnsi="Tahoma"/>
      <w:sz w:val="24"/>
      <w:szCs w:val="20"/>
    </w:rPr>
  </w:style>
  <w:style w:type="paragraph" w:customStyle="1" w:styleId="CharCharChar0">
    <w:name w:val="Char Char Char"/>
    <w:basedOn w:val="a"/>
    <w:rPr>
      <w:rFonts w:ascii="Tahoma" w:hAnsi="Tahoma"/>
      <w:sz w:val="24"/>
      <w:szCs w:val="20"/>
    </w:rPr>
  </w:style>
  <w:style w:type="paragraph" w:customStyle="1" w:styleId="D10">
    <w:name w:val="D文1"/>
    <w:basedOn w:val="a"/>
    <w:pPr>
      <w:tabs>
        <w:tab w:val="left" w:pos="720"/>
      </w:tabs>
      <w:autoSpaceDE w:val="0"/>
      <w:autoSpaceDN w:val="0"/>
      <w:adjustRightInd w:val="0"/>
      <w:spacing w:after="120" w:line="480" w:lineRule="atLeast"/>
      <w:ind w:left="680" w:firstLine="510"/>
    </w:pPr>
    <w:rPr>
      <w:rFonts w:ascii="宋体"/>
      <w:kern w:val="0"/>
      <w:sz w:val="24"/>
      <w:szCs w:val="20"/>
    </w:rPr>
  </w:style>
  <w:style w:type="paragraph" w:styleId="af8">
    <w:name w:val="Normal (Web)"/>
    <w:basedOn w:val="a"/>
    <w:unhideWhenUsed/>
    <w:pPr>
      <w:widowControl/>
      <w:spacing w:before="100" w:beforeAutospacing="1" w:after="100" w:afterAutospacing="1"/>
      <w:jc w:val="left"/>
    </w:pPr>
    <w:rPr>
      <w:rFonts w:ascii="宋体" w:hAnsi="宋体" w:cs="宋体"/>
      <w:kern w:val="0"/>
      <w:sz w:val="24"/>
    </w:rPr>
  </w:style>
  <w:style w:type="paragraph" w:styleId="31">
    <w:name w:val="List Bullet 3"/>
    <w:basedOn w:val="a"/>
    <w:pPr>
      <w:tabs>
        <w:tab w:val="left" w:pos="1080"/>
      </w:tabs>
      <w:ind w:leftChars="172" w:left="1260" w:hangingChars="428" w:hanging="899"/>
    </w:pPr>
  </w:style>
  <w:style w:type="paragraph" w:styleId="a6">
    <w:name w:val="Balloon Text"/>
    <w:basedOn w:val="a"/>
    <w:link w:val="Char0"/>
    <w:semiHidden/>
    <w:rPr>
      <w:sz w:val="18"/>
      <w:szCs w:val="18"/>
    </w:rPr>
  </w:style>
  <w:style w:type="paragraph" w:styleId="ab">
    <w:name w:val="Document Map"/>
    <w:basedOn w:val="a"/>
    <w:link w:val="Char5"/>
    <w:semiHidden/>
    <w:pPr>
      <w:shd w:val="clear" w:color="auto" w:fill="000080"/>
    </w:p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styleId="11">
    <w:name w:val="toc 1"/>
    <w:basedOn w:val="a"/>
    <w:next w:val="a"/>
    <w:uiPriority w:val="39"/>
    <w:qFormat/>
    <w:pPr>
      <w:tabs>
        <w:tab w:val="right" w:leader="dot" w:pos="9240"/>
      </w:tabs>
      <w:spacing w:line="360" w:lineRule="auto"/>
      <w:jc w:val="left"/>
    </w:pPr>
    <w:rPr>
      <w:b/>
      <w:bCs/>
      <w:caps/>
    </w:rPr>
  </w:style>
  <w:style w:type="paragraph" w:styleId="af1">
    <w:name w:val="Date"/>
    <w:basedOn w:val="a"/>
    <w:next w:val="a"/>
    <w:link w:val="Charb"/>
    <w:pPr>
      <w:autoSpaceDE w:val="0"/>
      <w:autoSpaceDN w:val="0"/>
      <w:adjustRightInd w:val="0"/>
      <w:spacing w:line="312" w:lineRule="atLeast"/>
    </w:pPr>
    <w:rPr>
      <w:kern w:val="0"/>
      <w:sz w:val="32"/>
      <w:szCs w:val="20"/>
    </w:rPr>
  </w:style>
  <w:style w:type="paragraph" w:styleId="23">
    <w:name w:val="toc 2"/>
    <w:basedOn w:val="a"/>
    <w:next w:val="a"/>
    <w:uiPriority w:val="39"/>
    <w:qFormat/>
    <w:pPr>
      <w:ind w:leftChars="200" w:left="420"/>
    </w:pPr>
  </w:style>
  <w:style w:type="paragraph" w:customStyle="1" w:styleId="af9">
    <w:name w:val="正文（首行缩进）"/>
    <w:basedOn w:val="a"/>
    <w:pPr>
      <w:adjustRightInd w:val="0"/>
      <w:snapToGrid w:val="0"/>
      <w:spacing w:line="300" w:lineRule="auto"/>
      <w:ind w:firstLineChars="200" w:firstLine="200"/>
    </w:pPr>
    <w:rPr>
      <w:sz w:val="28"/>
      <w:szCs w:val="20"/>
    </w:rPr>
  </w:style>
  <w:style w:type="paragraph" w:styleId="32">
    <w:name w:val="toc 3"/>
    <w:basedOn w:val="a"/>
    <w:next w:val="a"/>
    <w:uiPriority w:val="39"/>
    <w:qFormat/>
    <w:pPr>
      <w:ind w:left="420"/>
      <w:jc w:val="left"/>
    </w:pPr>
    <w:rPr>
      <w:i/>
      <w:iCs/>
    </w:rPr>
  </w:style>
  <w:style w:type="paragraph" w:customStyle="1" w:styleId="CharCharCharChar">
    <w:name w:val="Char Char Char Char"/>
    <w:basedOn w:val="a"/>
    <w:rPr>
      <w:b/>
      <w:bCs/>
      <w:sz w:val="36"/>
      <w:szCs w:val="32"/>
    </w:rPr>
  </w:style>
  <w:style w:type="paragraph" w:customStyle="1" w:styleId="CharCharCharCharChar1Char">
    <w:name w:val="Char Char Char Char Char1 Char"/>
    <w:basedOn w:val="a"/>
    <w:rPr>
      <w:rFonts w:ascii="Tahoma" w:hAnsi="Tahoma"/>
      <w:sz w:val="24"/>
      <w:szCs w:val="20"/>
    </w:rPr>
  </w:style>
  <w:style w:type="paragraph" w:customStyle="1" w:styleId="D4">
    <w:name w:val="D标4"/>
    <w:basedOn w:val="a"/>
    <w:next w:val="D1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styleId="24">
    <w:name w:val="List 2"/>
    <w:basedOn w:val="a"/>
    <w:pPr>
      <w:ind w:left="840" w:hanging="420"/>
    </w:pPr>
  </w:style>
  <w:style w:type="paragraph" w:styleId="33">
    <w:name w:val="Body Text Indent 3"/>
    <w:basedOn w:val="a"/>
    <w:pPr>
      <w:snapToGrid w:val="0"/>
      <w:spacing w:after="120" w:line="360" w:lineRule="auto"/>
      <w:ind w:firstLine="1365"/>
    </w:pPr>
    <w:rPr>
      <w:rFonts w:ascii="宋体"/>
      <w:sz w:val="28"/>
      <w:szCs w:val="20"/>
    </w:rPr>
  </w:style>
  <w:style w:type="paragraph" w:customStyle="1" w:styleId="afa">
    <w:name w:val="段"/>
    <w:pPr>
      <w:autoSpaceDE w:val="0"/>
      <w:autoSpaceDN w:val="0"/>
      <w:ind w:firstLineChars="200" w:firstLine="200"/>
      <w:jc w:val="both"/>
    </w:pPr>
    <w:rPr>
      <w:rFonts w:ascii="宋体"/>
      <w:sz w:val="21"/>
    </w:rPr>
  </w:style>
  <w:style w:type="paragraph" w:styleId="30">
    <w:name w:val="Body Text 3"/>
    <w:basedOn w:val="a"/>
    <w:link w:val="3Char0"/>
    <w:pPr>
      <w:widowControl/>
      <w:spacing w:after="120"/>
      <w:jc w:val="left"/>
    </w:pPr>
    <w:rPr>
      <w:kern w:val="0"/>
      <w:sz w:val="16"/>
      <w:szCs w:val="16"/>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styleId="afb">
    <w:name w:val="List Bullet"/>
    <w:basedOn w:val="a"/>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customStyle="1" w:styleId="12">
    <w:name w:val="正文1"/>
    <w:basedOn w:val="a"/>
    <w:pPr>
      <w:tabs>
        <w:tab w:val="left" w:pos="2220"/>
      </w:tabs>
      <w:spacing w:line="360" w:lineRule="auto"/>
      <w:ind w:left="2220" w:hanging="420"/>
    </w:pPr>
    <w:rPr>
      <w:rFonts w:ascii="宋体" w:hAnsi="宋体"/>
    </w:rPr>
  </w:style>
  <w:style w:type="paragraph" w:customStyle="1" w:styleId="CharCharChar1Char">
    <w:name w:val="Char Char Char1 Char"/>
    <w:basedOn w:val="a"/>
    <w:pPr>
      <w:tabs>
        <w:tab w:val="left" w:pos="425"/>
      </w:tabs>
      <w:ind w:left="425" w:hanging="425"/>
    </w:pPr>
    <w:rPr>
      <w:rFonts w:eastAsia="仿宋_GB2312"/>
      <w:kern w:val="24"/>
      <w:sz w:val="24"/>
    </w:rPr>
  </w:style>
  <w:style w:type="paragraph" w:customStyle="1" w:styleId="P3">
    <w:name w:val="P标3"/>
    <w:basedOn w:val="3"/>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pPr>
      <w:widowControl/>
      <w:snapToGrid w:val="0"/>
      <w:spacing w:before="120" w:after="160" w:line="360" w:lineRule="auto"/>
      <w:ind w:right="-360"/>
      <w:jc w:val="left"/>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table" w:styleId="afc">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semiHidden/>
    <w:unhideWhenUsed/>
    <w:qFormat/>
    <w:rsid w:val="005148A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spacing w:line="460" w:lineRule="exact"/>
      <w:outlineLvl w:val="2"/>
    </w:pPr>
    <w:rPr>
      <w:rFonts w:ascii="宋体" w:hAnsi="宋体"/>
      <w:b/>
      <w:bCs/>
      <w:sz w:val="30"/>
    </w:rPr>
  </w:style>
  <w:style w:type="paragraph" w:styleId="4">
    <w:name w:val="heading 4"/>
    <w:basedOn w:val="a"/>
    <w:next w:val="a0"/>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Char"/>
    <w:qFormat/>
    <w:pPr>
      <w:widowControl/>
      <w:tabs>
        <w:tab w:val="left" w:pos="709"/>
      </w:tabs>
      <w:spacing w:before="240" w:afterLines="50" w:after="60"/>
      <w:ind w:left="1008" w:hanging="1008"/>
      <w:outlineLvl w:val="4"/>
    </w:pPr>
    <w:rPr>
      <w:rFonts w:ascii="Arial" w:hAnsi="Arial"/>
      <w:kern w:val="0"/>
      <w:sz w:val="22"/>
      <w:szCs w:val="20"/>
    </w:rPr>
  </w:style>
  <w:style w:type="paragraph" w:styleId="6">
    <w:name w:val="heading 6"/>
    <w:basedOn w:val="a"/>
    <w:next w:val="a"/>
    <w:link w:val="6Char"/>
    <w:qFormat/>
    <w:pPr>
      <w:widowControl/>
      <w:tabs>
        <w:tab w:val="left" w:pos="709"/>
      </w:tabs>
      <w:spacing w:before="240" w:afterLines="50" w:after="60"/>
      <w:ind w:left="1152" w:hanging="1152"/>
      <w:outlineLvl w:val="5"/>
    </w:pPr>
    <w:rPr>
      <w:rFonts w:hAnsi="Arial"/>
      <w:i/>
      <w:kern w:val="0"/>
      <w:sz w:val="22"/>
      <w:szCs w:val="20"/>
    </w:rPr>
  </w:style>
  <w:style w:type="paragraph" w:styleId="7">
    <w:name w:val="heading 7"/>
    <w:basedOn w:val="a"/>
    <w:next w:val="a"/>
    <w:link w:val="7Char"/>
    <w:qFormat/>
    <w:pPr>
      <w:widowControl/>
      <w:tabs>
        <w:tab w:val="left" w:pos="709"/>
      </w:tabs>
      <w:spacing w:before="240" w:afterLines="50" w:after="60"/>
      <w:ind w:left="1296" w:hanging="1296"/>
      <w:outlineLvl w:val="6"/>
    </w:pPr>
    <w:rPr>
      <w:rFonts w:ascii="Arial" w:hAnsi="Arial"/>
      <w:kern w:val="0"/>
      <w:sz w:val="20"/>
      <w:szCs w:val="20"/>
    </w:rPr>
  </w:style>
  <w:style w:type="paragraph" w:styleId="8">
    <w:name w:val="heading 8"/>
    <w:basedOn w:val="a"/>
    <w:next w:val="a"/>
    <w:link w:val="8Char"/>
    <w:qFormat/>
    <w:pPr>
      <w:widowControl/>
      <w:tabs>
        <w:tab w:val="left" w:pos="709"/>
      </w:tabs>
      <w:spacing w:before="240" w:afterLines="50" w:after="60"/>
      <w:ind w:left="1440" w:hanging="1440"/>
      <w:outlineLvl w:val="7"/>
    </w:pPr>
    <w:rPr>
      <w:rFonts w:ascii="Arial" w:hAnsi="Arial"/>
      <w:i/>
      <w:kern w:val="0"/>
      <w:sz w:val="20"/>
      <w:szCs w:val="20"/>
    </w:rPr>
  </w:style>
  <w:style w:type="paragraph" w:styleId="9">
    <w:name w:val="heading 9"/>
    <w:basedOn w:val="a"/>
    <w:next w:val="a"/>
    <w:link w:val="9Char"/>
    <w:qFormat/>
    <w:pPr>
      <w:widowControl/>
      <w:tabs>
        <w:tab w:val="left" w:pos="709"/>
      </w:tabs>
      <w:spacing w:before="240" w:afterLines="50" w:after="6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普通文字 Char"/>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Pr>
      <w:rFonts w:ascii="宋体" w:eastAsia="宋体" w:hAnsi="Courier New"/>
      <w:kern w:val="2"/>
      <w:sz w:val="21"/>
      <w:lang w:val="en-US" w:eastAsia="zh-CN" w:bidi="ar-SA"/>
    </w:rPr>
  </w:style>
  <w:style w:type="character" w:styleId="a4">
    <w:name w:val="annotation reference"/>
    <w:semiHidden/>
    <w:rPr>
      <w:sz w:val="21"/>
      <w:szCs w:val="21"/>
    </w:rPr>
  </w:style>
  <w:style w:type="character" w:styleId="a5">
    <w:name w:val="page number"/>
    <w:rPr>
      <w:rFonts w:ascii="宋体" w:eastAsia="Times New Roman" w:hAnsi="宋体"/>
      <w:spacing w:val="0"/>
      <w:kern w:val="18"/>
      <w:position w:val="0"/>
      <w:sz w:val="18"/>
      <w:szCs w:val="18"/>
    </w:rPr>
  </w:style>
  <w:style w:type="character" w:customStyle="1" w:styleId="weby11">
    <w:name w:val="weby11"/>
    <w:rPr>
      <w:sz w:val="18"/>
      <w:szCs w:val="18"/>
    </w:rPr>
  </w:style>
  <w:style w:type="character" w:customStyle="1" w:styleId="Char0">
    <w:name w:val="批注框文本 Char"/>
    <w:link w:val="a6"/>
    <w:rPr>
      <w:rFonts w:eastAsia="宋体"/>
      <w:kern w:val="2"/>
      <w:sz w:val="18"/>
      <w:szCs w:val="18"/>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a301">
    <w:name w:val="a301"/>
    <w:rPr>
      <w:strike w:val="0"/>
      <w:dstrike w:val="0"/>
      <w:sz w:val="18"/>
      <w:szCs w:val="18"/>
      <w:u w:val="none"/>
    </w:rPr>
  </w:style>
  <w:style w:type="character" w:styleId="a7">
    <w:name w:val="Hyperlink"/>
    <w:uiPriority w:val="99"/>
    <w:rPr>
      <w:color w:val="0000FF"/>
      <w:u w:val="single"/>
    </w:rPr>
  </w:style>
  <w:style w:type="character" w:customStyle="1" w:styleId="style21">
    <w:name w:val="style21"/>
    <w:rPr>
      <w:sz w:val="22"/>
      <w:szCs w:val="22"/>
    </w:rPr>
  </w:style>
  <w:style w:type="character" w:customStyle="1" w:styleId="Char1">
    <w:name w:val="正文首行缩进 Char"/>
    <w:link w:val="a8"/>
    <w:rPr>
      <w:rFonts w:eastAsia="楷体_GB2312"/>
      <w:kern w:val="2"/>
      <w:sz w:val="24"/>
      <w:szCs w:val="24"/>
      <w:lang w:val="en-US" w:eastAsia="zh-CN" w:bidi="ar-SA"/>
    </w:rPr>
  </w:style>
  <w:style w:type="character" w:customStyle="1" w:styleId="7Char">
    <w:name w:val="标题 7 Char"/>
    <w:link w:val="7"/>
    <w:rPr>
      <w:rFonts w:ascii="Arial" w:hAnsi="Arial"/>
    </w:rPr>
  </w:style>
  <w:style w:type="character" w:customStyle="1" w:styleId="2Char0">
    <w:name w:val="正文文本缩进 2 Char"/>
    <w:link w:val="20"/>
    <w:rPr>
      <w:rFonts w:eastAsia="宋体"/>
      <w:kern w:val="2"/>
      <w:sz w:val="21"/>
      <w:szCs w:val="24"/>
      <w:lang w:val="en-US" w:eastAsia="zh-CN" w:bidi="ar-SA"/>
    </w:rPr>
  </w:style>
  <w:style w:type="character" w:customStyle="1" w:styleId="Char2">
    <w:name w:val="正文缩进 Char"/>
    <w:aliases w:val="表正文 Char,特点 Char1,ALT+Z Char,正文非缩进 Char,标题4 Char,首行缩进 Char,四号 Char,特点 Char Char Char Char Char Char Char Char Char Char Char Char Char Char Char Char Char Char Char Char Char Char Char Char Char Char Char Char Char Char Char Char Char,段1 Char"/>
    <w:link w:val="a0"/>
    <w:rPr>
      <w:rFonts w:eastAsia="宋体"/>
      <w:sz w:val="21"/>
      <w:lang w:val="en-US" w:eastAsia="zh-CN" w:bidi="ar-SA"/>
    </w:rPr>
  </w:style>
  <w:style w:type="character" w:customStyle="1" w:styleId="Char3">
    <w:name w:val="页眉 Char"/>
    <w:link w:val="a9"/>
    <w:rPr>
      <w:rFonts w:eastAsia="宋体"/>
      <w:kern w:val="2"/>
      <w:sz w:val="18"/>
      <w:szCs w:val="18"/>
      <w:lang w:val="en-US" w:eastAsia="zh-CN" w:bidi="ar-SA"/>
    </w:rPr>
  </w:style>
  <w:style w:type="character" w:customStyle="1" w:styleId="3Char0">
    <w:name w:val="正文文本 3 Char"/>
    <w:link w:val="30"/>
    <w:rPr>
      <w:rFonts w:eastAsia="宋体"/>
      <w:sz w:val="16"/>
      <w:szCs w:val="16"/>
      <w:lang w:val="en-US" w:eastAsia="zh-CN" w:bidi="ar-SA"/>
    </w:rPr>
  </w:style>
  <w:style w:type="character" w:customStyle="1" w:styleId="Char4">
    <w:name w:val="批注文字 Char"/>
    <w:link w:val="aa"/>
    <w:rPr>
      <w:rFonts w:eastAsia="宋体"/>
      <w:kern w:val="2"/>
      <w:sz w:val="21"/>
      <w:szCs w:val="24"/>
      <w:lang w:val="en-US" w:eastAsia="zh-CN" w:bidi="ar-SA"/>
    </w:rPr>
  </w:style>
  <w:style w:type="character" w:customStyle="1" w:styleId="Char5">
    <w:name w:val="文档结构图 Char"/>
    <w:link w:val="ab"/>
    <w:semiHidden/>
    <w:rPr>
      <w:rFonts w:eastAsia="宋体"/>
      <w:kern w:val="2"/>
      <w:sz w:val="21"/>
      <w:szCs w:val="24"/>
      <w:lang w:val="en-US" w:eastAsia="zh-CN" w:bidi="ar-SA"/>
    </w:rPr>
  </w:style>
  <w:style w:type="character" w:customStyle="1" w:styleId="6Char">
    <w:name w:val="标题 6 Char"/>
    <w:link w:val="6"/>
    <w:rPr>
      <w:rFonts w:hAnsi="Arial"/>
      <w:i/>
      <w:sz w:val="22"/>
    </w:rPr>
  </w:style>
  <w:style w:type="character" w:customStyle="1" w:styleId="9Char">
    <w:name w:val="标题 9 Char"/>
    <w:link w:val="9"/>
    <w:rPr>
      <w:rFonts w:ascii="Arial" w:hAnsi="Arial"/>
      <w:b/>
      <w:i/>
      <w:sz w:val="18"/>
    </w:rPr>
  </w:style>
  <w:style w:type="character" w:styleId="ac">
    <w:name w:val="FollowedHyperlink"/>
    <w:rPr>
      <w:color w:val="800080"/>
      <w:u w:val="single"/>
    </w:rPr>
  </w:style>
  <w:style w:type="character" w:customStyle="1" w:styleId="Char6">
    <w:name w:val="正文文本 Char"/>
    <w:link w:val="ad"/>
    <w:rPr>
      <w:rFonts w:eastAsia="宋体"/>
      <w:kern w:val="2"/>
      <w:sz w:val="18"/>
      <w:lang w:val="en-US" w:eastAsia="zh-CN" w:bidi="ar-SA"/>
    </w:rPr>
  </w:style>
  <w:style w:type="character" w:customStyle="1" w:styleId="unnamed1">
    <w:name w:val="unnamed1"/>
    <w:basedOn w:val="a1"/>
  </w:style>
  <w:style w:type="character" w:customStyle="1" w:styleId="Char7">
    <w:name w:val="特点标题 Char"/>
    <w:aliases w:val="正文小标题 Char Char"/>
    <w:rPr>
      <w:rFonts w:eastAsia="宋体"/>
      <w:kern w:val="2"/>
      <w:sz w:val="28"/>
      <w:szCs w:val="24"/>
      <w:lang w:val="en-US" w:eastAsia="zh-CN" w:bidi="ar-SA"/>
    </w:rPr>
  </w:style>
  <w:style w:type="character" w:customStyle="1" w:styleId="Char8">
    <w:name w:val="正文文本缩进 Char"/>
    <w:link w:val="ae"/>
    <w:semiHidden/>
    <w:rPr>
      <w:rFonts w:ascii="宋体" w:eastAsia="宋体" w:hAnsi="宋体"/>
      <w:kern w:val="2"/>
      <w:sz w:val="28"/>
      <w:lang w:val="en-US" w:eastAsia="zh-CN" w:bidi="ar-SA"/>
    </w:rPr>
  </w:style>
  <w:style w:type="character" w:customStyle="1" w:styleId="Char9">
    <w:name w:val="页脚 Char"/>
    <w:link w:val="af"/>
    <w:rPr>
      <w:rFonts w:eastAsia="宋体"/>
      <w:kern w:val="2"/>
      <w:sz w:val="18"/>
      <w:szCs w:val="18"/>
      <w:lang w:val="en-US" w:eastAsia="zh-CN" w:bidi="ar-SA"/>
    </w:rPr>
  </w:style>
  <w:style w:type="character" w:customStyle="1" w:styleId="2Char1">
    <w:name w:val="页脚2 Char"/>
    <w:link w:val="21"/>
    <w:rPr>
      <w:rFonts w:ascii="宋体" w:eastAsia="宋体" w:hAnsi="宋体"/>
      <w:sz w:val="18"/>
      <w:szCs w:val="18"/>
      <w:lang w:val="en-US" w:eastAsia="zh-CN" w:bidi="ar-SA"/>
    </w:rPr>
  </w:style>
  <w:style w:type="character" w:customStyle="1" w:styleId="3Char">
    <w:name w:val="标题 3 Char"/>
    <w:link w:val="3"/>
    <w:rPr>
      <w:rFonts w:ascii="宋体" w:eastAsia="宋体" w:hAnsi="宋体"/>
      <w:b/>
      <w:bCs/>
      <w:kern w:val="2"/>
      <w:sz w:val="30"/>
      <w:szCs w:val="24"/>
      <w:lang w:val="en-US" w:eastAsia="zh-CN" w:bidi="ar-SA"/>
    </w:rPr>
  </w:style>
  <w:style w:type="character" w:customStyle="1" w:styleId="1Char">
    <w:name w:val="标题 1 Char"/>
    <w:link w:val="1"/>
    <w:rPr>
      <w:rFonts w:eastAsia="宋体"/>
      <w:b/>
      <w:bCs/>
      <w:kern w:val="44"/>
      <w:sz w:val="44"/>
      <w:szCs w:val="44"/>
      <w:lang w:val="en-US" w:eastAsia="zh-CN" w:bidi="ar-SA"/>
    </w:rPr>
  </w:style>
  <w:style w:type="character" w:customStyle="1" w:styleId="Chara">
    <w:name w:val="纯文本 Char"/>
    <w:aliases w:val="纯文本 Char Char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小 Char"/>
    <w:link w:val="af0"/>
    <w:rPr>
      <w:rFonts w:ascii="宋体" w:eastAsia="宋体" w:hAnsi="Courier New"/>
      <w:kern w:val="2"/>
      <w:sz w:val="24"/>
      <w:lang w:val="en-US" w:eastAsia="zh-CN" w:bidi="ar-SA"/>
    </w:rPr>
  </w:style>
  <w:style w:type="character" w:customStyle="1" w:styleId="8Char">
    <w:name w:val="标题 8 Char"/>
    <w:link w:val="8"/>
    <w:rPr>
      <w:rFonts w:ascii="Arial" w:hAnsi="Arial"/>
      <w:i/>
    </w:rPr>
  </w:style>
  <w:style w:type="character" w:customStyle="1" w:styleId="5Char">
    <w:name w:val="标题 5 Char"/>
    <w:link w:val="5"/>
    <w:rPr>
      <w:rFonts w:ascii="Arial" w:hAnsi="Arial"/>
      <w:sz w:val="22"/>
    </w:rPr>
  </w:style>
  <w:style w:type="character" w:customStyle="1" w:styleId="4Char">
    <w:name w:val="标题 4 Char"/>
    <w:link w:val="4"/>
    <w:rPr>
      <w:rFonts w:ascii="宋体" w:eastAsia="宋体" w:hAnsi="Arial" w:cs="宋体"/>
      <w:color w:val="000000"/>
      <w:sz w:val="21"/>
      <w:lang w:val="en-US" w:eastAsia="zh-CN" w:bidi="ar-SA"/>
    </w:rPr>
  </w:style>
  <w:style w:type="character" w:customStyle="1" w:styleId="p141">
    <w:name w:val="p141"/>
    <w:rPr>
      <w:sz w:val="21"/>
      <w:szCs w:val="21"/>
    </w:rPr>
  </w:style>
  <w:style w:type="character" w:customStyle="1" w:styleId="Charb">
    <w:name w:val="日期 Char"/>
    <w:link w:val="af1"/>
    <w:rPr>
      <w:rFonts w:eastAsia="宋体"/>
      <w:sz w:val="32"/>
      <w:lang w:val="en-US" w:eastAsia="zh-CN" w:bidi="ar-SA"/>
    </w:rPr>
  </w:style>
  <w:style w:type="character" w:customStyle="1" w:styleId="CharChar17">
    <w:name w:val="Char Char17"/>
    <w:rPr>
      <w:rFonts w:ascii="宋体" w:eastAsia="宋体" w:hAnsi="宋体"/>
      <w:b/>
      <w:bCs/>
      <w:kern w:val="2"/>
      <w:sz w:val="30"/>
      <w:szCs w:val="24"/>
      <w:lang w:val="en-US" w:eastAsia="zh-CN" w:bidi="ar-SA"/>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2">
    <w:name w:val="正文（仿三）"/>
    <w:basedOn w:val="a"/>
    <w:pPr>
      <w:adjustRightInd w:val="0"/>
      <w:snapToGrid w:val="0"/>
      <w:spacing w:line="360" w:lineRule="auto"/>
      <w:ind w:firstLineChars="200" w:firstLine="640"/>
    </w:pPr>
    <w:rPr>
      <w:rFonts w:eastAsia="仿宋_GB2312"/>
      <w:sz w:val="32"/>
      <w:szCs w:val="20"/>
    </w:rPr>
  </w:style>
  <w:style w:type="paragraph" w:styleId="a8">
    <w:name w:val="Body Text First Indent"/>
    <w:basedOn w:val="ad"/>
    <w:link w:val="Char1"/>
    <w:pPr>
      <w:spacing w:after="120" w:line="360" w:lineRule="exact"/>
      <w:ind w:leftChars="400" w:left="400" w:firstLineChars="100" w:firstLine="420"/>
    </w:pPr>
    <w:rPr>
      <w:rFonts w:eastAsia="楷体_GB2312"/>
      <w:sz w:val="24"/>
      <w:szCs w:val="24"/>
    </w:rPr>
  </w:style>
  <w:style w:type="paragraph" w:customStyle="1" w:styleId="af3">
    <w:name w:val="图"/>
    <w:basedOn w:val="a"/>
    <w:pPr>
      <w:keepNext/>
      <w:adjustRightInd w:val="0"/>
      <w:spacing w:before="60" w:after="60" w:line="300" w:lineRule="auto"/>
      <w:jc w:val="center"/>
      <w:textAlignment w:val="center"/>
    </w:pPr>
    <w:rPr>
      <w:snapToGrid w:val="0"/>
      <w:spacing w:val="20"/>
      <w:kern w:val="0"/>
      <w:sz w:val="24"/>
      <w:szCs w:val="20"/>
    </w:rPr>
  </w:style>
  <w:style w:type="paragraph" w:styleId="a9">
    <w:name w:val="header"/>
    <w:basedOn w:val="a"/>
    <w:link w:val="Char3"/>
    <w:pPr>
      <w:pBdr>
        <w:bottom w:val="thinThickLargeGap" w:sz="6" w:space="1" w:color="auto"/>
      </w:pBdr>
      <w:tabs>
        <w:tab w:val="center" w:pos="4153"/>
        <w:tab w:val="right" w:pos="8306"/>
      </w:tabs>
      <w:snapToGrid w:val="0"/>
      <w:jc w:val="center"/>
    </w:pPr>
    <w:rPr>
      <w:sz w:val="18"/>
      <w:szCs w:val="18"/>
    </w:rPr>
  </w:style>
  <w:style w:type="paragraph" w:customStyle="1" w:styleId="font0">
    <w:name w:val="font0"/>
    <w:basedOn w:val="a"/>
    <w:pPr>
      <w:widowControl/>
      <w:spacing w:before="100" w:beforeAutospacing="1" w:after="100" w:afterAutospacing="1"/>
      <w:jc w:val="left"/>
    </w:pPr>
    <w:rPr>
      <w:rFonts w:ascii="宋体" w:hAnsi="宋体" w:cs="Arial Unicode MS" w:hint="eastAsia"/>
      <w:kern w:val="0"/>
      <w:sz w:val="24"/>
    </w:rPr>
  </w:style>
  <w:style w:type="paragraph" w:styleId="af0">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
    <w:link w:val="Chara"/>
    <w:pPr>
      <w:spacing w:line="360" w:lineRule="auto"/>
      <w:ind w:firstLine="510"/>
    </w:pPr>
    <w:rPr>
      <w:rFonts w:ascii="宋体" w:hAnsi="Courier New"/>
      <w:sz w:val="24"/>
      <w:szCs w:val="20"/>
    </w:rPr>
  </w:style>
  <w:style w:type="paragraph" w:styleId="ad">
    <w:name w:val="Body Text"/>
    <w:basedOn w:val="a"/>
    <w:link w:val="Char6"/>
    <w:rPr>
      <w:sz w:val="18"/>
      <w:szCs w:val="20"/>
    </w:rPr>
  </w:style>
  <w:style w:type="paragraph" w:customStyle="1" w:styleId="af4">
    <w:name w:val="表"/>
    <w:basedOn w:val="a"/>
    <w:pPr>
      <w:spacing w:line="460" w:lineRule="exact"/>
    </w:pPr>
    <w:rPr>
      <w:rFonts w:ascii="宋体" w:hAnsi="宋体"/>
      <w:b/>
      <w:bCs/>
      <w:szCs w:val="20"/>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pPr>
      <w:widowControl/>
      <w:spacing w:before="100" w:beforeAutospacing="1" w:after="100" w:afterAutospacing="1"/>
      <w:jc w:val="left"/>
    </w:pPr>
    <w:rPr>
      <w:rFonts w:eastAsia="Arial Unicode MS"/>
      <w:kern w:val="0"/>
      <w:sz w:val="20"/>
      <w:szCs w:val="20"/>
    </w:rPr>
  </w:style>
  <w:style w:type="paragraph" w:styleId="af5">
    <w:name w:val="List Paragraph"/>
    <w:basedOn w:val="a"/>
    <w:qFormat/>
    <w:pPr>
      <w:ind w:firstLineChars="200" w:firstLine="420"/>
    </w:pPr>
    <w:rPr>
      <w:rFonts w:ascii="Calibri" w:hAnsi="Calibri"/>
      <w:szCs w:val="2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rPr>
      <w:rFonts w:ascii="宋体" w:hAnsi="宋体"/>
      <w:b/>
      <w:sz w:val="28"/>
      <w:szCs w:val="28"/>
    </w:rPr>
  </w:style>
  <w:style w:type="paragraph" w:styleId="af6">
    <w:name w:val="Block Text"/>
    <w:basedOn w:val="a"/>
    <w:pPr>
      <w:ind w:leftChars="2580" w:left="5418" w:rightChars="-70" w:right="-70"/>
    </w:pPr>
    <w:rPr>
      <w:rFonts w:ascii="宋体" w:hAnsi="宋体"/>
      <w:sz w:val="18"/>
      <w:szCs w:val="20"/>
    </w:rPr>
  </w:style>
  <w:style w:type="paragraph" w:styleId="aa">
    <w:name w:val="annotation text"/>
    <w:basedOn w:val="a"/>
    <w:link w:val="Char4"/>
    <w:semiHidden/>
    <w:pPr>
      <w:jc w:val="left"/>
    </w:pPr>
  </w:style>
  <w:style w:type="paragraph" w:styleId="22">
    <w:name w:val="Body Text 2"/>
    <w:basedOn w:val="a"/>
    <w:pPr>
      <w:spacing w:line="300" w:lineRule="auto"/>
    </w:pPr>
    <w:rPr>
      <w:rFonts w:ascii="宋体" w:hAnsi="宋体"/>
      <w:color w:val="0000FF"/>
      <w:sz w:val="24"/>
    </w:rPr>
  </w:style>
  <w:style w:type="paragraph" w:customStyle="1" w:styleId="552">
    <w:name w:val="样式 小四 段前: 5 磅 段后: 5 磅 首行缩进:  2 字符"/>
    <w:basedOn w:val="a"/>
    <w:pPr>
      <w:spacing w:line="200" w:lineRule="exact"/>
    </w:pPr>
    <w:rPr>
      <w:rFonts w:ascii="宋体" w:hAnsi="宋体"/>
      <w:snapToGrid w:val="0"/>
      <w:spacing w:val="-6"/>
      <w:kern w:val="0"/>
      <w:szCs w:val="21"/>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
    <w:name w:val="Char"/>
    <w:basedOn w:val="a"/>
    <w:pPr>
      <w:widowControl/>
      <w:spacing w:after="160" w:line="240" w:lineRule="exact"/>
      <w:jc w:val="left"/>
    </w:pPr>
    <w:rPr>
      <w:rFonts w:ascii="Verdana" w:hAnsi="Verdana"/>
      <w:kern w:val="0"/>
      <w:szCs w:val="20"/>
      <w:lang w:eastAsia="en-US"/>
    </w:rPr>
  </w:style>
  <w:style w:type="paragraph" w:styleId="ae">
    <w:name w:val="Body Text Indent"/>
    <w:basedOn w:val="a"/>
    <w:link w:val="Char8"/>
    <w:pPr>
      <w:ind w:firstLine="570"/>
    </w:pPr>
    <w:rPr>
      <w:rFonts w:ascii="宋体" w:hAnsi="宋体"/>
      <w:sz w:val="28"/>
      <w:szCs w:val="20"/>
    </w:rPr>
  </w:style>
  <w:style w:type="paragraph" w:customStyle="1" w:styleId="D3">
    <w:name w:val="D标3"/>
    <w:basedOn w:val="3"/>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styleId="10">
    <w:name w:val="index 1"/>
    <w:basedOn w:val="a"/>
    <w:next w:val="a"/>
    <w:semiHidden/>
  </w:style>
  <w:style w:type="paragraph" w:customStyle="1" w:styleId="CharCharChar">
    <w:name w:val="Char Char Char"/>
    <w:basedOn w:val="ab"/>
    <w:pPr>
      <w:spacing w:line="436" w:lineRule="exact"/>
    </w:pPr>
    <w:rPr>
      <w:rFonts w:ascii="Tahoma" w:hAnsi="Tahoma"/>
      <w:b/>
      <w:sz w:val="24"/>
    </w:rPr>
  </w:style>
  <w:style w:type="paragraph" w:styleId="af">
    <w:name w:val="footer"/>
    <w:basedOn w:val="a"/>
    <w:next w:val="a"/>
    <w:link w:val="Char9"/>
    <w:pPr>
      <w:pBdr>
        <w:top w:val="single" w:sz="4" w:space="1" w:color="auto"/>
      </w:pBdr>
      <w:tabs>
        <w:tab w:val="center" w:pos="4153"/>
        <w:tab w:val="right" w:pos="8306"/>
      </w:tabs>
      <w:snapToGrid w:val="0"/>
      <w:jc w:val="left"/>
    </w:pPr>
    <w:rPr>
      <w:sz w:val="18"/>
      <w:szCs w:val="18"/>
    </w:rPr>
  </w:style>
  <w:style w:type="paragraph" w:customStyle="1" w:styleId="21">
    <w:name w:val="页脚2"/>
    <w:basedOn w:val="a"/>
    <w:link w:val="2Char1"/>
    <w:pPr>
      <w:widowControl/>
      <w:pBdr>
        <w:top w:val="single" w:sz="6" w:space="0" w:color="auto"/>
      </w:pBdr>
      <w:jc w:val="right"/>
      <w:textAlignment w:val="center"/>
    </w:pPr>
    <w:rPr>
      <w:rFonts w:ascii="宋体" w:hAnsi="宋体"/>
      <w:kern w:val="0"/>
      <w:sz w:val="18"/>
      <w:szCs w:val="18"/>
    </w:rPr>
  </w:style>
  <w:style w:type="paragraph" w:customStyle="1" w:styleId="Chard">
    <w:name w:val="Char"/>
    <w:basedOn w:val="a"/>
    <w:pPr>
      <w:widowControl/>
      <w:spacing w:after="160" w:line="240" w:lineRule="exact"/>
      <w:jc w:val="left"/>
    </w:pPr>
    <w:rPr>
      <w:rFonts w:ascii="Verdana" w:hAnsi="Verdana"/>
      <w:kern w:val="0"/>
      <w:szCs w:val="20"/>
      <w:lang w:eastAsia="en-US"/>
    </w:rPr>
  </w:style>
  <w:style w:type="paragraph" w:styleId="a0">
    <w:name w:val="Normal Indent"/>
    <w:aliases w:val="表正文,特点,ALT+Z,正文非缩进,标题4,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
    <w:link w:val="Char2"/>
    <w:pPr>
      <w:widowControl/>
      <w:ind w:firstLine="420"/>
      <w:jc w:val="left"/>
    </w:pPr>
    <w:rPr>
      <w:kern w:val="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styleId="20">
    <w:name w:val="Body Text Indent 2"/>
    <w:basedOn w:val="a"/>
    <w:link w:val="2Char0"/>
    <w:pPr>
      <w:spacing w:after="120" w:line="480" w:lineRule="auto"/>
      <w:ind w:leftChars="200" w:left="420"/>
    </w:pPr>
  </w:style>
  <w:style w:type="paragraph" w:styleId="40">
    <w:name w:val="List Number 4"/>
    <w:basedOn w:val="a"/>
    <w:pPr>
      <w:tabs>
        <w:tab w:val="left" w:pos="1620"/>
      </w:tabs>
      <w:ind w:left="1620" w:hanging="360"/>
    </w:pPr>
  </w:style>
  <w:style w:type="paragraph" w:styleId="af7">
    <w:name w:val="annotation subject"/>
    <w:basedOn w:val="aa"/>
    <w:next w:val="aa"/>
    <w:semiHidden/>
    <w:rPr>
      <w:b/>
      <w:bCs/>
    </w:rPr>
  </w:style>
  <w:style w:type="paragraph" w:customStyle="1" w:styleId="Char1CharCharChar">
    <w:name w:val="Char1 Char Char Char"/>
    <w:basedOn w:val="a"/>
    <w:rPr>
      <w:rFonts w:ascii="Tahoma" w:hAnsi="Tahoma"/>
      <w:sz w:val="24"/>
      <w:szCs w:val="20"/>
    </w:rPr>
  </w:style>
  <w:style w:type="paragraph" w:customStyle="1" w:styleId="CharCharChar0">
    <w:name w:val="Char Char Char"/>
    <w:basedOn w:val="a"/>
    <w:rPr>
      <w:rFonts w:ascii="Tahoma" w:hAnsi="Tahoma"/>
      <w:sz w:val="24"/>
      <w:szCs w:val="20"/>
    </w:rPr>
  </w:style>
  <w:style w:type="paragraph" w:customStyle="1" w:styleId="D10">
    <w:name w:val="D文1"/>
    <w:basedOn w:val="a"/>
    <w:pPr>
      <w:tabs>
        <w:tab w:val="left" w:pos="720"/>
      </w:tabs>
      <w:autoSpaceDE w:val="0"/>
      <w:autoSpaceDN w:val="0"/>
      <w:adjustRightInd w:val="0"/>
      <w:spacing w:after="120" w:line="480" w:lineRule="atLeast"/>
      <w:ind w:left="680" w:firstLine="510"/>
    </w:pPr>
    <w:rPr>
      <w:rFonts w:ascii="宋体"/>
      <w:kern w:val="0"/>
      <w:sz w:val="24"/>
      <w:szCs w:val="20"/>
    </w:rPr>
  </w:style>
  <w:style w:type="paragraph" w:styleId="af8">
    <w:name w:val="Normal (Web)"/>
    <w:basedOn w:val="a"/>
    <w:unhideWhenUsed/>
    <w:pPr>
      <w:widowControl/>
      <w:spacing w:before="100" w:beforeAutospacing="1" w:after="100" w:afterAutospacing="1"/>
      <w:jc w:val="left"/>
    </w:pPr>
    <w:rPr>
      <w:rFonts w:ascii="宋体" w:hAnsi="宋体" w:cs="宋体"/>
      <w:kern w:val="0"/>
      <w:sz w:val="24"/>
    </w:rPr>
  </w:style>
  <w:style w:type="paragraph" w:styleId="31">
    <w:name w:val="List Bullet 3"/>
    <w:basedOn w:val="a"/>
    <w:pPr>
      <w:tabs>
        <w:tab w:val="left" w:pos="1080"/>
      </w:tabs>
      <w:ind w:leftChars="172" w:left="1260" w:hangingChars="428" w:hanging="899"/>
    </w:pPr>
  </w:style>
  <w:style w:type="paragraph" w:styleId="a6">
    <w:name w:val="Balloon Text"/>
    <w:basedOn w:val="a"/>
    <w:link w:val="Char0"/>
    <w:semiHidden/>
    <w:rPr>
      <w:sz w:val="18"/>
      <w:szCs w:val="18"/>
    </w:rPr>
  </w:style>
  <w:style w:type="paragraph" w:styleId="ab">
    <w:name w:val="Document Map"/>
    <w:basedOn w:val="a"/>
    <w:link w:val="Char5"/>
    <w:semiHidden/>
    <w:pPr>
      <w:shd w:val="clear" w:color="auto" w:fill="000080"/>
    </w:p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styleId="11">
    <w:name w:val="toc 1"/>
    <w:basedOn w:val="a"/>
    <w:next w:val="a"/>
    <w:uiPriority w:val="39"/>
    <w:qFormat/>
    <w:pPr>
      <w:tabs>
        <w:tab w:val="right" w:leader="dot" w:pos="9240"/>
      </w:tabs>
      <w:spacing w:line="360" w:lineRule="auto"/>
      <w:jc w:val="left"/>
    </w:pPr>
    <w:rPr>
      <w:b/>
      <w:bCs/>
      <w:caps/>
    </w:rPr>
  </w:style>
  <w:style w:type="paragraph" w:styleId="af1">
    <w:name w:val="Date"/>
    <w:basedOn w:val="a"/>
    <w:next w:val="a"/>
    <w:link w:val="Charb"/>
    <w:pPr>
      <w:autoSpaceDE w:val="0"/>
      <w:autoSpaceDN w:val="0"/>
      <w:adjustRightInd w:val="0"/>
      <w:spacing w:line="312" w:lineRule="atLeast"/>
    </w:pPr>
    <w:rPr>
      <w:kern w:val="0"/>
      <w:sz w:val="32"/>
      <w:szCs w:val="20"/>
    </w:rPr>
  </w:style>
  <w:style w:type="paragraph" w:styleId="23">
    <w:name w:val="toc 2"/>
    <w:basedOn w:val="a"/>
    <w:next w:val="a"/>
    <w:uiPriority w:val="39"/>
    <w:qFormat/>
    <w:pPr>
      <w:ind w:leftChars="200" w:left="420"/>
    </w:pPr>
  </w:style>
  <w:style w:type="paragraph" w:customStyle="1" w:styleId="af9">
    <w:name w:val="正文（首行缩进）"/>
    <w:basedOn w:val="a"/>
    <w:pPr>
      <w:adjustRightInd w:val="0"/>
      <w:snapToGrid w:val="0"/>
      <w:spacing w:line="300" w:lineRule="auto"/>
      <w:ind w:firstLineChars="200" w:firstLine="200"/>
    </w:pPr>
    <w:rPr>
      <w:sz w:val="28"/>
      <w:szCs w:val="20"/>
    </w:rPr>
  </w:style>
  <w:style w:type="paragraph" w:styleId="32">
    <w:name w:val="toc 3"/>
    <w:basedOn w:val="a"/>
    <w:next w:val="a"/>
    <w:uiPriority w:val="39"/>
    <w:qFormat/>
    <w:pPr>
      <w:ind w:left="420"/>
      <w:jc w:val="left"/>
    </w:pPr>
    <w:rPr>
      <w:i/>
      <w:iCs/>
    </w:rPr>
  </w:style>
  <w:style w:type="paragraph" w:customStyle="1" w:styleId="CharCharCharChar">
    <w:name w:val="Char Char Char Char"/>
    <w:basedOn w:val="a"/>
    <w:rPr>
      <w:b/>
      <w:bCs/>
      <w:sz w:val="36"/>
      <w:szCs w:val="32"/>
    </w:rPr>
  </w:style>
  <w:style w:type="paragraph" w:customStyle="1" w:styleId="CharCharCharCharChar1Char">
    <w:name w:val="Char Char Char Char Char1 Char"/>
    <w:basedOn w:val="a"/>
    <w:rPr>
      <w:rFonts w:ascii="Tahoma" w:hAnsi="Tahoma"/>
      <w:sz w:val="24"/>
      <w:szCs w:val="20"/>
    </w:rPr>
  </w:style>
  <w:style w:type="paragraph" w:customStyle="1" w:styleId="D4">
    <w:name w:val="D标4"/>
    <w:basedOn w:val="a"/>
    <w:next w:val="D1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styleId="24">
    <w:name w:val="List 2"/>
    <w:basedOn w:val="a"/>
    <w:pPr>
      <w:ind w:left="840" w:hanging="420"/>
    </w:pPr>
  </w:style>
  <w:style w:type="paragraph" w:styleId="33">
    <w:name w:val="Body Text Indent 3"/>
    <w:basedOn w:val="a"/>
    <w:pPr>
      <w:snapToGrid w:val="0"/>
      <w:spacing w:after="120" w:line="360" w:lineRule="auto"/>
      <w:ind w:firstLine="1365"/>
    </w:pPr>
    <w:rPr>
      <w:rFonts w:ascii="宋体"/>
      <w:sz w:val="28"/>
      <w:szCs w:val="20"/>
    </w:rPr>
  </w:style>
  <w:style w:type="paragraph" w:customStyle="1" w:styleId="afa">
    <w:name w:val="段"/>
    <w:pPr>
      <w:autoSpaceDE w:val="0"/>
      <w:autoSpaceDN w:val="0"/>
      <w:ind w:firstLineChars="200" w:firstLine="200"/>
      <w:jc w:val="both"/>
    </w:pPr>
    <w:rPr>
      <w:rFonts w:ascii="宋体"/>
      <w:sz w:val="21"/>
    </w:rPr>
  </w:style>
  <w:style w:type="paragraph" w:styleId="30">
    <w:name w:val="Body Text 3"/>
    <w:basedOn w:val="a"/>
    <w:link w:val="3Char0"/>
    <w:pPr>
      <w:widowControl/>
      <w:spacing w:after="120"/>
      <w:jc w:val="left"/>
    </w:pPr>
    <w:rPr>
      <w:kern w:val="0"/>
      <w:sz w:val="16"/>
      <w:szCs w:val="16"/>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styleId="afb">
    <w:name w:val="List Bullet"/>
    <w:basedOn w:val="a"/>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customStyle="1" w:styleId="12">
    <w:name w:val="正文1"/>
    <w:basedOn w:val="a"/>
    <w:pPr>
      <w:tabs>
        <w:tab w:val="left" w:pos="2220"/>
      </w:tabs>
      <w:spacing w:line="360" w:lineRule="auto"/>
      <w:ind w:left="2220" w:hanging="420"/>
    </w:pPr>
    <w:rPr>
      <w:rFonts w:ascii="宋体" w:hAnsi="宋体"/>
    </w:rPr>
  </w:style>
  <w:style w:type="paragraph" w:customStyle="1" w:styleId="CharCharChar1Char">
    <w:name w:val="Char Char Char1 Char"/>
    <w:basedOn w:val="a"/>
    <w:pPr>
      <w:tabs>
        <w:tab w:val="left" w:pos="425"/>
      </w:tabs>
      <w:ind w:left="425" w:hanging="425"/>
    </w:pPr>
    <w:rPr>
      <w:rFonts w:eastAsia="仿宋_GB2312"/>
      <w:kern w:val="24"/>
      <w:sz w:val="24"/>
    </w:rPr>
  </w:style>
  <w:style w:type="paragraph" w:customStyle="1" w:styleId="P3">
    <w:name w:val="P标3"/>
    <w:basedOn w:val="3"/>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pPr>
      <w:widowControl/>
      <w:snapToGrid w:val="0"/>
      <w:spacing w:before="120" w:after="160" w:line="360" w:lineRule="auto"/>
      <w:ind w:right="-360"/>
      <w:jc w:val="left"/>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table" w:styleId="afc">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semiHidden/>
    <w:unhideWhenUsed/>
    <w:qFormat/>
    <w:rsid w:val="005148A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188180">
      <w:bodyDiv w:val="1"/>
      <w:marLeft w:val="0"/>
      <w:marRight w:val="0"/>
      <w:marTop w:val="0"/>
      <w:marBottom w:val="0"/>
      <w:divBdr>
        <w:top w:val="none" w:sz="0" w:space="0" w:color="auto"/>
        <w:left w:val="none" w:sz="0" w:space="0" w:color="auto"/>
        <w:bottom w:val="none" w:sz="0" w:space="0" w:color="auto"/>
        <w:right w:val="none" w:sz="0" w:space="0" w:color="auto"/>
      </w:divBdr>
    </w:div>
    <w:div w:id="2027171263">
      <w:bodyDiv w:val="1"/>
      <w:marLeft w:val="0"/>
      <w:marRight w:val="0"/>
      <w:marTop w:val="0"/>
      <w:marBottom w:val="0"/>
      <w:divBdr>
        <w:top w:val="none" w:sz="0" w:space="0" w:color="auto"/>
        <w:left w:val="none" w:sz="0" w:space="0" w:color="auto"/>
        <w:bottom w:val="none" w:sz="0" w:space="0" w:color="auto"/>
        <w:right w:val="none" w:sz="0" w:space="0" w:color="auto"/>
      </w:divBdr>
      <w:divsChild>
        <w:div w:id="836917274">
          <w:marLeft w:val="0"/>
          <w:marRight w:val="0"/>
          <w:marTop w:val="0"/>
          <w:marBottom w:val="0"/>
          <w:divBdr>
            <w:top w:val="none" w:sz="0" w:space="0" w:color="auto"/>
            <w:left w:val="none" w:sz="0" w:space="0" w:color="auto"/>
            <w:bottom w:val="none" w:sz="0" w:space="0" w:color="auto"/>
            <w:right w:val="none" w:sz="0" w:space="0" w:color="auto"/>
          </w:divBdr>
          <w:divsChild>
            <w:div w:id="77796835">
              <w:marLeft w:val="0"/>
              <w:marRight w:val="0"/>
              <w:marTop w:val="0"/>
              <w:marBottom w:val="0"/>
              <w:divBdr>
                <w:top w:val="none" w:sz="0" w:space="0" w:color="auto"/>
                <w:left w:val="none" w:sz="0" w:space="0" w:color="auto"/>
                <w:bottom w:val="none" w:sz="0" w:space="0" w:color="auto"/>
                <w:right w:val="none" w:sz="0" w:space="0" w:color="auto"/>
              </w:divBdr>
              <w:divsChild>
                <w:div w:id="1023750971">
                  <w:marLeft w:val="0"/>
                  <w:marRight w:val="0"/>
                  <w:marTop w:val="0"/>
                  <w:marBottom w:val="0"/>
                  <w:divBdr>
                    <w:top w:val="none" w:sz="0" w:space="0" w:color="auto"/>
                    <w:left w:val="none" w:sz="0" w:space="0" w:color="auto"/>
                    <w:bottom w:val="none" w:sz="0" w:space="0" w:color="auto"/>
                    <w:right w:val="none" w:sz="0" w:space="0" w:color="auto"/>
                  </w:divBdr>
                  <w:divsChild>
                    <w:div w:id="1224945846">
                      <w:marLeft w:val="0"/>
                      <w:marRight w:val="0"/>
                      <w:marTop w:val="0"/>
                      <w:marBottom w:val="0"/>
                      <w:divBdr>
                        <w:top w:val="none" w:sz="0" w:space="0" w:color="auto"/>
                        <w:left w:val="none" w:sz="0" w:space="0" w:color="auto"/>
                        <w:bottom w:val="none" w:sz="0" w:space="0" w:color="auto"/>
                        <w:right w:val="none" w:sz="0" w:space="0" w:color="auto"/>
                      </w:divBdr>
                      <w:divsChild>
                        <w:div w:id="14091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3A616-5BAF-4B60-B21C-D851EC291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42</Pages>
  <Words>4057</Words>
  <Characters>23125</Characters>
  <Application>Microsoft Office Word</Application>
  <DocSecurity>0</DocSecurity>
  <Lines>192</Lines>
  <Paragraphs>54</Paragraphs>
  <ScaleCrop>false</ScaleCrop>
  <Company>GTT</Company>
  <LinksUpToDate>false</LinksUpToDate>
  <CharactersWithSpaces>27128</CharactersWithSpaces>
  <SharedDoc>false</SharedDoc>
  <HLinks>
    <vt:vector size="30" baseType="variant">
      <vt:variant>
        <vt:i4>1179705</vt:i4>
      </vt:variant>
      <vt:variant>
        <vt:i4>23</vt:i4>
      </vt:variant>
      <vt:variant>
        <vt:i4>0</vt:i4>
      </vt:variant>
      <vt:variant>
        <vt:i4>5</vt:i4>
      </vt:variant>
      <vt:variant>
        <vt:lpwstr/>
      </vt:variant>
      <vt:variant>
        <vt:lpwstr>_Toc334797767</vt:lpwstr>
      </vt:variant>
      <vt:variant>
        <vt:i4>1048633</vt:i4>
      </vt:variant>
      <vt:variant>
        <vt:i4>17</vt:i4>
      </vt:variant>
      <vt:variant>
        <vt:i4>0</vt:i4>
      </vt:variant>
      <vt:variant>
        <vt:i4>5</vt:i4>
      </vt:variant>
      <vt:variant>
        <vt:lpwstr/>
      </vt:variant>
      <vt:variant>
        <vt:lpwstr>_Toc334797740</vt:lpwstr>
      </vt:variant>
      <vt:variant>
        <vt:i4>1507385</vt:i4>
      </vt:variant>
      <vt:variant>
        <vt:i4>14</vt:i4>
      </vt:variant>
      <vt:variant>
        <vt:i4>0</vt:i4>
      </vt:variant>
      <vt:variant>
        <vt:i4>5</vt:i4>
      </vt:variant>
      <vt:variant>
        <vt:lpwstr/>
      </vt:variant>
      <vt:variant>
        <vt:lpwstr>_Toc334797738</vt:lpwstr>
      </vt:variant>
      <vt:variant>
        <vt:i4>1441849</vt:i4>
      </vt:variant>
      <vt:variant>
        <vt:i4>8</vt:i4>
      </vt:variant>
      <vt:variant>
        <vt:i4>0</vt:i4>
      </vt:variant>
      <vt:variant>
        <vt:i4>5</vt:i4>
      </vt:variant>
      <vt:variant>
        <vt:lpwstr/>
      </vt:variant>
      <vt:variant>
        <vt:lpwstr>_Toc334797728</vt:lpwstr>
      </vt:variant>
      <vt:variant>
        <vt:i4>1441849</vt:i4>
      </vt:variant>
      <vt:variant>
        <vt:i4>2</vt:i4>
      </vt:variant>
      <vt:variant>
        <vt:i4>0</vt:i4>
      </vt:variant>
      <vt:variant>
        <vt:i4>5</vt:i4>
      </vt:variant>
      <vt:variant>
        <vt:lpwstr/>
      </vt:variant>
      <vt:variant>
        <vt:lpwstr>_Toc334797727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广州市政府采购</dc:title>
  <dc:creator>admin</dc:creator>
  <cp:lastModifiedBy>李诗洁</cp:lastModifiedBy>
  <cp:revision>10</cp:revision>
  <cp:lastPrinted>2019-01-08T06:48:00Z</cp:lastPrinted>
  <dcterms:created xsi:type="dcterms:W3CDTF">2019-01-05T03:19:00Z</dcterms:created>
  <dcterms:modified xsi:type="dcterms:W3CDTF">2019-01-08T08:25:00Z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