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29D0" w14:textId="024D1A29" w:rsidR="00422CF7" w:rsidRDefault="004470B6">
      <w:pPr>
        <w:snapToGrid w:val="0"/>
        <w:spacing w:afterLines="50" w:after="156" w:line="300" w:lineRule="auto"/>
        <w:jc w:val="center"/>
        <w:rPr>
          <w:rFonts w:ascii="宋体" w:eastAsia="宋体" w:hAnsi="宋体" w:cs="Times New Roman"/>
          <w:b/>
          <w:sz w:val="44"/>
          <w:szCs w:val="44"/>
        </w:rPr>
      </w:pPr>
      <w:r>
        <w:rPr>
          <w:rFonts w:ascii="宋体" w:eastAsia="宋体" w:hAnsi="宋体" w:cs="Times New Roman" w:hint="eastAsia"/>
          <w:b/>
          <w:sz w:val="44"/>
          <w:szCs w:val="44"/>
        </w:rPr>
        <w:t>广检集团广纺院202</w:t>
      </w:r>
      <w:r>
        <w:rPr>
          <w:rFonts w:ascii="宋体" w:eastAsia="宋体" w:hAnsi="宋体" w:cs="Times New Roman"/>
          <w:b/>
          <w:sz w:val="44"/>
          <w:szCs w:val="44"/>
        </w:rPr>
        <w:t>2</w:t>
      </w:r>
      <w:r>
        <w:rPr>
          <w:rFonts w:ascii="宋体" w:eastAsia="宋体" w:hAnsi="宋体" w:cs="Times New Roman" w:hint="eastAsia"/>
          <w:b/>
          <w:sz w:val="44"/>
          <w:szCs w:val="44"/>
        </w:rPr>
        <w:t>年</w:t>
      </w:r>
    </w:p>
    <w:p w14:paraId="05BADBA5" w14:textId="77777777" w:rsidR="00422CF7" w:rsidRDefault="004470B6">
      <w:pPr>
        <w:snapToGrid w:val="0"/>
        <w:spacing w:afterLines="50" w:after="156" w:line="300" w:lineRule="auto"/>
        <w:jc w:val="center"/>
        <w:rPr>
          <w:rFonts w:ascii="宋体" w:eastAsia="宋体" w:hAnsi="宋体" w:cs="Times New Roman"/>
          <w:b/>
          <w:sz w:val="72"/>
          <w:szCs w:val="72"/>
        </w:rPr>
      </w:pPr>
      <w:r>
        <w:rPr>
          <w:rFonts w:ascii="宋体" w:eastAsia="宋体" w:hAnsi="宋体" w:cs="Times New Roman" w:hint="eastAsia"/>
          <w:b/>
          <w:sz w:val="44"/>
          <w:szCs w:val="44"/>
        </w:rPr>
        <w:t>员工体检项目邀请竞选</w:t>
      </w:r>
    </w:p>
    <w:p w14:paraId="6C88FC91" w14:textId="77777777" w:rsidR="00422CF7" w:rsidRDefault="00422CF7">
      <w:pPr>
        <w:spacing w:line="276" w:lineRule="auto"/>
        <w:rPr>
          <w:rFonts w:ascii="Times New Roman" w:eastAsia="宋体" w:hAnsi="Times New Roman" w:cs="Times New Roman"/>
          <w:szCs w:val="24"/>
        </w:rPr>
      </w:pPr>
    </w:p>
    <w:p w14:paraId="5E4E2648" w14:textId="77777777" w:rsidR="00422CF7" w:rsidRDefault="00422CF7">
      <w:pPr>
        <w:spacing w:line="276" w:lineRule="auto"/>
        <w:rPr>
          <w:rFonts w:ascii="Times New Roman" w:eastAsia="宋体" w:hAnsi="Times New Roman" w:cs="Times New Roman"/>
          <w:szCs w:val="24"/>
        </w:rPr>
      </w:pPr>
    </w:p>
    <w:p w14:paraId="771F8FAA" w14:textId="77777777" w:rsidR="00422CF7" w:rsidRDefault="00422CF7">
      <w:pPr>
        <w:spacing w:line="276" w:lineRule="auto"/>
        <w:rPr>
          <w:rFonts w:ascii="Times New Roman" w:eastAsia="宋体" w:hAnsi="Times New Roman" w:cs="Times New Roman"/>
          <w:szCs w:val="24"/>
        </w:rPr>
      </w:pPr>
    </w:p>
    <w:p w14:paraId="10D76219" w14:textId="77777777" w:rsidR="00422CF7" w:rsidRDefault="00422CF7">
      <w:pPr>
        <w:spacing w:line="276" w:lineRule="auto"/>
        <w:rPr>
          <w:rFonts w:ascii="Times New Roman" w:eastAsia="宋体" w:hAnsi="Times New Roman" w:cs="Times New Roman"/>
          <w:szCs w:val="24"/>
        </w:rPr>
      </w:pPr>
    </w:p>
    <w:p w14:paraId="31DB1DF1" w14:textId="77777777" w:rsidR="00422CF7" w:rsidRDefault="004470B6">
      <w:pPr>
        <w:spacing w:line="276" w:lineRule="auto"/>
        <w:jc w:val="center"/>
        <w:rPr>
          <w:rFonts w:ascii="Times New Roman" w:eastAsia="宋体" w:hAnsi="Times New Roman" w:cs="Times New Roman"/>
          <w:b/>
          <w:sz w:val="52"/>
          <w:szCs w:val="52"/>
        </w:rPr>
      </w:pPr>
      <w:r>
        <w:rPr>
          <w:rFonts w:ascii="Times New Roman" w:eastAsia="宋体" w:hAnsi="Times New Roman" w:cs="Times New Roman" w:hint="eastAsia"/>
          <w:b/>
          <w:sz w:val="52"/>
          <w:szCs w:val="52"/>
        </w:rPr>
        <w:t>采</w:t>
      </w:r>
    </w:p>
    <w:p w14:paraId="3E187D9E" w14:textId="77777777" w:rsidR="00422CF7" w:rsidRDefault="00422CF7">
      <w:pPr>
        <w:spacing w:line="276" w:lineRule="auto"/>
        <w:jc w:val="center"/>
        <w:rPr>
          <w:rFonts w:ascii="Times New Roman" w:eastAsia="宋体" w:hAnsi="Times New Roman" w:cs="Times New Roman"/>
          <w:b/>
          <w:sz w:val="52"/>
          <w:szCs w:val="52"/>
        </w:rPr>
      </w:pPr>
    </w:p>
    <w:p w14:paraId="4C97F2C9" w14:textId="77777777" w:rsidR="00422CF7" w:rsidRDefault="004470B6">
      <w:pPr>
        <w:spacing w:line="276" w:lineRule="auto"/>
        <w:jc w:val="center"/>
        <w:rPr>
          <w:rFonts w:ascii="Times New Roman" w:eastAsia="宋体" w:hAnsi="Times New Roman" w:cs="Times New Roman"/>
          <w:b/>
          <w:sz w:val="52"/>
          <w:szCs w:val="52"/>
        </w:rPr>
      </w:pPr>
      <w:r>
        <w:rPr>
          <w:rFonts w:ascii="Times New Roman" w:eastAsia="宋体" w:hAnsi="Times New Roman" w:cs="Times New Roman" w:hint="eastAsia"/>
          <w:b/>
          <w:sz w:val="52"/>
          <w:szCs w:val="52"/>
        </w:rPr>
        <w:t>购</w:t>
      </w:r>
    </w:p>
    <w:p w14:paraId="7C49E16E" w14:textId="77777777" w:rsidR="00422CF7" w:rsidRDefault="00422CF7">
      <w:pPr>
        <w:spacing w:line="276" w:lineRule="auto"/>
        <w:jc w:val="center"/>
        <w:rPr>
          <w:rFonts w:ascii="Times New Roman" w:eastAsia="宋体" w:hAnsi="Times New Roman" w:cs="Times New Roman"/>
          <w:b/>
          <w:sz w:val="52"/>
          <w:szCs w:val="52"/>
        </w:rPr>
      </w:pPr>
    </w:p>
    <w:p w14:paraId="395A460D" w14:textId="77777777" w:rsidR="00422CF7" w:rsidRDefault="004470B6">
      <w:pPr>
        <w:spacing w:line="276" w:lineRule="auto"/>
        <w:jc w:val="center"/>
        <w:rPr>
          <w:rFonts w:ascii="Times New Roman" w:eastAsia="宋体" w:hAnsi="Times New Roman" w:cs="Times New Roman"/>
          <w:b/>
          <w:sz w:val="52"/>
          <w:szCs w:val="52"/>
        </w:rPr>
      </w:pPr>
      <w:r>
        <w:rPr>
          <w:rFonts w:ascii="Times New Roman" w:eastAsia="宋体" w:hAnsi="Times New Roman" w:cs="Times New Roman" w:hint="eastAsia"/>
          <w:b/>
          <w:sz w:val="52"/>
          <w:szCs w:val="52"/>
        </w:rPr>
        <w:t>文</w:t>
      </w:r>
    </w:p>
    <w:p w14:paraId="573E3BC2" w14:textId="77777777" w:rsidR="00422CF7" w:rsidRDefault="00422CF7">
      <w:pPr>
        <w:spacing w:line="276" w:lineRule="auto"/>
        <w:jc w:val="center"/>
        <w:rPr>
          <w:rFonts w:ascii="Times New Roman" w:eastAsia="宋体" w:hAnsi="Times New Roman" w:cs="Times New Roman"/>
          <w:b/>
          <w:sz w:val="52"/>
          <w:szCs w:val="52"/>
        </w:rPr>
      </w:pPr>
    </w:p>
    <w:p w14:paraId="098775EB" w14:textId="77777777" w:rsidR="00422CF7" w:rsidRDefault="004470B6">
      <w:pPr>
        <w:spacing w:line="276" w:lineRule="auto"/>
        <w:jc w:val="center"/>
        <w:rPr>
          <w:rFonts w:ascii="Times New Roman" w:eastAsia="宋体" w:hAnsi="Times New Roman" w:cs="Times New Roman"/>
          <w:b/>
          <w:sz w:val="52"/>
          <w:szCs w:val="52"/>
        </w:rPr>
      </w:pPr>
      <w:r>
        <w:rPr>
          <w:rFonts w:ascii="Times New Roman" w:eastAsia="宋体" w:hAnsi="Times New Roman" w:cs="Times New Roman" w:hint="eastAsia"/>
          <w:b/>
          <w:sz w:val="52"/>
          <w:szCs w:val="52"/>
        </w:rPr>
        <w:t>件</w:t>
      </w:r>
    </w:p>
    <w:p w14:paraId="2CC37630" w14:textId="77777777" w:rsidR="00422CF7" w:rsidRDefault="00422CF7">
      <w:pPr>
        <w:spacing w:line="276" w:lineRule="auto"/>
        <w:jc w:val="center"/>
        <w:rPr>
          <w:rFonts w:ascii="Times New Roman" w:eastAsia="宋体" w:hAnsi="Times New Roman" w:cs="Times New Roman"/>
          <w:b/>
          <w:sz w:val="30"/>
          <w:szCs w:val="30"/>
        </w:rPr>
      </w:pPr>
    </w:p>
    <w:p w14:paraId="6199E3A8" w14:textId="77777777" w:rsidR="00422CF7" w:rsidRDefault="00422CF7">
      <w:pPr>
        <w:spacing w:line="276" w:lineRule="auto"/>
        <w:jc w:val="center"/>
        <w:rPr>
          <w:rFonts w:ascii="Times New Roman" w:eastAsia="宋体" w:hAnsi="Times New Roman" w:cs="Times New Roman"/>
          <w:b/>
          <w:sz w:val="30"/>
          <w:szCs w:val="30"/>
        </w:rPr>
      </w:pPr>
    </w:p>
    <w:p w14:paraId="67BF842A" w14:textId="77777777" w:rsidR="00422CF7" w:rsidRDefault="00422CF7">
      <w:pPr>
        <w:spacing w:line="276" w:lineRule="auto"/>
        <w:jc w:val="center"/>
        <w:rPr>
          <w:rFonts w:ascii="Times New Roman" w:eastAsia="宋体" w:hAnsi="Times New Roman" w:cs="Times New Roman"/>
          <w:b/>
          <w:sz w:val="30"/>
          <w:szCs w:val="30"/>
        </w:rPr>
      </w:pPr>
    </w:p>
    <w:p w14:paraId="393E1AD2" w14:textId="77777777" w:rsidR="00422CF7" w:rsidRDefault="00422CF7">
      <w:pPr>
        <w:spacing w:line="276" w:lineRule="auto"/>
        <w:jc w:val="center"/>
        <w:rPr>
          <w:rFonts w:ascii="Times New Roman" w:eastAsia="宋体" w:hAnsi="Times New Roman" w:cs="Times New Roman"/>
          <w:b/>
          <w:sz w:val="30"/>
          <w:szCs w:val="30"/>
        </w:rPr>
      </w:pPr>
    </w:p>
    <w:p w14:paraId="1E97C2C8" w14:textId="77777777" w:rsidR="00422CF7" w:rsidRDefault="00422CF7">
      <w:pPr>
        <w:spacing w:line="276" w:lineRule="auto"/>
        <w:jc w:val="center"/>
        <w:rPr>
          <w:rFonts w:ascii="仿宋_GB2312" w:eastAsia="仿宋_GB2312" w:hAnsi="宋体"/>
          <w:sz w:val="32"/>
          <w:szCs w:val="32"/>
        </w:rPr>
      </w:pPr>
    </w:p>
    <w:p w14:paraId="3F1839FD" w14:textId="77777777" w:rsidR="00422CF7" w:rsidRDefault="004470B6">
      <w:pPr>
        <w:tabs>
          <w:tab w:val="left" w:pos="525"/>
        </w:tabs>
        <w:snapToGrid w:val="0"/>
        <w:ind w:rightChars="200" w:right="420" w:firstLineChars="200" w:firstLine="640"/>
        <w:jc w:val="center"/>
        <w:rPr>
          <w:rFonts w:ascii="仿宋_GB2312" w:eastAsia="仿宋_GB2312" w:hAnsi="宋体"/>
          <w:sz w:val="32"/>
          <w:szCs w:val="32"/>
        </w:rPr>
      </w:pPr>
      <w:r>
        <w:rPr>
          <w:rFonts w:ascii="仿宋_GB2312" w:eastAsia="仿宋_GB2312" w:hAnsi="宋体" w:hint="eastAsia"/>
          <w:sz w:val="32"/>
          <w:szCs w:val="32"/>
        </w:rPr>
        <w:t>广州检验检测认证集团有限公司</w:t>
      </w:r>
    </w:p>
    <w:p w14:paraId="1F7575C1" w14:textId="6D8FCE66" w:rsidR="00422CF7" w:rsidRDefault="004470B6">
      <w:pPr>
        <w:tabs>
          <w:tab w:val="left" w:pos="525"/>
        </w:tabs>
        <w:snapToGrid w:val="0"/>
        <w:spacing w:line="300" w:lineRule="auto"/>
        <w:jc w:val="center"/>
        <w:rPr>
          <w:rFonts w:ascii="仿宋_GB2312" w:eastAsia="仿宋_GB2312" w:hAnsi="宋体"/>
          <w:sz w:val="32"/>
          <w:szCs w:val="32"/>
        </w:rPr>
      </w:pPr>
      <w:r>
        <w:rPr>
          <w:rFonts w:ascii="仿宋_GB2312" w:eastAsia="仿宋_GB2312" w:hAnsi="宋体" w:hint="eastAsia"/>
          <w:sz w:val="32"/>
          <w:szCs w:val="32"/>
        </w:rPr>
        <w:t>202</w:t>
      </w:r>
      <w:r>
        <w:rPr>
          <w:rFonts w:ascii="仿宋_GB2312" w:eastAsia="仿宋_GB2312" w:hAnsi="宋体"/>
          <w:sz w:val="32"/>
          <w:szCs w:val="32"/>
        </w:rPr>
        <w:t xml:space="preserve">2 </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p>
    <w:p w14:paraId="78333497" w14:textId="77777777" w:rsidR="00422CF7" w:rsidRDefault="00422CF7">
      <w:pPr>
        <w:spacing w:line="276" w:lineRule="auto"/>
        <w:rPr>
          <w:rFonts w:ascii="Times New Roman" w:eastAsia="宋体" w:hAnsi="Times New Roman" w:cs="Times New Roman"/>
          <w:szCs w:val="24"/>
        </w:rPr>
      </w:pPr>
    </w:p>
    <w:p w14:paraId="5F758FFF" w14:textId="77777777" w:rsidR="00422CF7" w:rsidRDefault="00422CF7">
      <w:pPr>
        <w:spacing w:line="276" w:lineRule="auto"/>
        <w:rPr>
          <w:rFonts w:ascii="Times New Roman" w:eastAsia="宋体" w:hAnsi="Times New Roman" w:cs="Times New Roman"/>
          <w:szCs w:val="24"/>
        </w:rPr>
      </w:pPr>
    </w:p>
    <w:p w14:paraId="3C220F51" w14:textId="77777777" w:rsidR="00422CF7" w:rsidRDefault="00422CF7">
      <w:pPr>
        <w:spacing w:line="276" w:lineRule="auto"/>
        <w:rPr>
          <w:rFonts w:ascii="Times New Roman" w:eastAsia="宋体" w:hAnsi="Times New Roman" w:cs="Times New Roman"/>
          <w:szCs w:val="24"/>
        </w:rPr>
      </w:pPr>
    </w:p>
    <w:p w14:paraId="01B25C90" w14:textId="77777777" w:rsidR="00422CF7" w:rsidRDefault="00422CF7">
      <w:pPr>
        <w:spacing w:line="276" w:lineRule="auto"/>
        <w:rPr>
          <w:rFonts w:ascii="Times New Roman" w:eastAsia="宋体" w:hAnsi="Times New Roman" w:cs="Times New Roman"/>
          <w:szCs w:val="24"/>
        </w:rPr>
      </w:pPr>
    </w:p>
    <w:p w14:paraId="3295B464" w14:textId="77777777" w:rsidR="00422CF7" w:rsidRDefault="004470B6">
      <w:pPr>
        <w:spacing w:line="276" w:lineRule="auto"/>
        <w:jc w:val="center"/>
        <w:rPr>
          <w:rFonts w:ascii="黑体" w:eastAsia="黑体" w:hAnsi="黑体" w:cs="Times New Roman"/>
          <w:b/>
          <w:sz w:val="44"/>
          <w:szCs w:val="44"/>
        </w:rPr>
      </w:pPr>
      <w:r>
        <w:rPr>
          <w:rFonts w:ascii="黑体" w:eastAsia="黑体" w:hAnsi="黑体" w:cs="Times New Roman" w:hint="eastAsia"/>
          <w:b/>
          <w:sz w:val="44"/>
          <w:szCs w:val="44"/>
        </w:rPr>
        <w:t>目   录</w:t>
      </w:r>
    </w:p>
    <w:p w14:paraId="34361D06" w14:textId="77777777" w:rsidR="00422CF7" w:rsidRDefault="00422CF7">
      <w:pPr>
        <w:spacing w:line="276" w:lineRule="auto"/>
        <w:jc w:val="center"/>
        <w:rPr>
          <w:rFonts w:ascii="Times New Roman" w:eastAsia="宋体" w:hAnsi="Times New Roman" w:cs="Times New Roman"/>
          <w:sz w:val="28"/>
          <w:szCs w:val="28"/>
        </w:rPr>
      </w:pPr>
    </w:p>
    <w:p w14:paraId="1B043E9B" w14:textId="77777777" w:rsidR="00422CF7" w:rsidRPr="006B0DD5" w:rsidRDefault="004470B6">
      <w:pPr>
        <w:spacing w:line="276" w:lineRule="auto"/>
        <w:jc w:val="center"/>
        <w:rPr>
          <w:rFonts w:asciiTheme="majorEastAsia" w:eastAsiaTheme="majorEastAsia" w:hAnsiTheme="majorEastAsia" w:cs="Times New Roman"/>
          <w:sz w:val="28"/>
          <w:szCs w:val="28"/>
        </w:rPr>
      </w:pPr>
      <w:r w:rsidRPr="006B0DD5">
        <w:rPr>
          <w:rFonts w:asciiTheme="majorEastAsia" w:eastAsiaTheme="majorEastAsia" w:hAnsiTheme="majorEastAsia" w:cs="Times New Roman" w:hint="eastAsia"/>
          <w:sz w:val="28"/>
          <w:szCs w:val="28"/>
        </w:rPr>
        <w:t>（一）竞选采购邀请书…………………………………………3</w:t>
      </w:r>
    </w:p>
    <w:p w14:paraId="0CE28878" w14:textId="40EE0B7A" w:rsidR="00422CF7" w:rsidRPr="006B0DD5" w:rsidRDefault="004470B6">
      <w:pPr>
        <w:spacing w:line="276" w:lineRule="auto"/>
        <w:jc w:val="center"/>
        <w:rPr>
          <w:rFonts w:asciiTheme="majorEastAsia" w:eastAsiaTheme="majorEastAsia" w:hAnsiTheme="majorEastAsia" w:cs="Times New Roman"/>
          <w:sz w:val="28"/>
          <w:szCs w:val="28"/>
        </w:rPr>
      </w:pPr>
      <w:r w:rsidRPr="006B0DD5">
        <w:rPr>
          <w:rFonts w:asciiTheme="majorEastAsia" w:eastAsiaTheme="majorEastAsia" w:hAnsiTheme="majorEastAsia" w:cs="Times New Roman" w:hint="eastAsia"/>
          <w:sz w:val="28"/>
          <w:szCs w:val="28"/>
        </w:rPr>
        <w:t>（二）</w:t>
      </w:r>
      <w:r w:rsidR="00EB2F03" w:rsidRPr="006B0DD5">
        <w:rPr>
          <w:rFonts w:asciiTheme="majorEastAsia" w:eastAsiaTheme="majorEastAsia" w:hAnsiTheme="majorEastAsia" w:cs="Times New Roman" w:hint="eastAsia"/>
          <w:sz w:val="28"/>
          <w:szCs w:val="28"/>
        </w:rPr>
        <w:t>响应</w:t>
      </w:r>
      <w:r w:rsidRPr="006B0DD5">
        <w:rPr>
          <w:rFonts w:asciiTheme="majorEastAsia" w:eastAsiaTheme="majorEastAsia" w:hAnsiTheme="majorEastAsia" w:cs="Times New Roman" w:hint="eastAsia"/>
          <w:sz w:val="28"/>
          <w:szCs w:val="28"/>
        </w:rPr>
        <w:t>人须知………………………………………………</w:t>
      </w:r>
      <w:r w:rsidRPr="006B0DD5">
        <w:rPr>
          <w:rFonts w:asciiTheme="majorEastAsia" w:eastAsiaTheme="majorEastAsia" w:hAnsiTheme="majorEastAsia" w:cs="Times New Roman"/>
          <w:sz w:val="28"/>
          <w:szCs w:val="28"/>
        </w:rPr>
        <w:t>6</w:t>
      </w:r>
    </w:p>
    <w:p w14:paraId="699A13FF" w14:textId="77777777" w:rsidR="00422CF7" w:rsidRPr="006B0DD5" w:rsidRDefault="004470B6">
      <w:pPr>
        <w:spacing w:line="276" w:lineRule="auto"/>
        <w:jc w:val="center"/>
        <w:rPr>
          <w:rFonts w:asciiTheme="majorEastAsia" w:eastAsiaTheme="majorEastAsia" w:hAnsiTheme="majorEastAsia" w:cs="Times New Roman"/>
          <w:sz w:val="28"/>
          <w:szCs w:val="28"/>
        </w:rPr>
      </w:pPr>
      <w:r w:rsidRPr="006B0DD5">
        <w:rPr>
          <w:rFonts w:asciiTheme="majorEastAsia" w:eastAsiaTheme="majorEastAsia" w:hAnsiTheme="majorEastAsia" w:cs="Times New Roman" w:hint="eastAsia"/>
          <w:sz w:val="28"/>
          <w:szCs w:val="28"/>
        </w:rPr>
        <w:t>（三）采购人需求………………………………………………7</w:t>
      </w:r>
    </w:p>
    <w:p w14:paraId="56FE0483" w14:textId="77777777" w:rsidR="00422CF7" w:rsidRPr="006B0DD5" w:rsidRDefault="004470B6">
      <w:pPr>
        <w:spacing w:line="276" w:lineRule="auto"/>
        <w:jc w:val="center"/>
        <w:rPr>
          <w:rFonts w:asciiTheme="majorEastAsia" w:eastAsiaTheme="majorEastAsia" w:hAnsiTheme="majorEastAsia" w:cs="Times New Roman"/>
          <w:sz w:val="28"/>
          <w:szCs w:val="28"/>
        </w:rPr>
      </w:pPr>
      <w:r w:rsidRPr="006B0DD5">
        <w:rPr>
          <w:rFonts w:asciiTheme="majorEastAsia" w:eastAsiaTheme="majorEastAsia" w:hAnsiTheme="majorEastAsia" w:cs="Times New Roman" w:hint="eastAsia"/>
          <w:sz w:val="28"/>
          <w:szCs w:val="28"/>
        </w:rPr>
        <w:t xml:space="preserve"> （四）评审方式及程序…………………………………………11</w:t>
      </w:r>
    </w:p>
    <w:p w14:paraId="69FFFE7D" w14:textId="77777777" w:rsidR="00422CF7" w:rsidRPr="006B0DD5" w:rsidRDefault="004470B6">
      <w:pPr>
        <w:spacing w:line="276" w:lineRule="auto"/>
        <w:jc w:val="center"/>
        <w:rPr>
          <w:rFonts w:asciiTheme="majorEastAsia" w:eastAsiaTheme="majorEastAsia" w:hAnsiTheme="majorEastAsia" w:cs="Times New Roman"/>
          <w:sz w:val="28"/>
          <w:szCs w:val="28"/>
        </w:rPr>
      </w:pPr>
      <w:r w:rsidRPr="006B0DD5">
        <w:rPr>
          <w:rFonts w:asciiTheme="majorEastAsia" w:eastAsiaTheme="majorEastAsia" w:hAnsiTheme="majorEastAsia" w:cs="Times New Roman"/>
          <w:sz w:val="28"/>
          <w:szCs w:val="28"/>
        </w:rPr>
        <w:t xml:space="preserve"> </w:t>
      </w:r>
      <w:r w:rsidRPr="006B0DD5">
        <w:rPr>
          <w:rFonts w:asciiTheme="majorEastAsia" w:eastAsiaTheme="majorEastAsia" w:hAnsiTheme="majorEastAsia" w:cs="Times New Roman" w:hint="eastAsia"/>
          <w:sz w:val="28"/>
          <w:szCs w:val="28"/>
        </w:rPr>
        <w:t>（五）提交资料一览表…………………………………………15</w:t>
      </w:r>
    </w:p>
    <w:p w14:paraId="1CD2E6A4" w14:textId="77777777" w:rsidR="00422CF7" w:rsidRPr="006B0DD5" w:rsidRDefault="00422CF7">
      <w:pPr>
        <w:spacing w:line="276" w:lineRule="auto"/>
        <w:jc w:val="center"/>
        <w:rPr>
          <w:rFonts w:ascii="Times New Roman" w:eastAsia="宋体" w:hAnsi="Times New Roman" w:cs="Times New Roman"/>
          <w:szCs w:val="24"/>
        </w:rPr>
      </w:pPr>
    </w:p>
    <w:p w14:paraId="61E6E443" w14:textId="77777777" w:rsidR="00422CF7" w:rsidRPr="006B0DD5" w:rsidRDefault="00422CF7">
      <w:pPr>
        <w:spacing w:line="276" w:lineRule="auto"/>
        <w:rPr>
          <w:rFonts w:ascii="Times New Roman" w:eastAsia="宋体" w:hAnsi="Times New Roman" w:cs="Times New Roman"/>
          <w:szCs w:val="24"/>
        </w:rPr>
      </w:pPr>
    </w:p>
    <w:p w14:paraId="71CFD180" w14:textId="77777777" w:rsidR="00422CF7" w:rsidRPr="006B0DD5" w:rsidRDefault="00422CF7">
      <w:pPr>
        <w:spacing w:line="276" w:lineRule="auto"/>
        <w:rPr>
          <w:rFonts w:ascii="Times New Roman" w:eastAsia="宋体" w:hAnsi="Times New Roman" w:cs="Times New Roman"/>
          <w:szCs w:val="24"/>
        </w:rPr>
      </w:pPr>
    </w:p>
    <w:p w14:paraId="4CA522AC" w14:textId="77777777" w:rsidR="00422CF7" w:rsidRPr="006B0DD5" w:rsidRDefault="00422CF7">
      <w:pPr>
        <w:spacing w:line="276" w:lineRule="auto"/>
        <w:rPr>
          <w:rFonts w:ascii="Times New Roman" w:eastAsia="宋体" w:hAnsi="Times New Roman" w:cs="Times New Roman"/>
          <w:szCs w:val="24"/>
        </w:rPr>
      </w:pPr>
    </w:p>
    <w:p w14:paraId="762FEE08" w14:textId="77777777" w:rsidR="00422CF7" w:rsidRPr="006B0DD5" w:rsidRDefault="00422CF7">
      <w:pPr>
        <w:spacing w:line="276" w:lineRule="auto"/>
        <w:rPr>
          <w:rFonts w:ascii="Times New Roman" w:eastAsia="宋体" w:hAnsi="Times New Roman" w:cs="Times New Roman"/>
          <w:szCs w:val="24"/>
        </w:rPr>
      </w:pPr>
    </w:p>
    <w:p w14:paraId="27CBA909" w14:textId="77777777" w:rsidR="00422CF7" w:rsidRPr="006B0DD5" w:rsidRDefault="00422CF7">
      <w:pPr>
        <w:spacing w:line="276" w:lineRule="auto"/>
        <w:rPr>
          <w:rFonts w:ascii="Times New Roman" w:eastAsia="宋体" w:hAnsi="Times New Roman" w:cs="Times New Roman"/>
          <w:szCs w:val="24"/>
        </w:rPr>
      </w:pPr>
    </w:p>
    <w:p w14:paraId="4B20891F" w14:textId="77777777" w:rsidR="00422CF7" w:rsidRPr="006B0DD5" w:rsidRDefault="00422CF7">
      <w:pPr>
        <w:spacing w:line="276" w:lineRule="auto"/>
        <w:rPr>
          <w:rFonts w:ascii="Times New Roman" w:eastAsia="宋体" w:hAnsi="Times New Roman" w:cs="Times New Roman"/>
          <w:szCs w:val="24"/>
        </w:rPr>
      </w:pPr>
    </w:p>
    <w:p w14:paraId="3A3955B6" w14:textId="77777777" w:rsidR="00422CF7" w:rsidRPr="006B0DD5" w:rsidRDefault="00422CF7">
      <w:pPr>
        <w:spacing w:line="276" w:lineRule="auto"/>
        <w:rPr>
          <w:rFonts w:ascii="Times New Roman" w:eastAsia="宋体" w:hAnsi="Times New Roman" w:cs="Times New Roman"/>
          <w:szCs w:val="24"/>
        </w:rPr>
      </w:pPr>
    </w:p>
    <w:p w14:paraId="4499ECBA" w14:textId="77777777" w:rsidR="00422CF7" w:rsidRPr="006B0DD5" w:rsidRDefault="00422CF7">
      <w:pPr>
        <w:spacing w:line="276" w:lineRule="auto"/>
        <w:rPr>
          <w:rFonts w:ascii="Times New Roman" w:eastAsia="宋体" w:hAnsi="Times New Roman" w:cs="Times New Roman"/>
          <w:szCs w:val="24"/>
        </w:rPr>
      </w:pPr>
    </w:p>
    <w:p w14:paraId="601B6B98" w14:textId="77777777" w:rsidR="00422CF7" w:rsidRPr="006B0DD5" w:rsidRDefault="00422CF7">
      <w:pPr>
        <w:spacing w:line="276" w:lineRule="auto"/>
        <w:rPr>
          <w:rFonts w:ascii="Times New Roman" w:eastAsia="宋体" w:hAnsi="Times New Roman" w:cs="Times New Roman"/>
          <w:szCs w:val="24"/>
        </w:rPr>
      </w:pPr>
    </w:p>
    <w:p w14:paraId="16FB7FC3" w14:textId="77777777" w:rsidR="00422CF7" w:rsidRPr="006B0DD5" w:rsidRDefault="00422CF7">
      <w:pPr>
        <w:spacing w:line="276" w:lineRule="auto"/>
        <w:rPr>
          <w:rFonts w:ascii="Times New Roman" w:eastAsia="宋体" w:hAnsi="Times New Roman" w:cs="Times New Roman"/>
          <w:szCs w:val="24"/>
        </w:rPr>
      </w:pPr>
    </w:p>
    <w:p w14:paraId="496111A3" w14:textId="77777777" w:rsidR="00422CF7" w:rsidRPr="006B0DD5" w:rsidRDefault="00422CF7">
      <w:pPr>
        <w:spacing w:line="276" w:lineRule="auto"/>
        <w:rPr>
          <w:rFonts w:ascii="Times New Roman" w:eastAsia="宋体" w:hAnsi="Times New Roman" w:cs="Times New Roman"/>
          <w:szCs w:val="24"/>
        </w:rPr>
      </w:pPr>
    </w:p>
    <w:p w14:paraId="2BEE8417" w14:textId="77777777" w:rsidR="00422CF7" w:rsidRPr="006B0DD5" w:rsidRDefault="00422CF7">
      <w:pPr>
        <w:spacing w:line="276" w:lineRule="auto"/>
        <w:rPr>
          <w:rFonts w:ascii="Times New Roman" w:eastAsia="宋体" w:hAnsi="Times New Roman" w:cs="Times New Roman"/>
          <w:szCs w:val="24"/>
        </w:rPr>
      </w:pPr>
    </w:p>
    <w:p w14:paraId="784E3314" w14:textId="77777777" w:rsidR="00422CF7" w:rsidRPr="006B0DD5" w:rsidRDefault="00422CF7">
      <w:pPr>
        <w:spacing w:line="276" w:lineRule="auto"/>
        <w:rPr>
          <w:rFonts w:ascii="Times New Roman" w:eastAsia="宋体" w:hAnsi="Times New Roman" w:cs="Times New Roman"/>
          <w:szCs w:val="24"/>
        </w:rPr>
      </w:pPr>
    </w:p>
    <w:p w14:paraId="6B0A8677" w14:textId="77777777" w:rsidR="00422CF7" w:rsidRPr="006B0DD5" w:rsidRDefault="00422CF7">
      <w:pPr>
        <w:spacing w:line="276" w:lineRule="auto"/>
        <w:rPr>
          <w:rFonts w:ascii="Times New Roman" w:eastAsia="宋体" w:hAnsi="Times New Roman" w:cs="Times New Roman"/>
          <w:szCs w:val="24"/>
        </w:rPr>
      </w:pPr>
    </w:p>
    <w:p w14:paraId="0DD57B58" w14:textId="77777777" w:rsidR="00422CF7" w:rsidRPr="006B0DD5" w:rsidRDefault="00422CF7">
      <w:pPr>
        <w:spacing w:line="276" w:lineRule="auto"/>
        <w:rPr>
          <w:rFonts w:ascii="Times New Roman" w:eastAsia="宋体" w:hAnsi="Times New Roman" w:cs="Times New Roman"/>
          <w:szCs w:val="24"/>
        </w:rPr>
      </w:pPr>
    </w:p>
    <w:p w14:paraId="51E9990A" w14:textId="77777777" w:rsidR="00422CF7" w:rsidRPr="006B0DD5" w:rsidRDefault="00422CF7">
      <w:pPr>
        <w:spacing w:line="276" w:lineRule="auto"/>
        <w:rPr>
          <w:rFonts w:ascii="Times New Roman" w:eastAsia="宋体" w:hAnsi="Times New Roman" w:cs="Times New Roman"/>
          <w:szCs w:val="24"/>
        </w:rPr>
      </w:pPr>
    </w:p>
    <w:p w14:paraId="09A0E5B5" w14:textId="77777777" w:rsidR="00422CF7" w:rsidRPr="006B0DD5" w:rsidRDefault="00422CF7">
      <w:pPr>
        <w:spacing w:line="276" w:lineRule="auto"/>
        <w:rPr>
          <w:rFonts w:ascii="Times New Roman" w:eastAsia="宋体" w:hAnsi="Times New Roman" w:cs="Times New Roman"/>
          <w:szCs w:val="24"/>
        </w:rPr>
      </w:pPr>
    </w:p>
    <w:p w14:paraId="7C9918C2" w14:textId="77777777" w:rsidR="00422CF7" w:rsidRPr="006B0DD5" w:rsidRDefault="00422CF7">
      <w:pPr>
        <w:spacing w:line="276" w:lineRule="auto"/>
        <w:rPr>
          <w:rFonts w:ascii="Times New Roman" w:eastAsia="宋体" w:hAnsi="Times New Roman" w:cs="Times New Roman"/>
          <w:szCs w:val="24"/>
        </w:rPr>
      </w:pPr>
    </w:p>
    <w:p w14:paraId="1857B9AC" w14:textId="77777777" w:rsidR="00422CF7" w:rsidRPr="006B0DD5" w:rsidRDefault="00422CF7">
      <w:pPr>
        <w:spacing w:line="276" w:lineRule="auto"/>
        <w:rPr>
          <w:rFonts w:ascii="Times New Roman" w:eastAsia="宋体" w:hAnsi="Times New Roman" w:cs="Times New Roman"/>
          <w:szCs w:val="24"/>
        </w:rPr>
      </w:pPr>
    </w:p>
    <w:p w14:paraId="787AC43D" w14:textId="77777777" w:rsidR="00422CF7" w:rsidRPr="006B0DD5" w:rsidRDefault="00422CF7">
      <w:pPr>
        <w:spacing w:line="276" w:lineRule="auto"/>
        <w:rPr>
          <w:rFonts w:ascii="Times New Roman" w:eastAsia="宋体" w:hAnsi="Times New Roman" w:cs="Times New Roman"/>
          <w:szCs w:val="24"/>
        </w:rPr>
      </w:pPr>
    </w:p>
    <w:p w14:paraId="18C74050" w14:textId="77777777" w:rsidR="00422CF7" w:rsidRPr="006B0DD5" w:rsidRDefault="004470B6">
      <w:pPr>
        <w:widowControl/>
        <w:jc w:val="left"/>
        <w:rPr>
          <w:rFonts w:ascii="Times New Roman" w:eastAsia="宋体" w:hAnsi="Times New Roman" w:cs="Times New Roman"/>
          <w:szCs w:val="24"/>
        </w:rPr>
      </w:pPr>
      <w:r w:rsidRPr="006B0DD5">
        <w:rPr>
          <w:rFonts w:ascii="Times New Roman" w:eastAsia="宋体" w:hAnsi="Times New Roman" w:cs="Times New Roman"/>
          <w:szCs w:val="24"/>
        </w:rPr>
        <w:br w:type="page"/>
      </w:r>
    </w:p>
    <w:p w14:paraId="2EFB031F" w14:textId="77777777" w:rsidR="00422CF7" w:rsidRPr="006B0DD5" w:rsidRDefault="004470B6">
      <w:pPr>
        <w:pStyle w:val="af7"/>
        <w:numPr>
          <w:ilvl w:val="0"/>
          <w:numId w:val="2"/>
        </w:numPr>
        <w:adjustRightInd w:val="0"/>
        <w:snapToGrid w:val="0"/>
        <w:spacing w:beforeLines="50" w:before="156" w:afterLines="50" w:after="156" w:line="360" w:lineRule="auto"/>
        <w:ind w:firstLineChars="0"/>
        <w:jc w:val="center"/>
        <w:outlineLvl w:val="0"/>
        <w:rPr>
          <w:rFonts w:ascii="黑体" w:eastAsia="黑体" w:hAnsi="黑体" w:cs="Times New Roman"/>
          <w:b/>
          <w:bCs/>
          <w:sz w:val="44"/>
          <w:szCs w:val="44"/>
        </w:rPr>
      </w:pPr>
      <w:r w:rsidRPr="006B0DD5">
        <w:rPr>
          <w:rFonts w:ascii="黑体" w:eastAsia="黑体" w:hAnsi="黑体" w:cs="Times New Roman" w:hint="eastAsia"/>
          <w:b/>
          <w:bCs/>
          <w:sz w:val="44"/>
          <w:szCs w:val="44"/>
        </w:rPr>
        <w:lastRenderedPageBreak/>
        <w:t>竞选</w:t>
      </w:r>
      <w:bookmarkStart w:id="0" w:name="邀请书"/>
      <w:r w:rsidRPr="006B0DD5">
        <w:rPr>
          <w:rFonts w:ascii="黑体" w:eastAsia="黑体" w:hAnsi="黑体" w:cs="Times New Roman" w:hint="eastAsia"/>
          <w:b/>
          <w:bCs/>
          <w:sz w:val="44"/>
          <w:szCs w:val="44"/>
        </w:rPr>
        <w:t>采购邀请书</w:t>
      </w:r>
      <w:bookmarkEnd w:id="0"/>
    </w:p>
    <w:p w14:paraId="6EB38FBB" w14:textId="2E7CDE01" w:rsidR="00422CF7" w:rsidRPr="006B0DD5" w:rsidRDefault="004470B6">
      <w:pPr>
        <w:adjustRightInd w:val="0"/>
        <w:snapToGrid w:val="0"/>
        <w:spacing w:beforeLines="50" w:before="156" w:afterLines="50" w:after="156" w:line="560" w:lineRule="exact"/>
        <w:ind w:firstLineChars="200" w:firstLine="640"/>
        <w:outlineLvl w:val="0"/>
        <w:rPr>
          <w:rFonts w:ascii="仿宋_GB2312" w:eastAsia="仿宋_GB2312" w:hAnsi="宋体"/>
          <w:sz w:val="32"/>
          <w:szCs w:val="32"/>
        </w:rPr>
      </w:pPr>
      <w:r w:rsidRPr="006B0DD5">
        <w:rPr>
          <w:rFonts w:ascii="仿宋_GB2312" w:eastAsia="仿宋_GB2312" w:hAnsi="宋体" w:hint="eastAsia"/>
          <w:sz w:val="32"/>
          <w:szCs w:val="32"/>
        </w:rPr>
        <w:t>广州检验检测认证集团有限公司（以下简称广检集团）位于广州市番禺区石楼镇潮田工业区珠江路1号，广检集团纺织服装服饰检测研究院（以下简称广纺院）是广检集团下属机构，现有在职职工约800人。</w:t>
      </w:r>
      <w:r w:rsidRPr="006B0DD5">
        <w:rPr>
          <w:rFonts w:ascii="仿宋" w:eastAsia="仿宋" w:hAnsi="仿宋" w:cs="仿宋_GB2312" w:hint="eastAsia"/>
          <w:kern w:val="0"/>
          <w:sz w:val="32"/>
          <w:szCs w:val="32"/>
        </w:rPr>
        <w:t>为了更好地关爱员工的身心健康，及时掌握员工的身体状况，根据年度工作安排，需开展202</w:t>
      </w:r>
      <w:r w:rsidRPr="006B0DD5">
        <w:rPr>
          <w:rFonts w:ascii="仿宋" w:eastAsia="仿宋" w:hAnsi="仿宋" w:cs="仿宋_GB2312"/>
          <w:kern w:val="0"/>
          <w:sz w:val="32"/>
          <w:szCs w:val="32"/>
        </w:rPr>
        <w:t>2</w:t>
      </w:r>
      <w:r w:rsidRPr="006B0DD5">
        <w:rPr>
          <w:rFonts w:ascii="仿宋" w:eastAsia="仿宋" w:hAnsi="仿宋" w:cs="仿宋_GB2312" w:hint="eastAsia"/>
          <w:kern w:val="0"/>
          <w:sz w:val="32"/>
          <w:szCs w:val="32"/>
        </w:rPr>
        <w:t>年员工体检工作。</w:t>
      </w:r>
      <w:r w:rsidRPr="006B0DD5">
        <w:rPr>
          <w:rFonts w:ascii="仿宋_GB2312" w:eastAsia="仿宋_GB2312" w:hAnsi="宋体" w:hint="eastAsia"/>
          <w:sz w:val="32"/>
          <w:szCs w:val="32"/>
        </w:rPr>
        <w:t>广检集团</w:t>
      </w:r>
      <w:r w:rsidRPr="006B0DD5">
        <w:rPr>
          <w:rFonts w:ascii="仿宋" w:eastAsia="仿宋" w:hAnsi="仿宋" w:hint="eastAsia"/>
          <w:sz w:val="32"/>
          <w:szCs w:val="32"/>
        </w:rPr>
        <w:t>广纺院对体检项目</w:t>
      </w:r>
      <w:r w:rsidRPr="006B0DD5">
        <w:rPr>
          <w:rFonts w:ascii="仿宋_GB2312" w:eastAsia="仿宋_GB2312" w:hAnsi="宋体" w:hint="eastAsia"/>
          <w:sz w:val="32"/>
          <w:szCs w:val="32"/>
        </w:rPr>
        <w:t>选用邀请竞选采购。具体事项如下：</w:t>
      </w:r>
    </w:p>
    <w:p w14:paraId="799DE01B" w14:textId="77777777" w:rsidR="00422CF7" w:rsidRPr="006B0DD5" w:rsidRDefault="004470B6">
      <w:pPr>
        <w:snapToGrid w:val="0"/>
        <w:spacing w:line="560" w:lineRule="exact"/>
        <w:ind w:firstLineChars="196" w:firstLine="630"/>
        <w:rPr>
          <w:rFonts w:ascii="仿宋_GB2312" w:eastAsia="仿宋_GB2312" w:hAnsi="宋体" w:cs="Times New Roman"/>
          <w:b/>
          <w:sz w:val="32"/>
          <w:szCs w:val="32"/>
        </w:rPr>
      </w:pPr>
      <w:r w:rsidRPr="006B0DD5">
        <w:rPr>
          <w:rFonts w:ascii="仿宋_GB2312" w:eastAsia="仿宋_GB2312" w:hAnsi="宋体" w:cs="Times New Roman" w:hint="eastAsia"/>
          <w:b/>
          <w:sz w:val="32"/>
          <w:szCs w:val="32"/>
        </w:rPr>
        <w:t>一、采购项目内容：</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04"/>
        <w:gridCol w:w="2481"/>
        <w:gridCol w:w="2343"/>
      </w:tblGrid>
      <w:tr w:rsidR="00422CF7" w:rsidRPr="006B0DD5" w14:paraId="73D03359" w14:textId="77777777">
        <w:trPr>
          <w:jc w:val="center"/>
        </w:trPr>
        <w:tc>
          <w:tcPr>
            <w:tcW w:w="2520" w:type="dxa"/>
            <w:tcBorders>
              <w:top w:val="single" w:sz="4" w:space="0" w:color="auto"/>
              <w:left w:val="single" w:sz="4" w:space="0" w:color="auto"/>
              <w:bottom w:val="single" w:sz="4" w:space="0" w:color="auto"/>
              <w:right w:val="single" w:sz="4" w:space="0" w:color="auto"/>
            </w:tcBorders>
            <w:vAlign w:val="center"/>
          </w:tcPr>
          <w:p w14:paraId="38AB70A8" w14:textId="77777777" w:rsidR="00422CF7" w:rsidRPr="006B0DD5" w:rsidRDefault="004470B6">
            <w:pPr>
              <w:widowControl/>
              <w:spacing w:line="560" w:lineRule="exact"/>
              <w:jc w:val="center"/>
              <w:rPr>
                <w:rFonts w:ascii="仿宋_GB2312" w:eastAsia="仿宋_GB2312" w:hAnsi="宋体" w:cs="宋体"/>
                <w:b/>
                <w:kern w:val="0"/>
                <w:sz w:val="32"/>
                <w:szCs w:val="32"/>
              </w:rPr>
            </w:pPr>
            <w:r w:rsidRPr="006B0DD5">
              <w:rPr>
                <w:rFonts w:ascii="仿宋_GB2312" w:eastAsia="仿宋_GB2312" w:hAnsi="宋体" w:cs="宋体" w:hint="eastAsia"/>
                <w:b/>
                <w:kern w:val="0"/>
                <w:sz w:val="32"/>
                <w:szCs w:val="32"/>
              </w:rPr>
              <w:t>采购内容及用途</w:t>
            </w:r>
          </w:p>
        </w:tc>
        <w:tc>
          <w:tcPr>
            <w:tcW w:w="1204" w:type="dxa"/>
            <w:tcBorders>
              <w:top w:val="single" w:sz="4" w:space="0" w:color="auto"/>
              <w:left w:val="single" w:sz="4" w:space="0" w:color="auto"/>
              <w:bottom w:val="single" w:sz="4" w:space="0" w:color="auto"/>
              <w:right w:val="single" w:sz="4" w:space="0" w:color="auto"/>
            </w:tcBorders>
            <w:vAlign w:val="center"/>
          </w:tcPr>
          <w:p w14:paraId="240DB8D2" w14:textId="77777777" w:rsidR="00422CF7" w:rsidRPr="006B0DD5" w:rsidRDefault="004470B6">
            <w:pPr>
              <w:widowControl/>
              <w:spacing w:line="560" w:lineRule="exact"/>
              <w:jc w:val="center"/>
              <w:rPr>
                <w:rFonts w:ascii="仿宋_GB2312" w:eastAsia="仿宋_GB2312" w:hAnsi="宋体" w:cs="宋体"/>
                <w:b/>
                <w:kern w:val="0"/>
                <w:sz w:val="32"/>
                <w:szCs w:val="32"/>
              </w:rPr>
            </w:pPr>
            <w:r w:rsidRPr="006B0DD5">
              <w:rPr>
                <w:rFonts w:ascii="仿宋_GB2312" w:eastAsia="仿宋_GB2312" w:hAnsi="宋体" w:cs="宋体" w:hint="eastAsia"/>
                <w:b/>
                <w:kern w:val="0"/>
                <w:sz w:val="32"/>
                <w:szCs w:val="32"/>
              </w:rPr>
              <w:t>服务期</w:t>
            </w:r>
          </w:p>
        </w:tc>
        <w:tc>
          <w:tcPr>
            <w:tcW w:w="2481" w:type="dxa"/>
            <w:tcBorders>
              <w:top w:val="single" w:sz="4" w:space="0" w:color="auto"/>
              <w:left w:val="single" w:sz="4" w:space="0" w:color="auto"/>
              <w:bottom w:val="single" w:sz="4" w:space="0" w:color="auto"/>
              <w:right w:val="single" w:sz="4" w:space="0" w:color="auto"/>
            </w:tcBorders>
            <w:vAlign w:val="center"/>
          </w:tcPr>
          <w:p w14:paraId="3D781752" w14:textId="77777777" w:rsidR="00422CF7" w:rsidRPr="006B0DD5" w:rsidRDefault="004470B6">
            <w:pPr>
              <w:spacing w:line="560" w:lineRule="exact"/>
              <w:jc w:val="center"/>
              <w:rPr>
                <w:rFonts w:ascii="仿宋_GB2312" w:eastAsia="仿宋_GB2312" w:hAnsi="宋体" w:cs="Times New Roman"/>
                <w:b/>
                <w:sz w:val="32"/>
                <w:szCs w:val="32"/>
              </w:rPr>
            </w:pPr>
            <w:r w:rsidRPr="006B0DD5">
              <w:rPr>
                <w:rFonts w:ascii="仿宋_GB2312" w:eastAsia="仿宋_GB2312" w:hAnsi="宋体" w:cs="Times New Roman" w:hint="eastAsia"/>
                <w:b/>
                <w:sz w:val="32"/>
                <w:szCs w:val="32"/>
              </w:rPr>
              <w:t>最高限价</w:t>
            </w:r>
          </w:p>
          <w:p w14:paraId="4323861F" w14:textId="77777777" w:rsidR="00422CF7" w:rsidRPr="006B0DD5" w:rsidRDefault="004470B6">
            <w:pPr>
              <w:spacing w:line="560" w:lineRule="exact"/>
              <w:jc w:val="center"/>
              <w:rPr>
                <w:rFonts w:ascii="仿宋_GB2312" w:eastAsia="仿宋_GB2312" w:hAnsi="宋体" w:cs="Times New Roman"/>
                <w:b/>
                <w:sz w:val="32"/>
                <w:szCs w:val="32"/>
              </w:rPr>
            </w:pPr>
            <w:r w:rsidRPr="006B0DD5">
              <w:rPr>
                <w:rFonts w:ascii="仿宋_GB2312" w:eastAsia="仿宋_GB2312" w:hAnsi="宋体" w:cs="Times New Roman"/>
                <w:b/>
                <w:sz w:val="32"/>
                <w:szCs w:val="32"/>
              </w:rPr>
              <w:t>(人民币)</w:t>
            </w:r>
          </w:p>
        </w:tc>
        <w:tc>
          <w:tcPr>
            <w:tcW w:w="2343" w:type="dxa"/>
            <w:tcBorders>
              <w:top w:val="single" w:sz="4" w:space="0" w:color="auto"/>
              <w:left w:val="single" w:sz="4" w:space="0" w:color="auto"/>
              <w:bottom w:val="single" w:sz="4" w:space="0" w:color="auto"/>
              <w:right w:val="single" w:sz="4" w:space="0" w:color="auto"/>
            </w:tcBorders>
            <w:vAlign w:val="center"/>
          </w:tcPr>
          <w:p w14:paraId="44DD2B3A" w14:textId="77777777" w:rsidR="00422CF7" w:rsidRPr="006B0DD5" w:rsidRDefault="004470B6">
            <w:pPr>
              <w:spacing w:line="560" w:lineRule="exact"/>
              <w:jc w:val="center"/>
              <w:rPr>
                <w:rFonts w:ascii="仿宋_GB2312" w:eastAsia="仿宋_GB2312" w:hAnsi="宋体" w:cs="Times New Roman"/>
                <w:b/>
                <w:sz w:val="32"/>
                <w:szCs w:val="32"/>
              </w:rPr>
            </w:pPr>
            <w:r w:rsidRPr="006B0DD5">
              <w:rPr>
                <w:rFonts w:ascii="仿宋_GB2312" w:eastAsia="仿宋_GB2312" w:hAnsi="宋体" w:cs="Times New Roman" w:hint="eastAsia"/>
                <w:b/>
                <w:sz w:val="32"/>
                <w:szCs w:val="32"/>
              </w:rPr>
              <w:t>备注</w:t>
            </w:r>
          </w:p>
        </w:tc>
      </w:tr>
      <w:tr w:rsidR="00422CF7" w:rsidRPr="006B0DD5" w14:paraId="3B8CCBEC" w14:textId="77777777">
        <w:trPr>
          <w:trHeight w:val="1267"/>
          <w:jc w:val="center"/>
        </w:trPr>
        <w:tc>
          <w:tcPr>
            <w:tcW w:w="2520" w:type="dxa"/>
            <w:tcBorders>
              <w:top w:val="single" w:sz="4" w:space="0" w:color="auto"/>
              <w:left w:val="single" w:sz="4" w:space="0" w:color="auto"/>
              <w:bottom w:val="single" w:sz="4" w:space="0" w:color="auto"/>
              <w:right w:val="single" w:sz="4" w:space="0" w:color="auto"/>
            </w:tcBorders>
            <w:vAlign w:val="center"/>
          </w:tcPr>
          <w:p w14:paraId="154ED106" w14:textId="075D85D6" w:rsidR="00422CF7" w:rsidRPr="006B0DD5" w:rsidRDefault="004470B6">
            <w:pPr>
              <w:widowControl/>
              <w:spacing w:line="560" w:lineRule="exact"/>
              <w:jc w:val="center"/>
              <w:rPr>
                <w:rFonts w:ascii="仿宋_GB2312" w:eastAsia="仿宋_GB2312" w:hAnsi="宋体" w:cs="宋体"/>
                <w:kern w:val="0"/>
                <w:sz w:val="30"/>
                <w:szCs w:val="30"/>
              </w:rPr>
            </w:pPr>
            <w:r w:rsidRPr="006B0DD5">
              <w:rPr>
                <w:rFonts w:ascii="仿宋_GB2312" w:eastAsia="仿宋_GB2312" w:hAnsi="宋体" w:hint="eastAsia"/>
                <w:sz w:val="30"/>
                <w:szCs w:val="30"/>
              </w:rPr>
              <w:t>广检集团</w:t>
            </w:r>
            <w:r w:rsidRPr="006B0DD5">
              <w:rPr>
                <w:rFonts w:ascii="仿宋" w:eastAsia="仿宋" w:hAnsi="仿宋" w:hint="eastAsia"/>
                <w:sz w:val="30"/>
                <w:szCs w:val="30"/>
              </w:rPr>
              <w:t>广纺院</w:t>
            </w:r>
            <w:r w:rsidRPr="006B0DD5">
              <w:rPr>
                <w:rFonts w:ascii="仿宋_GB2312" w:eastAsia="仿宋_GB2312" w:hAnsi="宋体" w:cs="宋体"/>
                <w:kern w:val="0"/>
                <w:sz w:val="30"/>
                <w:szCs w:val="30"/>
              </w:rPr>
              <w:t>2022年员工体检</w:t>
            </w:r>
          </w:p>
        </w:tc>
        <w:tc>
          <w:tcPr>
            <w:tcW w:w="1204" w:type="dxa"/>
            <w:tcBorders>
              <w:top w:val="single" w:sz="4" w:space="0" w:color="auto"/>
              <w:left w:val="single" w:sz="4" w:space="0" w:color="auto"/>
              <w:bottom w:val="single" w:sz="4" w:space="0" w:color="auto"/>
              <w:right w:val="single" w:sz="4" w:space="0" w:color="auto"/>
            </w:tcBorders>
            <w:vAlign w:val="center"/>
          </w:tcPr>
          <w:p w14:paraId="0BB5980B" w14:textId="77777777" w:rsidR="00422CF7" w:rsidRPr="006B0DD5" w:rsidRDefault="004470B6">
            <w:pPr>
              <w:widowControl/>
              <w:spacing w:line="560" w:lineRule="exact"/>
              <w:jc w:val="center"/>
              <w:rPr>
                <w:rFonts w:ascii="仿宋_GB2312" w:eastAsia="仿宋_GB2312" w:hAnsi="宋体" w:cs="宋体"/>
                <w:kern w:val="0"/>
                <w:sz w:val="30"/>
                <w:szCs w:val="30"/>
              </w:rPr>
            </w:pPr>
            <w:r w:rsidRPr="006B0DD5">
              <w:rPr>
                <w:rFonts w:ascii="仿宋_GB2312" w:eastAsia="仿宋_GB2312" w:hAnsi="宋体" w:cs="宋体" w:hint="eastAsia"/>
                <w:kern w:val="0"/>
                <w:sz w:val="30"/>
                <w:szCs w:val="30"/>
              </w:rPr>
              <w:t>合同生效之日起</w:t>
            </w:r>
            <w:r w:rsidRPr="006B0DD5">
              <w:rPr>
                <w:rFonts w:ascii="仿宋_GB2312" w:eastAsia="仿宋_GB2312" w:hAnsi="宋体" w:cs="宋体"/>
                <w:kern w:val="0"/>
                <w:sz w:val="30"/>
                <w:szCs w:val="30"/>
              </w:rPr>
              <w:t>1</w:t>
            </w:r>
            <w:r w:rsidRPr="006B0DD5">
              <w:rPr>
                <w:rFonts w:ascii="仿宋_GB2312" w:eastAsia="仿宋_GB2312" w:hAnsi="宋体" w:cs="宋体" w:hint="eastAsia"/>
                <w:kern w:val="0"/>
                <w:sz w:val="30"/>
                <w:szCs w:val="30"/>
              </w:rPr>
              <w:t>年</w:t>
            </w:r>
          </w:p>
        </w:tc>
        <w:tc>
          <w:tcPr>
            <w:tcW w:w="2481" w:type="dxa"/>
            <w:tcBorders>
              <w:top w:val="single" w:sz="4" w:space="0" w:color="auto"/>
              <w:left w:val="single" w:sz="4" w:space="0" w:color="auto"/>
              <w:right w:val="single" w:sz="4" w:space="0" w:color="auto"/>
            </w:tcBorders>
            <w:vAlign w:val="center"/>
          </w:tcPr>
          <w:p w14:paraId="50968EB3" w14:textId="00EEC306" w:rsidR="00422CF7" w:rsidRPr="006B0DD5" w:rsidRDefault="004470B6">
            <w:pPr>
              <w:widowControl/>
              <w:spacing w:line="560" w:lineRule="exact"/>
              <w:jc w:val="center"/>
              <w:rPr>
                <w:rFonts w:ascii="仿宋_GB2312" w:eastAsia="仿宋_GB2312" w:hAnsi="宋体" w:cs="宋体"/>
                <w:kern w:val="0"/>
                <w:sz w:val="30"/>
                <w:szCs w:val="30"/>
              </w:rPr>
            </w:pPr>
            <w:r w:rsidRPr="006B0DD5">
              <w:rPr>
                <w:rFonts w:ascii="仿宋_GB2312" w:eastAsia="仿宋_GB2312" w:hAnsi="宋体" w:cs="宋体" w:hint="eastAsia"/>
                <w:kern w:val="0"/>
                <w:sz w:val="30"/>
                <w:szCs w:val="30"/>
              </w:rPr>
              <w:t>58万元</w:t>
            </w:r>
          </w:p>
        </w:tc>
        <w:tc>
          <w:tcPr>
            <w:tcW w:w="2343" w:type="dxa"/>
            <w:tcBorders>
              <w:top w:val="single" w:sz="4" w:space="0" w:color="auto"/>
              <w:left w:val="single" w:sz="4" w:space="0" w:color="auto"/>
              <w:bottom w:val="single" w:sz="4" w:space="0" w:color="auto"/>
              <w:right w:val="single" w:sz="4" w:space="0" w:color="auto"/>
            </w:tcBorders>
            <w:vAlign w:val="center"/>
          </w:tcPr>
          <w:p w14:paraId="3AED456A" w14:textId="77777777" w:rsidR="00422CF7" w:rsidRPr="006B0DD5" w:rsidRDefault="004470B6">
            <w:pPr>
              <w:spacing w:line="560" w:lineRule="exact"/>
              <w:jc w:val="center"/>
              <w:rPr>
                <w:rFonts w:ascii="仿宋_GB2312" w:eastAsia="仿宋_GB2312" w:hAnsi="宋体" w:cs="宋体"/>
                <w:kern w:val="0"/>
                <w:sz w:val="30"/>
                <w:szCs w:val="30"/>
              </w:rPr>
            </w:pPr>
            <w:r w:rsidRPr="006B0DD5">
              <w:rPr>
                <w:rFonts w:ascii="仿宋_GB2312" w:eastAsia="仿宋_GB2312" w:hAnsi="宋体" w:cs="宋体" w:hint="eastAsia"/>
                <w:kern w:val="0"/>
                <w:sz w:val="30"/>
                <w:szCs w:val="30"/>
              </w:rPr>
              <w:t>无</w:t>
            </w:r>
          </w:p>
        </w:tc>
      </w:tr>
    </w:tbl>
    <w:p w14:paraId="23780377" w14:textId="77777777" w:rsidR="00422CF7" w:rsidRPr="006B0DD5" w:rsidRDefault="004470B6">
      <w:pPr>
        <w:snapToGrid w:val="0"/>
        <w:spacing w:line="560" w:lineRule="exact"/>
        <w:ind w:firstLineChars="200" w:firstLine="640"/>
        <w:rPr>
          <w:rFonts w:ascii="仿宋_GB2312" w:eastAsia="仿宋_GB2312" w:hAnsi="宋体" w:cs="Times New Roman"/>
          <w:bCs/>
          <w:sz w:val="32"/>
          <w:szCs w:val="32"/>
        </w:rPr>
      </w:pPr>
      <w:r w:rsidRPr="006B0DD5">
        <w:rPr>
          <w:rFonts w:ascii="仿宋_GB2312" w:eastAsia="仿宋_GB2312" w:hAnsi="宋体" w:cs="Times New Roman" w:hint="eastAsia"/>
          <w:bCs/>
          <w:sz w:val="32"/>
          <w:szCs w:val="32"/>
        </w:rPr>
        <w:t>备注：详细技术参数及要求等详见《采购人需求》。</w:t>
      </w:r>
    </w:p>
    <w:p w14:paraId="4E29A0D4" w14:textId="77777777" w:rsidR="00422CF7" w:rsidRPr="006B0DD5" w:rsidRDefault="004470B6">
      <w:pPr>
        <w:widowControl/>
        <w:spacing w:line="560" w:lineRule="exact"/>
        <w:ind w:firstLineChars="200" w:firstLine="643"/>
        <w:jc w:val="left"/>
        <w:rPr>
          <w:rFonts w:ascii="仿宋" w:eastAsia="仿宋" w:hAnsi="仿宋" w:cs="Times New Roman"/>
          <w:b/>
          <w:sz w:val="32"/>
          <w:szCs w:val="32"/>
        </w:rPr>
      </w:pPr>
      <w:r w:rsidRPr="006B0DD5">
        <w:rPr>
          <w:rFonts w:ascii="仿宋" w:eastAsia="仿宋" w:hAnsi="仿宋" w:cs="Times New Roman" w:hint="eastAsia"/>
          <w:b/>
          <w:sz w:val="32"/>
          <w:szCs w:val="32"/>
        </w:rPr>
        <w:t>二、对体检机构的资格要求：</w:t>
      </w:r>
    </w:p>
    <w:p w14:paraId="2E0BD27D" w14:textId="73E41B90"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（一）基本要求：</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须是符合《中华人民共和国政府采购法》第二十二条规定的体检机构：</w:t>
      </w:r>
    </w:p>
    <w:p w14:paraId="1696C75A"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1.具有独立承担民事责任的能力；</w:t>
      </w:r>
    </w:p>
    <w:p w14:paraId="316A752E"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2.具有良好的商业信誉和健全的财务会计制度；</w:t>
      </w:r>
    </w:p>
    <w:p w14:paraId="5C1E2300"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3.具有履行合同所必需的设备和专业技术能力；</w:t>
      </w:r>
    </w:p>
    <w:p w14:paraId="0B31A72C"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4.有依法缴纳税收和社会保障资金的良好记录；</w:t>
      </w:r>
    </w:p>
    <w:p w14:paraId="0AE6F33E"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5.参加采购活动前三年内，在经营活动中没有重大违法记录；</w:t>
      </w:r>
    </w:p>
    <w:p w14:paraId="590E4419"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6.法律、行政法规规定的其他条件；</w:t>
      </w:r>
    </w:p>
    <w:p w14:paraId="1357643A" w14:textId="77777777" w:rsidR="00422CF7" w:rsidRPr="006B0DD5" w:rsidRDefault="004470B6">
      <w:pPr>
        <w:spacing w:line="560" w:lineRule="exact"/>
        <w:ind w:firstLineChars="200" w:firstLine="640"/>
        <w:rPr>
          <w:rFonts w:ascii="仿宋_GB2312" w:eastAsia="仿宋_GB2312" w:hAnsi="宋体" w:cs="Times New Roman"/>
          <w:sz w:val="32"/>
          <w:szCs w:val="32"/>
        </w:rPr>
      </w:pPr>
      <w:r w:rsidRPr="006B0DD5">
        <w:rPr>
          <w:rFonts w:ascii="仿宋_GB2312" w:eastAsia="仿宋_GB2312" w:hAnsi="宋体" w:cs="Times New Roman" w:hint="eastAsia"/>
          <w:sz w:val="32"/>
          <w:szCs w:val="32"/>
        </w:rPr>
        <w:lastRenderedPageBreak/>
        <w:t>（二）特定资格要求：</w:t>
      </w:r>
    </w:p>
    <w:p w14:paraId="1AACC330" w14:textId="11024C11"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sz w:val="32"/>
          <w:szCs w:val="32"/>
        </w:rPr>
        <w:t>1.</w:t>
      </w:r>
      <w:r w:rsidR="00EB2F03" w:rsidRPr="006B0DD5">
        <w:rPr>
          <w:rFonts w:ascii="仿宋" w:eastAsia="仿宋" w:hAnsi="仿宋" w:cs="Times New Roman" w:hint="eastAsia"/>
          <w:sz w:val="32"/>
          <w:szCs w:val="32"/>
        </w:rPr>
        <w:t xml:space="preserve"> 响应人</w:t>
      </w:r>
      <w:r w:rsidRPr="006B0DD5">
        <w:rPr>
          <w:rFonts w:ascii="仿宋" w:eastAsia="仿宋" w:hAnsi="仿宋" w:cs="Times New Roman" w:hint="eastAsia"/>
          <w:sz w:val="32"/>
          <w:szCs w:val="32"/>
        </w:rPr>
        <w:t>必须是来自中华人民共和国境内注册的法人或其他组织，具有合法企业法人《营业执照》（</w:t>
      </w:r>
      <w:r w:rsidRPr="006B0DD5">
        <w:rPr>
          <w:rFonts w:ascii="仿宋" w:eastAsia="仿宋" w:hAnsi="仿宋" w:cs="Times New Roman"/>
          <w:sz w:val="32"/>
          <w:szCs w:val="32"/>
        </w:rPr>
        <w:t>或事业单位法人</w:t>
      </w:r>
      <w:r w:rsidRPr="006B0DD5">
        <w:rPr>
          <w:rFonts w:ascii="仿宋" w:eastAsia="仿宋" w:hAnsi="仿宋" w:cs="Times New Roman" w:hint="eastAsia"/>
          <w:sz w:val="32"/>
          <w:szCs w:val="32"/>
        </w:rPr>
        <w:t>证书</w:t>
      </w:r>
      <w:r w:rsidRPr="006B0DD5">
        <w:rPr>
          <w:rFonts w:ascii="仿宋" w:eastAsia="仿宋" w:hAnsi="仿宋" w:cs="Times New Roman"/>
          <w:sz w:val="32"/>
          <w:szCs w:val="32"/>
        </w:rPr>
        <w:t>)</w:t>
      </w:r>
      <w:r w:rsidRPr="006B0DD5">
        <w:rPr>
          <w:rFonts w:ascii="仿宋" w:eastAsia="仿宋" w:hAnsi="仿宋" w:cs="Times New Roman" w:hint="eastAsia"/>
          <w:sz w:val="32"/>
          <w:szCs w:val="32"/>
        </w:rPr>
        <w:t>；</w:t>
      </w:r>
    </w:p>
    <w:p w14:paraId="70C8D22A" w14:textId="202CD942"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sz w:val="32"/>
          <w:szCs w:val="32"/>
        </w:rPr>
        <w:t>2.</w:t>
      </w:r>
      <w:r w:rsidR="00EB2F03" w:rsidRPr="006B0DD5">
        <w:rPr>
          <w:rFonts w:ascii="仿宋" w:eastAsia="仿宋" w:hAnsi="仿宋" w:cs="Times New Roman" w:hint="eastAsia"/>
          <w:sz w:val="32"/>
          <w:szCs w:val="32"/>
        </w:rPr>
        <w:t xml:space="preserve"> 响应人</w:t>
      </w:r>
      <w:r w:rsidRPr="006B0DD5">
        <w:rPr>
          <w:rFonts w:ascii="仿宋" w:eastAsia="仿宋" w:hAnsi="仿宋" w:cs="Times New Roman" w:hint="eastAsia"/>
          <w:sz w:val="32"/>
          <w:szCs w:val="32"/>
        </w:rPr>
        <w:t>须依法取得《医疗机构执业许可证》，可以是具有独立体检中心的三级甲等综合性医院或专业健康体检中心。</w:t>
      </w:r>
    </w:p>
    <w:p w14:paraId="63338B45" w14:textId="77777777" w:rsidR="00422CF7" w:rsidRPr="006B0DD5" w:rsidRDefault="004470B6">
      <w:pPr>
        <w:widowControl/>
        <w:spacing w:line="560" w:lineRule="exact"/>
        <w:ind w:firstLineChars="200" w:firstLine="640"/>
        <w:jc w:val="left"/>
        <w:rPr>
          <w:rFonts w:ascii="仿宋_GB2312" w:eastAsia="仿宋_GB2312" w:hAnsi="宋体" w:cs="Times New Roman"/>
          <w:sz w:val="32"/>
          <w:szCs w:val="32"/>
        </w:rPr>
      </w:pPr>
      <w:r w:rsidRPr="006B0DD5">
        <w:rPr>
          <w:rFonts w:ascii="仿宋_GB2312" w:eastAsia="仿宋_GB2312" w:hAnsi="宋体" w:cs="Times New Roman" w:hint="eastAsia"/>
          <w:sz w:val="32"/>
          <w:szCs w:val="32"/>
        </w:rPr>
        <w:t>（三）其他要求：</w:t>
      </w:r>
    </w:p>
    <w:p w14:paraId="4B72B334" w14:textId="77C2F772" w:rsidR="00422CF7" w:rsidRPr="006B0DD5" w:rsidRDefault="00EB2F03">
      <w:pPr>
        <w:widowControl/>
        <w:spacing w:line="560" w:lineRule="exact"/>
        <w:ind w:firstLineChars="200" w:firstLine="640"/>
        <w:jc w:val="left"/>
        <w:rPr>
          <w:rFonts w:ascii="仿宋" w:eastAsia="仿宋" w:hAnsi="仿宋" w:cs="仿宋_GB2312"/>
          <w:b/>
          <w:kern w:val="0"/>
          <w:sz w:val="32"/>
          <w:szCs w:val="32"/>
        </w:rPr>
      </w:pPr>
      <w:r w:rsidRPr="006B0DD5">
        <w:rPr>
          <w:rFonts w:ascii="仿宋" w:eastAsia="仿宋" w:hAnsi="仿宋" w:cs="Times New Roman" w:hint="eastAsia"/>
          <w:sz w:val="32"/>
          <w:szCs w:val="32"/>
        </w:rPr>
        <w:t>响应人</w:t>
      </w:r>
      <w:r w:rsidR="004470B6" w:rsidRPr="006B0DD5">
        <w:rPr>
          <w:rFonts w:ascii="仿宋" w:eastAsia="仿宋" w:hAnsi="仿宋" w:cs="仿宋_GB2312" w:hint="eastAsia"/>
          <w:b/>
          <w:bCs/>
          <w:kern w:val="0"/>
          <w:sz w:val="32"/>
          <w:szCs w:val="32"/>
        </w:rPr>
        <w:t>提供以下材料（所含内容均应有</w:t>
      </w:r>
      <w:r w:rsidRPr="006B0DD5">
        <w:rPr>
          <w:rFonts w:ascii="仿宋" w:eastAsia="仿宋" w:hAnsi="仿宋" w:cs="仿宋_GB2312" w:hint="eastAsia"/>
          <w:b/>
          <w:bCs/>
          <w:kern w:val="0"/>
          <w:sz w:val="32"/>
          <w:szCs w:val="32"/>
        </w:rPr>
        <w:t>响应</w:t>
      </w:r>
      <w:r w:rsidR="004470B6" w:rsidRPr="006B0DD5">
        <w:rPr>
          <w:rFonts w:ascii="仿宋" w:eastAsia="仿宋" w:hAnsi="仿宋" w:cs="仿宋_GB2312" w:hint="eastAsia"/>
          <w:b/>
          <w:bCs/>
          <w:kern w:val="0"/>
          <w:sz w:val="32"/>
          <w:szCs w:val="32"/>
        </w:rPr>
        <w:t>人签字+</w:t>
      </w:r>
      <w:r w:rsidR="00474E0F" w:rsidRPr="006B0DD5">
        <w:rPr>
          <w:rFonts w:ascii="仿宋" w:eastAsia="仿宋" w:hAnsi="仿宋" w:hint="eastAsia"/>
          <w:b/>
          <w:sz w:val="32"/>
          <w:szCs w:val="32"/>
        </w:rPr>
        <w:t>盖</w:t>
      </w:r>
      <w:r w:rsidR="00474E0F" w:rsidRPr="006B0DD5">
        <w:rPr>
          <w:rFonts w:ascii="仿宋" w:eastAsia="仿宋" w:hAnsi="仿宋"/>
          <w:b/>
          <w:sz w:val="32"/>
          <w:szCs w:val="32"/>
        </w:rPr>
        <w:t>公</w:t>
      </w:r>
      <w:r w:rsidR="00474E0F" w:rsidRPr="006B0DD5">
        <w:rPr>
          <w:rFonts w:ascii="仿宋" w:eastAsia="仿宋" w:hAnsi="仿宋" w:hint="eastAsia"/>
          <w:b/>
          <w:sz w:val="32"/>
          <w:szCs w:val="32"/>
        </w:rPr>
        <w:t>章</w:t>
      </w:r>
      <w:r w:rsidR="004470B6" w:rsidRPr="006B0DD5">
        <w:rPr>
          <w:rFonts w:ascii="仿宋" w:eastAsia="仿宋" w:hAnsi="仿宋" w:cs="仿宋_GB2312" w:hint="eastAsia"/>
          <w:b/>
          <w:bCs/>
          <w:kern w:val="0"/>
          <w:sz w:val="32"/>
          <w:szCs w:val="32"/>
        </w:rPr>
        <w:t>确认）:</w:t>
      </w:r>
    </w:p>
    <w:p w14:paraId="0A51A344" w14:textId="0D9BC71B"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 xml:space="preserve">1. </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给本采购项目负责人出具的委托书及竞选负责人的资质（附资质证件复印件）；</w:t>
      </w:r>
    </w:p>
    <w:p w14:paraId="78F12537" w14:textId="77777777" w:rsidR="00422CF7" w:rsidRPr="006B0DD5" w:rsidRDefault="004470B6">
      <w:pPr>
        <w:spacing w:line="560" w:lineRule="exact"/>
        <w:ind w:firstLineChars="200" w:firstLine="640"/>
        <w:jc w:val="left"/>
        <w:rPr>
          <w:rFonts w:ascii="仿宋" w:eastAsia="仿宋" w:hAnsi="仿宋" w:cs="仿宋_GB2312"/>
          <w:kern w:val="0"/>
          <w:sz w:val="32"/>
          <w:szCs w:val="32"/>
        </w:rPr>
      </w:pPr>
      <w:r w:rsidRPr="006B0DD5">
        <w:rPr>
          <w:rFonts w:ascii="仿宋" w:eastAsia="仿宋" w:hAnsi="仿宋" w:cs="仿宋_GB2312" w:hint="eastAsia"/>
          <w:kern w:val="0"/>
          <w:sz w:val="32"/>
          <w:szCs w:val="32"/>
        </w:rPr>
        <w:t>2.医院名称及等级或</w:t>
      </w:r>
      <w:r w:rsidRPr="006B0DD5">
        <w:rPr>
          <w:rFonts w:ascii="仿宋" w:eastAsia="仿宋" w:hAnsi="仿宋" w:cs="仿宋_GB2312"/>
          <w:kern w:val="0"/>
          <w:sz w:val="32"/>
          <w:szCs w:val="32"/>
        </w:rPr>
        <w:t>资质</w:t>
      </w:r>
      <w:r w:rsidRPr="006B0DD5">
        <w:rPr>
          <w:rFonts w:ascii="仿宋" w:eastAsia="仿宋" w:hAnsi="仿宋" w:cs="仿宋_GB2312" w:hint="eastAsia"/>
          <w:kern w:val="0"/>
          <w:sz w:val="32"/>
          <w:szCs w:val="32"/>
        </w:rPr>
        <w:t>（如果是三甲医院或者</w:t>
      </w:r>
      <w:r w:rsidRPr="006B0DD5">
        <w:rPr>
          <w:rFonts w:ascii="仿宋" w:eastAsia="仿宋" w:hAnsi="仿宋" w:cs="Times New Roman" w:hint="eastAsia"/>
          <w:sz w:val="32"/>
          <w:szCs w:val="32"/>
        </w:rPr>
        <w:t>专业健康体检中心</w:t>
      </w:r>
      <w:r w:rsidRPr="006B0DD5">
        <w:rPr>
          <w:rFonts w:ascii="仿宋" w:eastAsia="仿宋" w:hAnsi="仿宋" w:cs="仿宋_GB2312" w:hint="eastAsia"/>
          <w:kern w:val="0"/>
          <w:sz w:val="32"/>
          <w:szCs w:val="32"/>
        </w:rPr>
        <w:t>，请分别附资质证明复印件</w:t>
      </w:r>
      <w:r w:rsidRPr="006B0DD5">
        <w:rPr>
          <w:rFonts w:ascii="仿宋" w:eastAsia="仿宋" w:hAnsi="仿宋" w:cs="Times New Roman" w:hint="eastAsia"/>
          <w:sz w:val="32"/>
          <w:szCs w:val="32"/>
        </w:rPr>
        <w:t>）；</w:t>
      </w:r>
    </w:p>
    <w:p w14:paraId="562DB40D" w14:textId="2C31FF7F"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3.</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近3年体检工作业绩简介；</w:t>
      </w:r>
    </w:p>
    <w:p w14:paraId="32614757"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4.本次体检投入设备资源情况；</w:t>
      </w:r>
    </w:p>
    <w:p w14:paraId="58FAAEAB"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5.负责参与我公司员工体检具体工作的人员名单（含姓名、性别、年龄、职称、职务、负责的体检项目）；</w:t>
      </w:r>
    </w:p>
    <w:p w14:paraId="240BBCB3" w14:textId="5455740F"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6.</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服务承诺（内容</w:t>
      </w:r>
      <w:r w:rsidR="00B33112" w:rsidRPr="006B0DD5">
        <w:rPr>
          <w:rFonts w:ascii="仿宋" w:eastAsia="仿宋" w:hAnsi="仿宋" w:cs="Times New Roman" w:hint="eastAsia"/>
          <w:sz w:val="32"/>
          <w:szCs w:val="32"/>
        </w:rPr>
        <w:t>需</w:t>
      </w:r>
      <w:r w:rsidRPr="006B0DD5">
        <w:rPr>
          <w:rFonts w:ascii="仿宋" w:eastAsia="仿宋" w:hAnsi="仿宋" w:cs="Times New Roman" w:hint="eastAsia"/>
          <w:sz w:val="32"/>
          <w:szCs w:val="32"/>
        </w:rPr>
        <w:t>包含</w:t>
      </w:r>
      <w:r w:rsidR="00B33112" w:rsidRPr="006B0DD5">
        <w:rPr>
          <w:rFonts w:ascii="仿宋" w:eastAsia="仿宋" w:hAnsi="仿宋" w:cs="Times New Roman" w:hint="eastAsia"/>
          <w:sz w:val="32"/>
          <w:szCs w:val="32"/>
        </w:rPr>
        <w:t>但</w:t>
      </w:r>
      <w:r w:rsidR="00B33112" w:rsidRPr="006B0DD5">
        <w:rPr>
          <w:rFonts w:ascii="仿宋" w:eastAsia="仿宋" w:hAnsi="仿宋" w:cs="Times New Roman"/>
          <w:sz w:val="32"/>
          <w:szCs w:val="32"/>
        </w:rPr>
        <w:t>不限于包含</w:t>
      </w:r>
      <w:r w:rsidRPr="006B0DD5">
        <w:rPr>
          <w:rFonts w:ascii="仿宋" w:eastAsia="仿宋" w:hAnsi="仿宋" w:cs="Times New Roman" w:hint="eastAsia"/>
          <w:sz w:val="32"/>
          <w:szCs w:val="32"/>
        </w:rPr>
        <w:t>体检方式</w:t>
      </w:r>
      <w:r w:rsidR="001367D1" w:rsidRPr="006B0DD5">
        <w:rPr>
          <w:rFonts w:ascii="仿宋" w:eastAsia="仿宋" w:hAnsi="仿宋" w:cs="Times New Roman" w:hint="eastAsia"/>
          <w:sz w:val="32"/>
          <w:szCs w:val="32"/>
        </w:rPr>
        <w:t>、</w:t>
      </w:r>
      <w:r w:rsidR="006F732A" w:rsidRPr="006B0DD5">
        <w:rPr>
          <w:rFonts w:ascii="仿宋" w:eastAsia="仿宋" w:hAnsi="仿宋" w:cs="Times New Roman" w:hint="eastAsia"/>
          <w:sz w:val="32"/>
          <w:szCs w:val="32"/>
        </w:rPr>
        <w:t>体检时间段、是否能</w:t>
      </w:r>
      <w:r w:rsidR="006F732A" w:rsidRPr="006B0DD5">
        <w:rPr>
          <w:rFonts w:ascii="仿宋" w:eastAsia="仿宋" w:hAnsi="仿宋" w:cs="Times New Roman"/>
          <w:sz w:val="32"/>
          <w:szCs w:val="32"/>
        </w:rPr>
        <w:t>安排上门</w:t>
      </w:r>
      <w:r w:rsidR="006F732A" w:rsidRPr="006B0DD5">
        <w:rPr>
          <w:rFonts w:ascii="仿宋" w:eastAsia="仿宋" w:hAnsi="仿宋" w:cs="Times New Roman" w:hint="eastAsia"/>
          <w:sz w:val="32"/>
          <w:szCs w:val="32"/>
        </w:rPr>
        <w:t>专场</w:t>
      </w:r>
      <w:r w:rsidR="006F732A" w:rsidRPr="006B0DD5">
        <w:rPr>
          <w:rFonts w:ascii="仿宋" w:eastAsia="仿宋" w:hAnsi="仿宋" w:cs="Times New Roman"/>
          <w:sz w:val="32"/>
          <w:szCs w:val="32"/>
        </w:rPr>
        <w:t>体检、</w:t>
      </w:r>
      <w:r w:rsidRPr="006B0DD5">
        <w:rPr>
          <w:rFonts w:ascii="仿宋" w:eastAsia="仿宋" w:hAnsi="仿宋" w:cs="Times New Roman" w:hint="eastAsia"/>
          <w:sz w:val="32"/>
          <w:szCs w:val="32"/>
        </w:rPr>
        <w:t>是否提供体检当日体检者早餐、是否有车辆接送职工往返指定地点至体检地、是否提供体检者个人体检报告表及职工整体健康评估报告）；</w:t>
      </w:r>
    </w:p>
    <w:p w14:paraId="7152EC0D" w14:textId="6D524321"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（四）体检项目分常规项目和附加项目，体检项目必须包含常规项目，附加项目由各</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自行增加。最终体检项目由采购人确定。</w:t>
      </w:r>
    </w:p>
    <w:p w14:paraId="1536A470" w14:textId="07E64779" w:rsidR="00422CF7" w:rsidRPr="006B0DD5" w:rsidRDefault="004470B6">
      <w:pPr>
        <w:widowControl/>
        <w:spacing w:line="52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（五）</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应按性别、婚否等内容标出各检查项目的男女项目单价及套餐报价。最后以实际发生体检总人数及保留体检人数计算收取费用。</w:t>
      </w:r>
    </w:p>
    <w:p w14:paraId="6C4F1DF3" w14:textId="77777777" w:rsidR="00422CF7" w:rsidRPr="006B0DD5" w:rsidRDefault="004470B6">
      <w:pPr>
        <w:spacing w:line="540" w:lineRule="exact"/>
        <w:ind w:firstLineChars="200" w:firstLine="643"/>
        <w:rPr>
          <w:rFonts w:ascii="仿宋_GB2312" w:eastAsia="仿宋_GB2312" w:hAnsi="Times New Roman" w:cs="Times New Roman"/>
          <w:b/>
          <w:bCs/>
          <w:sz w:val="32"/>
          <w:szCs w:val="32"/>
        </w:rPr>
      </w:pPr>
      <w:r w:rsidRPr="006B0DD5">
        <w:rPr>
          <w:rFonts w:ascii="仿宋_GB2312" w:eastAsia="仿宋_GB2312" w:hAnsi="Times New Roman" w:cs="Times New Roman" w:hint="eastAsia"/>
          <w:b/>
          <w:bCs/>
          <w:sz w:val="32"/>
          <w:szCs w:val="32"/>
        </w:rPr>
        <w:lastRenderedPageBreak/>
        <w:t>三、响应截止时间、递交响应文件地点及响应文件份数：</w:t>
      </w:r>
    </w:p>
    <w:p w14:paraId="323CD523" w14:textId="2F6E110F" w:rsidR="00422CF7" w:rsidRPr="006B0DD5" w:rsidRDefault="004470B6">
      <w:pPr>
        <w:widowControl/>
        <w:spacing w:line="54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（一）响应截止时间：</w:t>
      </w:r>
      <w:r w:rsidR="006B0DD5" w:rsidRPr="006B0DD5">
        <w:rPr>
          <w:rFonts w:ascii="仿宋" w:eastAsia="仿宋" w:hAnsi="仿宋" w:cs="Times New Roman"/>
          <w:sz w:val="32"/>
          <w:szCs w:val="32"/>
        </w:rPr>
        <w:t>2022</w:t>
      </w:r>
      <w:r w:rsidR="006B0DD5" w:rsidRPr="006B0DD5">
        <w:rPr>
          <w:rFonts w:ascii="仿宋" w:eastAsia="仿宋" w:hAnsi="仿宋" w:cs="Times New Roman" w:hint="eastAsia"/>
          <w:sz w:val="32"/>
          <w:szCs w:val="32"/>
        </w:rPr>
        <w:t>年</w:t>
      </w:r>
      <w:r w:rsidR="006B0DD5" w:rsidRPr="006B0DD5">
        <w:rPr>
          <w:rFonts w:ascii="仿宋" w:eastAsia="仿宋" w:hAnsi="仿宋" w:cs="Times New Roman"/>
          <w:sz w:val="32"/>
          <w:szCs w:val="32"/>
        </w:rPr>
        <w:t>8</w:t>
      </w:r>
      <w:r w:rsidRPr="006B0DD5">
        <w:rPr>
          <w:rFonts w:ascii="仿宋" w:eastAsia="仿宋" w:hAnsi="仿宋" w:cs="Times New Roman" w:hint="eastAsia"/>
          <w:sz w:val="32"/>
          <w:szCs w:val="32"/>
        </w:rPr>
        <w:t>月</w:t>
      </w:r>
      <w:r w:rsidR="006B0DD5" w:rsidRPr="006B0DD5">
        <w:rPr>
          <w:rFonts w:ascii="仿宋" w:eastAsia="仿宋" w:hAnsi="仿宋" w:cs="Times New Roman"/>
          <w:sz w:val="32"/>
          <w:szCs w:val="32"/>
        </w:rPr>
        <w:t>1</w:t>
      </w:r>
      <w:r w:rsidRPr="006B0DD5">
        <w:rPr>
          <w:rFonts w:ascii="仿宋" w:eastAsia="仿宋" w:hAnsi="仿宋" w:cs="Times New Roman" w:hint="eastAsia"/>
          <w:sz w:val="32"/>
          <w:szCs w:val="32"/>
        </w:rPr>
        <w:t>日</w:t>
      </w:r>
      <w:r w:rsidRPr="006B0DD5">
        <w:rPr>
          <w:rFonts w:ascii="仿宋" w:eastAsia="仿宋" w:hAnsi="仿宋" w:cs="Times New Roman"/>
          <w:sz w:val="32"/>
          <w:szCs w:val="32"/>
        </w:rPr>
        <w:t>17</w:t>
      </w:r>
      <w:r w:rsidR="00D02CBA" w:rsidRPr="006B0DD5">
        <w:rPr>
          <w:rFonts w:ascii="仿宋" w:eastAsia="仿宋" w:hAnsi="仿宋" w:cs="Times New Roman" w:hint="eastAsia"/>
          <w:sz w:val="32"/>
          <w:szCs w:val="32"/>
        </w:rPr>
        <w:t>：0</w:t>
      </w:r>
      <w:r w:rsidR="00D02CBA" w:rsidRPr="006B0DD5">
        <w:rPr>
          <w:rFonts w:ascii="仿宋" w:eastAsia="仿宋" w:hAnsi="仿宋" w:cs="Times New Roman"/>
          <w:sz w:val="32"/>
          <w:szCs w:val="32"/>
        </w:rPr>
        <w:t>0</w:t>
      </w:r>
      <w:r w:rsidR="00D02CBA" w:rsidRPr="006B0DD5">
        <w:rPr>
          <w:rFonts w:ascii="仿宋" w:eastAsia="仿宋" w:hAnsi="仿宋" w:cs="Times New Roman" w:hint="eastAsia"/>
          <w:sz w:val="32"/>
          <w:szCs w:val="32"/>
        </w:rPr>
        <w:t>前</w:t>
      </w:r>
      <w:r w:rsidRPr="006B0DD5">
        <w:rPr>
          <w:rFonts w:ascii="仿宋" w:eastAsia="仿宋" w:hAnsi="仿宋" w:cs="Times New Roman"/>
          <w:sz w:val="32"/>
          <w:szCs w:val="32"/>
        </w:rPr>
        <w:t>（北京时间）</w:t>
      </w:r>
      <w:r w:rsidRPr="006B0DD5">
        <w:rPr>
          <w:rFonts w:ascii="仿宋" w:eastAsia="仿宋" w:hAnsi="仿宋" w:cs="Times New Roman" w:hint="eastAsia"/>
          <w:sz w:val="32"/>
          <w:szCs w:val="32"/>
        </w:rPr>
        <w:t>；</w:t>
      </w:r>
    </w:p>
    <w:p w14:paraId="62C95BE1" w14:textId="77777777" w:rsidR="00422CF7" w:rsidRPr="006B0DD5" w:rsidRDefault="004470B6">
      <w:pPr>
        <w:widowControl/>
        <w:spacing w:line="54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（二）递交响应文件地点：广州市番禺区石楼镇潮田工业区珠江路1号综合楼505室；</w:t>
      </w:r>
    </w:p>
    <w:p w14:paraId="61D6C178" w14:textId="4384A424" w:rsidR="00422CF7" w:rsidRPr="006B0DD5" w:rsidRDefault="004470B6">
      <w:pPr>
        <w:widowControl/>
        <w:spacing w:line="54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（三）响应文件要求：</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相关资质材料、详细报价单等</w:t>
      </w:r>
      <w:r w:rsidRPr="006B0DD5">
        <w:rPr>
          <w:rFonts w:ascii="仿宋_GB2312" w:eastAsia="仿宋_GB2312" w:hAnsi="宋体" w:cs="Times New Roman" w:hint="eastAsia"/>
          <w:sz w:val="32"/>
          <w:szCs w:val="32"/>
        </w:rPr>
        <w:t>（具体详见</w:t>
      </w:r>
      <w:r w:rsidRPr="006B0DD5">
        <w:rPr>
          <w:rFonts w:ascii="仿宋_GB2312" w:eastAsia="仿宋_GB2312" w:hAnsi="宋体" w:cs="Times New Roman"/>
          <w:sz w:val="32"/>
          <w:szCs w:val="32"/>
        </w:rPr>
        <w:t>&lt;</w:t>
      </w:r>
      <w:r w:rsidRPr="006B0DD5">
        <w:rPr>
          <w:rFonts w:ascii="仿宋_GB2312" w:eastAsia="仿宋_GB2312" w:hAnsi="宋体" w:cs="Times New Roman" w:hint="eastAsia"/>
          <w:sz w:val="32"/>
          <w:szCs w:val="32"/>
        </w:rPr>
        <w:t>五</w:t>
      </w:r>
      <w:r w:rsidRPr="006B0DD5">
        <w:rPr>
          <w:rFonts w:ascii="仿宋_GB2312" w:eastAsia="仿宋_GB2312" w:hAnsi="宋体" w:cs="Times New Roman"/>
          <w:sz w:val="32"/>
          <w:szCs w:val="32"/>
        </w:rPr>
        <w:t>&gt;</w:t>
      </w:r>
      <w:r w:rsidRPr="006B0DD5">
        <w:rPr>
          <w:rFonts w:ascii="仿宋_GB2312" w:eastAsia="仿宋_GB2312" w:hAnsi="宋体" w:cs="Times New Roman" w:hint="eastAsia"/>
          <w:sz w:val="32"/>
          <w:szCs w:val="32"/>
        </w:rPr>
        <w:t>：提交资料一览表）</w:t>
      </w:r>
      <w:r w:rsidRPr="006B0DD5">
        <w:rPr>
          <w:rFonts w:ascii="仿宋" w:eastAsia="仿宋" w:hAnsi="仿宋" w:cs="Times New Roman" w:hint="eastAsia"/>
          <w:sz w:val="32"/>
          <w:szCs w:val="32"/>
        </w:rPr>
        <w:t>；</w:t>
      </w:r>
    </w:p>
    <w:p w14:paraId="06C906AB" w14:textId="5299C8A7" w:rsidR="00422CF7" w:rsidRPr="006B0DD5" w:rsidRDefault="004470B6">
      <w:pPr>
        <w:widowControl/>
        <w:spacing w:line="54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（四）响应文件份数：正本一份, 副本四份，需进行密封，并在密封袋上加盖</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公章。</w:t>
      </w:r>
    </w:p>
    <w:p w14:paraId="69117B13" w14:textId="37D00669" w:rsidR="00422CF7" w:rsidRPr="006B0DD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五、采购人不收取竞选采购费用</w:t>
      </w:r>
      <w:r w:rsidRPr="006B0DD5">
        <w:rPr>
          <w:rFonts w:ascii="仿宋_GB2312" w:eastAsia="仿宋_GB2312" w:hAnsi="Times New Roman" w:cs="Times New Roman" w:hint="eastAsia"/>
          <w:bCs/>
          <w:sz w:val="32"/>
          <w:szCs w:val="32"/>
        </w:rPr>
        <w:t>，也不承担</w:t>
      </w:r>
      <w:r w:rsidR="00EB2F03" w:rsidRPr="006B0DD5">
        <w:rPr>
          <w:rFonts w:ascii="仿宋" w:eastAsia="仿宋" w:hAnsi="仿宋" w:cs="Times New Roman" w:hint="eastAsia"/>
          <w:sz w:val="32"/>
          <w:szCs w:val="32"/>
        </w:rPr>
        <w:t>响应人</w:t>
      </w:r>
      <w:r w:rsidRPr="006B0DD5">
        <w:rPr>
          <w:rFonts w:ascii="仿宋_GB2312" w:eastAsia="仿宋_GB2312" w:hAnsi="Times New Roman" w:cs="Times New Roman" w:hint="eastAsia"/>
          <w:bCs/>
          <w:sz w:val="32"/>
          <w:szCs w:val="32"/>
        </w:rPr>
        <w:t>准备竞选采购文件和递交响应文件以及参加本次竞选采购活动所发生的任何成本或费用。本项目对参与</w:t>
      </w:r>
      <w:r w:rsidR="00EB2F03" w:rsidRPr="006B0DD5">
        <w:rPr>
          <w:rFonts w:ascii="仿宋" w:eastAsia="仿宋" w:hAnsi="仿宋" w:cs="Times New Roman" w:hint="eastAsia"/>
          <w:sz w:val="32"/>
          <w:szCs w:val="32"/>
        </w:rPr>
        <w:t>响应人</w:t>
      </w:r>
      <w:r w:rsidRPr="006B0DD5">
        <w:rPr>
          <w:rFonts w:ascii="仿宋_GB2312" w:eastAsia="仿宋_GB2312" w:hAnsi="Times New Roman" w:cs="Times New Roman" w:hint="eastAsia"/>
          <w:bCs/>
          <w:sz w:val="32"/>
          <w:szCs w:val="32"/>
        </w:rPr>
        <w:t>的资格进行审查，只有资格审查合格的参与</w:t>
      </w:r>
      <w:r w:rsidR="00EB2F03" w:rsidRPr="006B0DD5">
        <w:rPr>
          <w:rFonts w:ascii="仿宋" w:eastAsia="仿宋" w:hAnsi="仿宋" w:cs="Times New Roman" w:hint="eastAsia"/>
          <w:sz w:val="32"/>
          <w:szCs w:val="32"/>
        </w:rPr>
        <w:t>响应人</w:t>
      </w:r>
      <w:r w:rsidRPr="006B0DD5">
        <w:rPr>
          <w:rFonts w:ascii="仿宋_GB2312" w:eastAsia="仿宋_GB2312" w:hAnsi="Times New Roman" w:cs="Times New Roman" w:hint="eastAsia"/>
          <w:bCs/>
          <w:sz w:val="32"/>
          <w:szCs w:val="32"/>
        </w:rPr>
        <w:t>才有可能被授予合同。</w:t>
      </w:r>
    </w:p>
    <w:p w14:paraId="5EAB8781" w14:textId="2DBC8F40" w:rsidR="00422CF7" w:rsidRPr="00804CA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六、评审时间：</w:t>
      </w:r>
      <w:r w:rsidRPr="006B0DD5">
        <w:rPr>
          <w:rFonts w:ascii="仿宋_GB2312" w:eastAsia="仿宋_GB2312" w:hAnsi="Times New Roman" w:cs="Times New Roman"/>
          <w:bCs/>
          <w:sz w:val="32"/>
          <w:szCs w:val="32"/>
        </w:rPr>
        <w:t>2022</w:t>
      </w:r>
      <w:r w:rsidRPr="006B0DD5">
        <w:rPr>
          <w:rFonts w:ascii="仿宋_GB2312" w:eastAsia="仿宋_GB2312" w:hAnsi="Times New Roman" w:cs="Times New Roman" w:hint="eastAsia"/>
          <w:bCs/>
          <w:sz w:val="32"/>
          <w:szCs w:val="32"/>
        </w:rPr>
        <w:t>年</w:t>
      </w:r>
      <w:r w:rsidR="000A1054" w:rsidRPr="006B0DD5">
        <w:rPr>
          <w:rFonts w:ascii="仿宋_GB2312" w:eastAsia="仿宋_GB2312" w:hAnsi="Times New Roman" w:cs="Times New Roman"/>
          <w:bCs/>
          <w:sz w:val="32"/>
          <w:szCs w:val="32"/>
        </w:rPr>
        <w:t>8</w:t>
      </w:r>
      <w:r w:rsidRPr="006B0DD5">
        <w:rPr>
          <w:rFonts w:ascii="仿宋_GB2312" w:eastAsia="仿宋_GB2312" w:hAnsi="Times New Roman" w:cs="Times New Roman" w:hint="eastAsia"/>
          <w:bCs/>
          <w:sz w:val="32"/>
          <w:szCs w:val="32"/>
        </w:rPr>
        <w:t>月</w:t>
      </w:r>
      <w:r w:rsidR="000A1054" w:rsidRPr="006B0DD5">
        <w:rPr>
          <w:rFonts w:ascii="仿宋_GB2312" w:eastAsia="仿宋_GB2312" w:hAnsi="Times New Roman" w:cs="Times New Roman"/>
          <w:bCs/>
          <w:sz w:val="32"/>
          <w:szCs w:val="32"/>
        </w:rPr>
        <w:t>3</w:t>
      </w:r>
      <w:r w:rsidRPr="006B0DD5">
        <w:rPr>
          <w:rFonts w:ascii="仿宋_GB2312" w:eastAsia="仿宋_GB2312" w:hAnsi="Times New Roman" w:cs="Times New Roman" w:hint="eastAsia"/>
          <w:bCs/>
          <w:sz w:val="32"/>
          <w:szCs w:val="32"/>
        </w:rPr>
        <w:t>日</w:t>
      </w:r>
      <w:r w:rsidR="008B2A02" w:rsidRPr="006B0DD5">
        <w:rPr>
          <w:rFonts w:ascii="仿宋_GB2312" w:eastAsia="仿宋_GB2312" w:hAnsi="Times New Roman" w:cs="Times New Roman" w:hint="eastAsia"/>
          <w:bCs/>
          <w:sz w:val="32"/>
          <w:szCs w:val="32"/>
        </w:rPr>
        <w:t>上午</w:t>
      </w:r>
      <w:r w:rsidRPr="006B0DD5">
        <w:rPr>
          <w:rFonts w:ascii="仿宋_GB2312" w:eastAsia="仿宋_GB2312" w:hAnsi="Times New Roman" w:cs="Times New Roman"/>
          <w:bCs/>
          <w:sz w:val="32"/>
          <w:szCs w:val="32"/>
        </w:rPr>
        <w:t>09</w:t>
      </w:r>
      <w:r w:rsidR="00D02CBA" w:rsidRPr="006B0DD5">
        <w:rPr>
          <w:rFonts w:ascii="仿宋_GB2312" w:eastAsia="仿宋_GB2312" w:hAnsi="Times New Roman" w:cs="Times New Roman" w:hint="eastAsia"/>
          <w:bCs/>
          <w:sz w:val="32"/>
          <w:szCs w:val="32"/>
        </w:rPr>
        <w:t>：00</w:t>
      </w:r>
      <w:r w:rsidR="00804CA5">
        <w:rPr>
          <w:rFonts w:ascii="仿宋_GB2312" w:eastAsia="仿宋_GB2312" w:hAnsi="Times New Roman" w:cs="Times New Roman"/>
          <w:bCs/>
          <w:sz w:val="32"/>
          <w:szCs w:val="32"/>
        </w:rPr>
        <w:t>(</w:t>
      </w:r>
      <w:r w:rsidR="00804CA5">
        <w:rPr>
          <w:rFonts w:ascii="仿宋_GB2312" w:eastAsia="仿宋_GB2312" w:hAnsi="Times New Roman" w:cs="Times New Roman" w:hint="eastAsia"/>
          <w:bCs/>
          <w:sz w:val="32"/>
          <w:szCs w:val="32"/>
        </w:rPr>
        <w:t>北京</w:t>
      </w:r>
      <w:r w:rsidR="00804CA5">
        <w:rPr>
          <w:rFonts w:ascii="仿宋_GB2312" w:eastAsia="仿宋_GB2312" w:hAnsi="Times New Roman" w:cs="Times New Roman"/>
          <w:bCs/>
          <w:sz w:val="32"/>
          <w:szCs w:val="32"/>
        </w:rPr>
        <w:t>时间)</w:t>
      </w:r>
    </w:p>
    <w:p w14:paraId="757A4683" w14:textId="77777777" w:rsidR="00422CF7" w:rsidRPr="006B0DD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七、评审地点：</w:t>
      </w:r>
      <w:r w:rsidRPr="006B0DD5">
        <w:rPr>
          <w:rFonts w:ascii="仿宋_GB2312" w:eastAsia="仿宋_GB2312" w:hAnsi="Times New Roman" w:cs="Times New Roman" w:hint="eastAsia"/>
          <w:bCs/>
          <w:sz w:val="32"/>
          <w:szCs w:val="32"/>
        </w:rPr>
        <w:t>广州市番禺区石楼镇潮田工业区珠江路1号</w:t>
      </w:r>
    </w:p>
    <w:p w14:paraId="6EF009F2" w14:textId="77777777" w:rsidR="00422CF7" w:rsidRPr="006B0DD5" w:rsidRDefault="004470B6">
      <w:pPr>
        <w:spacing w:line="540" w:lineRule="exact"/>
        <w:ind w:firstLineChars="196" w:firstLine="630"/>
        <w:rPr>
          <w:rFonts w:ascii="仿宋_GB2312" w:eastAsia="仿宋_GB2312" w:hAnsi="Times New Roman" w:cs="Times New Roman"/>
          <w:b/>
          <w:bCs/>
          <w:sz w:val="32"/>
          <w:szCs w:val="32"/>
        </w:rPr>
      </w:pPr>
      <w:r w:rsidRPr="006B0DD5">
        <w:rPr>
          <w:rFonts w:ascii="仿宋_GB2312" w:eastAsia="仿宋_GB2312" w:hAnsi="Times New Roman" w:cs="Times New Roman" w:hint="eastAsia"/>
          <w:b/>
          <w:bCs/>
          <w:sz w:val="32"/>
          <w:szCs w:val="32"/>
        </w:rPr>
        <w:t>八、采购人的名称、地址和联系方式</w:t>
      </w:r>
    </w:p>
    <w:p w14:paraId="09BA7A95" w14:textId="77777777" w:rsidR="00422CF7" w:rsidRPr="006B0DD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采购人名称：</w:t>
      </w:r>
      <w:r w:rsidRPr="006B0DD5">
        <w:rPr>
          <w:rFonts w:ascii="仿宋_GB2312" w:eastAsia="仿宋_GB2312" w:hAnsi="Times New Roman" w:cs="Times New Roman" w:hint="eastAsia"/>
          <w:bCs/>
          <w:sz w:val="32"/>
          <w:szCs w:val="32"/>
        </w:rPr>
        <w:t>广州检验检测认证集团有限公司</w:t>
      </w:r>
    </w:p>
    <w:p w14:paraId="51FD6EBC" w14:textId="77777777" w:rsidR="00422CF7" w:rsidRPr="006B0DD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地址：</w:t>
      </w:r>
      <w:r w:rsidRPr="006B0DD5">
        <w:rPr>
          <w:rFonts w:ascii="仿宋_GB2312" w:eastAsia="仿宋_GB2312" w:hAnsi="Times New Roman" w:cs="Times New Roman" w:hint="eastAsia"/>
          <w:bCs/>
          <w:sz w:val="32"/>
          <w:szCs w:val="32"/>
        </w:rPr>
        <w:t xml:space="preserve"> 广州市番禺区石楼镇潮田工业区珠江路1号综合楼505室</w:t>
      </w:r>
    </w:p>
    <w:p w14:paraId="028DFC84" w14:textId="5822E7AA" w:rsidR="00422CF7" w:rsidRPr="006B0DD5" w:rsidRDefault="004470B6">
      <w:pPr>
        <w:spacing w:line="540" w:lineRule="exact"/>
        <w:ind w:firstLineChars="196" w:firstLine="630"/>
        <w:rPr>
          <w:rFonts w:ascii="仿宋_GB2312" w:eastAsia="仿宋_GB2312" w:hAnsi="Times New Roman" w:cs="Times New Roman"/>
          <w:bCs/>
          <w:sz w:val="32"/>
          <w:szCs w:val="32"/>
        </w:rPr>
      </w:pPr>
      <w:r w:rsidRPr="006B0DD5">
        <w:rPr>
          <w:rFonts w:ascii="仿宋_GB2312" w:eastAsia="仿宋_GB2312" w:hAnsi="Times New Roman" w:cs="Times New Roman" w:hint="eastAsia"/>
          <w:b/>
          <w:bCs/>
          <w:sz w:val="32"/>
          <w:szCs w:val="32"/>
        </w:rPr>
        <w:t>联系人：</w:t>
      </w:r>
      <w:r w:rsidRPr="006B0DD5">
        <w:rPr>
          <w:rFonts w:ascii="仿宋_GB2312" w:eastAsia="仿宋_GB2312" w:hAnsi="Times New Roman" w:cs="Times New Roman" w:hint="eastAsia"/>
          <w:bCs/>
          <w:sz w:val="32"/>
          <w:szCs w:val="32"/>
        </w:rPr>
        <w:t xml:space="preserve">覃小姐     </w:t>
      </w:r>
      <w:r w:rsidRPr="006B0DD5">
        <w:rPr>
          <w:rFonts w:ascii="仿宋_GB2312" w:eastAsia="仿宋_GB2312" w:hAnsi="Times New Roman" w:cs="Times New Roman" w:hint="eastAsia"/>
          <w:b/>
          <w:bCs/>
          <w:sz w:val="32"/>
          <w:szCs w:val="32"/>
        </w:rPr>
        <w:t>联系电话：</w:t>
      </w:r>
      <w:r w:rsidRPr="006B0DD5">
        <w:rPr>
          <w:rFonts w:ascii="仿宋_GB2312" w:eastAsia="仿宋_GB2312" w:hAnsi="Times New Roman" w:cs="Times New Roman" w:hint="eastAsia"/>
          <w:bCs/>
          <w:sz w:val="32"/>
          <w:szCs w:val="32"/>
        </w:rPr>
        <w:t xml:space="preserve"> 020-</w:t>
      </w:r>
      <w:r w:rsidRPr="006B0DD5">
        <w:rPr>
          <w:rFonts w:ascii="仿宋_GB2312" w:eastAsia="仿宋_GB2312" w:hAnsi="Times New Roman" w:cs="Times New Roman"/>
          <w:bCs/>
          <w:sz w:val="32"/>
          <w:szCs w:val="32"/>
        </w:rPr>
        <w:t>66348603</w:t>
      </w:r>
    </w:p>
    <w:p w14:paraId="1C1CFBBE" w14:textId="77777777" w:rsidR="00422CF7" w:rsidRPr="006B0DD5" w:rsidRDefault="004470B6">
      <w:pPr>
        <w:spacing w:line="540" w:lineRule="exact"/>
        <w:ind w:firstLineChars="196" w:firstLine="627"/>
        <w:rPr>
          <w:rFonts w:ascii="仿宋_GB2312" w:eastAsia="仿宋_GB2312" w:hAnsi="Times New Roman" w:cs="Times New Roman"/>
          <w:bCs/>
          <w:sz w:val="32"/>
          <w:szCs w:val="32"/>
        </w:rPr>
      </w:pPr>
      <w:r w:rsidRPr="006B0DD5">
        <w:rPr>
          <w:rFonts w:ascii="仿宋_GB2312" w:eastAsia="仿宋_GB2312" w:hAnsi="Times New Roman" w:cs="Times New Roman" w:hint="eastAsia"/>
          <w:bCs/>
          <w:sz w:val="32"/>
          <w:szCs w:val="32"/>
        </w:rPr>
        <w:t xml:space="preserve">　　　　　　　   </w:t>
      </w:r>
    </w:p>
    <w:p w14:paraId="1EF26CD0" w14:textId="77777777" w:rsidR="00422CF7" w:rsidRPr="006B0DD5" w:rsidRDefault="00422CF7">
      <w:pPr>
        <w:spacing w:line="560" w:lineRule="exact"/>
        <w:ind w:firstLineChars="200" w:firstLine="640"/>
        <w:jc w:val="right"/>
        <w:rPr>
          <w:rFonts w:ascii="Times New Roman" w:eastAsia="仿宋_GB2312" w:hAnsi="Times New Roman" w:cs="Times New Roman"/>
          <w:kern w:val="0"/>
          <w:sz w:val="32"/>
          <w:szCs w:val="32"/>
        </w:rPr>
      </w:pPr>
    </w:p>
    <w:p w14:paraId="5545284D" w14:textId="77777777" w:rsidR="00422CF7" w:rsidRPr="006B0DD5" w:rsidRDefault="004470B6" w:rsidP="00411C72">
      <w:pPr>
        <w:spacing w:line="560" w:lineRule="exact"/>
        <w:ind w:firstLineChars="200" w:firstLine="640"/>
        <w:jc w:val="right"/>
        <w:rPr>
          <w:rFonts w:ascii="仿宋_GB2312" w:eastAsia="仿宋_GB2312" w:hAnsi="Times New Roman" w:cs="Times New Roman"/>
          <w:bCs/>
          <w:sz w:val="32"/>
          <w:szCs w:val="32"/>
        </w:rPr>
      </w:pPr>
      <w:r w:rsidRPr="006B0DD5">
        <w:rPr>
          <w:rFonts w:ascii="仿宋_GB2312" w:eastAsia="仿宋_GB2312" w:hAnsi="Times New Roman" w:cs="Times New Roman" w:hint="eastAsia"/>
          <w:bCs/>
          <w:sz w:val="32"/>
          <w:szCs w:val="32"/>
        </w:rPr>
        <w:t>广州检验检测认证集团有限公司</w:t>
      </w:r>
    </w:p>
    <w:p w14:paraId="5927E96A" w14:textId="203B2DFB" w:rsidR="00422CF7" w:rsidRPr="006B0DD5" w:rsidRDefault="004470B6" w:rsidP="00411C72">
      <w:pPr>
        <w:spacing w:line="540" w:lineRule="exact"/>
        <w:ind w:firstLineChars="2150" w:firstLine="6880"/>
        <w:rPr>
          <w:rFonts w:ascii="仿宋_GB2312" w:eastAsia="仿宋_GB2312" w:hAnsi="Times New Roman" w:cs="Times New Roman"/>
          <w:bCs/>
          <w:sz w:val="32"/>
          <w:szCs w:val="32"/>
        </w:rPr>
      </w:pPr>
      <w:r w:rsidRPr="006B0DD5">
        <w:rPr>
          <w:rFonts w:ascii="仿宋_GB2312" w:eastAsia="仿宋_GB2312" w:hAnsi="Times New Roman" w:cs="Times New Roman" w:hint="eastAsia"/>
          <w:bCs/>
          <w:sz w:val="32"/>
          <w:szCs w:val="32"/>
        </w:rPr>
        <w:t>202</w:t>
      </w:r>
      <w:r w:rsidRPr="006B0DD5">
        <w:rPr>
          <w:rFonts w:ascii="仿宋_GB2312" w:eastAsia="仿宋_GB2312" w:hAnsi="Times New Roman" w:cs="Times New Roman"/>
          <w:bCs/>
          <w:sz w:val="32"/>
          <w:szCs w:val="32"/>
        </w:rPr>
        <w:t>2</w:t>
      </w:r>
      <w:r w:rsidRPr="006B0DD5">
        <w:rPr>
          <w:rFonts w:ascii="仿宋_GB2312" w:eastAsia="仿宋_GB2312" w:hAnsi="Times New Roman" w:cs="Times New Roman" w:hint="eastAsia"/>
          <w:bCs/>
          <w:sz w:val="32"/>
          <w:szCs w:val="32"/>
        </w:rPr>
        <w:t>年</w:t>
      </w:r>
      <w:r w:rsidR="00A05DF8" w:rsidRPr="006B0DD5">
        <w:rPr>
          <w:rFonts w:ascii="仿宋_GB2312" w:eastAsia="仿宋_GB2312" w:hAnsi="Times New Roman" w:cs="Times New Roman"/>
          <w:bCs/>
          <w:sz w:val="32"/>
          <w:szCs w:val="32"/>
        </w:rPr>
        <w:t>7</w:t>
      </w:r>
      <w:r w:rsidRPr="006B0DD5">
        <w:rPr>
          <w:rFonts w:ascii="仿宋_GB2312" w:eastAsia="仿宋_GB2312" w:hAnsi="Times New Roman" w:cs="Times New Roman" w:hint="eastAsia"/>
          <w:bCs/>
          <w:sz w:val="32"/>
          <w:szCs w:val="32"/>
        </w:rPr>
        <w:t xml:space="preserve">月 </w:t>
      </w:r>
    </w:p>
    <w:p w14:paraId="6B32605F" w14:textId="77777777" w:rsidR="00422CF7" w:rsidRPr="006B0DD5" w:rsidRDefault="004470B6">
      <w:pPr>
        <w:widowControl/>
        <w:jc w:val="left"/>
        <w:rPr>
          <w:rFonts w:ascii="黑体" w:eastAsia="黑体" w:hAnsi="黑体" w:cs="Times New Roman"/>
          <w:sz w:val="44"/>
          <w:szCs w:val="44"/>
        </w:rPr>
      </w:pPr>
      <w:r w:rsidRPr="006B0DD5">
        <w:rPr>
          <w:rFonts w:ascii="黑体" w:eastAsia="黑体" w:hAnsi="黑体" w:cs="Times New Roman"/>
          <w:sz w:val="44"/>
          <w:szCs w:val="44"/>
        </w:rPr>
        <w:br w:type="page"/>
      </w:r>
    </w:p>
    <w:p w14:paraId="06A806B0" w14:textId="195FA89D" w:rsidR="00422CF7" w:rsidRPr="006B0DD5" w:rsidRDefault="004470B6">
      <w:pPr>
        <w:spacing w:line="560" w:lineRule="exact"/>
        <w:jc w:val="center"/>
        <w:rPr>
          <w:rFonts w:ascii="黑体" w:eastAsia="黑体" w:hAnsi="黑体" w:cs="Times New Roman"/>
          <w:sz w:val="44"/>
          <w:szCs w:val="44"/>
        </w:rPr>
      </w:pPr>
      <w:r w:rsidRPr="006B0DD5">
        <w:rPr>
          <w:rFonts w:ascii="黑体" w:eastAsia="黑体" w:hAnsi="黑体" w:cs="Times New Roman" w:hint="eastAsia"/>
          <w:sz w:val="44"/>
          <w:szCs w:val="44"/>
        </w:rPr>
        <w:lastRenderedPageBreak/>
        <w:t>（二）</w:t>
      </w:r>
      <w:r w:rsidR="00EB2F03" w:rsidRPr="006B0DD5">
        <w:rPr>
          <w:rFonts w:ascii="黑体" w:eastAsia="黑体" w:hAnsi="黑体" w:cs="Times New Roman" w:hint="eastAsia"/>
          <w:sz w:val="44"/>
          <w:szCs w:val="44"/>
        </w:rPr>
        <w:t>响应人</w:t>
      </w:r>
      <w:r w:rsidRPr="006B0DD5">
        <w:rPr>
          <w:rFonts w:ascii="黑体" w:eastAsia="黑体" w:hAnsi="黑体" w:cs="Times New Roman" w:hint="eastAsia"/>
          <w:sz w:val="44"/>
          <w:szCs w:val="44"/>
        </w:rPr>
        <w:t>须知</w:t>
      </w:r>
    </w:p>
    <w:p w14:paraId="7715503F" w14:textId="77777777" w:rsidR="00422CF7" w:rsidRPr="006B0DD5" w:rsidRDefault="00422CF7">
      <w:pPr>
        <w:spacing w:line="560" w:lineRule="exact"/>
        <w:ind w:firstLineChars="200" w:firstLine="420"/>
        <w:rPr>
          <w:rFonts w:ascii="Times New Roman" w:eastAsia="宋体" w:hAnsi="Times New Roman" w:cs="Times New Roman"/>
          <w:szCs w:val="24"/>
        </w:rPr>
      </w:pPr>
    </w:p>
    <w:tbl>
      <w:tblPr>
        <w:tblW w:w="99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0"/>
        <w:gridCol w:w="1757"/>
        <w:gridCol w:w="7360"/>
      </w:tblGrid>
      <w:tr w:rsidR="00422CF7" w:rsidRPr="006B0DD5" w14:paraId="58A6EF4C" w14:textId="77777777">
        <w:trPr>
          <w:trHeight w:val="857"/>
          <w:jc w:val="center"/>
        </w:trPr>
        <w:tc>
          <w:tcPr>
            <w:tcW w:w="790" w:type="dxa"/>
            <w:tcBorders>
              <w:top w:val="single" w:sz="4" w:space="0" w:color="auto"/>
              <w:left w:val="single" w:sz="4" w:space="0" w:color="auto"/>
            </w:tcBorders>
            <w:vAlign w:val="center"/>
          </w:tcPr>
          <w:p w14:paraId="07B47794" w14:textId="77777777" w:rsidR="00422CF7" w:rsidRPr="006B0DD5" w:rsidRDefault="004470B6">
            <w:pPr>
              <w:spacing w:line="400" w:lineRule="exact"/>
              <w:jc w:val="center"/>
              <w:rPr>
                <w:rFonts w:ascii="Times New Roman" w:eastAsia="宋体" w:hAnsi="Times New Roman" w:cs="Times New Roman"/>
                <w:b/>
                <w:sz w:val="18"/>
                <w:szCs w:val="18"/>
              </w:rPr>
            </w:pPr>
            <w:r w:rsidRPr="006B0DD5">
              <w:rPr>
                <w:rFonts w:ascii="Times New Roman" w:eastAsia="宋体" w:hAnsi="Times New Roman" w:cs="Times New Roman" w:hint="eastAsia"/>
                <w:b/>
                <w:sz w:val="18"/>
                <w:szCs w:val="18"/>
              </w:rPr>
              <w:t>项目</w:t>
            </w:r>
          </w:p>
        </w:tc>
        <w:tc>
          <w:tcPr>
            <w:tcW w:w="1757" w:type="dxa"/>
            <w:tcBorders>
              <w:top w:val="single" w:sz="4" w:space="0" w:color="auto"/>
              <w:bottom w:val="single" w:sz="4" w:space="0" w:color="auto"/>
            </w:tcBorders>
            <w:vAlign w:val="center"/>
          </w:tcPr>
          <w:p w14:paraId="315C1174" w14:textId="77777777" w:rsidR="00422CF7" w:rsidRPr="006B0DD5" w:rsidRDefault="004470B6">
            <w:pPr>
              <w:spacing w:line="400" w:lineRule="exact"/>
              <w:jc w:val="center"/>
              <w:rPr>
                <w:rFonts w:ascii="Times New Roman" w:eastAsia="宋体" w:hAnsi="Times New Roman" w:cs="Times New Roman"/>
                <w:b/>
                <w:sz w:val="18"/>
                <w:szCs w:val="18"/>
              </w:rPr>
            </w:pPr>
            <w:r w:rsidRPr="006B0DD5">
              <w:rPr>
                <w:rFonts w:ascii="Times New Roman" w:eastAsia="宋体" w:hAnsi="Times New Roman" w:cs="Times New Roman" w:hint="eastAsia"/>
                <w:b/>
                <w:sz w:val="18"/>
                <w:szCs w:val="18"/>
              </w:rPr>
              <w:t>内容</w:t>
            </w:r>
          </w:p>
        </w:tc>
        <w:tc>
          <w:tcPr>
            <w:tcW w:w="7360" w:type="dxa"/>
            <w:tcBorders>
              <w:top w:val="single" w:sz="4" w:space="0" w:color="auto"/>
              <w:right w:val="single" w:sz="4" w:space="0" w:color="auto"/>
            </w:tcBorders>
            <w:vAlign w:val="center"/>
          </w:tcPr>
          <w:p w14:paraId="34165AD2" w14:textId="77777777" w:rsidR="00422CF7" w:rsidRPr="006B0DD5" w:rsidRDefault="004470B6">
            <w:pPr>
              <w:spacing w:line="400" w:lineRule="exact"/>
              <w:jc w:val="center"/>
              <w:rPr>
                <w:rFonts w:ascii="Times New Roman" w:eastAsia="宋体" w:hAnsi="Times New Roman" w:cs="Times New Roman"/>
                <w:b/>
                <w:sz w:val="18"/>
                <w:szCs w:val="18"/>
              </w:rPr>
            </w:pPr>
            <w:r w:rsidRPr="006B0DD5">
              <w:rPr>
                <w:rFonts w:ascii="Times New Roman" w:eastAsia="宋体" w:hAnsi="Times New Roman" w:cs="Times New Roman" w:hint="eastAsia"/>
                <w:b/>
                <w:sz w:val="18"/>
                <w:szCs w:val="18"/>
              </w:rPr>
              <w:t>说明与要求</w:t>
            </w:r>
          </w:p>
        </w:tc>
      </w:tr>
      <w:tr w:rsidR="00422CF7" w:rsidRPr="006B0DD5" w14:paraId="2D4E140F" w14:textId="77777777">
        <w:trPr>
          <w:trHeight w:val="559"/>
          <w:jc w:val="center"/>
        </w:trPr>
        <w:tc>
          <w:tcPr>
            <w:tcW w:w="790" w:type="dxa"/>
            <w:tcBorders>
              <w:left w:val="single" w:sz="4" w:space="0" w:color="auto"/>
            </w:tcBorders>
            <w:vAlign w:val="center"/>
          </w:tcPr>
          <w:p w14:paraId="17371B9E"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w:t>
            </w:r>
          </w:p>
        </w:tc>
        <w:tc>
          <w:tcPr>
            <w:tcW w:w="1757" w:type="dxa"/>
            <w:tcBorders>
              <w:top w:val="single" w:sz="4" w:space="0" w:color="auto"/>
              <w:bottom w:val="single" w:sz="4" w:space="0" w:color="auto"/>
            </w:tcBorders>
            <w:vAlign w:val="center"/>
          </w:tcPr>
          <w:p w14:paraId="382B2A2E"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项目名称</w:t>
            </w:r>
          </w:p>
        </w:tc>
        <w:tc>
          <w:tcPr>
            <w:tcW w:w="7360" w:type="dxa"/>
            <w:tcBorders>
              <w:right w:val="single" w:sz="4" w:space="0" w:color="auto"/>
            </w:tcBorders>
          </w:tcPr>
          <w:p w14:paraId="6AFDFFE0" w14:textId="3C6FBD19" w:rsidR="00422CF7" w:rsidRPr="006B0DD5" w:rsidRDefault="004470B6">
            <w:pPr>
              <w:snapToGrid w:val="0"/>
              <w:spacing w:line="400" w:lineRule="exact"/>
              <w:jc w:val="left"/>
              <w:rPr>
                <w:rFonts w:ascii="Times New Roman" w:eastAsia="宋体" w:hAnsi="Times New Roman" w:cs="Times New Roman"/>
                <w:sz w:val="18"/>
                <w:szCs w:val="18"/>
              </w:rPr>
            </w:pPr>
            <w:r w:rsidRPr="006B0DD5">
              <w:rPr>
                <w:rFonts w:ascii="宋体" w:eastAsia="宋体" w:cs="宋体" w:hint="eastAsia"/>
                <w:kern w:val="0"/>
                <w:sz w:val="18"/>
                <w:szCs w:val="18"/>
                <w:lang w:val="zh-CN"/>
              </w:rPr>
              <w:t>广检集团广纺院</w:t>
            </w:r>
            <w:r w:rsidRPr="006B0DD5">
              <w:rPr>
                <w:rFonts w:ascii="宋体" w:eastAsia="宋体" w:cs="宋体"/>
                <w:kern w:val="0"/>
                <w:sz w:val="18"/>
                <w:szCs w:val="18"/>
                <w:lang w:val="zh-CN"/>
              </w:rPr>
              <w:t>2022年</w:t>
            </w:r>
            <w:r w:rsidRPr="006B0DD5">
              <w:rPr>
                <w:rFonts w:ascii="宋体" w:eastAsia="宋体" w:cs="宋体" w:hint="eastAsia"/>
                <w:kern w:val="0"/>
                <w:sz w:val="18"/>
                <w:szCs w:val="18"/>
                <w:lang w:val="zh-CN"/>
              </w:rPr>
              <w:t>员工体检项目</w:t>
            </w:r>
          </w:p>
        </w:tc>
      </w:tr>
      <w:tr w:rsidR="00422CF7" w:rsidRPr="006B0DD5" w14:paraId="1773F996" w14:textId="77777777">
        <w:trPr>
          <w:trHeight w:val="265"/>
          <w:jc w:val="center"/>
        </w:trPr>
        <w:tc>
          <w:tcPr>
            <w:tcW w:w="790" w:type="dxa"/>
            <w:tcBorders>
              <w:left w:val="single" w:sz="4" w:space="0" w:color="auto"/>
            </w:tcBorders>
            <w:vAlign w:val="center"/>
          </w:tcPr>
          <w:p w14:paraId="27645BA4"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2</w:t>
            </w:r>
          </w:p>
        </w:tc>
        <w:tc>
          <w:tcPr>
            <w:tcW w:w="1757" w:type="dxa"/>
            <w:tcBorders>
              <w:top w:val="single" w:sz="4" w:space="0" w:color="auto"/>
              <w:bottom w:val="single" w:sz="4" w:space="0" w:color="auto"/>
            </w:tcBorders>
            <w:vAlign w:val="center"/>
          </w:tcPr>
          <w:p w14:paraId="501C7466"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项目地点</w:t>
            </w:r>
          </w:p>
        </w:tc>
        <w:tc>
          <w:tcPr>
            <w:tcW w:w="7360" w:type="dxa"/>
            <w:tcBorders>
              <w:right w:val="single" w:sz="4" w:space="0" w:color="auto"/>
            </w:tcBorders>
            <w:vAlign w:val="center"/>
          </w:tcPr>
          <w:p w14:paraId="6EAA5461"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广州市番禺区石楼镇潮田工业区珠江路</w:t>
            </w:r>
            <w:r w:rsidRPr="006B0DD5">
              <w:rPr>
                <w:rFonts w:ascii="Times New Roman" w:eastAsia="宋体" w:hAnsi="Times New Roman" w:cs="Times New Roman"/>
                <w:sz w:val="18"/>
                <w:szCs w:val="18"/>
              </w:rPr>
              <w:t>1</w:t>
            </w:r>
            <w:r w:rsidRPr="006B0DD5">
              <w:rPr>
                <w:rFonts w:ascii="Times New Roman" w:eastAsia="宋体" w:hAnsi="Times New Roman" w:cs="Times New Roman" w:hint="eastAsia"/>
                <w:sz w:val="18"/>
                <w:szCs w:val="18"/>
              </w:rPr>
              <w:t>号</w:t>
            </w:r>
          </w:p>
        </w:tc>
      </w:tr>
      <w:tr w:rsidR="00422CF7" w:rsidRPr="006B0DD5" w14:paraId="20356E94" w14:textId="77777777">
        <w:trPr>
          <w:trHeight w:val="686"/>
          <w:jc w:val="center"/>
        </w:trPr>
        <w:tc>
          <w:tcPr>
            <w:tcW w:w="790" w:type="dxa"/>
            <w:tcBorders>
              <w:top w:val="single" w:sz="4" w:space="0" w:color="auto"/>
              <w:left w:val="single" w:sz="4" w:space="0" w:color="auto"/>
              <w:bottom w:val="single" w:sz="4" w:space="0" w:color="auto"/>
            </w:tcBorders>
            <w:vAlign w:val="center"/>
          </w:tcPr>
          <w:p w14:paraId="573ABC25"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3</w:t>
            </w:r>
          </w:p>
        </w:tc>
        <w:tc>
          <w:tcPr>
            <w:tcW w:w="1757" w:type="dxa"/>
            <w:tcBorders>
              <w:top w:val="single" w:sz="4" w:space="0" w:color="auto"/>
              <w:bottom w:val="single" w:sz="4" w:space="0" w:color="auto"/>
            </w:tcBorders>
            <w:vAlign w:val="center"/>
          </w:tcPr>
          <w:p w14:paraId="0350AA51"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项目预算金额（最高限价）</w:t>
            </w:r>
          </w:p>
        </w:tc>
        <w:tc>
          <w:tcPr>
            <w:tcW w:w="7360" w:type="dxa"/>
            <w:tcBorders>
              <w:top w:val="single" w:sz="4" w:space="0" w:color="auto"/>
              <w:bottom w:val="single" w:sz="4" w:space="0" w:color="auto"/>
              <w:right w:val="single" w:sz="4" w:space="0" w:color="auto"/>
            </w:tcBorders>
            <w:vAlign w:val="center"/>
          </w:tcPr>
          <w:p w14:paraId="48A294DB" w14:textId="59850981"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58</w:t>
            </w:r>
            <w:r w:rsidRPr="006B0DD5">
              <w:rPr>
                <w:rFonts w:ascii="Times New Roman" w:eastAsia="宋体" w:hAnsi="Times New Roman" w:cs="Times New Roman" w:hint="eastAsia"/>
                <w:sz w:val="18"/>
                <w:szCs w:val="18"/>
              </w:rPr>
              <w:t>万元</w:t>
            </w:r>
          </w:p>
        </w:tc>
      </w:tr>
      <w:tr w:rsidR="00422CF7" w:rsidRPr="006B0DD5" w14:paraId="47213829" w14:textId="77777777">
        <w:trPr>
          <w:trHeight w:val="80"/>
          <w:jc w:val="center"/>
        </w:trPr>
        <w:tc>
          <w:tcPr>
            <w:tcW w:w="790" w:type="dxa"/>
            <w:tcBorders>
              <w:top w:val="single" w:sz="4" w:space="0" w:color="auto"/>
              <w:left w:val="single" w:sz="4" w:space="0" w:color="auto"/>
              <w:bottom w:val="single" w:sz="4" w:space="0" w:color="auto"/>
            </w:tcBorders>
            <w:vAlign w:val="center"/>
          </w:tcPr>
          <w:p w14:paraId="3CDFE627"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4</w:t>
            </w:r>
          </w:p>
        </w:tc>
        <w:tc>
          <w:tcPr>
            <w:tcW w:w="1757" w:type="dxa"/>
            <w:tcBorders>
              <w:top w:val="single" w:sz="4" w:space="0" w:color="auto"/>
              <w:bottom w:val="single" w:sz="4" w:space="0" w:color="auto"/>
            </w:tcBorders>
            <w:vAlign w:val="center"/>
          </w:tcPr>
          <w:p w14:paraId="748D3D75"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竞选文件要求</w:t>
            </w:r>
          </w:p>
        </w:tc>
        <w:tc>
          <w:tcPr>
            <w:tcW w:w="7360" w:type="dxa"/>
            <w:tcBorders>
              <w:top w:val="single" w:sz="4" w:space="0" w:color="auto"/>
              <w:bottom w:val="single" w:sz="4" w:space="0" w:color="auto"/>
              <w:right w:val="single" w:sz="4" w:space="0" w:color="auto"/>
            </w:tcBorders>
            <w:vAlign w:val="center"/>
          </w:tcPr>
          <w:p w14:paraId="697BA2CB"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具体详见（五）：提交资料一览表</w:t>
            </w:r>
          </w:p>
        </w:tc>
      </w:tr>
      <w:tr w:rsidR="00422CF7" w:rsidRPr="006B0DD5" w14:paraId="51E86330" w14:textId="77777777">
        <w:trPr>
          <w:trHeight w:val="80"/>
          <w:jc w:val="center"/>
        </w:trPr>
        <w:tc>
          <w:tcPr>
            <w:tcW w:w="790" w:type="dxa"/>
            <w:tcBorders>
              <w:top w:val="single" w:sz="4" w:space="0" w:color="auto"/>
              <w:left w:val="single" w:sz="4" w:space="0" w:color="auto"/>
              <w:bottom w:val="single" w:sz="4" w:space="0" w:color="auto"/>
            </w:tcBorders>
            <w:vAlign w:val="center"/>
          </w:tcPr>
          <w:p w14:paraId="607464BE"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5</w:t>
            </w:r>
          </w:p>
        </w:tc>
        <w:tc>
          <w:tcPr>
            <w:tcW w:w="1757" w:type="dxa"/>
            <w:tcBorders>
              <w:top w:val="single" w:sz="4" w:space="0" w:color="auto"/>
              <w:bottom w:val="single" w:sz="4" w:space="0" w:color="auto"/>
            </w:tcBorders>
            <w:vAlign w:val="center"/>
          </w:tcPr>
          <w:p w14:paraId="6C49C3C8"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体检服务期限</w:t>
            </w:r>
          </w:p>
        </w:tc>
        <w:tc>
          <w:tcPr>
            <w:tcW w:w="7360" w:type="dxa"/>
            <w:tcBorders>
              <w:top w:val="single" w:sz="4" w:space="0" w:color="auto"/>
              <w:bottom w:val="single" w:sz="4" w:space="0" w:color="auto"/>
              <w:right w:val="single" w:sz="4" w:space="0" w:color="auto"/>
            </w:tcBorders>
            <w:vAlign w:val="center"/>
          </w:tcPr>
          <w:p w14:paraId="64E8CC09"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一年</w:t>
            </w:r>
          </w:p>
        </w:tc>
      </w:tr>
      <w:tr w:rsidR="00422CF7" w:rsidRPr="006B0DD5" w14:paraId="78B29F72" w14:textId="77777777">
        <w:trPr>
          <w:trHeight w:val="80"/>
          <w:jc w:val="center"/>
        </w:trPr>
        <w:tc>
          <w:tcPr>
            <w:tcW w:w="790" w:type="dxa"/>
            <w:tcBorders>
              <w:top w:val="single" w:sz="4" w:space="0" w:color="auto"/>
              <w:left w:val="single" w:sz="4" w:space="0" w:color="auto"/>
              <w:bottom w:val="single" w:sz="4" w:space="0" w:color="auto"/>
            </w:tcBorders>
            <w:vAlign w:val="center"/>
          </w:tcPr>
          <w:p w14:paraId="5B32142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6</w:t>
            </w:r>
          </w:p>
        </w:tc>
        <w:tc>
          <w:tcPr>
            <w:tcW w:w="1757" w:type="dxa"/>
            <w:tcBorders>
              <w:top w:val="single" w:sz="4" w:space="0" w:color="auto"/>
              <w:bottom w:val="single" w:sz="4" w:space="0" w:color="auto"/>
            </w:tcBorders>
            <w:vAlign w:val="center"/>
          </w:tcPr>
          <w:p w14:paraId="2B3D308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竞选文件数量</w:t>
            </w:r>
          </w:p>
        </w:tc>
        <w:tc>
          <w:tcPr>
            <w:tcW w:w="7360" w:type="dxa"/>
            <w:tcBorders>
              <w:top w:val="single" w:sz="4" w:space="0" w:color="auto"/>
              <w:bottom w:val="single" w:sz="4" w:space="0" w:color="auto"/>
              <w:right w:val="single" w:sz="4" w:space="0" w:color="auto"/>
            </w:tcBorders>
            <w:vAlign w:val="center"/>
          </w:tcPr>
          <w:p w14:paraId="657C9D7D"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正本</w:t>
            </w:r>
            <w:r w:rsidRPr="006B0DD5">
              <w:rPr>
                <w:rFonts w:ascii="Times New Roman" w:eastAsia="宋体" w:hAnsi="Times New Roman" w:cs="Times New Roman"/>
                <w:sz w:val="18"/>
                <w:szCs w:val="18"/>
              </w:rPr>
              <w:t>1</w:t>
            </w:r>
            <w:r w:rsidRPr="006B0DD5">
              <w:rPr>
                <w:rFonts w:ascii="Times New Roman" w:eastAsia="宋体" w:hAnsi="Times New Roman" w:cs="Times New Roman" w:hint="eastAsia"/>
                <w:sz w:val="18"/>
                <w:szCs w:val="18"/>
              </w:rPr>
              <w:t>份，副本</w:t>
            </w:r>
            <w:r w:rsidRPr="006B0DD5">
              <w:rPr>
                <w:rFonts w:ascii="Times New Roman" w:eastAsia="宋体" w:hAnsi="Times New Roman" w:cs="Times New Roman" w:hint="eastAsia"/>
                <w:sz w:val="18"/>
                <w:szCs w:val="18"/>
              </w:rPr>
              <w:t>4</w:t>
            </w:r>
            <w:r w:rsidRPr="006B0DD5">
              <w:rPr>
                <w:rFonts w:ascii="Times New Roman" w:eastAsia="宋体" w:hAnsi="Times New Roman" w:cs="Times New Roman" w:hint="eastAsia"/>
                <w:sz w:val="18"/>
                <w:szCs w:val="18"/>
              </w:rPr>
              <w:t>份</w:t>
            </w:r>
          </w:p>
        </w:tc>
      </w:tr>
      <w:tr w:rsidR="00422CF7" w:rsidRPr="006B0DD5" w14:paraId="36706A81" w14:textId="77777777">
        <w:trPr>
          <w:trHeight w:val="995"/>
          <w:jc w:val="center"/>
        </w:trPr>
        <w:tc>
          <w:tcPr>
            <w:tcW w:w="790" w:type="dxa"/>
            <w:tcBorders>
              <w:top w:val="single" w:sz="4" w:space="0" w:color="auto"/>
              <w:left w:val="single" w:sz="4" w:space="0" w:color="auto"/>
              <w:bottom w:val="single" w:sz="4" w:space="0" w:color="auto"/>
            </w:tcBorders>
            <w:vAlign w:val="center"/>
          </w:tcPr>
          <w:p w14:paraId="779BCCD9"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7</w:t>
            </w:r>
          </w:p>
        </w:tc>
        <w:tc>
          <w:tcPr>
            <w:tcW w:w="1757" w:type="dxa"/>
            <w:tcBorders>
              <w:top w:val="single" w:sz="4" w:space="0" w:color="auto"/>
              <w:bottom w:val="single" w:sz="4" w:space="0" w:color="auto"/>
            </w:tcBorders>
            <w:vAlign w:val="center"/>
          </w:tcPr>
          <w:p w14:paraId="2F0EAB87"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竞选文件密封要求</w:t>
            </w:r>
          </w:p>
        </w:tc>
        <w:tc>
          <w:tcPr>
            <w:tcW w:w="7360" w:type="dxa"/>
            <w:tcBorders>
              <w:top w:val="single" w:sz="4" w:space="0" w:color="auto"/>
              <w:bottom w:val="single" w:sz="4" w:space="0" w:color="auto"/>
              <w:right w:val="single" w:sz="4" w:space="0" w:color="auto"/>
            </w:tcBorders>
            <w:vAlign w:val="center"/>
          </w:tcPr>
          <w:p w14:paraId="60D715E9" w14:textId="5FCA79C5"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参与竞选的单位应将“响应文件”包封，在封口处加盖单位公章密封，并正确标明“竞选采购”</w:t>
            </w:r>
            <w:r w:rsidRPr="006B0DD5">
              <w:rPr>
                <w:rFonts w:ascii="Times New Roman" w:eastAsia="宋体" w:hAnsi="Times New Roman" w:cs="Times New Roman"/>
                <w:sz w:val="18"/>
                <w:szCs w:val="18"/>
              </w:rPr>
              <w:t xml:space="preserve">, </w:t>
            </w:r>
            <w:r w:rsidRPr="006B0DD5">
              <w:rPr>
                <w:rFonts w:ascii="Times New Roman" w:eastAsia="宋体" w:hAnsi="Times New Roman" w:cs="Times New Roman" w:hint="eastAsia"/>
                <w:sz w:val="18"/>
                <w:szCs w:val="18"/>
              </w:rPr>
              <w:t>写明</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名称、地址及竞选采购项目</w:t>
            </w:r>
          </w:p>
        </w:tc>
      </w:tr>
      <w:tr w:rsidR="00422CF7" w:rsidRPr="006B0DD5" w14:paraId="14846AA8" w14:textId="77777777">
        <w:trPr>
          <w:trHeight w:val="644"/>
          <w:jc w:val="center"/>
        </w:trPr>
        <w:tc>
          <w:tcPr>
            <w:tcW w:w="790" w:type="dxa"/>
            <w:tcBorders>
              <w:top w:val="single" w:sz="4" w:space="0" w:color="auto"/>
              <w:left w:val="single" w:sz="4" w:space="0" w:color="auto"/>
              <w:bottom w:val="single" w:sz="4" w:space="0" w:color="auto"/>
            </w:tcBorders>
            <w:vAlign w:val="center"/>
          </w:tcPr>
          <w:p w14:paraId="11B2AF0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8</w:t>
            </w:r>
          </w:p>
        </w:tc>
        <w:tc>
          <w:tcPr>
            <w:tcW w:w="1757" w:type="dxa"/>
            <w:tcBorders>
              <w:top w:val="single" w:sz="4" w:space="0" w:color="auto"/>
              <w:bottom w:val="single" w:sz="4" w:space="0" w:color="auto"/>
            </w:tcBorders>
            <w:vAlign w:val="center"/>
          </w:tcPr>
          <w:p w14:paraId="0EF27DE9"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竞选文件递交</w:t>
            </w:r>
          </w:p>
        </w:tc>
        <w:tc>
          <w:tcPr>
            <w:tcW w:w="7360" w:type="dxa"/>
            <w:tcBorders>
              <w:top w:val="single" w:sz="4" w:space="0" w:color="auto"/>
              <w:bottom w:val="single" w:sz="4" w:space="0" w:color="auto"/>
              <w:right w:val="single" w:sz="4" w:space="0" w:color="auto"/>
            </w:tcBorders>
            <w:vAlign w:val="center"/>
          </w:tcPr>
          <w:p w14:paraId="07D5149C" w14:textId="75AE6796" w:rsidR="00422CF7" w:rsidRPr="006B0DD5" w:rsidRDefault="00EB2F03">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响应人</w:t>
            </w:r>
            <w:r w:rsidR="004470B6" w:rsidRPr="006B0DD5">
              <w:rPr>
                <w:rFonts w:ascii="Times New Roman" w:eastAsia="宋体" w:hAnsi="Times New Roman" w:cs="Times New Roman" w:hint="eastAsia"/>
                <w:sz w:val="18"/>
                <w:szCs w:val="18"/>
              </w:rPr>
              <w:t>应在递交截止时间前将响应文件递交至指定地点，逾期不予接收</w:t>
            </w:r>
          </w:p>
        </w:tc>
      </w:tr>
      <w:tr w:rsidR="00422CF7" w:rsidRPr="006B0DD5" w14:paraId="2CC75BDD" w14:textId="77777777">
        <w:trPr>
          <w:trHeight w:val="837"/>
          <w:jc w:val="center"/>
        </w:trPr>
        <w:tc>
          <w:tcPr>
            <w:tcW w:w="790" w:type="dxa"/>
            <w:tcBorders>
              <w:top w:val="single" w:sz="4" w:space="0" w:color="auto"/>
              <w:left w:val="single" w:sz="4" w:space="0" w:color="auto"/>
              <w:bottom w:val="single" w:sz="4" w:space="0" w:color="auto"/>
            </w:tcBorders>
            <w:vAlign w:val="center"/>
          </w:tcPr>
          <w:p w14:paraId="36FC7B89"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9</w:t>
            </w:r>
          </w:p>
        </w:tc>
        <w:tc>
          <w:tcPr>
            <w:tcW w:w="1757" w:type="dxa"/>
            <w:tcBorders>
              <w:top w:val="single" w:sz="4" w:space="0" w:color="auto"/>
              <w:bottom w:val="single" w:sz="4" w:space="0" w:color="auto"/>
            </w:tcBorders>
            <w:vAlign w:val="center"/>
          </w:tcPr>
          <w:p w14:paraId="0F1BFBB5"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竞选文件补充和撤回</w:t>
            </w:r>
          </w:p>
        </w:tc>
        <w:tc>
          <w:tcPr>
            <w:tcW w:w="7360" w:type="dxa"/>
            <w:tcBorders>
              <w:top w:val="single" w:sz="4" w:space="0" w:color="auto"/>
              <w:bottom w:val="single" w:sz="4" w:space="0" w:color="auto"/>
              <w:right w:val="single" w:sz="4" w:space="0" w:color="auto"/>
            </w:tcBorders>
            <w:vAlign w:val="center"/>
          </w:tcPr>
          <w:p w14:paraId="3F94066D" w14:textId="3EC8CA59" w:rsidR="00422CF7" w:rsidRPr="006B0DD5" w:rsidRDefault="00EB2F03">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响应人</w:t>
            </w:r>
            <w:r w:rsidR="004470B6" w:rsidRPr="006B0DD5">
              <w:rPr>
                <w:rFonts w:ascii="Times New Roman" w:eastAsia="宋体" w:hAnsi="Times New Roman" w:cs="Times New Roman" w:hint="eastAsia"/>
                <w:sz w:val="18"/>
                <w:szCs w:val="18"/>
              </w:rPr>
              <w:t>可以在递交截止时间前，以书面通知形式对所递交的响应文件进行补充或撤回</w:t>
            </w:r>
          </w:p>
        </w:tc>
      </w:tr>
      <w:tr w:rsidR="00422CF7" w:rsidRPr="006B0DD5" w14:paraId="407DFC63" w14:textId="77777777">
        <w:trPr>
          <w:trHeight w:val="535"/>
          <w:jc w:val="center"/>
        </w:trPr>
        <w:tc>
          <w:tcPr>
            <w:tcW w:w="790" w:type="dxa"/>
            <w:tcBorders>
              <w:top w:val="single" w:sz="4" w:space="0" w:color="auto"/>
              <w:left w:val="single" w:sz="4" w:space="0" w:color="auto"/>
              <w:bottom w:val="single" w:sz="4" w:space="0" w:color="auto"/>
            </w:tcBorders>
            <w:vAlign w:val="center"/>
          </w:tcPr>
          <w:p w14:paraId="771C0612"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10</w:t>
            </w:r>
          </w:p>
        </w:tc>
        <w:tc>
          <w:tcPr>
            <w:tcW w:w="1757" w:type="dxa"/>
            <w:tcBorders>
              <w:top w:val="single" w:sz="4" w:space="0" w:color="auto"/>
              <w:bottom w:val="single" w:sz="4" w:space="0" w:color="auto"/>
            </w:tcBorders>
            <w:vAlign w:val="center"/>
          </w:tcPr>
          <w:p w14:paraId="0921EA1C"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答疑</w:t>
            </w:r>
          </w:p>
        </w:tc>
        <w:tc>
          <w:tcPr>
            <w:tcW w:w="7360" w:type="dxa"/>
            <w:tcBorders>
              <w:top w:val="single" w:sz="4" w:space="0" w:color="auto"/>
              <w:bottom w:val="single" w:sz="4" w:space="0" w:color="auto"/>
              <w:right w:val="single" w:sz="4" w:space="0" w:color="auto"/>
            </w:tcBorders>
            <w:vAlign w:val="center"/>
          </w:tcPr>
          <w:p w14:paraId="751EFA87"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本项目不集中举行答疑会</w:t>
            </w:r>
          </w:p>
        </w:tc>
      </w:tr>
      <w:tr w:rsidR="00422CF7" w:rsidRPr="006B0DD5" w14:paraId="612CCE83" w14:textId="77777777">
        <w:trPr>
          <w:trHeight w:val="542"/>
          <w:jc w:val="center"/>
        </w:trPr>
        <w:tc>
          <w:tcPr>
            <w:tcW w:w="790" w:type="dxa"/>
            <w:tcBorders>
              <w:top w:val="single" w:sz="4" w:space="0" w:color="auto"/>
              <w:left w:val="single" w:sz="4" w:space="0" w:color="auto"/>
              <w:bottom w:val="single" w:sz="4" w:space="0" w:color="auto"/>
            </w:tcBorders>
            <w:vAlign w:val="center"/>
          </w:tcPr>
          <w:p w14:paraId="3C4838C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11</w:t>
            </w:r>
          </w:p>
        </w:tc>
        <w:tc>
          <w:tcPr>
            <w:tcW w:w="1757" w:type="dxa"/>
            <w:tcBorders>
              <w:top w:val="single" w:sz="4" w:space="0" w:color="auto"/>
              <w:bottom w:val="single" w:sz="4" w:space="0" w:color="auto"/>
            </w:tcBorders>
            <w:vAlign w:val="center"/>
          </w:tcPr>
          <w:p w14:paraId="39B824AE"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评审方法</w:t>
            </w:r>
          </w:p>
        </w:tc>
        <w:tc>
          <w:tcPr>
            <w:tcW w:w="7360" w:type="dxa"/>
            <w:tcBorders>
              <w:top w:val="single" w:sz="4" w:space="0" w:color="auto"/>
              <w:bottom w:val="single" w:sz="4" w:space="0" w:color="auto"/>
              <w:right w:val="single" w:sz="4" w:space="0" w:color="auto"/>
            </w:tcBorders>
            <w:vAlign w:val="center"/>
          </w:tcPr>
          <w:p w14:paraId="68640BFD"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综合评分法（详见各评分表）</w:t>
            </w:r>
          </w:p>
        </w:tc>
      </w:tr>
      <w:tr w:rsidR="00422CF7" w:rsidRPr="006B0DD5" w14:paraId="40DEA261" w14:textId="77777777">
        <w:trPr>
          <w:trHeight w:val="698"/>
          <w:jc w:val="center"/>
        </w:trPr>
        <w:tc>
          <w:tcPr>
            <w:tcW w:w="790" w:type="dxa"/>
            <w:tcBorders>
              <w:top w:val="single" w:sz="4" w:space="0" w:color="auto"/>
              <w:left w:val="single" w:sz="4" w:space="0" w:color="auto"/>
              <w:bottom w:val="single" w:sz="4" w:space="0" w:color="auto"/>
            </w:tcBorders>
            <w:vAlign w:val="center"/>
          </w:tcPr>
          <w:p w14:paraId="0EFB5D1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12</w:t>
            </w:r>
          </w:p>
        </w:tc>
        <w:tc>
          <w:tcPr>
            <w:tcW w:w="1757" w:type="dxa"/>
            <w:tcBorders>
              <w:top w:val="single" w:sz="4" w:space="0" w:color="auto"/>
              <w:bottom w:val="single" w:sz="4" w:space="0" w:color="auto"/>
            </w:tcBorders>
            <w:vAlign w:val="center"/>
          </w:tcPr>
          <w:p w14:paraId="5C302675"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评审小组</w:t>
            </w:r>
          </w:p>
        </w:tc>
        <w:tc>
          <w:tcPr>
            <w:tcW w:w="7360" w:type="dxa"/>
            <w:tcBorders>
              <w:top w:val="single" w:sz="4" w:space="0" w:color="auto"/>
              <w:bottom w:val="single" w:sz="4" w:space="0" w:color="auto"/>
              <w:right w:val="single" w:sz="4" w:space="0" w:color="auto"/>
            </w:tcBorders>
            <w:vAlign w:val="center"/>
          </w:tcPr>
          <w:p w14:paraId="3E40392F"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评审小组成员由符合《广纺院采购管理实施细则》资格要求的人员组成</w:t>
            </w:r>
            <w:r w:rsidRPr="006B0DD5">
              <w:rPr>
                <w:rFonts w:ascii="Times New Roman" w:eastAsia="宋体" w:hAnsi="Times New Roman" w:cs="Times New Roman"/>
                <w:sz w:val="18"/>
                <w:szCs w:val="18"/>
              </w:rPr>
              <w:t>5</w:t>
            </w:r>
            <w:r w:rsidRPr="006B0DD5">
              <w:rPr>
                <w:rFonts w:ascii="Times New Roman" w:eastAsia="宋体" w:hAnsi="Times New Roman" w:cs="Times New Roman" w:hint="eastAsia"/>
                <w:sz w:val="18"/>
                <w:szCs w:val="18"/>
              </w:rPr>
              <w:t>人评审小组。</w:t>
            </w:r>
          </w:p>
        </w:tc>
      </w:tr>
      <w:tr w:rsidR="00422CF7" w:rsidRPr="006B0DD5" w14:paraId="353C2D6F" w14:textId="77777777">
        <w:trPr>
          <w:trHeight w:val="586"/>
          <w:jc w:val="center"/>
        </w:trPr>
        <w:tc>
          <w:tcPr>
            <w:tcW w:w="790" w:type="dxa"/>
            <w:tcBorders>
              <w:top w:val="single" w:sz="4" w:space="0" w:color="auto"/>
              <w:left w:val="single" w:sz="4" w:space="0" w:color="auto"/>
              <w:bottom w:val="single" w:sz="4" w:space="0" w:color="auto"/>
            </w:tcBorders>
            <w:vAlign w:val="center"/>
          </w:tcPr>
          <w:p w14:paraId="38084911"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13</w:t>
            </w:r>
          </w:p>
        </w:tc>
        <w:tc>
          <w:tcPr>
            <w:tcW w:w="1757" w:type="dxa"/>
            <w:tcBorders>
              <w:top w:val="single" w:sz="4" w:space="0" w:color="auto"/>
              <w:bottom w:val="single" w:sz="4" w:space="0" w:color="auto"/>
            </w:tcBorders>
            <w:vAlign w:val="center"/>
          </w:tcPr>
          <w:p w14:paraId="30E7E53F"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资格审查</w:t>
            </w:r>
          </w:p>
        </w:tc>
        <w:tc>
          <w:tcPr>
            <w:tcW w:w="7360" w:type="dxa"/>
            <w:tcBorders>
              <w:top w:val="single" w:sz="4" w:space="0" w:color="auto"/>
              <w:bottom w:val="single" w:sz="4" w:space="0" w:color="auto"/>
              <w:right w:val="single" w:sz="4" w:space="0" w:color="auto"/>
            </w:tcBorders>
            <w:vAlign w:val="center"/>
          </w:tcPr>
          <w:p w14:paraId="4B527415" w14:textId="38077EB1"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对</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进行资格审查。</w:t>
            </w:r>
          </w:p>
        </w:tc>
      </w:tr>
      <w:tr w:rsidR="00422CF7" w:rsidRPr="006B0DD5" w14:paraId="25426FBF" w14:textId="77777777">
        <w:trPr>
          <w:trHeight w:val="458"/>
          <w:jc w:val="center"/>
        </w:trPr>
        <w:tc>
          <w:tcPr>
            <w:tcW w:w="790" w:type="dxa"/>
            <w:tcBorders>
              <w:top w:val="single" w:sz="4" w:space="0" w:color="auto"/>
              <w:left w:val="single" w:sz="4" w:space="0" w:color="auto"/>
              <w:bottom w:val="single" w:sz="4" w:space="0" w:color="auto"/>
            </w:tcBorders>
            <w:vAlign w:val="center"/>
          </w:tcPr>
          <w:p w14:paraId="60A7D310"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14</w:t>
            </w:r>
          </w:p>
        </w:tc>
        <w:tc>
          <w:tcPr>
            <w:tcW w:w="1757" w:type="dxa"/>
            <w:tcBorders>
              <w:top w:val="single" w:sz="4" w:space="0" w:color="auto"/>
              <w:bottom w:val="single" w:sz="4" w:space="0" w:color="auto"/>
            </w:tcBorders>
            <w:vAlign w:val="center"/>
          </w:tcPr>
          <w:p w14:paraId="2159018E" w14:textId="12941549"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中选</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确定</w:t>
            </w:r>
          </w:p>
        </w:tc>
        <w:tc>
          <w:tcPr>
            <w:tcW w:w="7360" w:type="dxa"/>
            <w:tcBorders>
              <w:top w:val="single" w:sz="4" w:space="0" w:color="auto"/>
              <w:bottom w:val="single" w:sz="4" w:space="0" w:color="auto"/>
              <w:right w:val="single" w:sz="4" w:space="0" w:color="auto"/>
            </w:tcBorders>
            <w:vAlign w:val="center"/>
          </w:tcPr>
          <w:p w14:paraId="6E9D57E9" w14:textId="2A779CAF"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按照评分表内容进行评审，综合得分最高者为中选</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。如出现最高综合得分相同的情况，则以价格分较高的</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作为项目的中选</w:t>
            </w:r>
            <w:r w:rsidR="00EB2F03" w:rsidRPr="006B0DD5">
              <w:rPr>
                <w:rFonts w:ascii="Times New Roman" w:eastAsia="宋体" w:hAnsi="Times New Roman" w:cs="Times New Roman" w:hint="eastAsia"/>
                <w:sz w:val="18"/>
                <w:szCs w:val="18"/>
              </w:rPr>
              <w:t>响应人</w:t>
            </w:r>
            <w:r w:rsidRPr="006B0DD5">
              <w:rPr>
                <w:rFonts w:ascii="Times New Roman" w:eastAsia="宋体" w:hAnsi="Times New Roman" w:cs="Times New Roman" w:hint="eastAsia"/>
                <w:sz w:val="18"/>
                <w:szCs w:val="18"/>
              </w:rPr>
              <w:t>。</w:t>
            </w:r>
          </w:p>
        </w:tc>
      </w:tr>
      <w:tr w:rsidR="00422CF7" w:rsidRPr="006B0DD5" w14:paraId="2BC5C178" w14:textId="77777777">
        <w:trPr>
          <w:trHeight w:val="536"/>
          <w:jc w:val="center"/>
        </w:trPr>
        <w:tc>
          <w:tcPr>
            <w:tcW w:w="790" w:type="dxa"/>
            <w:tcBorders>
              <w:top w:val="single" w:sz="4" w:space="0" w:color="auto"/>
              <w:left w:val="single" w:sz="4" w:space="0" w:color="auto"/>
              <w:bottom w:val="single" w:sz="4" w:space="0" w:color="auto"/>
            </w:tcBorders>
            <w:vAlign w:val="center"/>
          </w:tcPr>
          <w:p w14:paraId="00C5ADA9"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15</w:t>
            </w:r>
          </w:p>
        </w:tc>
        <w:tc>
          <w:tcPr>
            <w:tcW w:w="1757" w:type="dxa"/>
            <w:tcBorders>
              <w:top w:val="single" w:sz="4" w:space="0" w:color="auto"/>
              <w:bottom w:val="single" w:sz="4" w:space="0" w:color="auto"/>
            </w:tcBorders>
            <w:vAlign w:val="center"/>
          </w:tcPr>
          <w:p w14:paraId="3AA3D382"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评审时间</w:t>
            </w:r>
          </w:p>
        </w:tc>
        <w:tc>
          <w:tcPr>
            <w:tcW w:w="7360" w:type="dxa"/>
            <w:tcBorders>
              <w:top w:val="single" w:sz="4" w:space="0" w:color="auto"/>
              <w:bottom w:val="single" w:sz="4" w:space="0" w:color="auto"/>
              <w:right w:val="single" w:sz="4" w:space="0" w:color="auto"/>
            </w:tcBorders>
            <w:vAlign w:val="center"/>
          </w:tcPr>
          <w:p w14:paraId="39F5F506" w14:textId="70554931" w:rsidR="00422CF7" w:rsidRPr="006B0DD5" w:rsidRDefault="004470B6" w:rsidP="000A1054">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sz w:val="18"/>
                <w:szCs w:val="18"/>
              </w:rPr>
              <w:t>2022</w:t>
            </w:r>
            <w:r w:rsidRPr="006B0DD5">
              <w:rPr>
                <w:rFonts w:ascii="Times New Roman" w:eastAsia="宋体" w:hAnsi="Times New Roman" w:cs="Times New Roman" w:hint="eastAsia"/>
                <w:sz w:val="18"/>
                <w:szCs w:val="18"/>
              </w:rPr>
              <w:t>年</w:t>
            </w:r>
            <w:r w:rsidR="000A1054" w:rsidRPr="006B0DD5">
              <w:rPr>
                <w:rFonts w:ascii="Times New Roman" w:eastAsia="宋体" w:hAnsi="Times New Roman" w:cs="Times New Roman"/>
                <w:sz w:val="18"/>
                <w:szCs w:val="18"/>
              </w:rPr>
              <w:t>8</w:t>
            </w:r>
            <w:r w:rsidRPr="006B0DD5">
              <w:rPr>
                <w:rFonts w:ascii="Times New Roman" w:eastAsia="宋体" w:hAnsi="Times New Roman" w:cs="Times New Roman" w:hint="eastAsia"/>
                <w:sz w:val="18"/>
                <w:szCs w:val="18"/>
              </w:rPr>
              <w:t>月</w:t>
            </w:r>
            <w:r w:rsidR="000A1054" w:rsidRPr="006B0DD5">
              <w:rPr>
                <w:rFonts w:ascii="Times New Roman" w:eastAsia="宋体" w:hAnsi="Times New Roman" w:cs="Times New Roman"/>
                <w:sz w:val="18"/>
                <w:szCs w:val="18"/>
              </w:rPr>
              <w:t>3</w:t>
            </w:r>
            <w:r w:rsidRPr="006B0DD5">
              <w:rPr>
                <w:rFonts w:ascii="Times New Roman" w:eastAsia="宋体" w:hAnsi="Times New Roman" w:cs="Times New Roman" w:hint="eastAsia"/>
                <w:sz w:val="18"/>
                <w:szCs w:val="18"/>
              </w:rPr>
              <w:t>日</w:t>
            </w:r>
            <w:r w:rsidR="008B2A02" w:rsidRPr="006B0DD5">
              <w:rPr>
                <w:rFonts w:ascii="Times New Roman" w:eastAsia="宋体" w:hAnsi="Times New Roman" w:cs="Times New Roman" w:hint="eastAsia"/>
                <w:sz w:val="18"/>
                <w:szCs w:val="18"/>
              </w:rPr>
              <w:t>上午</w:t>
            </w:r>
            <w:r w:rsidRPr="006B0DD5">
              <w:rPr>
                <w:rFonts w:ascii="Times New Roman" w:eastAsia="宋体" w:hAnsi="Times New Roman" w:cs="Times New Roman"/>
                <w:sz w:val="18"/>
                <w:szCs w:val="18"/>
              </w:rPr>
              <w:t>9</w:t>
            </w:r>
            <w:r w:rsidR="008B2A02" w:rsidRPr="006B0DD5">
              <w:rPr>
                <w:rFonts w:ascii="Times New Roman" w:eastAsia="宋体" w:hAnsi="Times New Roman" w:cs="Times New Roman" w:hint="eastAsia"/>
                <w:sz w:val="18"/>
                <w:szCs w:val="18"/>
              </w:rPr>
              <w:t>：</w:t>
            </w:r>
            <w:r w:rsidR="008B2A02" w:rsidRPr="006B0DD5">
              <w:rPr>
                <w:rFonts w:ascii="Times New Roman" w:eastAsia="宋体" w:hAnsi="Times New Roman" w:cs="Times New Roman" w:hint="eastAsia"/>
                <w:sz w:val="18"/>
                <w:szCs w:val="18"/>
              </w:rPr>
              <w:t>00</w:t>
            </w:r>
            <w:r w:rsidR="00804CA5">
              <w:rPr>
                <w:rFonts w:ascii="Times New Roman" w:eastAsia="宋体" w:hAnsi="Times New Roman" w:cs="Times New Roman"/>
                <w:sz w:val="18"/>
                <w:szCs w:val="18"/>
              </w:rPr>
              <w:t>(</w:t>
            </w:r>
            <w:r w:rsidR="00804CA5">
              <w:rPr>
                <w:rFonts w:ascii="Times New Roman" w:eastAsia="宋体" w:hAnsi="Times New Roman" w:cs="Times New Roman" w:hint="eastAsia"/>
                <w:sz w:val="18"/>
                <w:szCs w:val="18"/>
              </w:rPr>
              <w:t>北京</w:t>
            </w:r>
            <w:r w:rsidR="00804CA5">
              <w:rPr>
                <w:rFonts w:ascii="Times New Roman" w:eastAsia="宋体" w:hAnsi="Times New Roman" w:cs="Times New Roman"/>
                <w:sz w:val="18"/>
                <w:szCs w:val="18"/>
              </w:rPr>
              <w:t>时间</w:t>
            </w:r>
            <w:bookmarkStart w:id="1" w:name="_GoBack"/>
            <w:bookmarkEnd w:id="1"/>
            <w:r w:rsidR="00804CA5">
              <w:rPr>
                <w:rFonts w:ascii="Times New Roman" w:eastAsia="宋体" w:hAnsi="Times New Roman" w:cs="Times New Roman"/>
                <w:sz w:val="18"/>
                <w:szCs w:val="18"/>
              </w:rPr>
              <w:t>)</w:t>
            </w:r>
          </w:p>
        </w:tc>
      </w:tr>
      <w:tr w:rsidR="00422CF7" w:rsidRPr="006B0DD5" w14:paraId="3054F2FF" w14:textId="77777777">
        <w:trPr>
          <w:trHeight w:val="558"/>
          <w:jc w:val="center"/>
        </w:trPr>
        <w:tc>
          <w:tcPr>
            <w:tcW w:w="790" w:type="dxa"/>
            <w:tcBorders>
              <w:top w:val="single" w:sz="4" w:space="0" w:color="auto"/>
              <w:left w:val="single" w:sz="4" w:space="0" w:color="auto"/>
              <w:bottom w:val="single" w:sz="4" w:space="0" w:color="auto"/>
            </w:tcBorders>
            <w:vAlign w:val="center"/>
          </w:tcPr>
          <w:p w14:paraId="5C9BEDB6"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16</w:t>
            </w:r>
          </w:p>
        </w:tc>
        <w:tc>
          <w:tcPr>
            <w:tcW w:w="1757" w:type="dxa"/>
            <w:tcBorders>
              <w:top w:val="single" w:sz="4" w:space="0" w:color="auto"/>
              <w:bottom w:val="single" w:sz="4" w:space="0" w:color="auto"/>
            </w:tcBorders>
            <w:vAlign w:val="center"/>
          </w:tcPr>
          <w:p w14:paraId="64FB4624"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评审地址</w:t>
            </w:r>
          </w:p>
        </w:tc>
        <w:tc>
          <w:tcPr>
            <w:tcW w:w="7360" w:type="dxa"/>
            <w:tcBorders>
              <w:top w:val="single" w:sz="4" w:space="0" w:color="auto"/>
              <w:bottom w:val="single" w:sz="4" w:space="0" w:color="auto"/>
              <w:right w:val="single" w:sz="4" w:space="0" w:color="auto"/>
            </w:tcBorders>
            <w:vAlign w:val="center"/>
          </w:tcPr>
          <w:p w14:paraId="16BEC9EB" w14:textId="77777777"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广州市番禺区石楼镇潮田工业区珠江路</w:t>
            </w:r>
            <w:r w:rsidRPr="006B0DD5">
              <w:rPr>
                <w:rFonts w:ascii="Times New Roman" w:eastAsia="宋体" w:hAnsi="Times New Roman" w:cs="Times New Roman"/>
                <w:sz w:val="18"/>
                <w:szCs w:val="18"/>
              </w:rPr>
              <w:t>1</w:t>
            </w:r>
            <w:r w:rsidRPr="006B0DD5">
              <w:rPr>
                <w:rFonts w:ascii="Times New Roman" w:eastAsia="宋体" w:hAnsi="Times New Roman" w:cs="Times New Roman" w:hint="eastAsia"/>
                <w:sz w:val="18"/>
                <w:szCs w:val="18"/>
              </w:rPr>
              <w:t>号综合楼</w:t>
            </w:r>
          </w:p>
        </w:tc>
      </w:tr>
      <w:tr w:rsidR="00422CF7" w:rsidRPr="006B0DD5" w14:paraId="182FC35C" w14:textId="77777777">
        <w:trPr>
          <w:trHeight w:val="262"/>
          <w:jc w:val="center"/>
        </w:trPr>
        <w:tc>
          <w:tcPr>
            <w:tcW w:w="790" w:type="dxa"/>
            <w:tcBorders>
              <w:top w:val="single" w:sz="4" w:space="0" w:color="auto"/>
              <w:left w:val="single" w:sz="4" w:space="0" w:color="auto"/>
              <w:bottom w:val="single" w:sz="4" w:space="0" w:color="auto"/>
            </w:tcBorders>
            <w:vAlign w:val="center"/>
          </w:tcPr>
          <w:p w14:paraId="45FAE412"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sz w:val="18"/>
                <w:szCs w:val="18"/>
              </w:rPr>
              <w:t>17</w:t>
            </w:r>
          </w:p>
        </w:tc>
        <w:tc>
          <w:tcPr>
            <w:tcW w:w="1757" w:type="dxa"/>
            <w:tcBorders>
              <w:top w:val="single" w:sz="4" w:space="0" w:color="auto"/>
              <w:bottom w:val="single" w:sz="4" w:space="0" w:color="auto"/>
            </w:tcBorders>
            <w:vAlign w:val="center"/>
          </w:tcPr>
          <w:p w14:paraId="450C72A9" w14:textId="77777777" w:rsidR="00422CF7" w:rsidRPr="006B0DD5" w:rsidRDefault="004470B6">
            <w:pPr>
              <w:spacing w:line="400" w:lineRule="exact"/>
              <w:jc w:val="center"/>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联系方式</w:t>
            </w:r>
          </w:p>
        </w:tc>
        <w:tc>
          <w:tcPr>
            <w:tcW w:w="7360" w:type="dxa"/>
            <w:tcBorders>
              <w:top w:val="single" w:sz="4" w:space="0" w:color="auto"/>
              <w:bottom w:val="single" w:sz="4" w:space="0" w:color="auto"/>
              <w:right w:val="single" w:sz="4" w:space="0" w:color="auto"/>
            </w:tcBorders>
            <w:vAlign w:val="center"/>
          </w:tcPr>
          <w:p w14:paraId="09979B5C" w14:textId="6015B9EA" w:rsidR="00422CF7" w:rsidRPr="006B0DD5" w:rsidRDefault="004470B6">
            <w:pPr>
              <w:spacing w:line="400" w:lineRule="exact"/>
              <w:jc w:val="left"/>
              <w:rPr>
                <w:rFonts w:ascii="Times New Roman" w:eastAsia="宋体" w:hAnsi="Times New Roman" w:cs="Times New Roman"/>
                <w:sz w:val="18"/>
                <w:szCs w:val="18"/>
              </w:rPr>
            </w:pPr>
            <w:r w:rsidRPr="006B0DD5">
              <w:rPr>
                <w:rFonts w:ascii="Times New Roman" w:eastAsia="宋体" w:hAnsi="Times New Roman" w:cs="Times New Roman" w:hint="eastAsia"/>
                <w:sz w:val="18"/>
                <w:szCs w:val="18"/>
              </w:rPr>
              <w:t>联系人：覃小姐</w:t>
            </w:r>
            <w:r w:rsidRPr="006B0DD5">
              <w:rPr>
                <w:rFonts w:ascii="Times New Roman" w:eastAsia="宋体" w:hAnsi="Times New Roman" w:cs="Times New Roman"/>
                <w:sz w:val="18"/>
                <w:szCs w:val="18"/>
              </w:rPr>
              <w:t xml:space="preserve">    </w:t>
            </w:r>
            <w:r w:rsidRPr="006B0DD5">
              <w:rPr>
                <w:rFonts w:ascii="Times New Roman" w:eastAsia="宋体" w:hAnsi="Times New Roman" w:cs="Times New Roman" w:hint="eastAsia"/>
                <w:sz w:val="18"/>
                <w:szCs w:val="18"/>
              </w:rPr>
              <w:t>电话：</w:t>
            </w:r>
            <w:r w:rsidRPr="006B0DD5">
              <w:rPr>
                <w:rFonts w:ascii="Times New Roman" w:eastAsia="宋体" w:hAnsi="Times New Roman" w:cs="Times New Roman" w:hint="eastAsia"/>
                <w:sz w:val="18"/>
                <w:szCs w:val="18"/>
              </w:rPr>
              <w:t>0</w:t>
            </w:r>
            <w:r w:rsidRPr="006B0DD5">
              <w:rPr>
                <w:rFonts w:ascii="Times New Roman" w:eastAsia="宋体" w:hAnsi="Times New Roman" w:cs="Times New Roman"/>
                <w:sz w:val="18"/>
                <w:szCs w:val="18"/>
              </w:rPr>
              <w:t>20</w:t>
            </w:r>
            <w:r w:rsidRPr="006B0DD5">
              <w:rPr>
                <w:rFonts w:ascii="Times New Roman" w:eastAsia="宋体" w:hAnsi="Times New Roman" w:cs="Times New Roman" w:hint="eastAsia"/>
                <w:sz w:val="18"/>
                <w:szCs w:val="18"/>
              </w:rPr>
              <w:t>-</w:t>
            </w:r>
            <w:r w:rsidRPr="006B0DD5">
              <w:rPr>
                <w:rFonts w:ascii="Times New Roman" w:eastAsia="宋体" w:hAnsi="Times New Roman" w:cs="Times New Roman"/>
                <w:sz w:val="18"/>
                <w:szCs w:val="18"/>
              </w:rPr>
              <w:t>66348603</w:t>
            </w:r>
          </w:p>
        </w:tc>
      </w:tr>
    </w:tbl>
    <w:p w14:paraId="7B6656F7" w14:textId="77777777" w:rsidR="00422CF7" w:rsidRPr="006B0DD5" w:rsidRDefault="00422CF7">
      <w:pPr>
        <w:spacing w:line="560" w:lineRule="exact"/>
        <w:jc w:val="center"/>
        <w:rPr>
          <w:rFonts w:ascii="黑体" w:eastAsia="黑体" w:hAnsi="黑体" w:cs="Times New Roman"/>
          <w:sz w:val="44"/>
          <w:szCs w:val="44"/>
        </w:rPr>
      </w:pPr>
    </w:p>
    <w:p w14:paraId="20234AED" w14:textId="77777777" w:rsidR="00422CF7" w:rsidRPr="006B0DD5" w:rsidRDefault="004470B6">
      <w:pPr>
        <w:widowControl/>
        <w:jc w:val="left"/>
        <w:rPr>
          <w:rFonts w:ascii="黑体" w:eastAsia="黑体" w:hAnsi="黑体" w:cs="Times New Roman"/>
          <w:sz w:val="44"/>
          <w:szCs w:val="44"/>
        </w:rPr>
      </w:pPr>
      <w:r w:rsidRPr="006B0DD5">
        <w:rPr>
          <w:rFonts w:ascii="黑体" w:eastAsia="黑体" w:hAnsi="黑体" w:cs="Times New Roman"/>
          <w:sz w:val="44"/>
          <w:szCs w:val="44"/>
        </w:rPr>
        <w:br w:type="page"/>
      </w:r>
    </w:p>
    <w:p w14:paraId="04FE300E" w14:textId="77777777" w:rsidR="00422CF7" w:rsidRPr="006B0DD5" w:rsidRDefault="004470B6">
      <w:pPr>
        <w:spacing w:line="560" w:lineRule="exact"/>
        <w:jc w:val="center"/>
        <w:rPr>
          <w:rFonts w:ascii="黑体" w:eastAsia="黑体" w:hAnsi="黑体" w:cs="Times New Roman"/>
          <w:sz w:val="44"/>
          <w:szCs w:val="44"/>
        </w:rPr>
      </w:pPr>
      <w:r w:rsidRPr="006B0DD5">
        <w:rPr>
          <w:rFonts w:ascii="黑体" w:eastAsia="黑体" w:hAnsi="黑体" w:cs="Times New Roman" w:hint="eastAsia"/>
          <w:sz w:val="44"/>
          <w:szCs w:val="44"/>
        </w:rPr>
        <w:t>（三）采购人需求</w:t>
      </w:r>
    </w:p>
    <w:p w14:paraId="26864747" w14:textId="77777777" w:rsidR="00422CF7" w:rsidRPr="006B0DD5" w:rsidRDefault="004470B6">
      <w:pPr>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一、项目概况</w:t>
      </w:r>
    </w:p>
    <w:p w14:paraId="08693F7F" w14:textId="3195C259" w:rsidR="00422CF7" w:rsidRPr="006B0DD5" w:rsidRDefault="004470B6">
      <w:pPr>
        <w:spacing w:line="560" w:lineRule="exact"/>
        <w:ind w:firstLineChars="200" w:firstLine="640"/>
        <w:rPr>
          <w:rFonts w:ascii="仿宋_GB2312" w:eastAsia="仿宋_GB2312" w:hAnsi="宋体"/>
          <w:sz w:val="32"/>
          <w:szCs w:val="32"/>
        </w:rPr>
      </w:pPr>
      <w:r w:rsidRPr="006B0DD5">
        <w:rPr>
          <w:rFonts w:ascii="仿宋_GB2312" w:eastAsia="仿宋_GB2312" w:hAnsi="宋体" w:hint="eastAsia"/>
          <w:sz w:val="32"/>
          <w:szCs w:val="32"/>
        </w:rPr>
        <w:t>广州检验检测认证集团有限公司（以下简称广检集团）位于广州市番禺区石楼镇潮田工业区珠江路1号，广检集团纺织服装服饰检测研究院（以下简称广纺院）是广检集团下属机构，现有在职职工约800人。为了更好地关爱员工的身心健康，及时掌握员工的身体状况，广检集团</w:t>
      </w:r>
      <w:r w:rsidRPr="006B0DD5">
        <w:rPr>
          <w:rFonts w:ascii="仿宋" w:eastAsia="仿宋" w:hAnsi="仿宋" w:hint="eastAsia"/>
          <w:sz w:val="32"/>
          <w:szCs w:val="32"/>
        </w:rPr>
        <w:t>广纺院对202</w:t>
      </w:r>
      <w:r w:rsidRPr="006B0DD5">
        <w:rPr>
          <w:rFonts w:ascii="仿宋" w:eastAsia="仿宋" w:hAnsi="仿宋"/>
          <w:sz w:val="32"/>
          <w:szCs w:val="32"/>
        </w:rPr>
        <w:t>2</w:t>
      </w:r>
      <w:r w:rsidRPr="006B0DD5">
        <w:rPr>
          <w:rFonts w:ascii="仿宋" w:eastAsia="仿宋" w:hAnsi="仿宋" w:hint="eastAsia"/>
          <w:sz w:val="32"/>
          <w:szCs w:val="32"/>
        </w:rPr>
        <w:t>年体检项目</w:t>
      </w:r>
      <w:r w:rsidRPr="006B0DD5">
        <w:rPr>
          <w:rFonts w:ascii="仿宋_GB2312" w:eastAsia="仿宋_GB2312" w:hAnsi="宋体" w:hint="eastAsia"/>
          <w:sz w:val="32"/>
          <w:szCs w:val="32"/>
        </w:rPr>
        <w:t>选用邀请竞选采购。</w:t>
      </w:r>
    </w:p>
    <w:p w14:paraId="48B5904D" w14:textId="77777777" w:rsidR="00422CF7" w:rsidRPr="006B0DD5" w:rsidRDefault="004470B6">
      <w:pPr>
        <w:spacing w:line="560" w:lineRule="exact"/>
        <w:ind w:firstLineChars="200" w:firstLine="640"/>
        <w:rPr>
          <w:rFonts w:ascii="仿宋_GB2312" w:eastAsia="仿宋_GB2312" w:hAnsi="宋体"/>
          <w:sz w:val="32"/>
          <w:szCs w:val="32"/>
        </w:rPr>
      </w:pPr>
      <w:r w:rsidRPr="006B0DD5">
        <w:rPr>
          <w:rFonts w:ascii="仿宋_GB2312" w:eastAsia="仿宋_GB2312" w:hAnsi="宋体" w:hint="eastAsia"/>
          <w:sz w:val="32"/>
          <w:szCs w:val="32"/>
        </w:rPr>
        <w:t>体检</w:t>
      </w:r>
      <w:r w:rsidRPr="006B0DD5">
        <w:rPr>
          <w:rFonts w:ascii="仿宋_GB2312" w:eastAsia="仿宋_GB2312" w:hAnsi="宋体"/>
          <w:sz w:val="32"/>
          <w:szCs w:val="32"/>
        </w:rPr>
        <w:t>服务</w:t>
      </w:r>
      <w:r w:rsidRPr="006B0DD5">
        <w:rPr>
          <w:rFonts w:ascii="仿宋_GB2312" w:eastAsia="仿宋_GB2312" w:hAnsi="宋体" w:hint="eastAsia"/>
          <w:sz w:val="32"/>
          <w:szCs w:val="32"/>
        </w:rPr>
        <w:t>期限</w:t>
      </w:r>
      <w:r w:rsidRPr="006B0DD5">
        <w:rPr>
          <w:rFonts w:ascii="仿宋_GB2312" w:eastAsia="仿宋_GB2312" w:hAnsi="宋体"/>
          <w:sz w:val="32"/>
          <w:szCs w:val="32"/>
        </w:rPr>
        <w:t>自</w:t>
      </w:r>
      <w:r w:rsidRPr="006B0DD5">
        <w:rPr>
          <w:rFonts w:ascii="仿宋_GB2312" w:eastAsia="仿宋_GB2312" w:hAnsi="宋体" w:hint="eastAsia"/>
          <w:sz w:val="32"/>
          <w:szCs w:val="32"/>
        </w:rPr>
        <w:t>合同生效之日起</w:t>
      </w:r>
      <w:r w:rsidRPr="006B0DD5">
        <w:rPr>
          <w:rFonts w:ascii="仿宋_GB2312" w:eastAsia="仿宋_GB2312" w:hAnsi="宋体"/>
          <w:sz w:val="32"/>
          <w:szCs w:val="32"/>
        </w:rPr>
        <w:t>1</w:t>
      </w:r>
      <w:r w:rsidRPr="006B0DD5">
        <w:rPr>
          <w:rFonts w:ascii="仿宋_GB2312" w:eastAsia="仿宋_GB2312" w:hAnsi="宋体" w:hint="eastAsia"/>
          <w:sz w:val="32"/>
          <w:szCs w:val="32"/>
        </w:rPr>
        <w:t>年。</w:t>
      </w:r>
    </w:p>
    <w:p w14:paraId="786DB768" w14:textId="77777777" w:rsidR="00422CF7" w:rsidRPr="006B0DD5" w:rsidRDefault="004470B6">
      <w:pPr>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二、采购符合的资格和参数</w:t>
      </w:r>
    </w:p>
    <w:p w14:paraId="2421FE07" w14:textId="594DAE4A"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（一）符合基本要求：</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须是符合《中华人民共和国政府采购法》第二十二条规定的体检机构：</w:t>
      </w:r>
    </w:p>
    <w:p w14:paraId="471B2617"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1.具有独立承担民事责任的能力；</w:t>
      </w:r>
    </w:p>
    <w:p w14:paraId="77910822"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2.具有良好的商业信誉和健全的财务会计制度；</w:t>
      </w:r>
    </w:p>
    <w:p w14:paraId="11F20102"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3.具有履行合同所必需的设备和专业技术能力；</w:t>
      </w:r>
    </w:p>
    <w:p w14:paraId="0C1D588F"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4.有依法缴纳税收和社会保障资金的良好记录；</w:t>
      </w:r>
    </w:p>
    <w:p w14:paraId="5CDB2D94"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5.参加采购活动前三年内，在经营活动中没有重大违法记录；</w:t>
      </w:r>
    </w:p>
    <w:p w14:paraId="5F70797B"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6.法律、行政法规规定的其他条件；</w:t>
      </w:r>
    </w:p>
    <w:p w14:paraId="78F1410B" w14:textId="77777777" w:rsidR="00422CF7" w:rsidRPr="006B0DD5" w:rsidRDefault="004470B6">
      <w:pPr>
        <w:ind w:firstLineChars="200" w:firstLine="640"/>
        <w:rPr>
          <w:rFonts w:ascii="仿宋_GB2312" w:eastAsia="仿宋_GB2312" w:hAnsi="宋体" w:cs="Times New Roman"/>
          <w:sz w:val="32"/>
          <w:szCs w:val="32"/>
        </w:rPr>
      </w:pPr>
      <w:r w:rsidRPr="006B0DD5">
        <w:rPr>
          <w:rFonts w:ascii="仿宋_GB2312" w:eastAsia="仿宋_GB2312" w:hAnsi="宋体" w:cs="Times New Roman" w:hint="eastAsia"/>
          <w:sz w:val="32"/>
          <w:szCs w:val="32"/>
        </w:rPr>
        <w:t>（二）符合特定资格要求：</w:t>
      </w:r>
    </w:p>
    <w:p w14:paraId="5A592946" w14:textId="1424448C"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1.</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必须是来自中华人民共和国境内注册的法人或其他组织，具有合法企业法人《营业执照》 (</w:t>
      </w:r>
      <w:r w:rsidRPr="006B0DD5">
        <w:rPr>
          <w:rFonts w:ascii="仿宋" w:eastAsia="仿宋" w:hAnsi="仿宋" w:hint="eastAsia"/>
          <w:sz w:val="32"/>
          <w:szCs w:val="32"/>
        </w:rPr>
        <w:t>或事业单位法人证书</w:t>
      </w:r>
      <w:r w:rsidRPr="006B0DD5">
        <w:rPr>
          <w:rFonts w:ascii="仿宋" w:eastAsia="仿宋" w:hAnsi="仿宋" w:cs="Times New Roman" w:hint="eastAsia"/>
          <w:sz w:val="32"/>
          <w:szCs w:val="32"/>
        </w:rPr>
        <w:t>)；</w:t>
      </w:r>
    </w:p>
    <w:p w14:paraId="29913A06" w14:textId="4E666568"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sz w:val="32"/>
          <w:szCs w:val="32"/>
        </w:rPr>
        <w:t>2.</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须依法取得《医疗机构执业许可证》，可以是具有独立体检中心的三级甲等综合性医院或专业健康体检中心。</w:t>
      </w:r>
    </w:p>
    <w:p w14:paraId="436BB89E" w14:textId="304235EA" w:rsidR="00422CF7" w:rsidRPr="006B0DD5" w:rsidRDefault="004470B6">
      <w:pPr>
        <w:widowControl/>
        <w:spacing w:line="560" w:lineRule="exact"/>
        <w:ind w:firstLineChars="200" w:firstLine="640"/>
        <w:jc w:val="left"/>
        <w:rPr>
          <w:rFonts w:ascii="仿宋" w:eastAsia="仿宋" w:hAnsi="仿宋" w:cs="仿宋_GB2312"/>
          <w:b/>
          <w:kern w:val="0"/>
          <w:sz w:val="32"/>
          <w:szCs w:val="32"/>
        </w:rPr>
      </w:pPr>
      <w:r w:rsidRPr="006B0DD5">
        <w:rPr>
          <w:rFonts w:ascii="仿宋" w:eastAsia="仿宋" w:hAnsi="仿宋" w:cs="Times New Roman" w:hint="eastAsia"/>
          <w:sz w:val="32"/>
          <w:szCs w:val="32"/>
        </w:rPr>
        <w:t>（三）</w:t>
      </w:r>
      <w:r w:rsidR="00EB2F03" w:rsidRPr="006B0DD5">
        <w:rPr>
          <w:rFonts w:ascii="仿宋" w:eastAsia="仿宋" w:hAnsi="仿宋" w:hint="eastAsia"/>
          <w:b/>
          <w:sz w:val="32"/>
          <w:szCs w:val="32"/>
        </w:rPr>
        <w:t>响应人</w:t>
      </w:r>
      <w:r w:rsidRPr="006B0DD5">
        <w:rPr>
          <w:rFonts w:ascii="仿宋" w:eastAsia="仿宋" w:hAnsi="仿宋" w:hint="eastAsia"/>
          <w:b/>
          <w:sz w:val="32"/>
          <w:szCs w:val="32"/>
        </w:rPr>
        <w:t>提供以下材料（所含内容均应有</w:t>
      </w:r>
      <w:r w:rsidR="00EB2F03" w:rsidRPr="006B0DD5">
        <w:rPr>
          <w:rFonts w:ascii="仿宋" w:eastAsia="仿宋" w:hAnsi="仿宋" w:hint="eastAsia"/>
          <w:b/>
          <w:sz w:val="32"/>
          <w:szCs w:val="32"/>
        </w:rPr>
        <w:t>响应人</w:t>
      </w:r>
      <w:r w:rsidRPr="006B0DD5">
        <w:rPr>
          <w:rFonts w:ascii="仿宋" w:eastAsia="仿宋" w:hAnsi="仿宋" w:hint="eastAsia"/>
          <w:b/>
          <w:sz w:val="32"/>
          <w:szCs w:val="32"/>
        </w:rPr>
        <w:t>签</w:t>
      </w:r>
      <w:r w:rsidR="00474E0F" w:rsidRPr="006B0DD5">
        <w:rPr>
          <w:rFonts w:ascii="仿宋" w:eastAsia="仿宋" w:hAnsi="仿宋" w:hint="eastAsia"/>
          <w:b/>
          <w:sz w:val="32"/>
          <w:szCs w:val="32"/>
        </w:rPr>
        <w:t>字+盖</w:t>
      </w:r>
      <w:r w:rsidR="00474E0F" w:rsidRPr="006B0DD5">
        <w:rPr>
          <w:rFonts w:ascii="仿宋" w:eastAsia="仿宋" w:hAnsi="仿宋"/>
          <w:b/>
          <w:sz w:val="32"/>
          <w:szCs w:val="32"/>
        </w:rPr>
        <w:t>公</w:t>
      </w:r>
      <w:r w:rsidRPr="006B0DD5">
        <w:rPr>
          <w:rFonts w:ascii="仿宋" w:eastAsia="仿宋" w:hAnsi="仿宋" w:hint="eastAsia"/>
          <w:b/>
          <w:sz w:val="32"/>
          <w:szCs w:val="32"/>
        </w:rPr>
        <w:t>章确认）</w:t>
      </w:r>
      <w:r w:rsidRPr="006B0DD5">
        <w:rPr>
          <w:rFonts w:ascii="仿宋" w:eastAsia="仿宋" w:hAnsi="仿宋" w:cs="仿宋_GB2312"/>
          <w:b/>
          <w:bCs/>
          <w:kern w:val="0"/>
          <w:sz w:val="32"/>
          <w:szCs w:val="32"/>
        </w:rPr>
        <w:t>:</w:t>
      </w:r>
    </w:p>
    <w:p w14:paraId="16966755" w14:textId="68FDAF09"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1.提供本采购项目负责人出具的委托书及竞选负责人的资质（附资质证件复印件）；</w:t>
      </w:r>
    </w:p>
    <w:p w14:paraId="2306EADE" w14:textId="77777777" w:rsidR="00422CF7" w:rsidRPr="006B0DD5" w:rsidRDefault="004470B6">
      <w:pPr>
        <w:spacing w:line="560" w:lineRule="exact"/>
        <w:ind w:firstLineChars="200" w:firstLine="640"/>
        <w:jc w:val="left"/>
        <w:rPr>
          <w:rFonts w:ascii="仿宋" w:eastAsia="仿宋" w:hAnsi="仿宋" w:cs="仿宋_GB2312"/>
          <w:kern w:val="0"/>
          <w:sz w:val="32"/>
          <w:szCs w:val="32"/>
        </w:rPr>
      </w:pPr>
      <w:r w:rsidRPr="006B0DD5">
        <w:rPr>
          <w:rFonts w:ascii="仿宋" w:eastAsia="仿宋" w:hAnsi="仿宋" w:cs="仿宋_GB2312" w:hint="eastAsia"/>
          <w:kern w:val="0"/>
          <w:sz w:val="32"/>
          <w:szCs w:val="32"/>
        </w:rPr>
        <w:t>2.医院名称及等级或资质（如果是三甲医院或者</w:t>
      </w:r>
      <w:r w:rsidRPr="006B0DD5">
        <w:rPr>
          <w:rFonts w:ascii="仿宋" w:eastAsia="仿宋" w:hAnsi="仿宋" w:cs="Times New Roman" w:hint="eastAsia"/>
          <w:sz w:val="32"/>
          <w:szCs w:val="32"/>
        </w:rPr>
        <w:t>专业健康体检中心</w:t>
      </w:r>
      <w:r w:rsidRPr="006B0DD5">
        <w:rPr>
          <w:rFonts w:ascii="仿宋" w:eastAsia="仿宋" w:hAnsi="仿宋" w:cs="仿宋_GB2312" w:hint="eastAsia"/>
          <w:kern w:val="0"/>
          <w:sz w:val="32"/>
          <w:szCs w:val="32"/>
        </w:rPr>
        <w:t>，请分别附资质证明复印件</w:t>
      </w:r>
      <w:r w:rsidRPr="006B0DD5">
        <w:rPr>
          <w:rFonts w:ascii="仿宋" w:eastAsia="仿宋" w:hAnsi="仿宋" w:cs="Times New Roman" w:hint="eastAsia"/>
          <w:sz w:val="32"/>
          <w:szCs w:val="32"/>
        </w:rPr>
        <w:t>）；</w:t>
      </w:r>
    </w:p>
    <w:p w14:paraId="5B6D08F5" w14:textId="6730DDC9"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3.近3年体检工作业绩简介；</w:t>
      </w:r>
    </w:p>
    <w:p w14:paraId="00FD95B2"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4.本次体检投入设备资源情况；</w:t>
      </w:r>
    </w:p>
    <w:p w14:paraId="1B64765A"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5.负责参与我公司员工体检具体工作的人员名单（含姓名、性别、年龄、职称、职务、负责的体检项目等）；</w:t>
      </w:r>
    </w:p>
    <w:p w14:paraId="781D265F" w14:textId="1BD6C9D4"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6.服务承诺</w:t>
      </w:r>
      <w:r w:rsidR="00AC247E" w:rsidRPr="006B0DD5">
        <w:rPr>
          <w:rFonts w:ascii="仿宋" w:eastAsia="仿宋" w:hAnsi="仿宋" w:cs="Times New Roman" w:hint="eastAsia"/>
          <w:sz w:val="32"/>
          <w:szCs w:val="32"/>
        </w:rPr>
        <w:t>（内容需包含但</w:t>
      </w:r>
      <w:r w:rsidR="00AC247E" w:rsidRPr="006B0DD5">
        <w:rPr>
          <w:rFonts w:ascii="仿宋" w:eastAsia="仿宋" w:hAnsi="仿宋" w:cs="Times New Roman"/>
          <w:sz w:val="32"/>
          <w:szCs w:val="32"/>
        </w:rPr>
        <w:t>不限于包含</w:t>
      </w:r>
      <w:r w:rsidR="00AC247E" w:rsidRPr="006B0DD5">
        <w:rPr>
          <w:rFonts w:ascii="仿宋" w:eastAsia="仿宋" w:hAnsi="仿宋" w:cs="Times New Roman" w:hint="eastAsia"/>
          <w:sz w:val="32"/>
          <w:szCs w:val="32"/>
        </w:rPr>
        <w:t>体检方式、体检时间段、是否能</w:t>
      </w:r>
      <w:r w:rsidR="00AC247E" w:rsidRPr="006B0DD5">
        <w:rPr>
          <w:rFonts w:ascii="仿宋" w:eastAsia="仿宋" w:hAnsi="仿宋" w:cs="Times New Roman"/>
          <w:sz w:val="32"/>
          <w:szCs w:val="32"/>
        </w:rPr>
        <w:t>安排上门</w:t>
      </w:r>
      <w:r w:rsidR="00AC247E" w:rsidRPr="006B0DD5">
        <w:rPr>
          <w:rFonts w:ascii="仿宋" w:eastAsia="仿宋" w:hAnsi="仿宋" w:cs="Times New Roman" w:hint="eastAsia"/>
          <w:sz w:val="32"/>
          <w:szCs w:val="32"/>
        </w:rPr>
        <w:t>专场</w:t>
      </w:r>
      <w:r w:rsidR="00AC247E" w:rsidRPr="006B0DD5">
        <w:rPr>
          <w:rFonts w:ascii="仿宋" w:eastAsia="仿宋" w:hAnsi="仿宋" w:cs="Times New Roman"/>
          <w:sz w:val="32"/>
          <w:szCs w:val="32"/>
        </w:rPr>
        <w:t>体检、</w:t>
      </w:r>
      <w:r w:rsidR="00AC247E" w:rsidRPr="006B0DD5">
        <w:rPr>
          <w:rFonts w:ascii="仿宋" w:eastAsia="仿宋" w:hAnsi="仿宋" w:cs="Times New Roman" w:hint="eastAsia"/>
          <w:sz w:val="32"/>
          <w:szCs w:val="32"/>
        </w:rPr>
        <w:t>是否提供体检当日体检者早餐、是否有车辆接送职工往返指定地点至体检地、是否提供体检者个人体检报告表及职工整体健康评估报告）</w:t>
      </w:r>
      <w:r w:rsidRPr="006B0DD5">
        <w:rPr>
          <w:rFonts w:ascii="仿宋" w:eastAsia="仿宋" w:hAnsi="仿宋" w:cs="Times New Roman" w:hint="eastAsia"/>
          <w:sz w:val="32"/>
          <w:szCs w:val="32"/>
        </w:rPr>
        <w:t>；</w:t>
      </w:r>
    </w:p>
    <w:p w14:paraId="11560163" w14:textId="77777777" w:rsidR="00422CF7" w:rsidRPr="006B0DD5" w:rsidRDefault="004470B6">
      <w:pPr>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三、采购的相关要求</w:t>
      </w:r>
    </w:p>
    <w:p w14:paraId="2B80005E"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（一）采购报价为履行合同的最终报价，均为人民币报价，报价应包含服务内容和标准内所有内容；</w:t>
      </w:r>
    </w:p>
    <w:p w14:paraId="689AE1F9" w14:textId="77777777" w:rsidR="00237406" w:rsidRPr="006B0DD5" w:rsidRDefault="004470B6" w:rsidP="00237406">
      <w:pPr>
        <w:spacing w:line="560" w:lineRule="exact"/>
        <w:ind w:firstLineChars="200" w:firstLine="640"/>
        <w:rPr>
          <w:rFonts w:ascii="仿宋" w:eastAsia="仿宋" w:hAnsi="仿宋" w:cs="仿宋_GB2312"/>
          <w:color w:val="000000"/>
          <w:kern w:val="0"/>
          <w:sz w:val="32"/>
          <w:szCs w:val="32"/>
        </w:rPr>
      </w:pPr>
      <w:r w:rsidRPr="006B0DD5">
        <w:rPr>
          <w:rFonts w:ascii="仿宋" w:eastAsia="仿宋" w:hAnsi="仿宋" w:cs="Times New Roman" w:hint="eastAsia"/>
          <w:sz w:val="32"/>
          <w:szCs w:val="32"/>
        </w:rPr>
        <w:t>（二）</w:t>
      </w:r>
      <w:r w:rsidR="00237406" w:rsidRPr="006B0DD5">
        <w:rPr>
          <w:rFonts w:ascii="仿宋" w:eastAsia="仿宋" w:hAnsi="仿宋" w:cs="仿宋_GB2312" w:hint="eastAsia"/>
          <w:color w:val="000000"/>
          <w:kern w:val="0"/>
          <w:sz w:val="32"/>
          <w:szCs w:val="32"/>
        </w:rPr>
        <w:t>2</w:t>
      </w:r>
      <w:r w:rsidR="00237406" w:rsidRPr="006B0DD5">
        <w:rPr>
          <w:rFonts w:ascii="仿宋" w:eastAsia="仿宋" w:hAnsi="仿宋" w:cs="仿宋_GB2312"/>
          <w:color w:val="000000"/>
          <w:kern w:val="0"/>
          <w:sz w:val="32"/>
          <w:szCs w:val="32"/>
        </w:rPr>
        <w:t>022</w:t>
      </w:r>
      <w:r w:rsidR="00237406" w:rsidRPr="006B0DD5">
        <w:rPr>
          <w:rFonts w:ascii="仿宋" w:eastAsia="仿宋" w:hAnsi="仿宋" w:cs="仿宋_GB2312" w:hint="eastAsia"/>
          <w:color w:val="000000"/>
          <w:kern w:val="0"/>
          <w:sz w:val="32"/>
          <w:szCs w:val="32"/>
        </w:rPr>
        <w:t>年体检人数为800人左右，男性</w:t>
      </w:r>
      <w:r w:rsidR="00237406" w:rsidRPr="006B0DD5">
        <w:rPr>
          <w:rFonts w:ascii="仿宋" w:eastAsia="仿宋" w:hAnsi="仿宋" w:cs="仿宋_GB2312"/>
          <w:color w:val="000000"/>
          <w:kern w:val="0"/>
          <w:sz w:val="32"/>
          <w:szCs w:val="32"/>
        </w:rPr>
        <w:t>3</w:t>
      </w:r>
      <w:r w:rsidR="00237406" w:rsidRPr="006B0DD5">
        <w:rPr>
          <w:rFonts w:ascii="仿宋" w:eastAsia="仿宋" w:hAnsi="仿宋" w:cs="仿宋_GB2312" w:hint="eastAsia"/>
          <w:color w:val="000000"/>
          <w:kern w:val="0"/>
          <w:sz w:val="32"/>
          <w:szCs w:val="32"/>
        </w:rPr>
        <w:t xml:space="preserve">57人，女性 </w:t>
      </w:r>
      <w:r w:rsidR="00237406" w:rsidRPr="006B0DD5">
        <w:rPr>
          <w:rFonts w:ascii="仿宋" w:eastAsia="仿宋" w:hAnsi="仿宋" w:cs="仿宋_GB2312"/>
          <w:color w:val="000000"/>
          <w:kern w:val="0"/>
          <w:sz w:val="32"/>
          <w:szCs w:val="32"/>
        </w:rPr>
        <w:t>4</w:t>
      </w:r>
      <w:r w:rsidR="00237406" w:rsidRPr="006B0DD5">
        <w:rPr>
          <w:rFonts w:ascii="仿宋" w:eastAsia="仿宋" w:hAnsi="仿宋" w:cs="仿宋_GB2312" w:hint="eastAsia"/>
          <w:color w:val="000000"/>
          <w:kern w:val="0"/>
          <w:sz w:val="32"/>
          <w:szCs w:val="32"/>
        </w:rPr>
        <w:t>43人，其中已婚女性</w:t>
      </w:r>
      <w:r w:rsidR="00237406" w:rsidRPr="006B0DD5">
        <w:rPr>
          <w:rFonts w:ascii="仿宋" w:eastAsia="仿宋" w:hAnsi="仿宋" w:cs="仿宋_GB2312"/>
          <w:color w:val="000000"/>
          <w:kern w:val="0"/>
          <w:sz w:val="32"/>
          <w:szCs w:val="32"/>
        </w:rPr>
        <w:t>304</w:t>
      </w:r>
      <w:r w:rsidR="00237406" w:rsidRPr="006B0DD5">
        <w:rPr>
          <w:rFonts w:ascii="仿宋" w:eastAsia="仿宋" w:hAnsi="仿宋" w:cs="仿宋_GB2312" w:hint="eastAsia"/>
          <w:color w:val="000000"/>
          <w:kern w:val="0"/>
          <w:sz w:val="32"/>
          <w:szCs w:val="32"/>
        </w:rPr>
        <w:t>人，未婚女性</w:t>
      </w:r>
      <w:r w:rsidR="00237406" w:rsidRPr="006B0DD5">
        <w:rPr>
          <w:rFonts w:ascii="仿宋" w:eastAsia="仿宋" w:hAnsi="仿宋" w:cs="仿宋_GB2312"/>
          <w:color w:val="000000"/>
          <w:kern w:val="0"/>
          <w:sz w:val="32"/>
          <w:szCs w:val="32"/>
        </w:rPr>
        <w:t>1</w:t>
      </w:r>
      <w:r w:rsidR="00237406" w:rsidRPr="006B0DD5">
        <w:rPr>
          <w:rFonts w:ascii="仿宋" w:eastAsia="仿宋" w:hAnsi="仿宋" w:cs="仿宋_GB2312" w:hint="eastAsia"/>
          <w:color w:val="000000"/>
          <w:kern w:val="0"/>
          <w:sz w:val="32"/>
          <w:szCs w:val="32"/>
        </w:rPr>
        <w:t>39人。人数会有波动，以最终体检人数为准。体检人均预算约</w:t>
      </w:r>
      <w:r w:rsidR="00237406" w:rsidRPr="006B0DD5">
        <w:rPr>
          <w:rFonts w:ascii="仿宋" w:eastAsia="仿宋" w:hAnsi="仿宋" w:cs="仿宋_GB2312"/>
          <w:color w:val="000000"/>
          <w:kern w:val="0"/>
          <w:sz w:val="32"/>
          <w:szCs w:val="32"/>
        </w:rPr>
        <w:t>7</w:t>
      </w:r>
      <w:r w:rsidR="00237406" w:rsidRPr="006B0DD5">
        <w:rPr>
          <w:rFonts w:ascii="仿宋" w:eastAsia="仿宋" w:hAnsi="仿宋" w:cs="仿宋_GB2312" w:hint="eastAsia"/>
          <w:color w:val="000000"/>
          <w:kern w:val="0"/>
          <w:sz w:val="32"/>
          <w:szCs w:val="32"/>
        </w:rPr>
        <w:t>30元，全部费用约</w:t>
      </w:r>
      <w:r w:rsidR="00237406" w:rsidRPr="006B0DD5">
        <w:rPr>
          <w:rFonts w:ascii="仿宋" w:eastAsia="仿宋" w:hAnsi="仿宋" w:cs="仿宋_GB2312"/>
          <w:color w:val="000000"/>
          <w:kern w:val="0"/>
          <w:sz w:val="32"/>
          <w:szCs w:val="32"/>
        </w:rPr>
        <w:t>5</w:t>
      </w:r>
      <w:r w:rsidR="00237406" w:rsidRPr="006B0DD5">
        <w:rPr>
          <w:rFonts w:ascii="仿宋" w:eastAsia="仿宋" w:hAnsi="仿宋" w:cs="仿宋_GB2312" w:hint="eastAsia"/>
          <w:color w:val="000000"/>
          <w:kern w:val="0"/>
          <w:sz w:val="32"/>
          <w:szCs w:val="32"/>
        </w:rPr>
        <w:t>8</w:t>
      </w:r>
      <w:r w:rsidR="00237406" w:rsidRPr="006B0DD5">
        <w:rPr>
          <w:rFonts w:ascii="仿宋" w:eastAsia="仿宋" w:hAnsi="仿宋"/>
          <w:color w:val="000000"/>
          <w:sz w:val="32"/>
          <w:szCs w:val="32"/>
        </w:rPr>
        <w:t>万元。</w:t>
      </w:r>
    </w:p>
    <w:p w14:paraId="4BFC69F7" w14:textId="3C5FD2AA" w:rsidR="00422CF7" w:rsidRPr="006B0DD5" w:rsidRDefault="00EB2F03">
      <w:pPr>
        <w:spacing w:line="560" w:lineRule="exact"/>
        <w:ind w:firstLineChars="200" w:firstLine="640"/>
        <w:jc w:val="left"/>
        <w:rPr>
          <w:rFonts w:ascii="仿宋" w:eastAsia="仿宋" w:hAnsi="仿宋" w:cs="仿宋_GB2312"/>
          <w:color w:val="000000"/>
          <w:kern w:val="0"/>
          <w:sz w:val="32"/>
          <w:szCs w:val="32"/>
        </w:rPr>
      </w:pPr>
      <w:r w:rsidRPr="006B0DD5">
        <w:rPr>
          <w:rFonts w:ascii="仿宋" w:eastAsia="仿宋" w:hAnsi="仿宋" w:cs="仿宋_GB2312" w:hint="eastAsia"/>
          <w:color w:val="000000"/>
          <w:kern w:val="0"/>
          <w:sz w:val="32"/>
          <w:szCs w:val="32"/>
        </w:rPr>
        <w:t>响应人</w:t>
      </w:r>
      <w:r w:rsidR="004470B6" w:rsidRPr="006B0DD5">
        <w:rPr>
          <w:rFonts w:ascii="仿宋" w:eastAsia="仿宋" w:hAnsi="仿宋" w:cs="仿宋_GB2312" w:hint="eastAsia"/>
          <w:color w:val="000000"/>
          <w:kern w:val="0"/>
          <w:sz w:val="32"/>
          <w:szCs w:val="32"/>
        </w:rPr>
        <w:t>报价低于最高限价80%，需出示成本核算证明材料。</w:t>
      </w:r>
    </w:p>
    <w:p w14:paraId="2D79FDA0"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（三）采购应注明体检地点，如接近地铁或者附近有公交站，要详细表明；</w:t>
      </w:r>
    </w:p>
    <w:p w14:paraId="3C03B53F"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（四）体检项目体检套餐项目必须包含常规项目，附加项目可自行选择搭配。在体检过程中不额外推荐员工其它体检项目。如员工自行要求加项目，可以享受折扣，费用由员工自行支付；</w:t>
      </w:r>
    </w:p>
    <w:p w14:paraId="754D0EB8" w14:textId="77777777"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（五）员工家属可享受优惠套餐；</w:t>
      </w:r>
    </w:p>
    <w:p w14:paraId="283AAB12" w14:textId="7A321910"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（六）安排集中体检的天数不少于</w:t>
      </w:r>
      <w:r w:rsidR="00237406" w:rsidRPr="006B0DD5">
        <w:rPr>
          <w:rFonts w:ascii="仿宋" w:eastAsia="仿宋" w:hAnsi="仿宋" w:cs="Times New Roman"/>
          <w:sz w:val="32"/>
          <w:szCs w:val="32"/>
        </w:rPr>
        <w:t>5</w:t>
      </w:r>
      <w:r w:rsidRPr="006B0DD5">
        <w:rPr>
          <w:rFonts w:ascii="仿宋" w:eastAsia="仿宋" w:hAnsi="仿宋" w:cs="Times New Roman" w:hint="eastAsia"/>
          <w:sz w:val="32"/>
          <w:szCs w:val="32"/>
        </w:rPr>
        <w:t>天，如有特殊情况无法在规定的天数内参加体检，可在</w:t>
      </w:r>
      <w:r w:rsidRPr="006B0DD5">
        <w:rPr>
          <w:rFonts w:ascii="仿宋" w:eastAsia="仿宋" w:hAnsi="仿宋" w:cs="Times New Roman"/>
          <w:sz w:val="32"/>
          <w:szCs w:val="32"/>
        </w:rPr>
        <w:t>2022年11</w:t>
      </w:r>
      <w:r w:rsidRPr="006B0DD5">
        <w:rPr>
          <w:rFonts w:ascii="仿宋" w:eastAsia="仿宋" w:hAnsi="仿宋" w:cs="Times New Roman" w:hint="eastAsia"/>
          <w:sz w:val="32"/>
          <w:szCs w:val="32"/>
        </w:rPr>
        <w:t>月底</w:t>
      </w:r>
      <w:r w:rsidR="000A1054" w:rsidRPr="006B0DD5">
        <w:rPr>
          <w:rFonts w:ascii="仿宋" w:eastAsia="仿宋" w:hAnsi="仿宋" w:cs="Times New Roman" w:hint="eastAsia"/>
          <w:sz w:val="32"/>
          <w:szCs w:val="32"/>
        </w:rPr>
        <w:t>前</w:t>
      </w:r>
      <w:r w:rsidRPr="006B0DD5">
        <w:rPr>
          <w:rFonts w:ascii="仿宋" w:eastAsia="仿宋" w:hAnsi="仿宋" w:cs="Times New Roman" w:hint="eastAsia"/>
          <w:sz w:val="32"/>
          <w:szCs w:val="32"/>
        </w:rPr>
        <w:t>自行参加体检；</w:t>
      </w:r>
    </w:p>
    <w:p w14:paraId="6DC19FB0" w14:textId="4D4F1D4E"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（七）采购人在授予成交</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合同时，保留对服务内容予以增减的权利。</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不得在此情况下对响应文件做出修改，如服务期限、服务质量等；</w:t>
      </w:r>
    </w:p>
    <w:p w14:paraId="38180E16" w14:textId="6F240995"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（八）合同签订：合同由采购人与成交</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签订；</w:t>
      </w:r>
      <w:r w:rsidRPr="006B0DD5">
        <w:rPr>
          <w:rFonts w:ascii="仿宋" w:eastAsia="仿宋" w:hAnsi="仿宋" w:cs="Times New Roman"/>
          <w:sz w:val="32"/>
          <w:szCs w:val="32"/>
        </w:rPr>
        <w:t xml:space="preserve"> </w:t>
      </w:r>
    </w:p>
    <w:p w14:paraId="0DE1323E" w14:textId="54908793"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（九）体检全部结束即补检完毕后，要求</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在一个月内把体检结果交给采购人，由采购人统一发给参检人员，另须根据体检情况写出书面总结（附各病种异常率、疾病发病率的人员统计等，根据所有体检人员的体检情况，写出分析报告并提出相关建议）一起提交采购人；</w:t>
      </w:r>
    </w:p>
    <w:p w14:paraId="13513C9C" w14:textId="74D16943"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（十）如遇特殊情况时，如检出急性传染病、恶性肿瘤等应立即通知采购人。对当场发觉可疑病例要安排绿色就医通道，并将具体内容通知其采购人；</w:t>
      </w:r>
    </w:p>
    <w:p w14:paraId="2E8ED61C" w14:textId="20C035FD"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（十一）根据采购人需要，</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在服务期内，选派相关专家、教授为采购人举办体检分析和健康知识讲座；</w:t>
      </w:r>
    </w:p>
    <w:p w14:paraId="38B8B4CF" w14:textId="08E3EE20"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（十二）</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需具有强大的医疗专家团队，并设置专业的项目负责人全程跟踪服务；各项检查项目设备必须配备业务熟练的专业人员；</w:t>
      </w:r>
    </w:p>
    <w:p w14:paraId="20FD2B5D" w14:textId="2B32F27B"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（十三）履约验收：采购人根据国家有关规定、成交</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的响应文件以及合同约定的内容和验收标准进行验收；</w:t>
      </w:r>
      <w:r w:rsidRPr="006B0DD5">
        <w:rPr>
          <w:rFonts w:ascii="仿宋" w:eastAsia="仿宋" w:hAnsi="仿宋" w:cs="Times New Roman"/>
          <w:sz w:val="32"/>
          <w:szCs w:val="32"/>
        </w:rPr>
        <w:t xml:space="preserve"> </w:t>
      </w:r>
    </w:p>
    <w:p w14:paraId="2B75512C" w14:textId="5C8D1CA4"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（十四）付款方式：202</w:t>
      </w:r>
      <w:r w:rsidRPr="006B0DD5">
        <w:rPr>
          <w:rFonts w:ascii="仿宋" w:eastAsia="仿宋" w:hAnsi="仿宋" w:cs="Times New Roman"/>
          <w:sz w:val="32"/>
          <w:szCs w:val="32"/>
        </w:rPr>
        <w:t>2</w:t>
      </w:r>
      <w:r w:rsidRPr="006B0DD5">
        <w:rPr>
          <w:rFonts w:ascii="仿宋" w:eastAsia="仿宋" w:hAnsi="仿宋" w:cs="Times New Roman" w:hint="eastAsia"/>
          <w:sz w:val="32"/>
          <w:szCs w:val="32"/>
        </w:rPr>
        <w:t>年体检完毕后按合同价格，以实际发生体检总人数及保留体检人数计算，自收到发票之日起</w:t>
      </w:r>
      <w:r w:rsidRPr="006B0DD5">
        <w:rPr>
          <w:rFonts w:ascii="仿宋" w:eastAsia="仿宋" w:hAnsi="仿宋" w:cs="Times New Roman"/>
          <w:sz w:val="32"/>
          <w:szCs w:val="32"/>
        </w:rPr>
        <w:t>30</w:t>
      </w:r>
      <w:r w:rsidRPr="006B0DD5">
        <w:rPr>
          <w:rFonts w:ascii="仿宋" w:eastAsia="仿宋" w:hAnsi="仿宋" w:cs="Times New Roman" w:hint="eastAsia"/>
          <w:sz w:val="32"/>
          <w:szCs w:val="32"/>
        </w:rPr>
        <w:t>个工作日内转账支付；</w:t>
      </w:r>
    </w:p>
    <w:p w14:paraId="4EB7DC46"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以上所有服务项目，采购人不再另行支付任何费用，预算已包含以上项目费用。</w:t>
      </w:r>
    </w:p>
    <w:p w14:paraId="7E8A5AB8" w14:textId="77777777" w:rsidR="00422CF7" w:rsidRPr="006B0DD5" w:rsidRDefault="004470B6">
      <w:pPr>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四、采购内容</w:t>
      </w:r>
    </w:p>
    <w:p w14:paraId="1CC73743" w14:textId="77777777" w:rsidR="00422CF7" w:rsidRPr="006B0DD5" w:rsidRDefault="004470B6">
      <w:pPr>
        <w:widowControl/>
        <w:spacing w:line="560" w:lineRule="exact"/>
        <w:ind w:firstLineChars="200" w:firstLine="640"/>
        <w:jc w:val="left"/>
        <w:rPr>
          <w:rFonts w:ascii="仿宋" w:eastAsia="仿宋" w:hAnsi="仿宋" w:cs="Times New Roman"/>
          <w:b/>
          <w:sz w:val="32"/>
          <w:szCs w:val="32"/>
        </w:rPr>
      </w:pPr>
      <w:r w:rsidRPr="006B0DD5">
        <w:rPr>
          <w:rFonts w:ascii="仿宋" w:eastAsia="仿宋" w:hAnsi="仿宋" w:cs="Times New Roman" w:hint="eastAsia"/>
          <w:sz w:val="32"/>
          <w:szCs w:val="32"/>
        </w:rPr>
        <w:t>（一）</w:t>
      </w:r>
      <w:r w:rsidRPr="006B0DD5">
        <w:rPr>
          <w:rFonts w:ascii="仿宋" w:eastAsia="仿宋" w:hAnsi="仿宋" w:cs="Times New Roman" w:hint="eastAsia"/>
          <w:b/>
          <w:sz w:val="32"/>
          <w:szCs w:val="32"/>
        </w:rPr>
        <w:t>常规项目：</w:t>
      </w:r>
    </w:p>
    <w:p w14:paraId="219FC6E7" w14:textId="77777777" w:rsidR="00422CF7" w:rsidRPr="006B0DD5" w:rsidRDefault="004470B6">
      <w:pPr>
        <w:widowControl/>
        <w:spacing w:line="560" w:lineRule="exact"/>
        <w:ind w:firstLineChars="200" w:firstLine="640"/>
        <w:jc w:val="left"/>
        <w:rPr>
          <w:rFonts w:ascii="仿宋" w:eastAsia="仿宋" w:hAnsi="仿宋" w:cs="Times New Roman"/>
          <w:sz w:val="32"/>
          <w:szCs w:val="32"/>
        </w:rPr>
      </w:pPr>
      <w:r w:rsidRPr="006B0DD5">
        <w:rPr>
          <w:rFonts w:ascii="仿宋" w:eastAsia="仿宋" w:hAnsi="仿宋" w:cs="Times New Roman" w:hint="eastAsia"/>
          <w:sz w:val="32"/>
          <w:szCs w:val="32"/>
        </w:rPr>
        <w:t>血压，尿常规，心电图，胸部正位D</w:t>
      </w:r>
      <w:r w:rsidRPr="006B0DD5">
        <w:rPr>
          <w:rFonts w:ascii="仿宋" w:eastAsia="仿宋" w:hAnsi="仿宋" w:cs="Times New Roman"/>
          <w:sz w:val="32"/>
          <w:szCs w:val="32"/>
        </w:rPr>
        <w:t>R</w:t>
      </w:r>
      <w:r w:rsidRPr="006B0DD5">
        <w:rPr>
          <w:rFonts w:ascii="仿宋" w:eastAsia="仿宋" w:hAnsi="仿宋" w:cs="Times New Roman" w:hint="eastAsia"/>
          <w:sz w:val="32"/>
          <w:szCs w:val="32"/>
        </w:rPr>
        <w:t>，血糖，血常规（五分类），血脂四项，肝功三项，肾功三项，幽门螺旋杆菌抗体，肿瘤筛查：甲胎蛋白、癌胚抗原、癌肿抗原、E</w:t>
      </w:r>
      <w:r w:rsidRPr="006B0DD5">
        <w:rPr>
          <w:rFonts w:ascii="仿宋" w:eastAsia="仿宋" w:hAnsi="仿宋" w:cs="Times New Roman"/>
          <w:sz w:val="32"/>
          <w:szCs w:val="32"/>
        </w:rPr>
        <w:t>B</w:t>
      </w:r>
      <w:r w:rsidRPr="006B0DD5">
        <w:rPr>
          <w:rFonts w:ascii="仿宋" w:eastAsia="仿宋" w:hAnsi="仿宋" w:cs="Times New Roman" w:hint="eastAsia"/>
          <w:sz w:val="32"/>
          <w:szCs w:val="32"/>
        </w:rPr>
        <w:t>病毒；彩超检查：内分泌系统（甲状腺）、消化系统（肝胆脾胰）、泌尿系统（双肾、膀胱、输尿管）、男性生殖（前列腺）、女性生殖（子宫、附件）、乳腺（女）；妇科常规（已婚女）、白带常规（已婚女）。</w:t>
      </w:r>
    </w:p>
    <w:p w14:paraId="099E634A" w14:textId="77777777" w:rsidR="00422CF7" w:rsidRPr="006B0DD5" w:rsidRDefault="004470B6">
      <w:pPr>
        <w:widowControl/>
        <w:spacing w:line="560" w:lineRule="exact"/>
        <w:ind w:firstLineChars="200" w:firstLine="640"/>
        <w:jc w:val="left"/>
        <w:rPr>
          <w:rFonts w:ascii="仿宋" w:eastAsia="仿宋" w:hAnsi="仿宋" w:cs="Times New Roman"/>
          <w:b/>
          <w:sz w:val="32"/>
          <w:szCs w:val="32"/>
        </w:rPr>
      </w:pPr>
      <w:r w:rsidRPr="006B0DD5">
        <w:rPr>
          <w:rFonts w:ascii="仿宋" w:eastAsia="仿宋" w:hAnsi="仿宋" w:cs="Times New Roman" w:hint="eastAsia"/>
          <w:sz w:val="32"/>
          <w:szCs w:val="32"/>
        </w:rPr>
        <w:t>（二）</w:t>
      </w:r>
      <w:r w:rsidRPr="006B0DD5">
        <w:rPr>
          <w:rFonts w:ascii="仿宋" w:eastAsia="仿宋" w:hAnsi="仿宋" w:cs="Times New Roman" w:hint="eastAsia"/>
          <w:b/>
          <w:sz w:val="32"/>
          <w:szCs w:val="32"/>
        </w:rPr>
        <w:t>附加项目：</w:t>
      </w:r>
    </w:p>
    <w:p w14:paraId="1C53B96B" w14:textId="2C90B61E"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各</w:t>
      </w:r>
      <w:r w:rsidR="00EB2F03" w:rsidRPr="006B0DD5">
        <w:rPr>
          <w:rFonts w:ascii="仿宋" w:eastAsia="仿宋" w:hAnsi="仿宋" w:cs="Times New Roman" w:hint="eastAsia"/>
          <w:sz w:val="32"/>
          <w:szCs w:val="32"/>
        </w:rPr>
        <w:t>响应人</w:t>
      </w:r>
      <w:r w:rsidRPr="006B0DD5">
        <w:rPr>
          <w:rFonts w:ascii="仿宋" w:eastAsia="仿宋" w:hAnsi="仿宋" w:cs="Times New Roman" w:hint="eastAsia"/>
          <w:sz w:val="32"/>
          <w:szCs w:val="32"/>
        </w:rPr>
        <w:t>根据项目预算自行设置。</w:t>
      </w:r>
    </w:p>
    <w:p w14:paraId="52FD05CD"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4FD471B3"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241AACE8"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2E6801B2"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6715D317"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4B5019DB"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5AFCD41A"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3061D8B7"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34C3B435"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52E512EB"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3913AE05"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4307B7D4" w14:textId="77777777" w:rsidR="00A675F5" w:rsidRPr="006B0DD5" w:rsidRDefault="00A675F5">
      <w:pPr>
        <w:tabs>
          <w:tab w:val="left" w:pos="851"/>
        </w:tabs>
        <w:adjustRightInd w:val="0"/>
        <w:snapToGrid w:val="0"/>
        <w:spacing w:line="560" w:lineRule="exact"/>
        <w:jc w:val="center"/>
        <w:rPr>
          <w:rFonts w:ascii="黑体" w:eastAsia="黑体" w:hAnsi="黑体" w:cs="Times New Roman"/>
          <w:b/>
          <w:sz w:val="44"/>
          <w:szCs w:val="44"/>
        </w:rPr>
      </w:pPr>
    </w:p>
    <w:p w14:paraId="1A241AD5" w14:textId="77777777" w:rsidR="00422CF7" w:rsidRPr="006B0DD5" w:rsidRDefault="004470B6">
      <w:pPr>
        <w:tabs>
          <w:tab w:val="left" w:pos="851"/>
        </w:tabs>
        <w:adjustRightInd w:val="0"/>
        <w:snapToGrid w:val="0"/>
        <w:spacing w:line="560" w:lineRule="exact"/>
        <w:jc w:val="center"/>
        <w:rPr>
          <w:rFonts w:ascii="黑体" w:eastAsia="黑体" w:hAnsi="黑体" w:cs="Times New Roman"/>
          <w:b/>
          <w:sz w:val="44"/>
          <w:szCs w:val="44"/>
        </w:rPr>
      </w:pPr>
      <w:r w:rsidRPr="006B0DD5">
        <w:rPr>
          <w:rFonts w:ascii="黑体" w:eastAsia="黑体" w:hAnsi="黑体" w:cs="Times New Roman"/>
          <w:b/>
          <w:sz w:val="44"/>
          <w:szCs w:val="44"/>
        </w:rPr>
        <w:t xml:space="preserve"> </w:t>
      </w:r>
      <w:r w:rsidRPr="006B0DD5">
        <w:rPr>
          <w:rFonts w:ascii="黑体" w:eastAsia="黑体" w:hAnsi="黑体" w:cs="Times New Roman" w:hint="eastAsia"/>
          <w:b/>
          <w:sz w:val="44"/>
          <w:szCs w:val="44"/>
        </w:rPr>
        <w:t>(四)评审方式及程序</w:t>
      </w:r>
    </w:p>
    <w:p w14:paraId="7626168C" w14:textId="77777777" w:rsidR="00422CF7" w:rsidRPr="006B0DD5" w:rsidRDefault="004470B6">
      <w:pPr>
        <w:widowControl/>
        <w:spacing w:line="560" w:lineRule="exact"/>
        <w:ind w:firstLineChars="200" w:firstLine="643"/>
        <w:jc w:val="left"/>
        <w:rPr>
          <w:rFonts w:ascii="仿宋" w:eastAsia="仿宋" w:hAnsi="仿宋" w:cs="Times New Roman"/>
          <w:b/>
          <w:sz w:val="32"/>
          <w:szCs w:val="32"/>
        </w:rPr>
      </w:pPr>
      <w:bookmarkStart w:id="2" w:name="_Toc401575154"/>
      <w:bookmarkStart w:id="3" w:name="_Toc403491570"/>
      <w:bookmarkStart w:id="4" w:name="_Toc435514845"/>
      <w:bookmarkStart w:id="5" w:name="_Toc463018932"/>
      <w:bookmarkStart w:id="6" w:name="_Toc98580289"/>
      <w:bookmarkStart w:id="7" w:name="_Toc42394669"/>
      <w:bookmarkStart w:id="8" w:name="_Toc42394513"/>
      <w:bookmarkStart w:id="9" w:name="_Toc98579007"/>
      <w:bookmarkStart w:id="10" w:name="_Toc98579065"/>
      <w:bookmarkStart w:id="11" w:name="_Toc50276153"/>
      <w:bookmarkStart w:id="12" w:name="_Toc98579606"/>
      <w:r w:rsidRPr="006B0DD5">
        <w:rPr>
          <w:rFonts w:ascii="仿宋" w:eastAsia="仿宋" w:hAnsi="仿宋" w:cs="Times New Roman" w:hint="eastAsia"/>
          <w:b/>
          <w:sz w:val="32"/>
          <w:szCs w:val="32"/>
        </w:rPr>
        <w:t>一、评审方法</w:t>
      </w:r>
      <w:bookmarkEnd w:id="2"/>
      <w:bookmarkEnd w:id="3"/>
    </w:p>
    <w:p w14:paraId="2E3BE967" w14:textId="77777777" w:rsidR="00422CF7" w:rsidRPr="006B0DD5" w:rsidRDefault="004470B6">
      <w:pPr>
        <w:widowControl/>
        <w:spacing w:line="560" w:lineRule="exact"/>
        <w:ind w:firstLineChars="200" w:firstLine="643"/>
        <w:jc w:val="left"/>
        <w:rPr>
          <w:rFonts w:ascii="仿宋" w:eastAsia="仿宋" w:hAnsi="仿宋" w:cs="Times New Roman"/>
          <w:b/>
          <w:sz w:val="32"/>
          <w:szCs w:val="32"/>
        </w:rPr>
      </w:pPr>
      <w:r w:rsidRPr="006B0DD5">
        <w:rPr>
          <w:rFonts w:ascii="仿宋" w:eastAsia="仿宋" w:hAnsi="仿宋" w:cs="Times New Roman" w:hint="eastAsia"/>
          <w:b/>
          <w:sz w:val="32"/>
          <w:szCs w:val="32"/>
        </w:rPr>
        <w:t>本次评审采用综合评分法。评审以采购文件规定的条件为依据。评分比重构成如下：</w:t>
      </w:r>
    </w:p>
    <w:tbl>
      <w:tblPr>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024"/>
        <w:gridCol w:w="1660"/>
        <w:gridCol w:w="1459"/>
        <w:gridCol w:w="1939"/>
      </w:tblGrid>
      <w:tr w:rsidR="00422CF7" w:rsidRPr="006B0DD5" w14:paraId="24370057" w14:textId="77777777">
        <w:trPr>
          <w:jc w:val="center"/>
        </w:trPr>
        <w:tc>
          <w:tcPr>
            <w:tcW w:w="1696" w:type="dxa"/>
            <w:shd w:val="clear" w:color="auto" w:fill="auto"/>
          </w:tcPr>
          <w:p w14:paraId="4B75E7AA" w14:textId="77777777" w:rsidR="00422CF7" w:rsidRPr="006B0DD5" w:rsidRDefault="004470B6">
            <w:pPr>
              <w:spacing w:line="560" w:lineRule="exact"/>
              <w:jc w:val="center"/>
              <w:rPr>
                <w:rFonts w:asciiTheme="majorEastAsia" w:eastAsiaTheme="majorEastAsia" w:hAnsiTheme="majorEastAsia"/>
                <w:b/>
              </w:rPr>
            </w:pPr>
            <w:r w:rsidRPr="006B0DD5">
              <w:rPr>
                <w:rFonts w:asciiTheme="majorEastAsia" w:eastAsiaTheme="majorEastAsia" w:hAnsiTheme="majorEastAsia" w:hint="eastAsia"/>
                <w:b/>
              </w:rPr>
              <w:t>内容</w:t>
            </w:r>
          </w:p>
        </w:tc>
        <w:tc>
          <w:tcPr>
            <w:tcW w:w="2024" w:type="dxa"/>
            <w:shd w:val="clear" w:color="auto" w:fill="auto"/>
          </w:tcPr>
          <w:p w14:paraId="05453708" w14:textId="77777777" w:rsidR="00422CF7" w:rsidRPr="006B0DD5" w:rsidRDefault="004470B6">
            <w:pPr>
              <w:spacing w:line="560" w:lineRule="exact"/>
              <w:jc w:val="center"/>
              <w:rPr>
                <w:rFonts w:asciiTheme="majorEastAsia" w:eastAsiaTheme="majorEastAsia" w:hAnsiTheme="majorEastAsia"/>
                <w:b/>
              </w:rPr>
            </w:pPr>
            <w:r w:rsidRPr="006B0DD5">
              <w:rPr>
                <w:rFonts w:asciiTheme="majorEastAsia" w:eastAsiaTheme="majorEastAsia" w:hAnsiTheme="majorEastAsia" w:hint="eastAsia"/>
                <w:b/>
              </w:rPr>
              <w:t>技术部分</w:t>
            </w:r>
          </w:p>
        </w:tc>
        <w:tc>
          <w:tcPr>
            <w:tcW w:w="1660" w:type="dxa"/>
            <w:tcBorders>
              <w:right w:val="single" w:sz="4" w:space="0" w:color="auto"/>
            </w:tcBorders>
            <w:shd w:val="clear" w:color="auto" w:fill="auto"/>
          </w:tcPr>
          <w:p w14:paraId="4B5CF251" w14:textId="77777777" w:rsidR="00422CF7" w:rsidRPr="006B0DD5" w:rsidRDefault="004470B6">
            <w:pPr>
              <w:spacing w:line="560" w:lineRule="exact"/>
              <w:jc w:val="center"/>
              <w:rPr>
                <w:rFonts w:asciiTheme="majorEastAsia" w:eastAsiaTheme="majorEastAsia" w:hAnsiTheme="majorEastAsia"/>
                <w:b/>
              </w:rPr>
            </w:pPr>
            <w:r w:rsidRPr="006B0DD5">
              <w:rPr>
                <w:rFonts w:asciiTheme="majorEastAsia" w:eastAsiaTheme="majorEastAsia" w:hAnsiTheme="majorEastAsia" w:hint="eastAsia"/>
                <w:b/>
              </w:rPr>
              <w:t>商务部分</w:t>
            </w:r>
          </w:p>
        </w:tc>
        <w:tc>
          <w:tcPr>
            <w:tcW w:w="1459" w:type="dxa"/>
            <w:tcBorders>
              <w:left w:val="single" w:sz="4" w:space="0" w:color="auto"/>
              <w:right w:val="single" w:sz="4" w:space="0" w:color="auto"/>
            </w:tcBorders>
            <w:shd w:val="clear" w:color="auto" w:fill="auto"/>
          </w:tcPr>
          <w:p w14:paraId="47C8E10C" w14:textId="77777777" w:rsidR="00422CF7" w:rsidRPr="006B0DD5" w:rsidRDefault="004470B6">
            <w:pPr>
              <w:spacing w:line="560" w:lineRule="exact"/>
              <w:jc w:val="center"/>
              <w:rPr>
                <w:rFonts w:asciiTheme="majorEastAsia" w:eastAsiaTheme="majorEastAsia" w:hAnsiTheme="majorEastAsia"/>
                <w:b/>
              </w:rPr>
            </w:pPr>
            <w:r w:rsidRPr="006B0DD5">
              <w:rPr>
                <w:rFonts w:asciiTheme="majorEastAsia" w:eastAsiaTheme="majorEastAsia" w:hAnsiTheme="majorEastAsia" w:hint="eastAsia"/>
                <w:b/>
              </w:rPr>
              <w:t>价格部分</w:t>
            </w:r>
          </w:p>
        </w:tc>
        <w:tc>
          <w:tcPr>
            <w:tcW w:w="1939" w:type="dxa"/>
            <w:tcBorders>
              <w:left w:val="single" w:sz="4" w:space="0" w:color="auto"/>
            </w:tcBorders>
            <w:shd w:val="clear" w:color="auto" w:fill="auto"/>
          </w:tcPr>
          <w:p w14:paraId="006E581D" w14:textId="77777777" w:rsidR="00422CF7" w:rsidRPr="006B0DD5" w:rsidRDefault="004470B6">
            <w:pPr>
              <w:spacing w:line="560" w:lineRule="exact"/>
              <w:jc w:val="center"/>
              <w:rPr>
                <w:rFonts w:asciiTheme="majorEastAsia" w:eastAsiaTheme="majorEastAsia" w:hAnsiTheme="majorEastAsia"/>
                <w:b/>
              </w:rPr>
            </w:pPr>
            <w:r w:rsidRPr="006B0DD5">
              <w:rPr>
                <w:rFonts w:asciiTheme="majorEastAsia" w:eastAsiaTheme="majorEastAsia" w:hAnsiTheme="majorEastAsia" w:hint="eastAsia"/>
                <w:b/>
              </w:rPr>
              <w:t>总分</w:t>
            </w:r>
          </w:p>
        </w:tc>
      </w:tr>
      <w:tr w:rsidR="00422CF7" w:rsidRPr="006B0DD5" w14:paraId="0E22604A" w14:textId="77777777">
        <w:trPr>
          <w:jc w:val="center"/>
        </w:trPr>
        <w:tc>
          <w:tcPr>
            <w:tcW w:w="1696" w:type="dxa"/>
            <w:shd w:val="clear" w:color="auto" w:fill="auto"/>
          </w:tcPr>
          <w:p w14:paraId="6D14DF19"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权重</w:t>
            </w:r>
          </w:p>
        </w:tc>
        <w:tc>
          <w:tcPr>
            <w:tcW w:w="2024" w:type="dxa"/>
            <w:shd w:val="clear" w:color="auto" w:fill="auto"/>
          </w:tcPr>
          <w:p w14:paraId="54BFB116"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rPr>
              <w:t>4</w:t>
            </w:r>
            <w:r w:rsidRPr="006B0DD5">
              <w:rPr>
                <w:rFonts w:asciiTheme="majorEastAsia" w:eastAsiaTheme="majorEastAsia" w:hAnsiTheme="majorEastAsia" w:hint="eastAsia"/>
              </w:rPr>
              <w:t>0</w:t>
            </w:r>
            <w:r w:rsidRPr="006B0DD5">
              <w:rPr>
                <w:rFonts w:asciiTheme="majorEastAsia" w:eastAsiaTheme="majorEastAsia" w:hAnsiTheme="majorEastAsia"/>
              </w:rPr>
              <w:t>%</w:t>
            </w:r>
          </w:p>
        </w:tc>
        <w:tc>
          <w:tcPr>
            <w:tcW w:w="1660" w:type="dxa"/>
            <w:tcBorders>
              <w:right w:val="single" w:sz="4" w:space="0" w:color="auto"/>
            </w:tcBorders>
            <w:shd w:val="clear" w:color="auto" w:fill="auto"/>
          </w:tcPr>
          <w:p w14:paraId="58F989E8" w14:textId="46A75E03"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45</w:t>
            </w:r>
            <w:r w:rsidRPr="006B0DD5">
              <w:rPr>
                <w:rFonts w:asciiTheme="majorEastAsia" w:eastAsiaTheme="majorEastAsia" w:hAnsiTheme="majorEastAsia"/>
              </w:rPr>
              <w:t>%</w:t>
            </w:r>
          </w:p>
        </w:tc>
        <w:tc>
          <w:tcPr>
            <w:tcW w:w="1459" w:type="dxa"/>
            <w:tcBorders>
              <w:left w:val="single" w:sz="4" w:space="0" w:color="auto"/>
              <w:right w:val="single" w:sz="4" w:space="0" w:color="auto"/>
            </w:tcBorders>
            <w:shd w:val="clear" w:color="auto" w:fill="auto"/>
          </w:tcPr>
          <w:p w14:paraId="782C7F37" w14:textId="1DCE6D03"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15</w:t>
            </w:r>
            <w:r w:rsidRPr="006B0DD5">
              <w:rPr>
                <w:rFonts w:asciiTheme="majorEastAsia" w:eastAsiaTheme="majorEastAsia" w:hAnsiTheme="majorEastAsia"/>
              </w:rPr>
              <w:t>%</w:t>
            </w:r>
          </w:p>
        </w:tc>
        <w:tc>
          <w:tcPr>
            <w:tcW w:w="1939" w:type="dxa"/>
            <w:tcBorders>
              <w:left w:val="single" w:sz="4" w:space="0" w:color="auto"/>
            </w:tcBorders>
            <w:shd w:val="clear" w:color="auto" w:fill="auto"/>
          </w:tcPr>
          <w:p w14:paraId="5E195D6F"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rPr>
              <w:t>100%</w:t>
            </w:r>
          </w:p>
        </w:tc>
      </w:tr>
      <w:tr w:rsidR="00422CF7" w:rsidRPr="006B0DD5" w14:paraId="5787A142" w14:textId="77777777">
        <w:trPr>
          <w:jc w:val="center"/>
        </w:trPr>
        <w:tc>
          <w:tcPr>
            <w:tcW w:w="1696" w:type="dxa"/>
            <w:shd w:val="clear" w:color="auto" w:fill="auto"/>
          </w:tcPr>
          <w:p w14:paraId="57D4BF1D"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分值</w:t>
            </w:r>
          </w:p>
        </w:tc>
        <w:tc>
          <w:tcPr>
            <w:tcW w:w="2024" w:type="dxa"/>
            <w:shd w:val="clear" w:color="auto" w:fill="auto"/>
          </w:tcPr>
          <w:p w14:paraId="17B49946"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rPr>
              <w:t>4</w:t>
            </w:r>
            <w:r w:rsidRPr="006B0DD5">
              <w:rPr>
                <w:rFonts w:asciiTheme="majorEastAsia" w:eastAsiaTheme="majorEastAsia" w:hAnsiTheme="majorEastAsia" w:hint="eastAsia"/>
              </w:rPr>
              <w:t>0</w:t>
            </w:r>
          </w:p>
        </w:tc>
        <w:tc>
          <w:tcPr>
            <w:tcW w:w="1660" w:type="dxa"/>
            <w:tcBorders>
              <w:right w:val="single" w:sz="4" w:space="0" w:color="auto"/>
            </w:tcBorders>
            <w:shd w:val="clear" w:color="auto" w:fill="auto"/>
          </w:tcPr>
          <w:p w14:paraId="0668CED3" w14:textId="1338D05A"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45</w:t>
            </w:r>
          </w:p>
        </w:tc>
        <w:tc>
          <w:tcPr>
            <w:tcW w:w="1459" w:type="dxa"/>
            <w:tcBorders>
              <w:left w:val="single" w:sz="4" w:space="0" w:color="auto"/>
              <w:right w:val="single" w:sz="4" w:space="0" w:color="auto"/>
            </w:tcBorders>
            <w:shd w:val="clear" w:color="auto" w:fill="auto"/>
          </w:tcPr>
          <w:p w14:paraId="7DD3378F" w14:textId="059DD262"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hint="eastAsia"/>
              </w:rPr>
              <w:t>15</w:t>
            </w:r>
          </w:p>
        </w:tc>
        <w:tc>
          <w:tcPr>
            <w:tcW w:w="1939" w:type="dxa"/>
            <w:tcBorders>
              <w:left w:val="single" w:sz="4" w:space="0" w:color="auto"/>
            </w:tcBorders>
            <w:shd w:val="clear" w:color="auto" w:fill="auto"/>
          </w:tcPr>
          <w:p w14:paraId="2B077105" w14:textId="77777777" w:rsidR="00422CF7" w:rsidRPr="006B0DD5" w:rsidRDefault="004470B6">
            <w:pPr>
              <w:spacing w:line="560" w:lineRule="exact"/>
              <w:jc w:val="center"/>
              <w:rPr>
                <w:rFonts w:asciiTheme="majorEastAsia" w:eastAsiaTheme="majorEastAsia" w:hAnsiTheme="majorEastAsia"/>
              </w:rPr>
            </w:pPr>
            <w:r w:rsidRPr="006B0DD5">
              <w:rPr>
                <w:rFonts w:asciiTheme="majorEastAsia" w:eastAsiaTheme="majorEastAsia" w:hAnsiTheme="majorEastAsia"/>
              </w:rPr>
              <w:t>100</w:t>
            </w:r>
          </w:p>
        </w:tc>
      </w:tr>
    </w:tbl>
    <w:p w14:paraId="09425605" w14:textId="77777777" w:rsidR="00422CF7" w:rsidRPr="006B0DD5" w:rsidRDefault="004470B6">
      <w:pPr>
        <w:widowControl/>
        <w:spacing w:line="560" w:lineRule="exact"/>
        <w:ind w:firstLineChars="200" w:firstLine="643"/>
        <w:jc w:val="left"/>
        <w:rPr>
          <w:rFonts w:ascii="仿宋" w:eastAsia="仿宋" w:hAnsi="仿宋" w:cs="Times New Roman"/>
          <w:b/>
          <w:sz w:val="32"/>
          <w:szCs w:val="32"/>
        </w:rPr>
      </w:pPr>
      <w:r w:rsidRPr="006B0DD5">
        <w:rPr>
          <w:rFonts w:ascii="仿宋" w:eastAsia="仿宋" w:hAnsi="仿宋" w:cs="Times New Roman" w:hint="eastAsia"/>
          <w:b/>
          <w:sz w:val="32"/>
          <w:szCs w:val="32"/>
        </w:rPr>
        <w:t>二、评审程序</w:t>
      </w:r>
    </w:p>
    <w:p w14:paraId="50EAA6A7" w14:textId="77777777" w:rsidR="00422CF7" w:rsidRPr="006B0DD5" w:rsidRDefault="004470B6">
      <w:pPr>
        <w:widowControl/>
        <w:spacing w:line="560" w:lineRule="exact"/>
        <w:ind w:firstLineChars="200" w:firstLine="643"/>
        <w:jc w:val="left"/>
        <w:rPr>
          <w:rFonts w:ascii="仿宋" w:eastAsia="仿宋" w:hAnsi="仿宋" w:cs="Times New Roman"/>
          <w:b/>
          <w:sz w:val="32"/>
          <w:szCs w:val="32"/>
        </w:rPr>
      </w:pPr>
      <w:r w:rsidRPr="006B0DD5">
        <w:rPr>
          <w:rFonts w:ascii="仿宋" w:eastAsia="仿宋" w:hAnsi="仿宋" w:cs="Times New Roman" w:hint="eastAsia"/>
          <w:b/>
          <w:sz w:val="32"/>
          <w:szCs w:val="32"/>
        </w:rPr>
        <w:t>（一）资格性、符合性审查表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7271"/>
      </w:tblGrid>
      <w:tr w:rsidR="00422CF7" w:rsidRPr="006B0DD5" w14:paraId="15C1CD46" w14:textId="77777777">
        <w:trPr>
          <w:trHeight w:val="586"/>
          <w:jc w:val="center"/>
        </w:trPr>
        <w:tc>
          <w:tcPr>
            <w:tcW w:w="1166" w:type="dxa"/>
            <w:tcBorders>
              <w:bottom w:val="single" w:sz="4" w:space="0" w:color="auto"/>
            </w:tcBorders>
            <w:vAlign w:val="center"/>
          </w:tcPr>
          <w:p w14:paraId="55082E48" w14:textId="77777777" w:rsidR="00422CF7" w:rsidRPr="006B0DD5" w:rsidRDefault="004470B6">
            <w:pPr>
              <w:spacing w:line="560" w:lineRule="exact"/>
              <w:jc w:val="center"/>
              <w:rPr>
                <w:rFonts w:ascii="Times New Roman" w:eastAsia="宋体" w:hAnsi="Times New Roman" w:cs="Times New Roman"/>
                <w:b/>
                <w:szCs w:val="24"/>
              </w:rPr>
            </w:pPr>
            <w:r w:rsidRPr="006B0DD5">
              <w:rPr>
                <w:rFonts w:ascii="宋体" w:eastAsia="宋体" w:hAnsi="宋体" w:cs="宋体" w:hint="eastAsia"/>
                <w:b/>
                <w:sz w:val="24"/>
                <w:szCs w:val="24"/>
              </w:rPr>
              <w:t>序号</w:t>
            </w:r>
          </w:p>
        </w:tc>
        <w:tc>
          <w:tcPr>
            <w:tcW w:w="7271" w:type="dxa"/>
            <w:tcBorders>
              <w:bottom w:val="single" w:sz="4" w:space="0" w:color="auto"/>
            </w:tcBorders>
            <w:vAlign w:val="center"/>
          </w:tcPr>
          <w:p w14:paraId="35E4634A" w14:textId="77777777" w:rsidR="00422CF7" w:rsidRPr="006B0DD5" w:rsidRDefault="004470B6">
            <w:pPr>
              <w:spacing w:line="560" w:lineRule="exact"/>
              <w:jc w:val="center"/>
              <w:rPr>
                <w:rFonts w:ascii="Times New Roman" w:eastAsia="宋体" w:hAnsi="Times New Roman" w:cs="Times New Roman"/>
                <w:b/>
                <w:szCs w:val="24"/>
              </w:rPr>
            </w:pPr>
            <w:r w:rsidRPr="006B0DD5">
              <w:rPr>
                <w:rFonts w:ascii="宋体" w:eastAsia="宋体" w:hAnsi="宋体" w:cs="宋体" w:hint="eastAsia"/>
                <w:b/>
                <w:sz w:val="24"/>
                <w:szCs w:val="24"/>
              </w:rPr>
              <w:t>评审内容</w:t>
            </w:r>
          </w:p>
        </w:tc>
      </w:tr>
      <w:tr w:rsidR="00422CF7" w:rsidRPr="006B0DD5" w14:paraId="5D3FB2A3" w14:textId="77777777">
        <w:trPr>
          <w:trHeight w:val="357"/>
          <w:jc w:val="center"/>
        </w:trPr>
        <w:tc>
          <w:tcPr>
            <w:tcW w:w="1166" w:type="dxa"/>
            <w:vAlign w:val="center"/>
          </w:tcPr>
          <w:p w14:paraId="46ECC388"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b/>
                <w:szCs w:val="24"/>
              </w:rPr>
              <w:t>1</w:t>
            </w:r>
          </w:p>
        </w:tc>
        <w:tc>
          <w:tcPr>
            <w:tcW w:w="7271" w:type="dxa"/>
            <w:vAlign w:val="center"/>
          </w:tcPr>
          <w:p w14:paraId="04160EBA" w14:textId="77777777" w:rsidR="00422CF7" w:rsidRPr="006B0DD5" w:rsidRDefault="004470B6">
            <w:pPr>
              <w:rPr>
                <w:rFonts w:asciiTheme="minorEastAsia" w:eastAsia="宋体" w:hAnsiTheme="minorEastAsia" w:cs="Times New Roman"/>
                <w:szCs w:val="24"/>
              </w:rPr>
            </w:pPr>
            <w:r w:rsidRPr="006B0DD5">
              <w:rPr>
                <w:rFonts w:ascii="Times New Roman" w:eastAsia="宋体" w:hAnsi="Times New Roman" w:cs="Times New Roman" w:hint="eastAsia"/>
                <w:szCs w:val="24"/>
              </w:rPr>
              <w:t>必须是来自中华人民共和国境内注册的法人或其他组织，具有合法企业法人《营业执照》</w:t>
            </w:r>
            <w:r w:rsidRPr="006B0DD5">
              <w:rPr>
                <w:rFonts w:ascii="Times New Roman" w:eastAsia="宋体" w:hAnsi="Times New Roman" w:cs="Times New Roman" w:hint="eastAsia"/>
                <w:szCs w:val="24"/>
              </w:rPr>
              <w:t xml:space="preserve"> (</w:t>
            </w:r>
            <w:r w:rsidRPr="006B0DD5">
              <w:rPr>
                <w:rFonts w:ascii="Times New Roman" w:eastAsia="宋体" w:hAnsi="Times New Roman" w:cs="Times New Roman" w:hint="eastAsia"/>
                <w:szCs w:val="24"/>
              </w:rPr>
              <w:t>或事业单位法人登记证</w:t>
            </w:r>
            <w:r w:rsidRPr="006B0DD5">
              <w:rPr>
                <w:rFonts w:ascii="Times New Roman" w:eastAsia="宋体" w:hAnsi="Times New Roman" w:cs="Times New Roman" w:hint="eastAsia"/>
                <w:szCs w:val="24"/>
              </w:rPr>
              <w:t xml:space="preserve">) </w:t>
            </w:r>
            <w:r w:rsidRPr="006B0DD5">
              <w:rPr>
                <w:rFonts w:ascii="Times New Roman" w:eastAsia="宋体" w:hAnsi="Times New Roman" w:cs="Times New Roman" w:hint="eastAsia"/>
                <w:szCs w:val="24"/>
              </w:rPr>
              <w:t>；</w:t>
            </w:r>
          </w:p>
        </w:tc>
      </w:tr>
      <w:tr w:rsidR="00422CF7" w:rsidRPr="006B0DD5" w14:paraId="6F8902DC" w14:textId="77777777">
        <w:trPr>
          <w:trHeight w:val="419"/>
          <w:jc w:val="center"/>
        </w:trPr>
        <w:tc>
          <w:tcPr>
            <w:tcW w:w="1166" w:type="dxa"/>
            <w:vAlign w:val="center"/>
          </w:tcPr>
          <w:p w14:paraId="6FB4F27A"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2</w:t>
            </w:r>
          </w:p>
        </w:tc>
        <w:tc>
          <w:tcPr>
            <w:tcW w:w="7271" w:type="dxa"/>
            <w:vAlign w:val="center"/>
          </w:tcPr>
          <w:p w14:paraId="0BC7154E"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必须依法取得《医疗机构职业许可证》，是具有独立体检中心的三级甲等综合性医院或专业健康体检中心；</w:t>
            </w:r>
          </w:p>
        </w:tc>
      </w:tr>
      <w:tr w:rsidR="00422CF7" w:rsidRPr="006B0DD5" w14:paraId="714CAE77" w14:textId="77777777">
        <w:trPr>
          <w:trHeight w:val="419"/>
          <w:jc w:val="center"/>
        </w:trPr>
        <w:tc>
          <w:tcPr>
            <w:tcW w:w="1166" w:type="dxa"/>
            <w:vAlign w:val="center"/>
          </w:tcPr>
          <w:p w14:paraId="763FB498"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3</w:t>
            </w:r>
          </w:p>
        </w:tc>
        <w:tc>
          <w:tcPr>
            <w:tcW w:w="7271" w:type="dxa"/>
            <w:vAlign w:val="center"/>
          </w:tcPr>
          <w:p w14:paraId="05002308"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按采购文件要求提供法定代表人证明及授权书；</w:t>
            </w:r>
          </w:p>
        </w:tc>
      </w:tr>
      <w:tr w:rsidR="00422CF7" w:rsidRPr="006B0DD5" w14:paraId="27640C7D" w14:textId="77777777">
        <w:trPr>
          <w:trHeight w:val="411"/>
          <w:jc w:val="center"/>
        </w:trPr>
        <w:tc>
          <w:tcPr>
            <w:tcW w:w="1166" w:type="dxa"/>
            <w:vAlign w:val="center"/>
          </w:tcPr>
          <w:p w14:paraId="25CDECCA"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4</w:t>
            </w:r>
          </w:p>
        </w:tc>
        <w:tc>
          <w:tcPr>
            <w:tcW w:w="7271" w:type="dxa"/>
            <w:vAlign w:val="center"/>
          </w:tcPr>
          <w:p w14:paraId="6801C80A" w14:textId="129CAA3C"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中华人民共和国境内注册的</w:t>
            </w:r>
            <w:r w:rsidR="00EB2F03" w:rsidRPr="006B0DD5">
              <w:rPr>
                <w:rFonts w:asciiTheme="minorEastAsia" w:eastAsia="宋体" w:hAnsiTheme="minorEastAsia" w:cs="Times New Roman" w:hint="eastAsia"/>
                <w:szCs w:val="24"/>
              </w:rPr>
              <w:t>响应人</w:t>
            </w:r>
            <w:r w:rsidRPr="006B0DD5">
              <w:rPr>
                <w:rFonts w:asciiTheme="minorEastAsia" w:eastAsia="宋体" w:hAnsiTheme="minorEastAsia" w:cs="Times New Roman" w:hint="eastAsia"/>
                <w:szCs w:val="24"/>
              </w:rPr>
              <w:t>，分公司竞选的，必须由具有法人资格的总公司授权；</w:t>
            </w:r>
          </w:p>
        </w:tc>
      </w:tr>
      <w:tr w:rsidR="00422CF7" w:rsidRPr="006B0DD5" w14:paraId="03D4D8C6" w14:textId="77777777">
        <w:trPr>
          <w:trHeight w:val="417"/>
          <w:jc w:val="center"/>
        </w:trPr>
        <w:tc>
          <w:tcPr>
            <w:tcW w:w="1166" w:type="dxa"/>
            <w:tcBorders>
              <w:bottom w:val="single" w:sz="4" w:space="0" w:color="auto"/>
            </w:tcBorders>
            <w:vAlign w:val="center"/>
          </w:tcPr>
          <w:p w14:paraId="443FDD9E"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5</w:t>
            </w:r>
          </w:p>
        </w:tc>
        <w:tc>
          <w:tcPr>
            <w:tcW w:w="7271" w:type="dxa"/>
            <w:tcBorders>
              <w:bottom w:val="single" w:sz="4" w:space="0" w:color="auto"/>
            </w:tcBorders>
            <w:vAlign w:val="center"/>
          </w:tcPr>
          <w:p w14:paraId="6125D7CE" w14:textId="77777777" w:rsidR="00422CF7" w:rsidRPr="006B0DD5" w:rsidRDefault="004470B6">
            <w:pPr>
              <w:rPr>
                <w:rFonts w:asciiTheme="minorEastAsia" w:eastAsia="宋体" w:hAnsiTheme="minorEastAsia" w:cs="Times New Roman"/>
                <w:szCs w:val="24"/>
              </w:rPr>
            </w:pPr>
            <w:r w:rsidRPr="006B0DD5">
              <w:rPr>
                <w:rFonts w:ascii="Times New Roman" w:eastAsia="宋体" w:hAnsi="Times New Roman" w:cs="Times New Roman" w:hint="eastAsia"/>
                <w:szCs w:val="24"/>
              </w:rPr>
              <w:t>竞选报价单、报价明细表；</w:t>
            </w:r>
          </w:p>
        </w:tc>
      </w:tr>
      <w:tr w:rsidR="00422CF7" w:rsidRPr="006B0DD5" w14:paraId="2290D3C5" w14:textId="77777777">
        <w:trPr>
          <w:trHeight w:val="409"/>
          <w:jc w:val="center"/>
        </w:trPr>
        <w:tc>
          <w:tcPr>
            <w:tcW w:w="1166" w:type="dxa"/>
            <w:tcBorders>
              <w:bottom w:val="single" w:sz="4" w:space="0" w:color="auto"/>
            </w:tcBorders>
            <w:vAlign w:val="center"/>
          </w:tcPr>
          <w:p w14:paraId="178CDCBA"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6</w:t>
            </w:r>
          </w:p>
        </w:tc>
        <w:tc>
          <w:tcPr>
            <w:tcW w:w="7271" w:type="dxa"/>
            <w:tcBorders>
              <w:bottom w:val="single" w:sz="4" w:space="0" w:color="auto"/>
            </w:tcBorders>
            <w:vAlign w:val="center"/>
          </w:tcPr>
          <w:p w14:paraId="11FC9946"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符合采购文件响应的有效期要求；</w:t>
            </w:r>
          </w:p>
        </w:tc>
      </w:tr>
      <w:tr w:rsidR="00422CF7" w:rsidRPr="006B0DD5" w14:paraId="7DFC4EA4" w14:textId="77777777">
        <w:trPr>
          <w:trHeight w:val="409"/>
          <w:jc w:val="center"/>
        </w:trPr>
        <w:tc>
          <w:tcPr>
            <w:tcW w:w="1166" w:type="dxa"/>
            <w:tcBorders>
              <w:bottom w:val="single" w:sz="4" w:space="0" w:color="auto"/>
            </w:tcBorders>
            <w:vAlign w:val="center"/>
          </w:tcPr>
          <w:p w14:paraId="2918EF08"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7</w:t>
            </w:r>
          </w:p>
        </w:tc>
        <w:tc>
          <w:tcPr>
            <w:tcW w:w="7271" w:type="dxa"/>
            <w:tcBorders>
              <w:bottom w:val="single" w:sz="4" w:space="0" w:color="auto"/>
            </w:tcBorders>
            <w:vAlign w:val="center"/>
          </w:tcPr>
          <w:p w14:paraId="3C96BDCE"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符合采购文件需要加盖公章的；</w:t>
            </w:r>
          </w:p>
        </w:tc>
      </w:tr>
      <w:tr w:rsidR="00422CF7" w:rsidRPr="006B0DD5" w14:paraId="5049B87A" w14:textId="77777777">
        <w:trPr>
          <w:trHeight w:val="3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5361DC5E" w14:textId="77777777" w:rsidR="00422CF7" w:rsidRPr="006B0DD5" w:rsidRDefault="004470B6">
            <w:pPr>
              <w:jc w:val="center"/>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8</w:t>
            </w:r>
          </w:p>
        </w:tc>
        <w:tc>
          <w:tcPr>
            <w:tcW w:w="7271" w:type="dxa"/>
            <w:tcBorders>
              <w:top w:val="single" w:sz="4" w:space="0" w:color="auto"/>
              <w:left w:val="single" w:sz="4" w:space="0" w:color="auto"/>
              <w:bottom w:val="single" w:sz="4" w:space="0" w:color="auto"/>
              <w:right w:val="single" w:sz="4" w:space="0" w:color="auto"/>
            </w:tcBorders>
            <w:vAlign w:val="center"/>
          </w:tcPr>
          <w:p w14:paraId="6C4FE67A"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未发现无效响应的其他情形的（见注1）。</w:t>
            </w:r>
          </w:p>
        </w:tc>
      </w:tr>
    </w:tbl>
    <w:p w14:paraId="3736F85D" w14:textId="77777777" w:rsidR="00422CF7" w:rsidRPr="006B0DD5" w:rsidRDefault="004470B6">
      <w:pPr>
        <w:spacing w:line="400" w:lineRule="exact"/>
        <w:ind w:firstLineChars="200" w:firstLine="420"/>
        <w:rPr>
          <w:szCs w:val="21"/>
        </w:rPr>
      </w:pPr>
      <w:r w:rsidRPr="006B0DD5">
        <w:rPr>
          <w:rFonts w:hint="eastAsia"/>
          <w:szCs w:val="21"/>
        </w:rPr>
        <w:t xml:space="preserve"> </w:t>
      </w:r>
      <w:r w:rsidRPr="006B0DD5">
        <w:rPr>
          <w:rFonts w:hint="eastAsia"/>
          <w:szCs w:val="21"/>
        </w:rPr>
        <w:t>注</w:t>
      </w:r>
      <w:r w:rsidRPr="006B0DD5">
        <w:rPr>
          <w:szCs w:val="21"/>
        </w:rPr>
        <w:t>1</w:t>
      </w:r>
      <w:r w:rsidRPr="006B0DD5">
        <w:rPr>
          <w:rFonts w:hint="eastAsia"/>
          <w:szCs w:val="21"/>
        </w:rPr>
        <w:t>：无效响应的其他情形</w:t>
      </w:r>
      <w:r w:rsidRPr="006B0DD5">
        <w:rPr>
          <w:szCs w:val="21"/>
        </w:rPr>
        <w:t>:</w:t>
      </w:r>
    </w:p>
    <w:p w14:paraId="52E2CBAB" w14:textId="1F3B6EDB" w:rsidR="00422CF7" w:rsidRPr="006B0DD5" w:rsidRDefault="004470B6">
      <w:pPr>
        <w:spacing w:line="360" w:lineRule="exact"/>
        <w:ind w:firstLineChars="200" w:firstLine="420"/>
        <w:rPr>
          <w:szCs w:val="21"/>
        </w:rPr>
      </w:pPr>
      <w:r w:rsidRPr="006B0DD5">
        <w:rPr>
          <w:rFonts w:hint="eastAsia"/>
          <w:szCs w:val="21"/>
        </w:rPr>
        <w:t>（</w:t>
      </w:r>
      <w:r w:rsidRPr="006B0DD5">
        <w:rPr>
          <w:szCs w:val="21"/>
        </w:rPr>
        <w:t>1</w:t>
      </w:r>
      <w:r w:rsidRPr="006B0DD5">
        <w:rPr>
          <w:rFonts w:hint="eastAsia"/>
          <w:szCs w:val="21"/>
        </w:rPr>
        <w:t>）评审期间，</w:t>
      </w:r>
      <w:r w:rsidR="00EB2F03" w:rsidRPr="006B0DD5">
        <w:rPr>
          <w:rFonts w:hint="eastAsia"/>
          <w:szCs w:val="21"/>
        </w:rPr>
        <w:t>响应人</w:t>
      </w:r>
      <w:r w:rsidRPr="006B0DD5">
        <w:rPr>
          <w:rFonts w:hint="eastAsia"/>
          <w:szCs w:val="21"/>
        </w:rPr>
        <w:t>没有按评审小组的要求提交经授权代表签字的澄清、说明、补正或改变了采购文件的实质性内容的；</w:t>
      </w:r>
    </w:p>
    <w:p w14:paraId="61AC4EB0" w14:textId="46187DBB" w:rsidR="00422CF7" w:rsidRPr="006B0DD5" w:rsidRDefault="004470B6">
      <w:pPr>
        <w:spacing w:line="360" w:lineRule="exact"/>
        <w:ind w:firstLineChars="200" w:firstLine="420"/>
        <w:rPr>
          <w:szCs w:val="21"/>
        </w:rPr>
      </w:pPr>
      <w:r w:rsidRPr="006B0DD5">
        <w:rPr>
          <w:rFonts w:hint="eastAsia"/>
          <w:szCs w:val="21"/>
        </w:rPr>
        <w:t>（</w:t>
      </w:r>
      <w:r w:rsidRPr="006B0DD5">
        <w:rPr>
          <w:szCs w:val="21"/>
        </w:rPr>
        <w:t>2</w:t>
      </w:r>
      <w:r w:rsidRPr="006B0DD5">
        <w:rPr>
          <w:rFonts w:hint="eastAsia"/>
          <w:szCs w:val="21"/>
        </w:rPr>
        <w:t>）经评审小组认定</w:t>
      </w:r>
      <w:r w:rsidR="00EB2F03" w:rsidRPr="006B0DD5">
        <w:rPr>
          <w:rFonts w:hint="eastAsia"/>
          <w:szCs w:val="21"/>
        </w:rPr>
        <w:t>响应人</w:t>
      </w:r>
      <w:r w:rsidRPr="006B0DD5">
        <w:rPr>
          <w:rFonts w:hint="eastAsia"/>
          <w:szCs w:val="21"/>
        </w:rPr>
        <w:t>响应文件提供虚假材料的；</w:t>
      </w:r>
    </w:p>
    <w:p w14:paraId="2A53A189" w14:textId="349C5549" w:rsidR="00422CF7" w:rsidRPr="006B0DD5" w:rsidRDefault="004470B6">
      <w:pPr>
        <w:spacing w:line="360" w:lineRule="exact"/>
        <w:ind w:firstLineChars="200" w:firstLine="420"/>
        <w:rPr>
          <w:szCs w:val="21"/>
        </w:rPr>
      </w:pPr>
      <w:r w:rsidRPr="006B0DD5">
        <w:rPr>
          <w:rFonts w:hint="eastAsia"/>
          <w:szCs w:val="21"/>
        </w:rPr>
        <w:t>（</w:t>
      </w:r>
      <w:r w:rsidRPr="006B0DD5">
        <w:rPr>
          <w:szCs w:val="21"/>
        </w:rPr>
        <w:t>3</w:t>
      </w:r>
      <w:r w:rsidRPr="006B0DD5">
        <w:rPr>
          <w:rFonts w:hint="eastAsia"/>
          <w:szCs w:val="21"/>
        </w:rPr>
        <w:t>）</w:t>
      </w:r>
      <w:r w:rsidR="00EB2F03" w:rsidRPr="006B0DD5">
        <w:rPr>
          <w:rFonts w:hint="eastAsia"/>
          <w:szCs w:val="21"/>
        </w:rPr>
        <w:t>响应人</w:t>
      </w:r>
      <w:r w:rsidRPr="006B0DD5">
        <w:rPr>
          <w:rFonts w:hint="eastAsia"/>
          <w:szCs w:val="21"/>
        </w:rPr>
        <w:t>以他人的名义响应、串通、以行贿手段谋取成交或者以其他弄虚作假方式的；</w:t>
      </w:r>
    </w:p>
    <w:p w14:paraId="6568D850" w14:textId="6C80B000" w:rsidR="00422CF7" w:rsidRPr="006B0DD5" w:rsidRDefault="004470B6">
      <w:pPr>
        <w:spacing w:line="360" w:lineRule="exact"/>
        <w:ind w:firstLineChars="200" w:firstLine="420"/>
        <w:rPr>
          <w:szCs w:val="21"/>
        </w:rPr>
      </w:pPr>
      <w:r w:rsidRPr="006B0DD5">
        <w:rPr>
          <w:rFonts w:hint="eastAsia"/>
          <w:szCs w:val="21"/>
        </w:rPr>
        <w:t>（</w:t>
      </w:r>
      <w:r w:rsidRPr="006B0DD5">
        <w:rPr>
          <w:szCs w:val="21"/>
        </w:rPr>
        <w:t>4</w:t>
      </w:r>
      <w:r w:rsidRPr="006B0DD5">
        <w:rPr>
          <w:rFonts w:hint="eastAsia"/>
          <w:szCs w:val="21"/>
        </w:rPr>
        <w:t>）</w:t>
      </w:r>
      <w:r w:rsidR="00EB2F03" w:rsidRPr="006B0DD5">
        <w:rPr>
          <w:rFonts w:hint="eastAsia"/>
          <w:szCs w:val="21"/>
        </w:rPr>
        <w:t>响应人</w:t>
      </w:r>
      <w:r w:rsidRPr="006B0DD5">
        <w:rPr>
          <w:rFonts w:hint="eastAsia"/>
          <w:szCs w:val="21"/>
        </w:rPr>
        <w:t>对采购人、评审小组及其工作人员施加影响，有碍评审公平、公正的；</w:t>
      </w:r>
    </w:p>
    <w:p w14:paraId="023F6336" w14:textId="1FECF214" w:rsidR="00422CF7" w:rsidRPr="006B0DD5" w:rsidRDefault="004470B6">
      <w:pPr>
        <w:spacing w:line="360" w:lineRule="exact"/>
        <w:ind w:firstLineChars="200" w:firstLine="420"/>
        <w:rPr>
          <w:szCs w:val="21"/>
        </w:rPr>
      </w:pPr>
      <w:r w:rsidRPr="006B0DD5">
        <w:rPr>
          <w:rFonts w:hint="eastAsia"/>
          <w:szCs w:val="21"/>
        </w:rPr>
        <w:t>（</w:t>
      </w:r>
      <w:r w:rsidRPr="006B0DD5">
        <w:rPr>
          <w:szCs w:val="21"/>
        </w:rPr>
        <w:t>5</w:t>
      </w:r>
      <w:r w:rsidRPr="006B0DD5">
        <w:rPr>
          <w:rFonts w:hint="eastAsia"/>
          <w:szCs w:val="21"/>
        </w:rPr>
        <w:t>）</w:t>
      </w:r>
      <w:r w:rsidR="00EB2F03" w:rsidRPr="006B0DD5">
        <w:rPr>
          <w:rFonts w:hint="eastAsia"/>
          <w:szCs w:val="21"/>
        </w:rPr>
        <w:t>响应人</w:t>
      </w:r>
      <w:r w:rsidRPr="006B0DD5">
        <w:rPr>
          <w:rFonts w:hint="eastAsia"/>
          <w:szCs w:val="21"/>
        </w:rPr>
        <w:t>响应文件附有采购人不能接受的条件；</w:t>
      </w:r>
    </w:p>
    <w:p w14:paraId="54CDC28B" w14:textId="600FA954" w:rsidR="00422CF7" w:rsidRPr="006B0DD5" w:rsidRDefault="004470B6">
      <w:pPr>
        <w:spacing w:line="360" w:lineRule="exact"/>
        <w:ind w:firstLineChars="200" w:firstLine="420"/>
        <w:rPr>
          <w:szCs w:val="21"/>
        </w:rPr>
      </w:pPr>
      <w:r w:rsidRPr="006B0DD5">
        <w:rPr>
          <w:rFonts w:hint="eastAsia"/>
          <w:szCs w:val="21"/>
        </w:rPr>
        <w:t>（</w:t>
      </w:r>
      <w:r w:rsidRPr="006B0DD5">
        <w:rPr>
          <w:szCs w:val="21"/>
        </w:rPr>
        <w:t>6</w:t>
      </w:r>
      <w:r w:rsidRPr="006B0DD5">
        <w:rPr>
          <w:rFonts w:hint="eastAsia"/>
          <w:szCs w:val="21"/>
        </w:rPr>
        <w:t>）</w:t>
      </w:r>
      <w:r w:rsidR="00EB2F03" w:rsidRPr="006B0DD5">
        <w:rPr>
          <w:rFonts w:hint="eastAsia"/>
          <w:szCs w:val="21"/>
        </w:rPr>
        <w:t>响应人</w:t>
      </w:r>
      <w:r w:rsidRPr="006B0DD5">
        <w:rPr>
          <w:rFonts w:hint="eastAsia"/>
          <w:szCs w:val="21"/>
        </w:rPr>
        <w:t>报价高于采购人需求规定的最高限价且未能提供相关证明材料的；</w:t>
      </w:r>
    </w:p>
    <w:p w14:paraId="74AD239D" w14:textId="53DFE0F8" w:rsidR="00422CF7" w:rsidRPr="006B0DD5" w:rsidRDefault="004470B6">
      <w:pPr>
        <w:spacing w:line="360" w:lineRule="exact"/>
        <w:ind w:firstLineChars="200" w:firstLine="420"/>
        <w:rPr>
          <w:szCs w:val="21"/>
        </w:rPr>
      </w:pPr>
      <w:r w:rsidRPr="006B0DD5">
        <w:rPr>
          <w:rFonts w:hint="eastAsia"/>
          <w:szCs w:val="21"/>
        </w:rPr>
        <w:t>（</w:t>
      </w:r>
      <w:r w:rsidRPr="006B0DD5">
        <w:rPr>
          <w:szCs w:val="21"/>
        </w:rPr>
        <w:t>7</w:t>
      </w:r>
      <w:r w:rsidRPr="006B0DD5">
        <w:rPr>
          <w:rFonts w:hint="eastAsia"/>
          <w:szCs w:val="21"/>
        </w:rPr>
        <w:t>）</w:t>
      </w:r>
      <w:r w:rsidR="00EB2F03" w:rsidRPr="006B0DD5">
        <w:rPr>
          <w:rFonts w:hint="eastAsia"/>
          <w:szCs w:val="21"/>
        </w:rPr>
        <w:t>响应人</w:t>
      </w:r>
      <w:r w:rsidRPr="006B0DD5">
        <w:rPr>
          <w:rFonts w:hint="eastAsia"/>
          <w:szCs w:val="21"/>
        </w:rPr>
        <w:t>响应文件未按采购文件的要求盖章及由法定代表人</w:t>
      </w:r>
      <w:r w:rsidRPr="006B0DD5">
        <w:rPr>
          <w:szCs w:val="21"/>
        </w:rPr>
        <w:t>(</w:t>
      </w:r>
      <w:r w:rsidRPr="006B0DD5">
        <w:rPr>
          <w:rFonts w:hint="eastAsia"/>
          <w:szCs w:val="21"/>
        </w:rPr>
        <w:t>或法定代表人委托的代理人</w:t>
      </w:r>
      <w:r w:rsidRPr="006B0DD5">
        <w:rPr>
          <w:szCs w:val="21"/>
        </w:rPr>
        <w:t>)</w:t>
      </w:r>
      <w:r w:rsidRPr="006B0DD5">
        <w:rPr>
          <w:rFonts w:hint="eastAsia"/>
          <w:szCs w:val="21"/>
        </w:rPr>
        <w:t>的印鉴或签名的；</w:t>
      </w:r>
    </w:p>
    <w:p w14:paraId="313C3C11" w14:textId="77777777" w:rsidR="00422CF7" w:rsidRPr="006B0DD5" w:rsidRDefault="004470B6">
      <w:pPr>
        <w:spacing w:line="360" w:lineRule="exact"/>
        <w:ind w:firstLineChars="200" w:firstLine="420"/>
        <w:rPr>
          <w:szCs w:val="21"/>
        </w:rPr>
      </w:pPr>
      <w:r w:rsidRPr="006B0DD5">
        <w:rPr>
          <w:rFonts w:hint="eastAsia"/>
          <w:szCs w:val="21"/>
        </w:rPr>
        <w:t>（</w:t>
      </w:r>
      <w:r w:rsidRPr="006B0DD5">
        <w:rPr>
          <w:szCs w:val="21"/>
        </w:rPr>
        <w:t>8</w:t>
      </w:r>
      <w:r w:rsidRPr="006B0DD5">
        <w:rPr>
          <w:rFonts w:hint="eastAsia"/>
          <w:szCs w:val="21"/>
        </w:rPr>
        <w:t>）出现不符合相关法律、法规要求的情况的。</w:t>
      </w:r>
    </w:p>
    <w:bookmarkEnd w:id="4"/>
    <w:bookmarkEnd w:id="5"/>
    <w:p w14:paraId="6ED91FBB" w14:textId="4EC661AF" w:rsidR="00422CF7" w:rsidRPr="006B0DD5" w:rsidRDefault="004470B6">
      <w:pPr>
        <w:spacing w:line="560" w:lineRule="exact"/>
        <w:ind w:firstLineChars="200" w:firstLine="643"/>
        <w:rPr>
          <w:rFonts w:ascii="仿宋" w:eastAsia="仿宋" w:hAnsi="仿宋"/>
          <w:b/>
          <w:sz w:val="32"/>
          <w:szCs w:val="32"/>
        </w:rPr>
      </w:pPr>
      <w:r w:rsidRPr="006B0DD5">
        <w:rPr>
          <w:rFonts w:ascii="仿宋" w:eastAsia="仿宋" w:hAnsi="仿宋" w:hint="eastAsia"/>
          <w:b/>
          <w:sz w:val="32"/>
          <w:szCs w:val="32"/>
        </w:rPr>
        <w:t>（二）</w:t>
      </w:r>
      <w:r w:rsidR="00EB2F03" w:rsidRPr="006B0DD5">
        <w:rPr>
          <w:rFonts w:ascii="仿宋" w:eastAsia="仿宋" w:hAnsi="仿宋" w:hint="eastAsia"/>
          <w:b/>
          <w:sz w:val="32"/>
          <w:szCs w:val="32"/>
        </w:rPr>
        <w:t>响应人</w:t>
      </w:r>
      <w:r w:rsidRPr="006B0DD5">
        <w:rPr>
          <w:rFonts w:ascii="仿宋" w:eastAsia="仿宋" w:hAnsi="仿宋" w:hint="eastAsia"/>
          <w:b/>
          <w:sz w:val="32"/>
          <w:szCs w:val="32"/>
        </w:rPr>
        <w:t>响应文件的澄清</w:t>
      </w:r>
    </w:p>
    <w:p w14:paraId="1AA334AF" w14:textId="75710DCE" w:rsidR="00422CF7" w:rsidRPr="006B0DD5" w:rsidRDefault="004470B6">
      <w:pPr>
        <w:spacing w:line="560" w:lineRule="exact"/>
        <w:ind w:firstLineChars="200" w:firstLine="640"/>
        <w:rPr>
          <w:rFonts w:ascii="仿宋" w:eastAsia="仿宋" w:hAnsi="仿宋"/>
          <w:sz w:val="32"/>
          <w:szCs w:val="32"/>
        </w:rPr>
      </w:pPr>
      <w:r w:rsidRPr="006B0DD5">
        <w:rPr>
          <w:rFonts w:ascii="仿宋" w:eastAsia="仿宋" w:hAnsi="仿宋" w:hint="eastAsia"/>
          <w:sz w:val="32"/>
          <w:szCs w:val="32"/>
        </w:rPr>
        <w:t>1.对</w:t>
      </w:r>
      <w:r w:rsidR="00EB2F03" w:rsidRPr="006B0DD5">
        <w:rPr>
          <w:rFonts w:ascii="仿宋" w:eastAsia="仿宋" w:hAnsi="仿宋" w:hint="eastAsia"/>
          <w:sz w:val="32"/>
          <w:szCs w:val="32"/>
        </w:rPr>
        <w:t>响应人</w:t>
      </w:r>
      <w:r w:rsidRPr="006B0DD5">
        <w:rPr>
          <w:rFonts w:ascii="仿宋" w:eastAsia="仿宋" w:hAnsi="仿宋" w:hint="eastAsia"/>
          <w:sz w:val="32"/>
          <w:szCs w:val="32"/>
        </w:rPr>
        <w:t>响应文件中含义不明确、同类问题表述不一致或者有明显文字和计算错误的内容，项目采购评审小组可以书面形式要求</w:t>
      </w:r>
      <w:r w:rsidR="00EB2F03" w:rsidRPr="006B0DD5">
        <w:rPr>
          <w:rFonts w:ascii="仿宋" w:eastAsia="仿宋" w:hAnsi="仿宋" w:hint="eastAsia"/>
          <w:sz w:val="32"/>
          <w:szCs w:val="32"/>
        </w:rPr>
        <w:t>响应人</w:t>
      </w:r>
      <w:r w:rsidRPr="006B0DD5">
        <w:rPr>
          <w:rFonts w:ascii="仿宋" w:eastAsia="仿宋" w:hAnsi="仿宋" w:hint="eastAsia"/>
          <w:sz w:val="32"/>
          <w:szCs w:val="32"/>
        </w:rPr>
        <w:t>作出必要的澄清、说明或者纠正。</w:t>
      </w:r>
    </w:p>
    <w:p w14:paraId="0228D8D9" w14:textId="0D2B8130" w:rsidR="00422CF7" w:rsidRPr="006B0DD5" w:rsidRDefault="004470B6">
      <w:pPr>
        <w:spacing w:line="560" w:lineRule="exact"/>
        <w:ind w:firstLineChars="200" w:firstLine="640"/>
        <w:rPr>
          <w:rFonts w:ascii="仿宋" w:eastAsia="仿宋" w:hAnsi="仿宋"/>
          <w:sz w:val="32"/>
          <w:szCs w:val="32"/>
        </w:rPr>
      </w:pPr>
      <w:r w:rsidRPr="006B0DD5">
        <w:rPr>
          <w:rFonts w:ascii="仿宋" w:eastAsia="仿宋" w:hAnsi="仿宋" w:hint="eastAsia"/>
          <w:sz w:val="32"/>
          <w:szCs w:val="32"/>
        </w:rPr>
        <w:t xml:space="preserve">2. </w:t>
      </w:r>
      <w:r w:rsidR="00EB2F03" w:rsidRPr="006B0DD5">
        <w:rPr>
          <w:rFonts w:ascii="仿宋" w:eastAsia="仿宋" w:hAnsi="仿宋" w:hint="eastAsia"/>
          <w:sz w:val="32"/>
          <w:szCs w:val="32"/>
        </w:rPr>
        <w:t>响应人</w:t>
      </w:r>
      <w:r w:rsidRPr="006B0DD5">
        <w:rPr>
          <w:rFonts w:ascii="仿宋" w:eastAsia="仿宋" w:hAnsi="仿宋" w:hint="eastAsia"/>
          <w:sz w:val="32"/>
          <w:szCs w:val="32"/>
        </w:rPr>
        <w:t>的澄清、说明或者补正应当采用书面形式，由其授权的代表签字，并不得超出采购文件的范围或者改变采购文件的实质性内容。</w:t>
      </w:r>
    </w:p>
    <w:p w14:paraId="7413A3F1" w14:textId="77777777" w:rsidR="00422CF7" w:rsidRPr="006B0DD5" w:rsidRDefault="004470B6">
      <w:pPr>
        <w:spacing w:line="560" w:lineRule="exact"/>
        <w:ind w:firstLineChars="200" w:firstLine="640"/>
        <w:rPr>
          <w:rFonts w:ascii="仿宋" w:eastAsia="仿宋" w:hAnsi="仿宋"/>
          <w:sz w:val="32"/>
          <w:szCs w:val="32"/>
        </w:rPr>
      </w:pPr>
      <w:r w:rsidRPr="006B0DD5">
        <w:rPr>
          <w:rFonts w:ascii="仿宋" w:eastAsia="仿宋" w:hAnsi="仿宋" w:hint="eastAsia"/>
          <w:sz w:val="32"/>
          <w:szCs w:val="32"/>
        </w:rPr>
        <w:t>3.除上述规定的情形之外，项目采购评审小组在评审过程中，不得接收来自评审现场以外的任何形式的文件资料。</w:t>
      </w:r>
    </w:p>
    <w:p w14:paraId="30854DB7" w14:textId="77777777" w:rsidR="00422CF7" w:rsidRPr="006B0DD5" w:rsidRDefault="004470B6">
      <w:pPr>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（三）评审：</w:t>
      </w:r>
    </w:p>
    <w:p w14:paraId="050324F3" w14:textId="77777777" w:rsidR="00422CF7" w:rsidRPr="006B0DD5" w:rsidRDefault="004470B6">
      <w:pPr>
        <w:spacing w:line="560" w:lineRule="exact"/>
        <w:ind w:firstLineChars="200" w:firstLine="640"/>
        <w:rPr>
          <w:rFonts w:ascii="仿宋" w:eastAsia="仿宋" w:hAnsi="仿宋"/>
          <w:sz w:val="32"/>
          <w:szCs w:val="32"/>
        </w:rPr>
      </w:pPr>
      <w:r w:rsidRPr="006B0DD5">
        <w:rPr>
          <w:rFonts w:ascii="仿宋" w:eastAsia="仿宋" w:hAnsi="仿宋" w:hint="eastAsia"/>
          <w:sz w:val="32"/>
          <w:szCs w:val="32"/>
        </w:rPr>
        <w:t>由评审小组成员对所有有效响应文件的技术、商务部分进行审核和分析，填写《竞选采购项目评分表》。评审内容分别见下表：</w:t>
      </w:r>
    </w:p>
    <w:bookmarkEnd w:id="6"/>
    <w:bookmarkEnd w:id="7"/>
    <w:bookmarkEnd w:id="8"/>
    <w:bookmarkEnd w:id="9"/>
    <w:bookmarkEnd w:id="10"/>
    <w:bookmarkEnd w:id="11"/>
    <w:bookmarkEnd w:id="12"/>
    <w:p w14:paraId="64AD2BFB" w14:textId="77777777" w:rsidR="00422CF7" w:rsidRPr="006B0DD5" w:rsidRDefault="004470B6">
      <w:pPr>
        <w:ind w:firstLineChars="196" w:firstLine="630"/>
        <w:rPr>
          <w:rFonts w:ascii="仿宋_GB2312" w:eastAsia="仿宋_GB2312"/>
          <w:b/>
          <w:sz w:val="32"/>
          <w:szCs w:val="32"/>
        </w:rPr>
      </w:pPr>
      <w:r w:rsidRPr="006B0DD5">
        <w:rPr>
          <w:rFonts w:ascii="仿宋_GB2312" w:eastAsia="仿宋_GB2312"/>
          <w:b/>
          <w:sz w:val="32"/>
          <w:szCs w:val="32"/>
        </w:rPr>
        <w:t>1</w:t>
      </w:r>
      <w:r w:rsidRPr="006B0DD5">
        <w:rPr>
          <w:rFonts w:ascii="仿宋_GB2312" w:eastAsia="仿宋_GB2312" w:hint="eastAsia"/>
          <w:b/>
          <w:sz w:val="32"/>
          <w:szCs w:val="32"/>
        </w:rPr>
        <w:t>、技术评分表（总分</w:t>
      </w:r>
      <w:r w:rsidRPr="006B0DD5">
        <w:rPr>
          <w:rFonts w:ascii="仿宋_GB2312" w:eastAsia="仿宋_GB2312"/>
          <w:b/>
          <w:sz w:val="32"/>
          <w:szCs w:val="32"/>
        </w:rPr>
        <w:t>4</w:t>
      </w:r>
      <w:r w:rsidRPr="006B0DD5">
        <w:rPr>
          <w:rFonts w:ascii="仿宋_GB2312" w:eastAsia="仿宋_GB2312" w:hint="eastAsia"/>
          <w:b/>
          <w:sz w:val="32"/>
          <w:szCs w:val="32"/>
        </w:rPr>
        <w:t>0分）</w:t>
      </w:r>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14"/>
        <w:gridCol w:w="1430"/>
        <w:gridCol w:w="5832"/>
        <w:gridCol w:w="704"/>
        <w:gridCol w:w="68"/>
        <w:gridCol w:w="714"/>
      </w:tblGrid>
      <w:tr w:rsidR="00422CF7" w:rsidRPr="006B0DD5" w14:paraId="47775217" w14:textId="77777777" w:rsidTr="00411C72">
        <w:trPr>
          <w:trHeight w:val="485"/>
          <w:tblHeader/>
          <w:jc w:val="center"/>
        </w:trPr>
        <w:tc>
          <w:tcPr>
            <w:tcW w:w="841" w:type="dxa"/>
            <w:vAlign w:val="center"/>
          </w:tcPr>
          <w:p w14:paraId="627D34BE" w14:textId="77777777" w:rsidR="00422CF7" w:rsidRPr="006B0DD5" w:rsidRDefault="004470B6">
            <w:pPr>
              <w:ind w:leftChars="-37" w:left="-78" w:rightChars="-35" w:right="-73" w:firstLineChars="48" w:firstLine="116"/>
              <w:jc w:val="center"/>
              <w:rPr>
                <w:rFonts w:ascii="宋体" w:eastAsia="宋体" w:hAnsi="宋体" w:cs="宋体"/>
                <w:b/>
                <w:sz w:val="24"/>
                <w:szCs w:val="24"/>
              </w:rPr>
            </w:pPr>
            <w:r w:rsidRPr="006B0DD5">
              <w:rPr>
                <w:rFonts w:ascii="宋体" w:eastAsia="宋体" w:hAnsi="宋体" w:cs="宋体" w:hint="eastAsia"/>
                <w:b/>
                <w:sz w:val="24"/>
                <w:szCs w:val="24"/>
              </w:rPr>
              <w:t>序号</w:t>
            </w:r>
          </w:p>
        </w:tc>
        <w:tc>
          <w:tcPr>
            <w:tcW w:w="1544" w:type="dxa"/>
            <w:gridSpan w:val="2"/>
            <w:vAlign w:val="center"/>
          </w:tcPr>
          <w:p w14:paraId="785D40D3" w14:textId="77777777" w:rsidR="00422CF7" w:rsidRPr="006B0DD5" w:rsidRDefault="004470B6">
            <w:pPr>
              <w:ind w:leftChars="-37" w:left="-78" w:rightChars="-35" w:right="-73" w:firstLineChars="48" w:firstLine="116"/>
              <w:jc w:val="center"/>
              <w:rPr>
                <w:rFonts w:ascii="宋体" w:eastAsia="宋体" w:hAnsi="宋体" w:cs="宋体"/>
                <w:b/>
                <w:sz w:val="24"/>
                <w:szCs w:val="24"/>
              </w:rPr>
            </w:pPr>
            <w:r w:rsidRPr="006B0DD5">
              <w:rPr>
                <w:rFonts w:ascii="宋体" w:eastAsia="宋体" w:hAnsi="宋体" w:cs="宋体" w:hint="eastAsia"/>
                <w:b/>
                <w:sz w:val="24"/>
                <w:szCs w:val="24"/>
              </w:rPr>
              <w:t>评审内容</w:t>
            </w:r>
          </w:p>
        </w:tc>
        <w:tc>
          <w:tcPr>
            <w:tcW w:w="5832" w:type="dxa"/>
            <w:vAlign w:val="center"/>
          </w:tcPr>
          <w:p w14:paraId="2C8CDCC2" w14:textId="77777777" w:rsidR="00422CF7" w:rsidRPr="006B0DD5" w:rsidRDefault="004470B6">
            <w:pPr>
              <w:ind w:leftChars="-37" w:left="-78" w:rightChars="-35" w:right="-73" w:firstLineChars="1078" w:firstLine="2597"/>
              <w:jc w:val="center"/>
              <w:rPr>
                <w:rFonts w:ascii="宋体" w:eastAsia="宋体" w:hAnsi="宋体" w:cs="宋体"/>
                <w:b/>
                <w:sz w:val="24"/>
                <w:szCs w:val="24"/>
              </w:rPr>
            </w:pPr>
            <w:r w:rsidRPr="006B0DD5">
              <w:rPr>
                <w:rFonts w:ascii="宋体" w:eastAsia="宋体" w:hAnsi="宋体" w:cs="宋体" w:hint="eastAsia"/>
                <w:b/>
                <w:sz w:val="24"/>
                <w:szCs w:val="24"/>
              </w:rPr>
              <w:t>评分细则</w:t>
            </w:r>
          </w:p>
        </w:tc>
        <w:tc>
          <w:tcPr>
            <w:tcW w:w="704" w:type="dxa"/>
            <w:vAlign w:val="center"/>
          </w:tcPr>
          <w:p w14:paraId="32FDCCED" w14:textId="77777777" w:rsidR="00422CF7" w:rsidRPr="006B0DD5" w:rsidRDefault="004470B6">
            <w:pPr>
              <w:ind w:leftChars="-37" w:left="-78" w:rightChars="-35" w:right="-73" w:firstLineChars="49" w:firstLine="118"/>
              <w:jc w:val="center"/>
              <w:rPr>
                <w:rFonts w:ascii="宋体" w:eastAsia="宋体" w:hAnsi="宋体" w:cs="宋体"/>
                <w:b/>
                <w:sz w:val="24"/>
                <w:szCs w:val="24"/>
              </w:rPr>
            </w:pPr>
            <w:r w:rsidRPr="006B0DD5">
              <w:rPr>
                <w:rFonts w:ascii="宋体" w:eastAsia="宋体" w:hAnsi="宋体" w:cs="宋体" w:hint="eastAsia"/>
                <w:b/>
                <w:sz w:val="24"/>
                <w:szCs w:val="24"/>
              </w:rPr>
              <w:t>分值</w:t>
            </w:r>
          </w:p>
        </w:tc>
        <w:tc>
          <w:tcPr>
            <w:tcW w:w="782" w:type="dxa"/>
            <w:gridSpan w:val="2"/>
            <w:vAlign w:val="center"/>
          </w:tcPr>
          <w:p w14:paraId="4DAB80C1" w14:textId="77777777" w:rsidR="00422CF7" w:rsidRPr="006B0DD5" w:rsidRDefault="004470B6">
            <w:pPr>
              <w:ind w:rightChars="-35" w:right="-73"/>
              <w:jc w:val="center"/>
              <w:rPr>
                <w:rFonts w:ascii="宋体" w:eastAsia="宋体" w:hAnsi="宋体" w:cs="宋体"/>
                <w:b/>
                <w:sz w:val="24"/>
                <w:szCs w:val="24"/>
              </w:rPr>
            </w:pPr>
            <w:r w:rsidRPr="006B0DD5">
              <w:rPr>
                <w:rFonts w:ascii="宋体" w:eastAsia="宋体" w:hAnsi="宋体" w:cs="宋体" w:hint="eastAsia"/>
                <w:b/>
                <w:sz w:val="24"/>
                <w:szCs w:val="24"/>
              </w:rPr>
              <w:t>评分</w:t>
            </w:r>
          </w:p>
        </w:tc>
      </w:tr>
      <w:tr w:rsidR="00422CF7" w:rsidRPr="006B0DD5" w14:paraId="133AA40B" w14:textId="77777777" w:rsidTr="00411C72">
        <w:trPr>
          <w:trHeight w:val="821"/>
          <w:jc w:val="center"/>
        </w:trPr>
        <w:tc>
          <w:tcPr>
            <w:tcW w:w="841" w:type="dxa"/>
            <w:vAlign w:val="center"/>
          </w:tcPr>
          <w:p w14:paraId="47951E5D"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szCs w:val="24"/>
              </w:rPr>
              <w:t>1</w:t>
            </w:r>
          </w:p>
        </w:tc>
        <w:tc>
          <w:tcPr>
            <w:tcW w:w="1544" w:type="dxa"/>
            <w:gridSpan w:val="2"/>
            <w:vAlign w:val="center"/>
          </w:tcPr>
          <w:p w14:paraId="3EBA9FBD"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投入体检设备先进性和可靠性</w:t>
            </w:r>
          </w:p>
        </w:tc>
        <w:tc>
          <w:tcPr>
            <w:tcW w:w="5832" w:type="dxa"/>
            <w:vAlign w:val="center"/>
          </w:tcPr>
          <w:p w14:paraId="188EFA37" w14:textId="09EB4DFF"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比较</w:t>
            </w:r>
            <w:r w:rsidR="00EB2F03" w:rsidRPr="006B0DD5">
              <w:rPr>
                <w:rFonts w:asciiTheme="minorEastAsia" w:eastAsia="宋体" w:hAnsiTheme="minorEastAsia" w:cs="Times New Roman" w:hint="eastAsia"/>
                <w:szCs w:val="24"/>
              </w:rPr>
              <w:t>响应人</w:t>
            </w:r>
            <w:r w:rsidRPr="006B0DD5">
              <w:rPr>
                <w:rFonts w:asciiTheme="minorEastAsia" w:eastAsia="宋体" w:hAnsiTheme="minorEastAsia" w:cs="Times New Roman" w:hint="eastAsia"/>
                <w:szCs w:val="24"/>
              </w:rPr>
              <w:t>拟投入本项目的体检设备是否种类齐全，主要性能指标好、技术先进、仪器设备新，可靠性及先进性强等情况（须提供设备彩页或官网截图加盖公章作为证明资料）。</w:t>
            </w:r>
          </w:p>
          <w:p w14:paraId="4021E0AE" w14:textId="39D2C166"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优得10</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良得8</w:t>
            </w:r>
            <w:r w:rsidRPr="006B0DD5">
              <w:rPr>
                <w:rFonts w:asciiTheme="minorEastAsia" w:eastAsia="宋体" w:hAnsiTheme="minorEastAsia" w:cs="Times New Roman"/>
                <w:szCs w:val="24"/>
              </w:rPr>
              <w:t>分；一般得6分</w:t>
            </w:r>
            <w:r w:rsidRPr="006B0DD5">
              <w:rPr>
                <w:rFonts w:asciiTheme="minorEastAsia" w:eastAsia="宋体" w:hAnsiTheme="minorEastAsia" w:cs="Times New Roman" w:hint="eastAsia"/>
                <w:szCs w:val="24"/>
              </w:rPr>
              <w:t>，差得4分。</w:t>
            </w:r>
          </w:p>
        </w:tc>
        <w:tc>
          <w:tcPr>
            <w:tcW w:w="704" w:type="dxa"/>
            <w:vAlign w:val="center"/>
          </w:tcPr>
          <w:p w14:paraId="6EB53EBC" w14:textId="65523BC5" w:rsidR="00422CF7" w:rsidRPr="006B0DD5" w:rsidRDefault="004470B6">
            <w:pPr>
              <w:ind w:leftChars="-37" w:left="-78" w:rightChars="-35" w:right="-73"/>
              <w:jc w:val="center"/>
              <w:rPr>
                <w:rFonts w:ascii="宋体" w:eastAsia="宋体" w:hAnsi="宋体" w:cs="宋体"/>
                <w:sz w:val="24"/>
                <w:szCs w:val="24"/>
              </w:rPr>
            </w:pPr>
            <w:r w:rsidRPr="006B0DD5">
              <w:rPr>
                <w:rFonts w:ascii="宋体" w:eastAsia="宋体" w:hAnsi="宋体" w:cs="宋体" w:hint="eastAsia"/>
                <w:sz w:val="24"/>
                <w:szCs w:val="24"/>
              </w:rPr>
              <w:t>10</w:t>
            </w:r>
          </w:p>
        </w:tc>
        <w:tc>
          <w:tcPr>
            <w:tcW w:w="782" w:type="dxa"/>
            <w:gridSpan w:val="2"/>
          </w:tcPr>
          <w:p w14:paraId="3A34B619" w14:textId="77777777" w:rsidR="00422CF7" w:rsidRPr="006B0DD5" w:rsidRDefault="00422CF7">
            <w:pPr>
              <w:ind w:leftChars="-37" w:left="-78" w:rightChars="-35" w:right="-73"/>
              <w:jc w:val="center"/>
              <w:rPr>
                <w:rFonts w:ascii="宋体" w:eastAsia="宋体" w:hAnsi="宋体" w:cs="宋体"/>
                <w:sz w:val="24"/>
                <w:szCs w:val="24"/>
              </w:rPr>
            </w:pPr>
          </w:p>
        </w:tc>
      </w:tr>
      <w:tr w:rsidR="00422CF7" w:rsidRPr="006B0DD5" w14:paraId="6AC5CA24" w14:textId="77777777" w:rsidTr="00411C72">
        <w:trPr>
          <w:trHeight w:val="1255"/>
          <w:jc w:val="center"/>
        </w:trPr>
        <w:tc>
          <w:tcPr>
            <w:tcW w:w="841" w:type="dxa"/>
            <w:vAlign w:val="center"/>
          </w:tcPr>
          <w:p w14:paraId="4BB3EDFF"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szCs w:val="24"/>
              </w:rPr>
              <w:t>2</w:t>
            </w:r>
          </w:p>
        </w:tc>
        <w:tc>
          <w:tcPr>
            <w:tcW w:w="1544" w:type="dxa"/>
            <w:gridSpan w:val="2"/>
            <w:vAlign w:val="center"/>
          </w:tcPr>
          <w:p w14:paraId="50BE2BB9" w14:textId="1ECBECFB"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体检服务方案</w:t>
            </w:r>
          </w:p>
        </w:tc>
        <w:tc>
          <w:tcPr>
            <w:tcW w:w="5832" w:type="dxa"/>
            <w:vAlign w:val="center"/>
          </w:tcPr>
          <w:p w14:paraId="2AA03B1D" w14:textId="104F08B1"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比较投入本项目的体检服务方案（包括但不限于体检方案是否全面完整，附加项目是否优选，体检流程安排、操作方式是否合理细致，服务质量保证措施、体检流程安排、现场指示服务、排队等候安排、早餐配置等）进行综合评审</w:t>
            </w:r>
          </w:p>
          <w:p w14:paraId="60089862" w14:textId="0A88EF6D"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优得15</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良得10</w:t>
            </w:r>
            <w:r w:rsidRPr="006B0DD5">
              <w:rPr>
                <w:rFonts w:asciiTheme="minorEastAsia" w:eastAsia="宋体" w:hAnsiTheme="minorEastAsia" w:cs="Times New Roman"/>
                <w:szCs w:val="24"/>
              </w:rPr>
              <w:t>分；一般得</w:t>
            </w:r>
            <w:r w:rsidRPr="006B0DD5">
              <w:rPr>
                <w:rFonts w:asciiTheme="minorEastAsia" w:eastAsia="宋体" w:hAnsiTheme="minorEastAsia" w:cs="Times New Roman" w:hint="eastAsia"/>
                <w:szCs w:val="24"/>
              </w:rPr>
              <w:t>7</w:t>
            </w:r>
            <w:r w:rsidRPr="006B0DD5">
              <w:rPr>
                <w:rFonts w:asciiTheme="minorEastAsia" w:eastAsia="宋体" w:hAnsiTheme="minorEastAsia" w:cs="Times New Roman"/>
                <w:szCs w:val="24"/>
              </w:rPr>
              <w:t>分；差得</w:t>
            </w:r>
            <w:r w:rsidRPr="006B0DD5">
              <w:rPr>
                <w:rFonts w:asciiTheme="minorEastAsia" w:eastAsia="宋体" w:hAnsiTheme="minorEastAsia" w:cs="Times New Roman" w:hint="eastAsia"/>
                <w:szCs w:val="24"/>
              </w:rPr>
              <w:t>3</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w:t>
            </w:r>
          </w:p>
        </w:tc>
        <w:tc>
          <w:tcPr>
            <w:tcW w:w="704" w:type="dxa"/>
            <w:vAlign w:val="center"/>
          </w:tcPr>
          <w:p w14:paraId="44CAC111" w14:textId="4255CC90" w:rsidR="00422CF7" w:rsidRPr="006B0DD5" w:rsidRDefault="004470B6">
            <w:pPr>
              <w:ind w:leftChars="-37" w:left="-78" w:rightChars="-35" w:right="-73"/>
              <w:jc w:val="center"/>
              <w:rPr>
                <w:rFonts w:ascii="宋体" w:eastAsia="宋体" w:hAnsi="宋体" w:cs="宋体"/>
                <w:sz w:val="24"/>
                <w:szCs w:val="24"/>
              </w:rPr>
            </w:pPr>
            <w:r w:rsidRPr="006B0DD5">
              <w:rPr>
                <w:rFonts w:ascii="宋体" w:eastAsia="宋体" w:hAnsi="宋体" w:cs="宋体" w:hint="eastAsia"/>
                <w:sz w:val="24"/>
                <w:szCs w:val="24"/>
              </w:rPr>
              <w:t>15</w:t>
            </w:r>
          </w:p>
        </w:tc>
        <w:tc>
          <w:tcPr>
            <w:tcW w:w="782" w:type="dxa"/>
            <w:gridSpan w:val="2"/>
          </w:tcPr>
          <w:p w14:paraId="315D7E5F" w14:textId="77777777" w:rsidR="00422CF7" w:rsidRPr="006B0DD5" w:rsidRDefault="00422CF7">
            <w:pPr>
              <w:ind w:leftChars="-37" w:left="-78" w:rightChars="-35" w:right="-73"/>
              <w:jc w:val="center"/>
              <w:rPr>
                <w:rFonts w:ascii="宋体" w:eastAsia="宋体" w:hAnsi="宋体" w:cs="宋体"/>
                <w:sz w:val="24"/>
                <w:szCs w:val="24"/>
              </w:rPr>
            </w:pPr>
          </w:p>
        </w:tc>
      </w:tr>
      <w:tr w:rsidR="00422CF7" w:rsidRPr="006B0DD5" w14:paraId="4AB02575" w14:textId="77777777" w:rsidTr="00411C72">
        <w:trPr>
          <w:trHeight w:val="1255"/>
          <w:jc w:val="center"/>
        </w:trPr>
        <w:tc>
          <w:tcPr>
            <w:tcW w:w="841" w:type="dxa"/>
            <w:vAlign w:val="center"/>
          </w:tcPr>
          <w:p w14:paraId="40E8B9CB"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3</w:t>
            </w:r>
          </w:p>
        </w:tc>
        <w:tc>
          <w:tcPr>
            <w:tcW w:w="1544" w:type="dxa"/>
            <w:gridSpan w:val="2"/>
            <w:vAlign w:val="center"/>
          </w:tcPr>
          <w:p w14:paraId="3B2C7E2F"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应急方案</w:t>
            </w:r>
          </w:p>
        </w:tc>
        <w:tc>
          <w:tcPr>
            <w:tcW w:w="5832" w:type="dxa"/>
            <w:vAlign w:val="center"/>
          </w:tcPr>
          <w:p w14:paraId="34F197F5"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比较投入本项目的应急服务方案（包括但不限于取样血液失效的处理措施、重大疾病发现后的应对机制及手段等）进行综合评审</w:t>
            </w:r>
          </w:p>
          <w:p w14:paraId="335F6566"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优得5分，良得4分；一般得3分；差得2分。</w:t>
            </w:r>
          </w:p>
        </w:tc>
        <w:tc>
          <w:tcPr>
            <w:tcW w:w="704" w:type="dxa"/>
            <w:vAlign w:val="center"/>
          </w:tcPr>
          <w:p w14:paraId="6DC1DA43" w14:textId="77777777" w:rsidR="00422CF7" w:rsidRPr="006B0DD5" w:rsidRDefault="004470B6">
            <w:pPr>
              <w:ind w:leftChars="-37" w:left="-78" w:rightChars="-35" w:right="-73"/>
              <w:jc w:val="center"/>
              <w:rPr>
                <w:rFonts w:ascii="宋体" w:eastAsia="宋体" w:hAnsi="宋体" w:cs="宋体"/>
                <w:sz w:val="24"/>
                <w:szCs w:val="24"/>
              </w:rPr>
            </w:pPr>
            <w:r w:rsidRPr="006B0DD5">
              <w:rPr>
                <w:rFonts w:ascii="宋体" w:eastAsia="宋体" w:hAnsi="宋体" w:cs="宋体" w:hint="eastAsia"/>
                <w:sz w:val="24"/>
                <w:szCs w:val="24"/>
              </w:rPr>
              <w:t>5</w:t>
            </w:r>
          </w:p>
        </w:tc>
        <w:tc>
          <w:tcPr>
            <w:tcW w:w="782" w:type="dxa"/>
            <w:gridSpan w:val="2"/>
          </w:tcPr>
          <w:p w14:paraId="40DF1EDF" w14:textId="77777777" w:rsidR="00422CF7" w:rsidRPr="006B0DD5" w:rsidRDefault="00422CF7">
            <w:pPr>
              <w:ind w:leftChars="-37" w:left="-78" w:rightChars="-35" w:right="-73"/>
              <w:jc w:val="center"/>
              <w:rPr>
                <w:rFonts w:ascii="宋体" w:eastAsia="宋体" w:hAnsi="宋体" w:cs="宋体"/>
                <w:sz w:val="24"/>
                <w:szCs w:val="24"/>
              </w:rPr>
            </w:pPr>
          </w:p>
        </w:tc>
      </w:tr>
      <w:tr w:rsidR="00422CF7" w:rsidRPr="006B0DD5" w14:paraId="123454E7" w14:textId="77777777" w:rsidTr="00411C72">
        <w:trPr>
          <w:trHeight w:val="669"/>
          <w:jc w:val="center"/>
        </w:trPr>
        <w:tc>
          <w:tcPr>
            <w:tcW w:w="841" w:type="dxa"/>
            <w:vAlign w:val="center"/>
          </w:tcPr>
          <w:p w14:paraId="6299C82D" w14:textId="70959158"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4</w:t>
            </w:r>
          </w:p>
        </w:tc>
        <w:tc>
          <w:tcPr>
            <w:tcW w:w="1544" w:type="dxa"/>
            <w:gridSpan w:val="2"/>
            <w:vAlign w:val="center"/>
          </w:tcPr>
          <w:p w14:paraId="40A15BE9" w14:textId="34F5BF6D"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服务相应程度</w:t>
            </w:r>
          </w:p>
        </w:tc>
        <w:tc>
          <w:tcPr>
            <w:tcW w:w="5832" w:type="dxa"/>
            <w:vAlign w:val="center"/>
          </w:tcPr>
          <w:p w14:paraId="094FD343" w14:textId="4BD03992"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是否满足或优于用户需求书的要求，沟通反馈及时，按要求和顺序提供相关资料。</w:t>
            </w:r>
          </w:p>
          <w:p w14:paraId="56686E1B" w14:textId="0E3D60BF"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优得3分；良得2分，一般得</w:t>
            </w:r>
            <w:r w:rsidRPr="006B0DD5">
              <w:rPr>
                <w:rFonts w:asciiTheme="minorEastAsia" w:eastAsia="宋体" w:hAnsiTheme="minorEastAsia" w:cs="Times New Roman"/>
                <w:szCs w:val="24"/>
              </w:rPr>
              <w:t>1</w:t>
            </w:r>
            <w:r w:rsidRPr="006B0DD5">
              <w:rPr>
                <w:rFonts w:asciiTheme="minorEastAsia" w:eastAsia="宋体" w:hAnsiTheme="minorEastAsia" w:cs="Times New Roman" w:hint="eastAsia"/>
                <w:szCs w:val="24"/>
              </w:rPr>
              <w:t>分以下。</w:t>
            </w:r>
          </w:p>
        </w:tc>
        <w:tc>
          <w:tcPr>
            <w:tcW w:w="704" w:type="dxa"/>
            <w:vAlign w:val="center"/>
          </w:tcPr>
          <w:p w14:paraId="7F54E78F" w14:textId="39F9F39F" w:rsidR="00422CF7" w:rsidRPr="006B0DD5" w:rsidRDefault="004470B6">
            <w:pPr>
              <w:widowControl/>
              <w:jc w:val="center"/>
              <w:rPr>
                <w:rFonts w:ascii="宋体" w:eastAsia="宋体" w:hAnsi="宋体" w:cs="宋体"/>
                <w:sz w:val="24"/>
                <w:szCs w:val="24"/>
              </w:rPr>
            </w:pPr>
            <w:r w:rsidRPr="006B0DD5">
              <w:rPr>
                <w:rFonts w:ascii="宋体" w:eastAsia="宋体" w:hAnsi="宋体" w:cs="宋体"/>
                <w:sz w:val="24"/>
                <w:szCs w:val="24"/>
              </w:rPr>
              <w:t>3</w:t>
            </w:r>
          </w:p>
        </w:tc>
        <w:tc>
          <w:tcPr>
            <w:tcW w:w="782" w:type="dxa"/>
            <w:gridSpan w:val="2"/>
            <w:vAlign w:val="center"/>
          </w:tcPr>
          <w:p w14:paraId="77444C69" w14:textId="77777777" w:rsidR="00422CF7" w:rsidRPr="006B0DD5" w:rsidRDefault="00422CF7">
            <w:pPr>
              <w:widowControl/>
              <w:jc w:val="center"/>
              <w:rPr>
                <w:rFonts w:ascii="宋体" w:eastAsia="宋体" w:hAnsi="宋体" w:cs="宋体"/>
                <w:sz w:val="24"/>
                <w:szCs w:val="24"/>
              </w:rPr>
            </w:pPr>
          </w:p>
        </w:tc>
      </w:tr>
      <w:tr w:rsidR="00422CF7" w:rsidRPr="006B0DD5" w14:paraId="6B457144" w14:textId="77777777" w:rsidTr="00411C72">
        <w:trPr>
          <w:trHeight w:val="780"/>
          <w:jc w:val="center"/>
        </w:trPr>
        <w:tc>
          <w:tcPr>
            <w:tcW w:w="841" w:type="dxa"/>
            <w:vAlign w:val="center"/>
          </w:tcPr>
          <w:p w14:paraId="7CA9E606" w14:textId="77777777" w:rsidR="00422CF7" w:rsidRPr="006B0DD5" w:rsidRDefault="004470B6" w:rsidP="00411C72">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5</w:t>
            </w:r>
          </w:p>
        </w:tc>
        <w:tc>
          <w:tcPr>
            <w:tcW w:w="1544" w:type="dxa"/>
            <w:gridSpan w:val="2"/>
            <w:vAlign w:val="center"/>
          </w:tcPr>
          <w:p w14:paraId="1CEA78A8" w14:textId="77777777" w:rsidR="00422CF7" w:rsidRPr="006B0DD5" w:rsidRDefault="004470B6" w:rsidP="00411C72">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交通便利性</w:t>
            </w:r>
          </w:p>
        </w:tc>
        <w:tc>
          <w:tcPr>
            <w:tcW w:w="5832" w:type="dxa"/>
            <w:vAlign w:val="center"/>
          </w:tcPr>
          <w:p w14:paraId="6A237DE6"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比较所提供的体检方式便捷程度、体检地点距离远近等。</w:t>
            </w:r>
          </w:p>
          <w:p w14:paraId="6EA1DB96" w14:textId="483F2605"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优得3</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良</w:t>
            </w:r>
            <w:r w:rsidRPr="006B0DD5">
              <w:rPr>
                <w:rFonts w:asciiTheme="minorEastAsia" w:eastAsia="宋体" w:hAnsiTheme="minorEastAsia" w:cs="Times New Roman"/>
                <w:szCs w:val="24"/>
              </w:rPr>
              <w:t>得</w:t>
            </w:r>
            <w:r w:rsidRPr="006B0DD5">
              <w:rPr>
                <w:rFonts w:asciiTheme="minorEastAsia" w:eastAsia="宋体" w:hAnsiTheme="minorEastAsia" w:cs="Times New Roman" w:hint="eastAsia"/>
                <w:szCs w:val="24"/>
              </w:rPr>
              <w:t>2</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其他得1分。</w:t>
            </w:r>
          </w:p>
        </w:tc>
        <w:tc>
          <w:tcPr>
            <w:tcW w:w="704" w:type="dxa"/>
            <w:vAlign w:val="center"/>
          </w:tcPr>
          <w:p w14:paraId="5271ED12" w14:textId="77777777" w:rsidR="00422CF7" w:rsidRPr="006B0DD5" w:rsidRDefault="004470B6">
            <w:pPr>
              <w:widowControl/>
              <w:jc w:val="center"/>
              <w:rPr>
                <w:rFonts w:ascii="宋体" w:eastAsia="宋体" w:hAnsi="宋体" w:cs="宋体"/>
                <w:sz w:val="24"/>
                <w:szCs w:val="24"/>
              </w:rPr>
            </w:pPr>
            <w:r w:rsidRPr="006B0DD5">
              <w:rPr>
                <w:rFonts w:ascii="宋体" w:eastAsia="宋体" w:hAnsi="宋体" w:cs="宋体" w:hint="eastAsia"/>
                <w:sz w:val="24"/>
                <w:szCs w:val="24"/>
              </w:rPr>
              <w:t>3</w:t>
            </w:r>
          </w:p>
        </w:tc>
        <w:tc>
          <w:tcPr>
            <w:tcW w:w="782" w:type="dxa"/>
            <w:gridSpan w:val="2"/>
            <w:vAlign w:val="center"/>
          </w:tcPr>
          <w:p w14:paraId="77A0B4CF" w14:textId="77777777" w:rsidR="00422CF7" w:rsidRPr="006B0DD5" w:rsidRDefault="00422CF7">
            <w:pPr>
              <w:widowControl/>
              <w:jc w:val="center"/>
              <w:rPr>
                <w:rFonts w:ascii="宋体" w:eastAsia="宋体" w:hAnsi="宋体" w:cs="宋体"/>
                <w:sz w:val="24"/>
                <w:szCs w:val="24"/>
              </w:rPr>
            </w:pPr>
          </w:p>
        </w:tc>
      </w:tr>
      <w:tr w:rsidR="00422CF7" w:rsidRPr="006B0DD5" w14:paraId="51158048" w14:textId="77777777" w:rsidTr="00411C72">
        <w:trPr>
          <w:trHeight w:val="780"/>
          <w:jc w:val="center"/>
        </w:trPr>
        <w:tc>
          <w:tcPr>
            <w:tcW w:w="841" w:type="dxa"/>
            <w:vAlign w:val="center"/>
          </w:tcPr>
          <w:p w14:paraId="0C9EF722" w14:textId="77777777" w:rsidR="00422CF7" w:rsidRPr="006B0DD5" w:rsidRDefault="004470B6">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6</w:t>
            </w:r>
          </w:p>
        </w:tc>
        <w:tc>
          <w:tcPr>
            <w:tcW w:w="1544" w:type="dxa"/>
            <w:gridSpan w:val="2"/>
            <w:vAlign w:val="center"/>
          </w:tcPr>
          <w:p w14:paraId="497B7ECF" w14:textId="77777777" w:rsidR="00422CF7" w:rsidRPr="006B0DD5" w:rsidRDefault="004470B6" w:rsidP="00411C72">
            <w:pPr>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其他增值服务</w:t>
            </w:r>
          </w:p>
        </w:tc>
        <w:tc>
          <w:tcPr>
            <w:tcW w:w="5832" w:type="dxa"/>
            <w:vAlign w:val="center"/>
          </w:tcPr>
          <w:p w14:paraId="21BCB287" w14:textId="39A25766"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比较</w:t>
            </w:r>
            <w:r w:rsidR="00EB2F03" w:rsidRPr="006B0DD5">
              <w:rPr>
                <w:rFonts w:asciiTheme="minorEastAsia" w:eastAsia="宋体" w:hAnsiTheme="minorEastAsia" w:cs="Times New Roman" w:hint="eastAsia"/>
                <w:szCs w:val="24"/>
              </w:rPr>
              <w:t>响应人</w:t>
            </w:r>
            <w:r w:rsidRPr="006B0DD5">
              <w:rPr>
                <w:rFonts w:asciiTheme="minorEastAsia" w:eastAsia="宋体" w:hAnsiTheme="minorEastAsia" w:cs="Times New Roman" w:hint="eastAsia"/>
                <w:szCs w:val="24"/>
              </w:rPr>
              <w:t>拟投入本项目的增值服务是否能提供多项、具体、可行、且有利于双方战略发展关系，能切实提升项目质量或满足额外服务需求的额外承诺（比如：有多人包车接送服务、体检结果跟踪服务、体检结果疾病统计、有重大疾病及时预警，有绿色就医通道，可对亚健康职工进行干预服务、检后免费提供健康教育讲座，常见病及多发病的预防保健、女性健康保健讲座等）。</w:t>
            </w:r>
          </w:p>
          <w:p w14:paraId="5F19AB06" w14:textId="77777777" w:rsidR="00422CF7" w:rsidRPr="006B0DD5" w:rsidRDefault="004470B6">
            <w:pPr>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优得4分，良</w:t>
            </w:r>
            <w:r w:rsidRPr="006B0DD5">
              <w:rPr>
                <w:rFonts w:asciiTheme="minorEastAsia" w:eastAsia="宋体" w:hAnsiTheme="minorEastAsia" w:cs="Times New Roman"/>
                <w:szCs w:val="24"/>
              </w:rPr>
              <w:t>得3分；</w:t>
            </w:r>
            <w:r w:rsidRPr="006B0DD5">
              <w:rPr>
                <w:rFonts w:asciiTheme="minorEastAsia" w:eastAsia="宋体" w:hAnsiTheme="minorEastAsia" w:cs="Times New Roman" w:hint="eastAsia"/>
                <w:szCs w:val="24"/>
              </w:rPr>
              <w:t>一般得</w:t>
            </w:r>
            <w:r w:rsidRPr="006B0DD5">
              <w:rPr>
                <w:rFonts w:asciiTheme="minorEastAsia" w:eastAsia="宋体" w:hAnsiTheme="minorEastAsia" w:cs="Times New Roman"/>
                <w:szCs w:val="24"/>
              </w:rPr>
              <w:t>2</w:t>
            </w:r>
            <w:r w:rsidRPr="006B0DD5">
              <w:rPr>
                <w:rFonts w:asciiTheme="minorEastAsia" w:eastAsia="宋体" w:hAnsiTheme="minorEastAsia" w:cs="Times New Roman" w:hint="eastAsia"/>
                <w:szCs w:val="24"/>
              </w:rPr>
              <w:t>分；差得1分。</w:t>
            </w:r>
          </w:p>
        </w:tc>
        <w:tc>
          <w:tcPr>
            <w:tcW w:w="704" w:type="dxa"/>
            <w:vAlign w:val="center"/>
          </w:tcPr>
          <w:p w14:paraId="76C2F80B" w14:textId="77777777" w:rsidR="00422CF7" w:rsidRPr="006B0DD5" w:rsidRDefault="004470B6">
            <w:pPr>
              <w:widowControl/>
              <w:jc w:val="center"/>
              <w:rPr>
                <w:rFonts w:ascii="宋体" w:eastAsia="宋体" w:hAnsi="宋体" w:cs="宋体"/>
                <w:sz w:val="24"/>
                <w:szCs w:val="24"/>
              </w:rPr>
            </w:pPr>
            <w:r w:rsidRPr="006B0DD5">
              <w:rPr>
                <w:rFonts w:ascii="宋体" w:eastAsia="宋体" w:hAnsi="宋体" w:cs="宋体"/>
                <w:sz w:val="24"/>
                <w:szCs w:val="24"/>
              </w:rPr>
              <w:t>4</w:t>
            </w:r>
          </w:p>
        </w:tc>
        <w:tc>
          <w:tcPr>
            <w:tcW w:w="782" w:type="dxa"/>
            <w:gridSpan w:val="2"/>
          </w:tcPr>
          <w:p w14:paraId="30B2A94B" w14:textId="77777777" w:rsidR="00422CF7" w:rsidRPr="006B0DD5" w:rsidRDefault="00422CF7">
            <w:pPr>
              <w:widowControl/>
              <w:jc w:val="center"/>
              <w:rPr>
                <w:rFonts w:ascii="宋体" w:eastAsia="宋体" w:hAnsi="宋体" w:cs="宋体"/>
                <w:sz w:val="24"/>
                <w:szCs w:val="24"/>
              </w:rPr>
            </w:pPr>
          </w:p>
        </w:tc>
      </w:tr>
      <w:tr w:rsidR="00422CF7" w:rsidRPr="006B0DD5" w14:paraId="78B2A021" w14:textId="77777777">
        <w:trPr>
          <w:trHeight w:val="404"/>
          <w:jc w:val="center"/>
        </w:trPr>
        <w:tc>
          <w:tcPr>
            <w:tcW w:w="955" w:type="dxa"/>
            <w:gridSpan w:val="2"/>
            <w:tcBorders>
              <w:bottom w:val="single" w:sz="8" w:space="0" w:color="auto"/>
              <w:right w:val="nil"/>
            </w:tcBorders>
            <w:vAlign w:val="center"/>
          </w:tcPr>
          <w:p w14:paraId="40E7226C" w14:textId="77777777" w:rsidR="00422CF7" w:rsidRPr="006B0DD5" w:rsidRDefault="00422CF7">
            <w:pPr>
              <w:rPr>
                <w:rFonts w:asciiTheme="minorEastAsia" w:eastAsia="宋体" w:hAnsiTheme="minorEastAsia" w:cs="Times New Roman"/>
                <w:szCs w:val="24"/>
              </w:rPr>
            </w:pPr>
          </w:p>
        </w:tc>
        <w:tc>
          <w:tcPr>
            <w:tcW w:w="7262" w:type="dxa"/>
            <w:gridSpan w:val="2"/>
            <w:tcBorders>
              <w:left w:val="nil"/>
              <w:bottom w:val="single" w:sz="8" w:space="0" w:color="auto"/>
            </w:tcBorders>
            <w:vAlign w:val="center"/>
          </w:tcPr>
          <w:p w14:paraId="7E206205" w14:textId="77777777" w:rsidR="00422CF7" w:rsidRPr="006B0DD5" w:rsidRDefault="004470B6">
            <w:pPr>
              <w:ind w:firstLineChars="1500" w:firstLine="3162"/>
              <w:rPr>
                <w:rFonts w:asciiTheme="minorEastAsia" w:eastAsia="宋体" w:hAnsiTheme="minorEastAsia" w:cs="Times New Roman"/>
                <w:b/>
                <w:szCs w:val="24"/>
              </w:rPr>
            </w:pPr>
            <w:r w:rsidRPr="006B0DD5">
              <w:rPr>
                <w:rFonts w:asciiTheme="minorEastAsia" w:eastAsia="宋体" w:hAnsiTheme="minorEastAsia" w:cs="Times New Roman" w:hint="eastAsia"/>
                <w:b/>
                <w:szCs w:val="24"/>
              </w:rPr>
              <w:t>合 计</w:t>
            </w:r>
          </w:p>
        </w:tc>
        <w:tc>
          <w:tcPr>
            <w:tcW w:w="772" w:type="dxa"/>
            <w:gridSpan w:val="2"/>
            <w:vAlign w:val="center"/>
          </w:tcPr>
          <w:p w14:paraId="3B5D6363" w14:textId="77777777" w:rsidR="00422CF7" w:rsidRPr="006B0DD5" w:rsidRDefault="004470B6">
            <w:pPr>
              <w:ind w:leftChars="-37" w:left="-78" w:rightChars="-35" w:right="-73"/>
              <w:jc w:val="center"/>
              <w:rPr>
                <w:rFonts w:ascii="宋体" w:eastAsia="宋体" w:hAnsi="宋体" w:cs="宋体"/>
                <w:b/>
                <w:sz w:val="24"/>
                <w:szCs w:val="24"/>
              </w:rPr>
            </w:pPr>
            <w:r w:rsidRPr="006B0DD5">
              <w:rPr>
                <w:rFonts w:ascii="宋体" w:eastAsia="宋体" w:hAnsi="宋体" w:cs="宋体"/>
                <w:b/>
                <w:sz w:val="24"/>
                <w:szCs w:val="24"/>
              </w:rPr>
              <w:t>4</w:t>
            </w:r>
            <w:r w:rsidRPr="006B0DD5">
              <w:rPr>
                <w:rFonts w:ascii="宋体" w:eastAsia="宋体" w:hAnsi="宋体" w:cs="宋体" w:hint="eastAsia"/>
                <w:b/>
                <w:sz w:val="24"/>
                <w:szCs w:val="24"/>
              </w:rPr>
              <w:t>0</w:t>
            </w:r>
          </w:p>
        </w:tc>
        <w:tc>
          <w:tcPr>
            <w:tcW w:w="714" w:type="dxa"/>
          </w:tcPr>
          <w:p w14:paraId="08BA9354" w14:textId="77777777" w:rsidR="00422CF7" w:rsidRPr="006B0DD5" w:rsidRDefault="00422CF7">
            <w:pPr>
              <w:ind w:leftChars="-37" w:left="-78" w:rightChars="-35" w:right="-73"/>
              <w:rPr>
                <w:rFonts w:ascii="宋体" w:eastAsia="宋体" w:hAnsi="宋体" w:cs="宋体"/>
                <w:sz w:val="24"/>
                <w:szCs w:val="24"/>
              </w:rPr>
            </w:pPr>
          </w:p>
        </w:tc>
      </w:tr>
    </w:tbl>
    <w:p w14:paraId="77B60F0A" w14:textId="23FFA5C5" w:rsidR="00422CF7" w:rsidRPr="006B0DD5" w:rsidRDefault="004470B6">
      <w:pPr>
        <w:ind w:firstLineChars="200" w:firstLine="643"/>
        <w:rPr>
          <w:rFonts w:ascii="仿宋_GB2312" w:eastAsia="仿宋_GB2312"/>
          <w:b/>
          <w:sz w:val="32"/>
          <w:szCs w:val="32"/>
        </w:rPr>
      </w:pPr>
      <w:r w:rsidRPr="006B0DD5">
        <w:rPr>
          <w:rFonts w:ascii="仿宋_GB2312" w:eastAsia="仿宋_GB2312"/>
          <w:b/>
          <w:sz w:val="32"/>
          <w:szCs w:val="32"/>
        </w:rPr>
        <w:t>2、</w:t>
      </w:r>
      <w:r w:rsidRPr="006B0DD5">
        <w:rPr>
          <w:rFonts w:ascii="仿宋_GB2312" w:eastAsia="仿宋_GB2312" w:hint="eastAsia"/>
          <w:b/>
          <w:sz w:val="32"/>
          <w:szCs w:val="32"/>
        </w:rPr>
        <w:t>商务评分表（总分</w:t>
      </w:r>
      <w:r w:rsidRPr="006B0DD5">
        <w:rPr>
          <w:rFonts w:ascii="仿宋_GB2312" w:eastAsia="仿宋_GB2312"/>
          <w:b/>
          <w:sz w:val="32"/>
          <w:szCs w:val="32"/>
        </w:rPr>
        <w:t>4</w:t>
      </w:r>
      <w:r w:rsidRPr="006B0DD5">
        <w:rPr>
          <w:rFonts w:ascii="仿宋_GB2312" w:eastAsia="仿宋_GB2312" w:hint="eastAsia"/>
          <w:b/>
          <w:sz w:val="32"/>
          <w:szCs w:val="32"/>
        </w:rPr>
        <w:t>5分）</w:t>
      </w:r>
    </w:p>
    <w:tbl>
      <w:tblPr>
        <w:tblW w:w="9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1492"/>
        <w:gridCol w:w="5889"/>
        <w:gridCol w:w="708"/>
        <w:gridCol w:w="803"/>
      </w:tblGrid>
      <w:tr w:rsidR="00422CF7" w:rsidRPr="006B0DD5" w14:paraId="687732F7" w14:textId="77777777">
        <w:trPr>
          <w:trHeight w:val="474"/>
          <w:jc w:val="center"/>
        </w:trPr>
        <w:tc>
          <w:tcPr>
            <w:tcW w:w="983" w:type="dxa"/>
            <w:vAlign w:val="center"/>
          </w:tcPr>
          <w:p w14:paraId="1E6BF8FB" w14:textId="77777777" w:rsidR="00422CF7" w:rsidRPr="006B0DD5" w:rsidRDefault="004470B6">
            <w:pPr>
              <w:snapToGrid w:val="0"/>
              <w:ind w:firstLineChars="98" w:firstLine="236"/>
              <w:jc w:val="center"/>
              <w:rPr>
                <w:rFonts w:ascii="宋体" w:eastAsia="宋体" w:hAnsi="宋体" w:cs="宋体"/>
                <w:b/>
                <w:sz w:val="24"/>
                <w:szCs w:val="24"/>
              </w:rPr>
            </w:pPr>
            <w:r w:rsidRPr="006B0DD5">
              <w:rPr>
                <w:rFonts w:ascii="宋体" w:eastAsia="宋体" w:hAnsi="宋体" w:cs="宋体" w:hint="eastAsia"/>
                <w:b/>
                <w:sz w:val="24"/>
                <w:szCs w:val="24"/>
              </w:rPr>
              <w:t>序号</w:t>
            </w:r>
          </w:p>
        </w:tc>
        <w:tc>
          <w:tcPr>
            <w:tcW w:w="1492" w:type="dxa"/>
            <w:vAlign w:val="center"/>
          </w:tcPr>
          <w:p w14:paraId="2F3B82E3" w14:textId="77777777" w:rsidR="00422CF7" w:rsidRPr="006B0DD5" w:rsidRDefault="004470B6">
            <w:pPr>
              <w:snapToGrid w:val="0"/>
              <w:ind w:firstLineChars="98" w:firstLine="236"/>
              <w:jc w:val="center"/>
              <w:rPr>
                <w:rFonts w:ascii="宋体" w:eastAsia="宋体" w:hAnsi="宋体" w:cs="Times New Roman"/>
                <w:b/>
                <w:sz w:val="24"/>
                <w:szCs w:val="24"/>
              </w:rPr>
            </w:pPr>
            <w:r w:rsidRPr="006B0DD5">
              <w:rPr>
                <w:rFonts w:ascii="宋体" w:eastAsia="宋体" w:hAnsi="宋体" w:cs="宋体" w:hint="eastAsia"/>
                <w:b/>
                <w:sz w:val="24"/>
                <w:szCs w:val="24"/>
              </w:rPr>
              <w:t>评审内容</w:t>
            </w:r>
          </w:p>
        </w:tc>
        <w:tc>
          <w:tcPr>
            <w:tcW w:w="5889" w:type="dxa"/>
            <w:vAlign w:val="center"/>
          </w:tcPr>
          <w:p w14:paraId="1918FFCE" w14:textId="77777777" w:rsidR="00422CF7" w:rsidRPr="006B0DD5" w:rsidRDefault="004470B6">
            <w:pPr>
              <w:widowControl/>
              <w:ind w:firstLineChars="735" w:firstLine="1771"/>
              <w:jc w:val="center"/>
              <w:rPr>
                <w:rFonts w:ascii="宋体" w:eastAsia="宋体" w:hAnsi="宋体" w:cs="Times New Roman"/>
                <w:b/>
                <w:sz w:val="24"/>
                <w:szCs w:val="24"/>
              </w:rPr>
            </w:pPr>
            <w:r w:rsidRPr="006B0DD5">
              <w:rPr>
                <w:rFonts w:ascii="宋体" w:eastAsia="宋体" w:hAnsi="宋体" w:cs="宋体" w:hint="eastAsia"/>
                <w:b/>
                <w:sz w:val="24"/>
                <w:szCs w:val="24"/>
              </w:rPr>
              <w:t>评分细则</w:t>
            </w:r>
          </w:p>
        </w:tc>
        <w:tc>
          <w:tcPr>
            <w:tcW w:w="708" w:type="dxa"/>
            <w:vAlign w:val="center"/>
          </w:tcPr>
          <w:p w14:paraId="6F1A444B" w14:textId="77777777" w:rsidR="00422CF7" w:rsidRPr="006B0DD5" w:rsidRDefault="004470B6">
            <w:pPr>
              <w:ind w:leftChars="-37" w:left="-78" w:rightChars="-35" w:right="-73"/>
              <w:jc w:val="center"/>
              <w:rPr>
                <w:rFonts w:ascii="宋体" w:eastAsia="宋体" w:hAnsi="宋体" w:cs="宋体"/>
                <w:b/>
                <w:sz w:val="24"/>
                <w:szCs w:val="24"/>
              </w:rPr>
            </w:pPr>
            <w:r w:rsidRPr="006B0DD5">
              <w:rPr>
                <w:rFonts w:ascii="宋体" w:eastAsia="宋体" w:hAnsi="宋体" w:cs="宋体" w:hint="eastAsia"/>
                <w:b/>
                <w:sz w:val="24"/>
                <w:szCs w:val="24"/>
              </w:rPr>
              <w:t>分值</w:t>
            </w:r>
          </w:p>
        </w:tc>
        <w:tc>
          <w:tcPr>
            <w:tcW w:w="803" w:type="dxa"/>
            <w:vAlign w:val="center"/>
          </w:tcPr>
          <w:p w14:paraId="5DBAF5DE" w14:textId="77777777" w:rsidR="00422CF7" w:rsidRPr="006B0DD5" w:rsidRDefault="004470B6">
            <w:pPr>
              <w:ind w:leftChars="-37" w:left="-78" w:rightChars="-35" w:right="-73"/>
              <w:jc w:val="center"/>
              <w:rPr>
                <w:rFonts w:ascii="宋体" w:eastAsia="宋体" w:hAnsi="宋体" w:cs="宋体"/>
                <w:b/>
                <w:sz w:val="24"/>
                <w:szCs w:val="24"/>
              </w:rPr>
            </w:pPr>
            <w:r w:rsidRPr="006B0DD5">
              <w:rPr>
                <w:rFonts w:ascii="宋体" w:eastAsia="宋体" w:hAnsi="宋体" w:cs="宋体" w:hint="eastAsia"/>
                <w:b/>
                <w:sz w:val="24"/>
                <w:szCs w:val="24"/>
              </w:rPr>
              <w:t>评分</w:t>
            </w:r>
          </w:p>
        </w:tc>
      </w:tr>
      <w:tr w:rsidR="00422CF7" w:rsidRPr="006B0DD5" w14:paraId="2DDEB569" w14:textId="77777777">
        <w:trPr>
          <w:trHeight w:val="900"/>
          <w:jc w:val="center"/>
        </w:trPr>
        <w:tc>
          <w:tcPr>
            <w:tcW w:w="983" w:type="dxa"/>
            <w:vAlign w:val="center"/>
          </w:tcPr>
          <w:p w14:paraId="3FEB2E75"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szCs w:val="24"/>
              </w:rPr>
              <w:t>1</w:t>
            </w:r>
          </w:p>
        </w:tc>
        <w:tc>
          <w:tcPr>
            <w:tcW w:w="1492" w:type="dxa"/>
            <w:vAlign w:val="center"/>
          </w:tcPr>
          <w:p w14:paraId="3C621A97"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投标人资质</w:t>
            </w:r>
          </w:p>
        </w:tc>
        <w:tc>
          <w:tcPr>
            <w:tcW w:w="5889" w:type="dxa"/>
            <w:vAlign w:val="center"/>
          </w:tcPr>
          <w:p w14:paraId="1AA2F5C3"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具备医疗行业较高等级资质。比较投标人资质、等级、检验能力等情况。</w:t>
            </w:r>
          </w:p>
          <w:p w14:paraId="78BB0AAF" w14:textId="2698C636" w:rsidR="00422CF7" w:rsidRPr="006B0DD5" w:rsidRDefault="004470B6">
            <w:pPr>
              <w:widowControl/>
              <w:ind w:firstLineChars="50" w:firstLine="105"/>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w:t>
            </w:r>
            <w:r w:rsidRPr="006B0DD5">
              <w:rPr>
                <w:rFonts w:asciiTheme="minorEastAsia" w:eastAsia="宋体" w:hAnsiTheme="minorEastAsia" w:cs="Times New Roman"/>
                <w:szCs w:val="24"/>
              </w:rPr>
              <w:t>15分；</w:t>
            </w:r>
            <w:r w:rsidRPr="006B0DD5">
              <w:rPr>
                <w:rFonts w:asciiTheme="minorEastAsia" w:eastAsia="宋体" w:hAnsiTheme="minorEastAsia" w:cs="Times New Roman" w:hint="eastAsia"/>
                <w:szCs w:val="24"/>
              </w:rPr>
              <w:t>良得</w:t>
            </w:r>
            <w:r w:rsidRPr="006B0DD5">
              <w:rPr>
                <w:rFonts w:asciiTheme="minorEastAsia" w:eastAsia="宋体" w:hAnsiTheme="minorEastAsia" w:cs="Times New Roman"/>
                <w:szCs w:val="24"/>
              </w:rPr>
              <w:t>10分；一般得6分</w:t>
            </w:r>
            <w:r w:rsidRPr="006B0DD5">
              <w:rPr>
                <w:rFonts w:asciiTheme="minorEastAsia" w:eastAsia="宋体" w:hAnsiTheme="minorEastAsia" w:cs="Times New Roman" w:hint="eastAsia"/>
                <w:szCs w:val="24"/>
              </w:rPr>
              <w:t>，差得</w:t>
            </w:r>
            <w:r w:rsidRPr="006B0DD5">
              <w:rPr>
                <w:rFonts w:asciiTheme="minorEastAsia" w:eastAsia="宋体" w:hAnsiTheme="minorEastAsia" w:cs="Times New Roman"/>
                <w:szCs w:val="24"/>
              </w:rPr>
              <w:t>3</w:t>
            </w:r>
            <w:r w:rsidRPr="006B0DD5">
              <w:rPr>
                <w:rFonts w:asciiTheme="minorEastAsia" w:eastAsia="宋体" w:hAnsiTheme="minorEastAsia" w:cs="Times New Roman" w:hint="eastAsia"/>
                <w:szCs w:val="24"/>
              </w:rPr>
              <w:t>分。</w:t>
            </w:r>
          </w:p>
        </w:tc>
        <w:tc>
          <w:tcPr>
            <w:tcW w:w="708" w:type="dxa"/>
            <w:vAlign w:val="center"/>
          </w:tcPr>
          <w:p w14:paraId="3A95DB67" w14:textId="77777777" w:rsidR="00422CF7" w:rsidRPr="006B0DD5" w:rsidRDefault="004470B6">
            <w:pPr>
              <w:ind w:leftChars="-37" w:left="-78" w:rightChars="-35" w:right="-73" w:firstLine="120"/>
              <w:jc w:val="center"/>
              <w:rPr>
                <w:rFonts w:ascii="宋体" w:eastAsia="宋体" w:hAnsi="宋体" w:cs="宋体"/>
                <w:sz w:val="24"/>
                <w:szCs w:val="24"/>
              </w:rPr>
            </w:pPr>
            <w:r w:rsidRPr="006B0DD5">
              <w:rPr>
                <w:rFonts w:ascii="宋体" w:eastAsia="宋体" w:hAnsi="宋体" w:cs="宋体"/>
                <w:sz w:val="24"/>
                <w:szCs w:val="24"/>
              </w:rPr>
              <w:t>15</w:t>
            </w:r>
          </w:p>
        </w:tc>
        <w:tc>
          <w:tcPr>
            <w:tcW w:w="803" w:type="dxa"/>
          </w:tcPr>
          <w:p w14:paraId="220ED3C3" w14:textId="77777777" w:rsidR="00422CF7" w:rsidRPr="006B0DD5" w:rsidRDefault="00422CF7">
            <w:pPr>
              <w:ind w:leftChars="-37" w:left="-78" w:rightChars="-35" w:right="-73" w:firstLineChars="50" w:firstLine="105"/>
              <w:jc w:val="center"/>
              <w:rPr>
                <w:rFonts w:asciiTheme="minorEastAsia" w:eastAsia="宋体" w:hAnsiTheme="minorEastAsia" w:cs="Times New Roman"/>
                <w:szCs w:val="24"/>
              </w:rPr>
            </w:pPr>
          </w:p>
        </w:tc>
      </w:tr>
      <w:tr w:rsidR="00422CF7" w:rsidRPr="006B0DD5" w14:paraId="57049A10" w14:textId="77777777">
        <w:trPr>
          <w:trHeight w:val="900"/>
          <w:jc w:val="center"/>
        </w:trPr>
        <w:tc>
          <w:tcPr>
            <w:tcW w:w="983" w:type="dxa"/>
            <w:vAlign w:val="center"/>
          </w:tcPr>
          <w:p w14:paraId="53E24141"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2</w:t>
            </w:r>
          </w:p>
        </w:tc>
        <w:tc>
          <w:tcPr>
            <w:tcW w:w="1492" w:type="dxa"/>
            <w:vAlign w:val="center"/>
          </w:tcPr>
          <w:p w14:paraId="29EE38BA"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投入体检医师、专家队伍的实力</w:t>
            </w:r>
          </w:p>
        </w:tc>
        <w:tc>
          <w:tcPr>
            <w:tcW w:w="5889" w:type="dxa"/>
            <w:vAlign w:val="center"/>
          </w:tcPr>
          <w:p w14:paraId="3302F071"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体检医师人员和检验人员的专业基础、经验、技术熟练程度等。（提供相关证明文件如职称证书复印件、执业资格证书编号等，尽可能详实）</w:t>
            </w:r>
          </w:p>
          <w:p w14:paraId="12CEF3B9"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优得10分，良</w:t>
            </w:r>
            <w:r w:rsidRPr="006B0DD5">
              <w:rPr>
                <w:rFonts w:asciiTheme="minorEastAsia" w:eastAsia="宋体" w:hAnsiTheme="minorEastAsia" w:cs="Times New Roman"/>
                <w:szCs w:val="24"/>
              </w:rPr>
              <w:t>得</w:t>
            </w:r>
            <w:r w:rsidRPr="006B0DD5">
              <w:rPr>
                <w:rFonts w:asciiTheme="minorEastAsia" w:eastAsia="宋体" w:hAnsiTheme="minorEastAsia" w:cs="Times New Roman" w:hint="eastAsia"/>
                <w:szCs w:val="24"/>
              </w:rPr>
              <w:t>8</w:t>
            </w:r>
            <w:r w:rsidRPr="006B0DD5">
              <w:rPr>
                <w:rFonts w:asciiTheme="minorEastAsia" w:eastAsia="宋体" w:hAnsiTheme="minorEastAsia" w:cs="Times New Roman"/>
                <w:szCs w:val="24"/>
              </w:rPr>
              <w:t>分；</w:t>
            </w:r>
            <w:r w:rsidRPr="006B0DD5">
              <w:rPr>
                <w:rFonts w:asciiTheme="minorEastAsia" w:eastAsia="宋体" w:hAnsiTheme="minorEastAsia" w:cs="Times New Roman" w:hint="eastAsia"/>
                <w:szCs w:val="24"/>
              </w:rPr>
              <w:t>一般得5分；差得2分。</w:t>
            </w:r>
          </w:p>
        </w:tc>
        <w:tc>
          <w:tcPr>
            <w:tcW w:w="708" w:type="dxa"/>
            <w:vAlign w:val="center"/>
          </w:tcPr>
          <w:p w14:paraId="2868BD6D" w14:textId="77777777" w:rsidR="00422CF7" w:rsidRPr="006B0DD5" w:rsidRDefault="004470B6">
            <w:pPr>
              <w:ind w:leftChars="-37" w:left="-78" w:rightChars="-35" w:right="-73" w:firstLine="120"/>
              <w:jc w:val="center"/>
              <w:rPr>
                <w:rFonts w:ascii="宋体" w:eastAsia="宋体" w:hAnsi="宋体" w:cs="宋体"/>
                <w:sz w:val="24"/>
                <w:szCs w:val="24"/>
              </w:rPr>
            </w:pPr>
            <w:r w:rsidRPr="006B0DD5">
              <w:rPr>
                <w:rFonts w:ascii="宋体" w:eastAsia="宋体" w:hAnsi="宋体" w:cs="宋体" w:hint="eastAsia"/>
                <w:sz w:val="24"/>
                <w:szCs w:val="24"/>
              </w:rPr>
              <w:t>10</w:t>
            </w:r>
          </w:p>
        </w:tc>
        <w:tc>
          <w:tcPr>
            <w:tcW w:w="803" w:type="dxa"/>
          </w:tcPr>
          <w:p w14:paraId="5537C16F" w14:textId="77777777" w:rsidR="00422CF7" w:rsidRPr="006B0DD5" w:rsidRDefault="00422CF7">
            <w:pPr>
              <w:ind w:leftChars="-37" w:left="-78" w:rightChars="-35" w:right="-73" w:firstLineChars="50" w:firstLine="105"/>
              <w:jc w:val="center"/>
              <w:rPr>
                <w:rFonts w:asciiTheme="minorEastAsia" w:eastAsia="宋体" w:hAnsiTheme="minorEastAsia" w:cs="Times New Roman"/>
                <w:szCs w:val="24"/>
              </w:rPr>
            </w:pPr>
          </w:p>
        </w:tc>
      </w:tr>
      <w:tr w:rsidR="00422CF7" w:rsidRPr="006B0DD5" w14:paraId="3785FF26" w14:textId="77777777">
        <w:trPr>
          <w:trHeight w:val="1203"/>
          <w:jc w:val="center"/>
        </w:trPr>
        <w:tc>
          <w:tcPr>
            <w:tcW w:w="983" w:type="dxa"/>
            <w:vAlign w:val="center"/>
          </w:tcPr>
          <w:p w14:paraId="66973060" w14:textId="4DF8D1BE"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3</w:t>
            </w:r>
          </w:p>
        </w:tc>
        <w:tc>
          <w:tcPr>
            <w:tcW w:w="1492" w:type="dxa"/>
            <w:vAlign w:val="center"/>
          </w:tcPr>
          <w:p w14:paraId="5127C78A"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服务经验及业绩</w:t>
            </w:r>
          </w:p>
        </w:tc>
        <w:tc>
          <w:tcPr>
            <w:tcW w:w="5889" w:type="dxa"/>
          </w:tcPr>
          <w:p w14:paraId="7E1ECBDA" w14:textId="782AAEBE" w:rsidR="00422CF7" w:rsidRPr="006B0DD5" w:rsidRDefault="004470B6" w:rsidP="00DE6BDC">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具备承接大型体检项目的能力。</w:t>
            </w:r>
            <w:r w:rsidR="00DE6BDC" w:rsidRPr="006B0DD5">
              <w:rPr>
                <w:rFonts w:asciiTheme="minorEastAsia" w:eastAsia="宋体" w:hAnsiTheme="minorEastAsia" w:cs="Times New Roman" w:hint="eastAsia"/>
                <w:szCs w:val="24"/>
              </w:rPr>
              <w:t>201</w:t>
            </w:r>
            <w:r w:rsidR="00DE6BDC" w:rsidRPr="006B0DD5">
              <w:rPr>
                <w:rFonts w:asciiTheme="minorEastAsia" w:eastAsia="宋体" w:hAnsiTheme="minorEastAsia" w:cs="Times New Roman"/>
                <w:szCs w:val="24"/>
              </w:rPr>
              <w:t>9</w:t>
            </w:r>
            <w:r w:rsidRPr="006B0DD5">
              <w:rPr>
                <w:rFonts w:asciiTheme="minorEastAsia" w:eastAsia="宋体" w:hAnsiTheme="minorEastAsia" w:cs="Times New Roman" w:hint="eastAsia"/>
                <w:szCs w:val="24"/>
              </w:rPr>
              <w:t>年至今（以合同签订的时间为准）承担过同类项目业绩情况。（需提供合同复印件并加盖公章，合同需要以</w:t>
            </w:r>
            <w:r w:rsidR="00EB2F03" w:rsidRPr="006B0DD5">
              <w:rPr>
                <w:rFonts w:asciiTheme="minorEastAsia" w:eastAsia="宋体" w:hAnsiTheme="minorEastAsia" w:cs="Times New Roman" w:hint="eastAsia"/>
                <w:szCs w:val="24"/>
              </w:rPr>
              <w:t>响应人</w:t>
            </w:r>
            <w:r w:rsidRPr="006B0DD5">
              <w:rPr>
                <w:rFonts w:asciiTheme="minorEastAsia" w:eastAsia="宋体" w:hAnsiTheme="minorEastAsia" w:cs="Times New Roman" w:hint="eastAsia"/>
                <w:szCs w:val="24"/>
              </w:rPr>
              <w:t>名义签订，不少于</w:t>
            </w:r>
            <w:r w:rsidRPr="006B0DD5">
              <w:rPr>
                <w:rFonts w:asciiTheme="minorEastAsia" w:eastAsia="宋体" w:hAnsiTheme="minorEastAsia" w:cs="Times New Roman"/>
                <w:szCs w:val="24"/>
              </w:rPr>
              <w:t>800</w:t>
            </w:r>
            <w:r w:rsidRPr="006B0DD5">
              <w:rPr>
                <w:rFonts w:asciiTheme="minorEastAsia" w:eastAsia="宋体" w:hAnsiTheme="minorEastAsia" w:cs="Times New Roman" w:hint="eastAsia"/>
                <w:szCs w:val="24"/>
              </w:rPr>
              <w:t>人的集体体检项目每提供一项得</w:t>
            </w:r>
            <w:r w:rsidRPr="006B0DD5">
              <w:rPr>
                <w:rFonts w:asciiTheme="minorEastAsia" w:eastAsia="宋体" w:hAnsiTheme="minorEastAsia" w:cs="Times New Roman"/>
                <w:szCs w:val="24"/>
              </w:rPr>
              <w:t>1分，本项最高得10分</w:t>
            </w:r>
            <w:r w:rsidRPr="006B0DD5">
              <w:rPr>
                <w:rFonts w:asciiTheme="minorEastAsia" w:eastAsia="宋体" w:hAnsiTheme="minorEastAsia" w:cs="Times New Roman" w:hint="eastAsia"/>
                <w:szCs w:val="24"/>
              </w:rPr>
              <w:t>）</w:t>
            </w:r>
          </w:p>
        </w:tc>
        <w:tc>
          <w:tcPr>
            <w:tcW w:w="708" w:type="dxa"/>
            <w:vAlign w:val="center"/>
          </w:tcPr>
          <w:p w14:paraId="7E7F5869" w14:textId="77777777" w:rsidR="00422CF7" w:rsidRPr="006B0DD5" w:rsidRDefault="004470B6">
            <w:pPr>
              <w:ind w:leftChars="-37" w:left="-78" w:rightChars="-35" w:right="-73"/>
              <w:jc w:val="center"/>
              <w:rPr>
                <w:rFonts w:ascii="宋体" w:eastAsia="宋体" w:hAnsi="宋体" w:cs="宋体"/>
                <w:sz w:val="24"/>
                <w:szCs w:val="24"/>
              </w:rPr>
            </w:pPr>
            <w:r w:rsidRPr="006B0DD5">
              <w:rPr>
                <w:rFonts w:ascii="宋体" w:eastAsia="宋体" w:hAnsi="宋体" w:cs="宋体" w:hint="eastAsia"/>
                <w:sz w:val="24"/>
                <w:szCs w:val="24"/>
              </w:rPr>
              <w:t>1</w:t>
            </w:r>
            <w:r w:rsidRPr="006B0DD5">
              <w:rPr>
                <w:rFonts w:ascii="宋体" w:eastAsia="宋体" w:hAnsi="宋体" w:cs="宋体"/>
                <w:sz w:val="24"/>
                <w:szCs w:val="24"/>
              </w:rPr>
              <w:t>0</w:t>
            </w:r>
          </w:p>
        </w:tc>
        <w:tc>
          <w:tcPr>
            <w:tcW w:w="803" w:type="dxa"/>
          </w:tcPr>
          <w:p w14:paraId="766FBBD6" w14:textId="77777777" w:rsidR="00422CF7" w:rsidRPr="006B0DD5" w:rsidRDefault="00422CF7">
            <w:pPr>
              <w:ind w:leftChars="-37" w:left="-78" w:rightChars="-35" w:right="-73"/>
              <w:jc w:val="center"/>
              <w:rPr>
                <w:rFonts w:asciiTheme="minorEastAsia" w:eastAsia="宋体" w:hAnsiTheme="minorEastAsia" w:cs="Times New Roman"/>
                <w:szCs w:val="24"/>
              </w:rPr>
            </w:pPr>
          </w:p>
        </w:tc>
      </w:tr>
      <w:tr w:rsidR="00422CF7" w:rsidRPr="006B0DD5" w14:paraId="02E5244C" w14:textId="77777777">
        <w:trPr>
          <w:trHeight w:val="1281"/>
          <w:jc w:val="center"/>
        </w:trPr>
        <w:tc>
          <w:tcPr>
            <w:tcW w:w="983" w:type="dxa"/>
            <w:vAlign w:val="center"/>
          </w:tcPr>
          <w:p w14:paraId="2A9A18C4" w14:textId="187EABC8"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4</w:t>
            </w:r>
          </w:p>
        </w:tc>
        <w:tc>
          <w:tcPr>
            <w:tcW w:w="1492" w:type="dxa"/>
            <w:vAlign w:val="center"/>
          </w:tcPr>
          <w:p w14:paraId="74B4E760" w14:textId="77777777" w:rsidR="00422CF7" w:rsidRPr="006B0DD5" w:rsidRDefault="004470B6">
            <w:pPr>
              <w:snapToGrid w:val="0"/>
              <w:jc w:val="center"/>
              <w:rPr>
                <w:rFonts w:asciiTheme="minorEastAsia" w:eastAsia="宋体" w:hAnsiTheme="minorEastAsia" w:cs="Times New Roman"/>
                <w:szCs w:val="24"/>
              </w:rPr>
            </w:pPr>
            <w:r w:rsidRPr="006B0DD5">
              <w:rPr>
                <w:rFonts w:asciiTheme="minorEastAsia" w:eastAsia="宋体" w:hAnsiTheme="minorEastAsia" w:cs="Times New Roman" w:hint="eastAsia"/>
                <w:szCs w:val="24"/>
              </w:rPr>
              <w:t>获得国家级、省、市颁发的奖项或荣誉情况</w:t>
            </w:r>
          </w:p>
        </w:tc>
        <w:tc>
          <w:tcPr>
            <w:tcW w:w="5889" w:type="dxa"/>
          </w:tcPr>
          <w:p w14:paraId="5B1D355A"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1、获得国家级及以上荣誉证书</w:t>
            </w:r>
            <w:r w:rsidRPr="006B0DD5">
              <w:rPr>
                <w:rFonts w:asciiTheme="minorEastAsia" w:eastAsia="宋体" w:hAnsiTheme="minorEastAsia" w:cs="Times New Roman"/>
                <w:szCs w:val="24"/>
              </w:rPr>
              <w:t xml:space="preserve"> 1 个1分，满</w:t>
            </w:r>
            <w:r w:rsidRPr="006B0DD5">
              <w:rPr>
                <w:rFonts w:asciiTheme="minorEastAsia" w:eastAsia="宋体" w:hAnsiTheme="minorEastAsia" w:cs="Times New Roman" w:hint="eastAsia"/>
                <w:szCs w:val="24"/>
              </w:rPr>
              <w:t>分</w:t>
            </w:r>
            <w:r w:rsidRPr="006B0DD5">
              <w:rPr>
                <w:rFonts w:asciiTheme="minorEastAsia" w:eastAsia="宋体" w:hAnsiTheme="minorEastAsia" w:cs="Times New Roman"/>
                <w:szCs w:val="24"/>
              </w:rPr>
              <w:t>10分；</w:t>
            </w:r>
          </w:p>
          <w:p w14:paraId="0A9491B2"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2、获得省级荣誉证书</w:t>
            </w:r>
            <w:r w:rsidRPr="006B0DD5">
              <w:rPr>
                <w:rFonts w:asciiTheme="minorEastAsia" w:eastAsia="宋体" w:hAnsiTheme="minorEastAsia" w:cs="Times New Roman"/>
                <w:szCs w:val="24"/>
              </w:rPr>
              <w:t xml:space="preserve"> 1 个0.5分， 满分5</w:t>
            </w:r>
            <w:r w:rsidRPr="006B0DD5">
              <w:rPr>
                <w:rFonts w:asciiTheme="minorEastAsia" w:eastAsia="宋体" w:hAnsiTheme="minorEastAsia" w:cs="Times New Roman" w:hint="eastAsia"/>
                <w:szCs w:val="24"/>
              </w:rPr>
              <w:t>分；</w:t>
            </w:r>
          </w:p>
          <w:p w14:paraId="00A5FE88"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3、获得省级以下荣誉证书</w:t>
            </w:r>
            <w:r w:rsidRPr="006B0DD5">
              <w:rPr>
                <w:rFonts w:asciiTheme="minorEastAsia" w:eastAsia="宋体" w:hAnsiTheme="minorEastAsia" w:cs="Times New Roman"/>
                <w:szCs w:val="24"/>
              </w:rPr>
              <w:t xml:space="preserve"> 1 个 0.2 分，满分1</w:t>
            </w:r>
            <w:r w:rsidRPr="006B0DD5">
              <w:rPr>
                <w:rFonts w:asciiTheme="minorEastAsia" w:eastAsia="宋体" w:hAnsiTheme="minorEastAsia" w:cs="Times New Roman" w:hint="eastAsia"/>
                <w:szCs w:val="24"/>
              </w:rPr>
              <w:t>分。</w:t>
            </w:r>
          </w:p>
          <w:p w14:paraId="7B2268F7" w14:textId="77777777" w:rsidR="00422CF7" w:rsidRPr="006B0DD5" w:rsidRDefault="004470B6">
            <w:pPr>
              <w:widowControl/>
              <w:rPr>
                <w:rFonts w:asciiTheme="minorEastAsia" w:eastAsia="宋体" w:hAnsiTheme="minorEastAsia" w:cs="Times New Roman"/>
                <w:szCs w:val="24"/>
              </w:rPr>
            </w:pPr>
            <w:r w:rsidRPr="006B0DD5">
              <w:rPr>
                <w:rFonts w:asciiTheme="minorEastAsia" w:eastAsia="宋体" w:hAnsiTheme="minorEastAsia" w:cs="Times New Roman" w:hint="eastAsia"/>
                <w:szCs w:val="24"/>
              </w:rPr>
              <w:t>统筹所有荣誉，最后得分不超过</w:t>
            </w:r>
            <w:r w:rsidRPr="006B0DD5">
              <w:rPr>
                <w:rFonts w:asciiTheme="minorEastAsia" w:eastAsia="宋体" w:hAnsiTheme="minorEastAsia" w:cs="Times New Roman"/>
                <w:szCs w:val="24"/>
              </w:rPr>
              <w:t xml:space="preserve"> 10分。</w:t>
            </w:r>
          </w:p>
        </w:tc>
        <w:tc>
          <w:tcPr>
            <w:tcW w:w="708" w:type="dxa"/>
            <w:vAlign w:val="center"/>
          </w:tcPr>
          <w:p w14:paraId="7221C975" w14:textId="77777777" w:rsidR="00422CF7" w:rsidRPr="006B0DD5" w:rsidRDefault="004470B6">
            <w:pPr>
              <w:ind w:leftChars="-37" w:left="-78" w:rightChars="-35" w:right="-73"/>
              <w:jc w:val="center"/>
              <w:rPr>
                <w:rFonts w:ascii="宋体" w:eastAsia="宋体" w:hAnsi="宋体" w:cs="宋体"/>
                <w:sz w:val="24"/>
                <w:szCs w:val="24"/>
              </w:rPr>
            </w:pPr>
            <w:r w:rsidRPr="006B0DD5">
              <w:rPr>
                <w:rFonts w:ascii="宋体" w:eastAsia="宋体" w:hAnsi="宋体" w:cs="宋体"/>
                <w:sz w:val="24"/>
                <w:szCs w:val="24"/>
              </w:rPr>
              <w:t>10</w:t>
            </w:r>
          </w:p>
        </w:tc>
        <w:tc>
          <w:tcPr>
            <w:tcW w:w="803" w:type="dxa"/>
          </w:tcPr>
          <w:p w14:paraId="153A914E" w14:textId="77777777" w:rsidR="00422CF7" w:rsidRPr="006B0DD5" w:rsidRDefault="00422CF7">
            <w:pPr>
              <w:ind w:leftChars="-37" w:left="-78" w:rightChars="-35" w:right="-73"/>
              <w:jc w:val="center"/>
              <w:rPr>
                <w:rFonts w:asciiTheme="minorEastAsia" w:eastAsia="宋体" w:hAnsiTheme="minorEastAsia" w:cs="Times New Roman"/>
                <w:szCs w:val="24"/>
              </w:rPr>
            </w:pPr>
          </w:p>
        </w:tc>
      </w:tr>
      <w:tr w:rsidR="00422CF7" w:rsidRPr="006B0DD5" w14:paraId="44E7F6BD" w14:textId="77777777">
        <w:trPr>
          <w:trHeight w:val="491"/>
          <w:jc w:val="center"/>
        </w:trPr>
        <w:tc>
          <w:tcPr>
            <w:tcW w:w="983" w:type="dxa"/>
            <w:tcBorders>
              <w:right w:val="nil"/>
            </w:tcBorders>
          </w:tcPr>
          <w:p w14:paraId="7AFF6523" w14:textId="77777777" w:rsidR="00422CF7" w:rsidRPr="006B0DD5" w:rsidRDefault="00422CF7">
            <w:pPr>
              <w:snapToGrid w:val="0"/>
              <w:ind w:firstLineChars="100" w:firstLine="210"/>
              <w:rPr>
                <w:rFonts w:asciiTheme="minorEastAsia" w:eastAsia="宋体" w:hAnsiTheme="minorEastAsia" w:cs="Times New Roman"/>
                <w:szCs w:val="24"/>
              </w:rPr>
            </w:pPr>
          </w:p>
        </w:tc>
        <w:tc>
          <w:tcPr>
            <w:tcW w:w="7381" w:type="dxa"/>
            <w:gridSpan w:val="2"/>
            <w:tcBorders>
              <w:left w:val="nil"/>
            </w:tcBorders>
            <w:vAlign w:val="center"/>
          </w:tcPr>
          <w:p w14:paraId="32D7DBD6" w14:textId="77777777" w:rsidR="00422CF7" w:rsidRPr="006B0DD5" w:rsidRDefault="004470B6">
            <w:pPr>
              <w:ind w:firstLineChars="1400" w:firstLine="2951"/>
              <w:rPr>
                <w:rFonts w:asciiTheme="minorEastAsia" w:eastAsia="宋体" w:hAnsiTheme="minorEastAsia" w:cs="Times New Roman"/>
                <w:b/>
                <w:szCs w:val="24"/>
              </w:rPr>
            </w:pPr>
            <w:r w:rsidRPr="006B0DD5">
              <w:rPr>
                <w:rFonts w:asciiTheme="minorEastAsia" w:eastAsia="宋体" w:hAnsiTheme="minorEastAsia" w:cs="Times New Roman"/>
                <w:b/>
                <w:szCs w:val="24"/>
              </w:rPr>
              <w:t>合</w:t>
            </w:r>
            <w:r w:rsidRPr="006B0DD5">
              <w:rPr>
                <w:rFonts w:asciiTheme="minorEastAsia" w:eastAsia="宋体" w:hAnsiTheme="minorEastAsia" w:cs="Times New Roman" w:hint="eastAsia"/>
                <w:b/>
                <w:szCs w:val="24"/>
              </w:rPr>
              <w:t xml:space="preserve"> </w:t>
            </w:r>
            <w:r w:rsidRPr="006B0DD5">
              <w:rPr>
                <w:rFonts w:asciiTheme="minorEastAsia" w:eastAsia="宋体" w:hAnsiTheme="minorEastAsia" w:cs="Times New Roman"/>
                <w:b/>
                <w:szCs w:val="24"/>
              </w:rPr>
              <w:t>计</w:t>
            </w:r>
          </w:p>
        </w:tc>
        <w:tc>
          <w:tcPr>
            <w:tcW w:w="708" w:type="dxa"/>
            <w:vAlign w:val="center"/>
          </w:tcPr>
          <w:p w14:paraId="1E197EC8" w14:textId="4E90DBC4" w:rsidR="00422CF7" w:rsidRPr="006B0DD5" w:rsidRDefault="004470B6">
            <w:pPr>
              <w:ind w:leftChars="-37" w:left="-78" w:rightChars="-35" w:right="-73" w:firstLineChars="100" w:firstLine="241"/>
              <w:rPr>
                <w:rFonts w:ascii="宋体" w:eastAsia="宋体" w:hAnsi="宋体" w:cs="宋体"/>
                <w:b/>
                <w:sz w:val="24"/>
                <w:szCs w:val="24"/>
              </w:rPr>
            </w:pPr>
            <w:r w:rsidRPr="006B0DD5">
              <w:rPr>
                <w:rFonts w:ascii="宋体" w:eastAsia="宋体" w:hAnsi="宋体" w:cs="宋体" w:hint="eastAsia"/>
                <w:b/>
                <w:sz w:val="24"/>
                <w:szCs w:val="24"/>
              </w:rPr>
              <w:t>45</w:t>
            </w:r>
          </w:p>
        </w:tc>
        <w:tc>
          <w:tcPr>
            <w:tcW w:w="803" w:type="dxa"/>
          </w:tcPr>
          <w:p w14:paraId="5321708F" w14:textId="77777777" w:rsidR="00422CF7" w:rsidRPr="006B0DD5" w:rsidRDefault="00422CF7">
            <w:pPr>
              <w:ind w:leftChars="-37" w:left="-78" w:rightChars="-35" w:right="-73" w:firstLineChars="2400" w:firstLine="5060"/>
              <w:jc w:val="center"/>
              <w:rPr>
                <w:rFonts w:asciiTheme="minorEastAsia" w:eastAsia="宋体" w:hAnsiTheme="minorEastAsia" w:cs="Times New Roman"/>
                <w:b/>
                <w:szCs w:val="24"/>
              </w:rPr>
            </w:pPr>
          </w:p>
        </w:tc>
      </w:tr>
    </w:tbl>
    <w:p w14:paraId="11F193DE" w14:textId="264BCC51" w:rsidR="00422CF7" w:rsidRPr="006B0DD5" w:rsidRDefault="004470B6">
      <w:pPr>
        <w:spacing w:line="560" w:lineRule="exact"/>
        <w:ind w:firstLineChars="200" w:firstLine="643"/>
        <w:rPr>
          <w:rFonts w:ascii="仿宋" w:eastAsia="仿宋" w:hAnsi="仿宋" w:cs="仿宋_GB2312"/>
          <w:kern w:val="0"/>
          <w:sz w:val="32"/>
          <w:szCs w:val="32"/>
        </w:rPr>
      </w:pPr>
      <w:r w:rsidRPr="006B0DD5">
        <w:rPr>
          <w:rFonts w:ascii="仿宋_GB2312" w:eastAsia="仿宋_GB2312" w:hint="eastAsia"/>
          <w:b/>
          <w:sz w:val="32"/>
          <w:szCs w:val="32"/>
        </w:rPr>
        <w:t>3、价格评分（总分15分）</w:t>
      </w:r>
    </w:p>
    <w:tbl>
      <w:tblPr>
        <w:tblW w:w="97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27"/>
        <w:gridCol w:w="1227"/>
        <w:gridCol w:w="5832"/>
        <w:gridCol w:w="722"/>
        <w:gridCol w:w="718"/>
      </w:tblGrid>
      <w:tr w:rsidR="00422CF7" w:rsidRPr="006B0DD5" w14:paraId="2F726C5A" w14:textId="77777777">
        <w:trPr>
          <w:trHeight w:val="544"/>
          <w:tblHeader/>
          <w:jc w:val="center"/>
        </w:trPr>
        <w:tc>
          <w:tcPr>
            <w:tcW w:w="1227" w:type="dxa"/>
            <w:vAlign w:val="center"/>
          </w:tcPr>
          <w:p w14:paraId="7BC27201" w14:textId="77777777" w:rsidR="00422CF7" w:rsidRPr="006B0DD5" w:rsidRDefault="004470B6">
            <w:pPr>
              <w:ind w:leftChars="-37" w:left="-78" w:rightChars="-35" w:right="-73" w:firstLineChars="48" w:firstLine="116"/>
              <w:jc w:val="center"/>
              <w:rPr>
                <w:rFonts w:ascii="宋体" w:eastAsia="宋体" w:hAnsi="宋体" w:cs="宋体"/>
                <w:b/>
                <w:sz w:val="24"/>
                <w:szCs w:val="24"/>
              </w:rPr>
            </w:pPr>
            <w:r w:rsidRPr="006B0DD5">
              <w:rPr>
                <w:rFonts w:ascii="宋体" w:eastAsia="宋体" w:hAnsi="宋体" w:cs="宋体" w:hint="eastAsia"/>
                <w:b/>
                <w:sz w:val="24"/>
                <w:szCs w:val="24"/>
              </w:rPr>
              <w:t>序号</w:t>
            </w:r>
          </w:p>
        </w:tc>
        <w:tc>
          <w:tcPr>
            <w:tcW w:w="1227" w:type="dxa"/>
            <w:vAlign w:val="center"/>
          </w:tcPr>
          <w:p w14:paraId="6D9C7FB4" w14:textId="77777777" w:rsidR="00422CF7" w:rsidRPr="006B0DD5" w:rsidRDefault="004470B6">
            <w:pPr>
              <w:ind w:leftChars="-37" w:left="-78" w:rightChars="-35" w:right="-73" w:firstLineChars="48" w:firstLine="116"/>
              <w:jc w:val="center"/>
              <w:rPr>
                <w:rFonts w:ascii="宋体" w:eastAsia="宋体" w:hAnsi="宋体" w:cs="宋体"/>
                <w:b/>
                <w:sz w:val="24"/>
                <w:szCs w:val="24"/>
              </w:rPr>
            </w:pPr>
            <w:r w:rsidRPr="006B0DD5">
              <w:rPr>
                <w:rFonts w:ascii="宋体" w:eastAsia="宋体" w:hAnsi="宋体" w:cs="宋体" w:hint="eastAsia"/>
                <w:b/>
                <w:sz w:val="24"/>
                <w:szCs w:val="24"/>
              </w:rPr>
              <w:t>评审内容</w:t>
            </w:r>
          </w:p>
        </w:tc>
        <w:tc>
          <w:tcPr>
            <w:tcW w:w="5832" w:type="dxa"/>
            <w:vAlign w:val="center"/>
          </w:tcPr>
          <w:p w14:paraId="27DC1999" w14:textId="77777777" w:rsidR="00422CF7" w:rsidRPr="006B0DD5" w:rsidRDefault="004470B6">
            <w:pPr>
              <w:ind w:leftChars="-37" w:left="-78" w:rightChars="-35" w:right="-73" w:firstLineChars="1078" w:firstLine="2597"/>
              <w:jc w:val="center"/>
              <w:rPr>
                <w:rFonts w:ascii="宋体" w:eastAsia="宋体" w:hAnsi="宋体" w:cs="宋体"/>
                <w:b/>
                <w:sz w:val="24"/>
                <w:szCs w:val="24"/>
              </w:rPr>
            </w:pPr>
            <w:r w:rsidRPr="006B0DD5">
              <w:rPr>
                <w:rFonts w:ascii="宋体" w:eastAsia="宋体" w:hAnsi="宋体" w:cs="宋体" w:hint="eastAsia"/>
                <w:b/>
                <w:sz w:val="24"/>
                <w:szCs w:val="24"/>
              </w:rPr>
              <w:t>评分细则</w:t>
            </w:r>
          </w:p>
        </w:tc>
        <w:tc>
          <w:tcPr>
            <w:tcW w:w="722" w:type="dxa"/>
            <w:vAlign w:val="center"/>
          </w:tcPr>
          <w:p w14:paraId="41CECA24" w14:textId="77777777" w:rsidR="00422CF7" w:rsidRPr="006B0DD5" w:rsidRDefault="004470B6">
            <w:pPr>
              <w:ind w:leftChars="-37" w:left="-78" w:rightChars="-35" w:right="-73" w:firstLineChars="49" w:firstLine="118"/>
              <w:jc w:val="center"/>
              <w:rPr>
                <w:rFonts w:ascii="宋体" w:eastAsia="宋体" w:hAnsi="宋体" w:cs="宋体"/>
                <w:b/>
                <w:sz w:val="24"/>
                <w:szCs w:val="24"/>
              </w:rPr>
            </w:pPr>
            <w:r w:rsidRPr="006B0DD5">
              <w:rPr>
                <w:rFonts w:ascii="宋体" w:eastAsia="宋体" w:hAnsi="宋体" w:cs="宋体" w:hint="eastAsia"/>
                <w:b/>
                <w:sz w:val="24"/>
                <w:szCs w:val="24"/>
              </w:rPr>
              <w:t>分值</w:t>
            </w:r>
          </w:p>
        </w:tc>
        <w:tc>
          <w:tcPr>
            <w:tcW w:w="718" w:type="dxa"/>
            <w:vAlign w:val="center"/>
          </w:tcPr>
          <w:p w14:paraId="352D8C76" w14:textId="77777777" w:rsidR="00422CF7" w:rsidRPr="006B0DD5" w:rsidRDefault="004470B6">
            <w:pPr>
              <w:ind w:rightChars="-35" w:right="-73"/>
              <w:jc w:val="center"/>
              <w:rPr>
                <w:rFonts w:ascii="宋体" w:eastAsia="宋体" w:hAnsi="宋体" w:cs="宋体"/>
                <w:b/>
                <w:sz w:val="24"/>
                <w:szCs w:val="24"/>
              </w:rPr>
            </w:pPr>
            <w:r w:rsidRPr="006B0DD5">
              <w:rPr>
                <w:rFonts w:ascii="宋体" w:eastAsia="宋体" w:hAnsi="宋体" w:cs="宋体" w:hint="eastAsia"/>
                <w:b/>
                <w:sz w:val="24"/>
                <w:szCs w:val="24"/>
              </w:rPr>
              <w:t>评分</w:t>
            </w:r>
          </w:p>
        </w:tc>
      </w:tr>
      <w:tr w:rsidR="00422CF7" w:rsidRPr="006B0DD5" w14:paraId="1EC2CADF" w14:textId="77777777">
        <w:trPr>
          <w:trHeight w:val="1291"/>
          <w:jc w:val="center"/>
        </w:trPr>
        <w:tc>
          <w:tcPr>
            <w:tcW w:w="1227" w:type="dxa"/>
            <w:tcBorders>
              <w:bottom w:val="single" w:sz="8" w:space="0" w:color="auto"/>
            </w:tcBorders>
            <w:vAlign w:val="center"/>
          </w:tcPr>
          <w:p w14:paraId="53B3783C" w14:textId="77777777" w:rsidR="00422CF7" w:rsidRPr="006B0DD5" w:rsidRDefault="004470B6">
            <w:pPr>
              <w:jc w:val="center"/>
              <w:rPr>
                <w:rFonts w:ascii="宋体" w:hAnsi="宋体" w:cs="宋体"/>
                <w:b/>
                <w:bCs/>
                <w:kern w:val="0"/>
                <w:szCs w:val="21"/>
              </w:rPr>
            </w:pPr>
            <w:r w:rsidRPr="006B0DD5">
              <w:rPr>
                <w:rFonts w:ascii="宋体" w:hAnsi="宋体" w:cs="宋体" w:hint="eastAsia"/>
                <w:bCs/>
                <w:kern w:val="0"/>
                <w:szCs w:val="21"/>
              </w:rPr>
              <w:t>1</w:t>
            </w:r>
          </w:p>
        </w:tc>
        <w:tc>
          <w:tcPr>
            <w:tcW w:w="1227" w:type="dxa"/>
            <w:tcBorders>
              <w:bottom w:val="single" w:sz="8" w:space="0" w:color="auto"/>
            </w:tcBorders>
            <w:vAlign w:val="center"/>
          </w:tcPr>
          <w:p w14:paraId="271870D6" w14:textId="6AFF975F" w:rsidR="00422CF7" w:rsidRPr="006B0DD5" w:rsidRDefault="004470B6">
            <w:pPr>
              <w:rPr>
                <w:rFonts w:asciiTheme="minorEastAsia" w:eastAsia="宋体" w:hAnsiTheme="minorEastAsia" w:cs="Times New Roman"/>
                <w:szCs w:val="24"/>
              </w:rPr>
            </w:pPr>
            <w:r w:rsidRPr="006B0DD5">
              <w:rPr>
                <w:rFonts w:ascii="宋体" w:eastAsia="宋体" w:hAnsi="宋体" w:cs="宋体" w:hint="eastAsia"/>
                <w:kern w:val="0"/>
                <w:szCs w:val="21"/>
              </w:rPr>
              <w:t>体检价格</w:t>
            </w:r>
          </w:p>
        </w:tc>
        <w:tc>
          <w:tcPr>
            <w:tcW w:w="5832" w:type="dxa"/>
            <w:tcBorders>
              <w:bottom w:val="single" w:sz="8" w:space="0" w:color="auto"/>
            </w:tcBorders>
            <w:vAlign w:val="center"/>
          </w:tcPr>
          <w:p w14:paraId="396E7B2C" w14:textId="03317454" w:rsidR="00422CF7" w:rsidRPr="006B0DD5" w:rsidRDefault="004470B6">
            <w:pPr>
              <w:widowControl/>
              <w:ind w:firstLineChars="50" w:firstLine="105"/>
              <w:rPr>
                <w:rFonts w:asciiTheme="minorEastAsia" w:eastAsia="宋体" w:hAnsiTheme="minorEastAsia" w:cs="Times New Roman"/>
                <w:szCs w:val="24"/>
              </w:rPr>
            </w:pPr>
            <w:r w:rsidRPr="006B0DD5">
              <w:rPr>
                <w:rFonts w:asciiTheme="minorEastAsia" w:eastAsia="宋体" w:hAnsiTheme="minorEastAsia" w:cs="Times New Roman" w:hint="eastAsia"/>
                <w:szCs w:val="24"/>
              </w:rPr>
              <w:t>评标基准价：满足招标文件要求的常规项目套餐总价格的算术平均值为评标基准价。</w:t>
            </w:r>
          </w:p>
          <w:p w14:paraId="5E781BBA" w14:textId="77777777" w:rsidR="00422CF7" w:rsidRPr="006B0DD5" w:rsidRDefault="004470B6">
            <w:pPr>
              <w:widowControl/>
              <w:ind w:firstLineChars="50" w:firstLine="105"/>
              <w:rPr>
                <w:rFonts w:asciiTheme="minorEastAsia" w:eastAsia="宋体" w:hAnsiTheme="minorEastAsia" w:cs="Times New Roman"/>
                <w:szCs w:val="24"/>
              </w:rPr>
            </w:pPr>
            <w:r w:rsidRPr="006B0DD5">
              <w:rPr>
                <w:rFonts w:asciiTheme="minorEastAsia" w:eastAsia="宋体" w:hAnsiTheme="minorEastAsia" w:cs="Times New Roman" w:hint="eastAsia"/>
                <w:szCs w:val="24"/>
              </w:rPr>
              <w:t>评标价格比=（投标报价/评标基准价）*100% 。（评标价格比四舍五入取小数点后2位）</w:t>
            </w:r>
          </w:p>
          <w:p w14:paraId="40CC991E" w14:textId="77777777" w:rsidR="00422CF7" w:rsidRPr="006B0DD5" w:rsidRDefault="004470B6">
            <w:pPr>
              <w:widowControl/>
              <w:ind w:firstLineChars="50" w:firstLine="105"/>
              <w:rPr>
                <w:rFonts w:asciiTheme="minorEastAsia" w:eastAsia="宋体" w:hAnsiTheme="minorEastAsia" w:cs="Times New Roman"/>
                <w:szCs w:val="24"/>
              </w:rPr>
            </w:pPr>
            <w:r w:rsidRPr="006B0DD5">
              <w:rPr>
                <w:rFonts w:asciiTheme="minorEastAsia" w:eastAsia="宋体" w:hAnsiTheme="minorEastAsia" w:cs="Times New Roman" w:hint="eastAsia"/>
                <w:szCs w:val="24"/>
              </w:rPr>
              <w:t>投标报价评分：评标价格比小于或等于100%的投标得15分；评标价格比大于100%的投标，价格比（以100%为基准）每增加1%扣0.5分，最低扣至0分。</w:t>
            </w:r>
          </w:p>
        </w:tc>
        <w:tc>
          <w:tcPr>
            <w:tcW w:w="722" w:type="dxa"/>
            <w:vAlign w:val="center"/>
          </w:tcPr>
          <w:p w14:paraId="041AF8FB" w14:textId="1B487C88" w:rsidR="00422CF7" w:rsidRPr="006B0DD5" w:rsidRDefault="004470B6">
            <w:pPr>
              <w:ind w:leftChars="-37" w:left="-78" w:rightChars="-35" w:right="-73"/>
              <w:jc w:val="center"/>
              <w:rPr>
                <w:rFonts w:ascii="宋体" w:eastAsia="宋体" w:hAnsi="宋体" w:cs="宋体"/>
                <w:b/>
                <w:sz w:val="24"/>
                <w:szCs w:val="24"/>
              </w:rPr>
            </w:pPr>
            <w:r w:rsidRPr="006B0DD5">
              <w:rPr>
                <w:rFonts w:ascii="宋体" w:eastAsia="宋体" w:hAnsi="宋体" w:cs="宋体" w:hint="eastAsia"/>
                <w:b/>
                <w:sz w:val="24"/>
                <w:szCs w:val="24"/>
              </w:rPr>
              <w:t>15</w:t>
            </w:r>
          </w:p>
        </w:tc>
        <w:tc>
          <w:tcPr>
            <w:tcW w:w="718" w:type="dxa"/>
          </w:tcPr>
          <w:p w14:paraId="19CE69F0" w14:textId="77777777" w:rsidR="00422CF7" w:rsidRPr="006B0DD5" w:rsidRDefault="00422CF7">
            <w:pPr>
              <w:ind w:leftChars="-37" w:left="-78" w:rightChars="-35" w:right="-73"/>
              <w:jc w:val="center"/>
              <w:rPr>
                <w:rFonts w:ascii="宋体" w:eastAsia="宋体" w:hAnsi="宋体" w:cs="宋体"/>
                <w:sz w:val="24"/>
                <w:szCs w:val="24"/>
              </w:rPr>
            </w:pPr>
          </w:p>
        </w:tc>
      </w:tr>
      <w:tr w:rsidR="00422CF7" w:rsidRPr="006B0DD5" w14:paraId="30F766E0" w14:textId="77777777" w:rsidTr="00411C72">
        <w:trPr>
          <w:trHeight w:val="583"/>
          <w:jc w:val="center"/>
        </w:trPr>
        <w:tc>
          <w:tcPr>
            <w:tcW w:w="8286" w:type="dxa"/>
            <w:gridSpan w:val="3"/>
            <w:vAlign w:val="center"/>
          </w:tcPr>
          <w:p w14:paraId="31ED86B5" w14:textId="77777777" w:rsidR="00422CF7" w:rsidRPr="006B0DD5" w:rsidRDefault="004470B6" w:rsidP="00411C72">
            <w:pPr>
              <w:ind w:firstLineChars="1750" w:firstLine="3689"/>
              <w:rPr>
                <w:rFonts w:asciiTheme="minorEastAsia" w:eastAsia="宋体" w:hAnsiTheme="minorEastAsia" w:cs="Times New Roman"/>
                <w:b/>
                <w:szCs w:val="24"/>
              </w:rPr>
            </w:pPr>
            <w:r w:rsidRPr="006B0DD5">
              <w:rPr>
                <w:rFonts w:asciiTheme="minorEastAsia" w:eastAsia="宋体" w:hAnsiTheme="minorEastAsia" w:cs="Times New Roman"/>
                <w:b/>
                <w:szCs w:val="24"/>
              </w:rPr>
              <w:t>合 计</w:t>
            </w:r>
          </w:p>
        </w:tc>
        <w:tc>
          <w:tcPr>
            <w:tcW w:w="722" w:type="dxa"/>
            <w:vAlign w:val="center"/>
          </w:tcPr>
          <w:p w14:paraId="0055A25A" w14:textId="46DE21DC" w:rsidR="00422CF7" w:rsidRPr="006B0DD5" w:rsidRDefault="004470B6">
            <w:pPr>
              <w:ind w:leftChars="-37" w:left="-78" w:rightChars="-35" w:right="-73"/>
              <w:jc w:val="center"/>
              <w:rPr>
                <w:rFonts w:ascii="宋体" w:eastAsia="宋体" w:hAnsi="宋体" w:cs="宋体"/>
                <w:b/>
                <w:sz w:val="24"/>
                <w:szCs w:val="24"/>
              </w:rPr>
            </w:pPr>
            <w:r w:rsidRPr="006B0DD5">
              <w:rPr>
                <w:rFonts w:ascii="宋体" w:eastAsia="宋体" w:hAnsi="宋体" w:cs="宋体" w:hint="eastAsia"/>
                <w:b/>
                <w:sz w:val="24"/>
                <w:szCs w:val="24"/>
              </w:rPr>
              <w:t>15</w:t>
            </w:r>
          </w:p>
        </w:tc>
        <w:tc>
          <w:tcPr>
            <w:tcW w:w="718" w:type="dxa"/>
          </w:tcPr>
          <w:p w14:paraId="70420CF1" w14:textId="77777777" w:rsidR="00422CF7" w:rsidRPr="006B0DD5" w:rsidRDefault="00422CF7">
            <w:pPr>
              <w:ind w:leftChars="-37" w:left="-78" w:rightChars="-35" w:right="-73"/>
              <w:jc w:val="center"/>
              <w:rPr>
                <w:rFonts w:ascii="宋体" w:eastAsia="宋体" w:hAnsi="宋体" w:cs="宋体"/>
                <w:sz w:val="24"/>
                <w:szCs w:val="24"/>
              </w:rPr>
            </w:pPr>
          </w:p>
        </w:tc>
      </w:tr>
    </w:tbl>
    <w:p w14:paraId="1E3261D7" w14:textId="5DCB7F15" w:rsidR="00422CF7" w:rsidRPr="006B0DD5" w:rsidRDefault="004470B6">
      <w:pPr>
        <w:snapToGrid w:val="0"/>
        <w:spacing w:line="560" w:lineRule="exact"/>
        <w:ind w:firstLineChars="200" w:firstLine="643"/>
        <w:rPr>
          <w:rFonts w:ascii="仿宋_GB2312" w:eastAsia="仿宋_GB2312"/>
          <w:b/>
          <w:sz w:val="32"/>
          <w:szCs w:val="32"/>
        </w:rPr>
      </w:pPr>
      <w:r w:rsidRPr="006B0DD5">
        <w:rPr>
          <w:rFonts w:ascii="仿宋_GB2312" w:eastAsia="仿宋_GB2312"/>
          <w:b/>
          <w:sz w:val="32"/>
          <w:szCs w:val="32"/>
        </w:rPr>
        <w:t>4、综合评分的计算</w:t>
      </w:r>
      <w:r w:rsidRPr="006B0DD5">
        <w:rPr>
          <w:rFonts w:ascii="仿宋_GB2312" w:eastAsia="仿宋_GB2312" w:hint="eastAsia"/>
          <w:b/>
          <w:sz w:val="32"/>
          <w:szCs w:val="32"/>
        </w:rPr>
        <w:t>（</w:t>
      </w:r>
      <w:r w:rsidRPr="006B0DD5">
        <w:rPr>
          <w:rFonts w:ascii="仿宋_GB2312" w:eastAsia="仿宋_GB2312"/>
          <w:b/>
          <w:sz w:val="32"/>
          <w:szCs w:val="32"/>
        </w:rPr>
        <w:t>4</w:t>
      </w:r>
      <w:r w:rsidRPr="006B0DD5">
        <w:rPr>
          <w:rFonts w:ascii="仿宋_GB2312" w:eastAsia="仿宋_GB2312" w:hint="eastAsia"/>
          <w:b/>
          <w:sz w:val="32"/>
          <w:szCs w:val="32"/>
        </w:rPr>
        <w:t>0+</w:t>
      </w:r>
      <w:r w:rsidRPr="006B0DD5">
        <w:rPr>
          <w:rFonts w:ascii="仿宋_GB2312" w:eastAsia="仿宋_GB2312"/>
          <w:b/>
          <w:sz w:val="32"/>
          <w:szCs w:val="32"/>
        </w:rPr>
        <w:t>4</w:t>
      </w:r>
      <w:r w:rsidRPr="006B0DD5">
        <w:rPr>
          <w:rFonts w:ascii="仿宋_GB2312" w:eastAsia="仿宋_GB2312" w:hint="eastAsia"/>
          <w:b/>
          <w:sz w:val="32"/>
          <w:szCs w:val="32"/>
        </w:rPr>
        <w:t>5+15=100）</w:t>
      </w:r>
    </w:p>
    <w:p w14:paraId="0DE02D01" w14:textId="77777777" w:rsidR="00422CF7" w:rsidRPr="006B0DD5" w:rsidRDefault="004470B6">
      <w:pPr>
        <w:snapToGrid w:val="0"/>
        <w:spacing w:line="560" w:lineRule="exact"/>
        <w:ind w:firstLineChars="200" w:firstLine="643"/>
        <w:rPr>
          <w:rFonts w:ascii="仿宋_GB2312" w:eastAsia="仿宋_GB2312"/>
          <w:b/>
          <w:sz w:val="32"/>
          <w:szCs w:val="32"/>
        </w:rPr>
      </w:pPr>
      <w:r w:rsidRPr="006B0DD5">
        <w:rPr>
          <w:rFonts w:ascii="仿宋_GB2312" w:eastAsia="仿宋_GB2312" w:hint="eastAsia"/>
          <w:b/>
          <w:sz w:val="32"/>
          <w:szCs w:val="32"/>
        </w:rPr>
        <w:t>综合评分=技术评分+商务评分+价格评分</w:t>
      </w:r>
    </w:p>
    <w:p w14:paraId="6C2B462B" w14:textId="77777777" w:rsidR="00422CF7" w:rsidRPr="006B0DD5" w:rsidRDefault="004470B6">
      <w:pPr>
        <w:spacing w:line="560" w:lineRule="exact"/>
        <w:ind w:firstLineChars="200" w:firstLine="640"/>
        <w:rPr>
          <w:rFonts w:ascii="仿宋" w:eastAsia="仿宋" w:hAnsi="仿宋" w:cs="Times New Roman"/>
          <w:sz w:val="32"/>
          <w:szCs w:val="32"/>
        </w:rPr>
      </w:pPr>
      <w:r w:rsidRPr="006B0DD5">
        <w:rPr>
          <w:rFonts w:ascii="仿宋" w:eastAsia="仿宋" w:hAnsi="仿宋" w:cs="Times New Roman" w:hint="eastAsia"/>
          <w:sz w:val="32"/>
          <w:szCs w:val="32"/>
        </w:rPr>
        <w:t>各项得分按四舍五入原则精确到小数点后两位。将综合评分由高到低顺序排列，如果出现最高总得分相同的情况，以价格分较高的响应人作为项目的中选单位。</w:t>
      </w:r>
    </w:p>
    <w:p w14:paraId="532FD269" w14:textId="77777777" w:rsidR="00422CF7" w:rsidRPr="006B0DD5" w:rsidRDefault="004470B6">
      <w:pPr>
        <w:widowControl/>
        <w:jc w:val="left"/>
        <w:rPr>
          <w:rFonts w:ascii="黑体" w:eastAsia="黑体" w:hAnsi="黑体"/>
          <w:b/>
          <w:sz w:val="44"/>
          <w:szCs w:val="44"/>
        </w:rPr>
      </w:pPr>
      <w:r w:rsidRPr="006B0DD5">
        <w:rPr>
          <w:rFonts w:ascii="黑体" w:eastAsia="黑体" w:hAnsi="黑体"/>
          <w:b/>
          <w:sz w:val="44"/>
          <w:szCs w:val="44"/>
        </w:rPr>
        <w:br w:type="page"/>
      </w:r>
    </w:p>
    <w:p w14:paraId="6CA7EA79" w14:textId="77777777" w:rsidR="00422CF7" w:rsidRPr="006B0DD5" w:rsidRDefault="004470B6">
      <w:pPr>
        <w:pStyle w:val="a3"/>
        <w:spacing w:line="360" w:lineRule="auto"/>
        <w:ind w:firstLineChars="421" w:firstLine="1860"/>
        <w:jc w:val="left"/>
        <w:rPr>
          <w:rFonts w:ascii="黑体" w:eastAsia="黑体" w:hAnsi="黑体"/>
          <w:b/>
          <w:sz w:val="44"/>
          <w:szCs w:val="44"/>
        </w:rPr>
      </w:pPr>
      <w:r w:rsidRPr="006B0DD5">
        <w:rPr>
          <w:rFonts w:ascii="黑体" w:eastAsia="黑体" w:hAnsi="黑体" w:hint="eastAsia"/>
          <w:b/>
          <w:sz w:val="44"/>
          <w:szCs w:val="44"/>
        </w:rPr>
        <w:t>（五）提交资料</w:t>
      </w:r>
      <w:bookmarkStart w:id="13" w:name="一览表"/>
      <w:r w:rsidRPr="006B0DD5">
        <w:rPr>
          <w:rFonts w:ascii="黑体" w:eastAsia="黑体" w:hAnsi="黑体" w:hint="eastAsia"/>
          <w:b/>
          <w:sz w:val="44"/>
          <w:szCs w:val="44"/>
        </w:rPr>
        <w:t>一览表</w:t>
      </w:r>
      <w:bookmarkEnd w:id="13"/>
    </w:p>
    <w:p w14:paraId="00DB061E" w14:textId="62D73340" w:rsidR="00422CF7" w:rsidRPr="006B0DD5" w:rsidRDefault="00EB2F03">
      <w:pPr>
        <w:pStyle w:val="a3"/>
        <w:spacing w:line="360" w:lineRule="auto"/>
        <w:ind w:firstLineChars="225" w:firstLine="720"/>
        <w:jc w:val="left"/>
        <w:rPr>
          <w:rFonts w:ascii="仿宋_GB2312" w:eastAsia="仿宋_GB2312"/>
          <w:sz w:val="32"/>
          <w:szCs w:val="32"/>
        </w:rPr>
      </w:pPr>
      <w:r w:rsidRPr="006B0DD5">
        <w:rPr>
          <w:rFonts w:ascii="仿宋_GB2312" w:eastAsia="仿宋_GB2312" w:hint="eastAsia"/>
          <w:sz w:val="32"/>
          <w:szCs w:val="32"/>
        </w:rPr>
        <w:t>响应人</w:t>
      </w:r>
      <w:r w:rsidR="004470B6" w:rsidRPr="006B0DD5">
        <w:rPr>
          <w:rFonts w:ascii="仿宋_GB2312" w:eastAsia="仿宋_GB2312" w:hint="eastAsia"/>
          <w:sz w:val="32"/>
          <w:szCs w:val="32"/>
        </w:rPr>
        <w:t>提交的资料包括但不限于以下组成内容，请按顺序制作，本章有提供格式文件的请按格式要求提交。</w:t>
      </w:r>
    </w:p>
    <w:tbl>
      <w:tblPr>
        <w:tblW w:w="973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74"/>
        <w:gridCol w:w="7911"/>
        <w:gridCol w:w="1245"/>
      </w:tblGrid>
      <w:tr w:rsidR="00422CF7" w:rsidRPr="006B0DD5" w14:paraId="16CB44B2" w14:textId="77777777">
        <w:trPr>
          <w:trHeight w:val="403"/>
        </w:trPr>
        <w:tc>
          <w:tcPr>
            <w:tcW w:w="574" w:type="dxa"/>
            <w:tcBorders>
              <w:top w:val="outset" w:sz="6" w:space="0" w:color="auto"/>
              <w:left w:val="outset" w:sz="6" w:space="0" w:color="auto"/>
              <w:bottom w:val="outset" w:sz="6" w:space="0" w:color="auto"/>
              <w:right w:val="outset" w:sz="6" w:space="0" w:color="auto"/>
            </w:tcBorders>
            <w:vAlign w:val="center"/>
          </w:tcPr>
          <w:p w14:paraId="6D865E93" w14:textId="77777777" w:rsidR="00422CF7" w:rsidRPr="006B0DD5" w:rsidRDefault="004470B6">
            <w:pPr>
              <w:jc w:val="center"/>
              <w:rPr>
                <w:rFonts w:ascii="仿宋_GB2312" w:eastAsia="仿宋_GB2312" w:hAnsiTheme="minorEastAsia"/>
                <w:b/>
                <w:sz w:val="24"/>
                <w:szCs w:val="24"/>
              </w:rPr>
            </w:pPr>
            <w:r w:rsidRPr="006B0DD5">
              <w:rPr>
                <w:rFonts w:ascii="仿宋_GB2312" w:eastAsia="仿宋_GB2312" w:hAnsiTheme="minorEastAsia" w:cs="宋体" w:hint="eastAsia"/>
                <w:b/>
                <w:sz w:val="24"/>
                <w:szCs w:val="24"/>
              </w:rPr>
              <w:t>序号</w:t>
            </w:r>
          </w:p>
        </w:tc>
        <w:tc>
          <w:tcPr>
            <w:tcW w:w="7911" w:type="dxa"/>
            <w:tcBorders>
              <w:top w:val="outset" w:sz="6" w:space="0" w:color="auto"/>
              <w:left w:val="outset" w:sz="6" w:space="0" w:color="auto"/>
              <w:bottom w:val="outset" w:sz="6" w:space="0" w:color="auto"/>
              <w:right w:val="outset" w:sz="6" w:space="0" w:color="auto"/>
            </w:tcBorders>
            <w:vAlign w:val="center"/>
          </w:tcPr>
          <w:p w14:paraId="56E717A7" w14:textId="77777777" w:rsidR="00422CF7" w:rsidRPr="006B0DD5" w:rsidRDefault="004470B6">
            <w:pPr>
              <w:jc w:val="center"/>
              <w:rPr>
                <w:rFonts w:ascii="仿宋_GB2312" w:eastAsia="仿宋_GB2312" w:hAnsiTheme="minorEastAsia"/>
                <w:b/>
                <w:sz w:val="24"/>
                <w:szCs w:val="24"/>
              </w:rPr>
            </w:pPr>
            <w:r w:rsidRPr="006B0DD5">
              <w:rPr>
                <w:rFonts w:ascii="仿宋_GB2312" w:eastAsia="仿宋_GB2312" w:hAnsiTheme="minorEastAsia" w:cs="宋体" w:hint="eastAsia"/>
                <w:b/>
                <w:sz w:val="24"/>
                <w:szCs w:val="24"/>
              </w:rPr>
              <w:t>内</w:t>
            </w:r>
            <w:r w:rsidRPr="006B0DD5">
              <w:rPr>
                <w:rFonts w:ascii="仿宋_GB2312" w:eastAsia="仿宋_GB2312" w:hAnsiTheme="minorEastAsia" w:cs="宋体"/>
                <w:b/>
                <w:sz w:val="24"/>
                <w:szCs w:val="24"/>
              </w:rPr>
              <w:t xml:space="preserve">    </w:t>
            </w:r>
            <w:r w:rsidRPr="006B0DD5">
              <w:rPr>
                <w:rFonts w:ascii="仿宋_GB2312" w:eastAsia="仿宋_GB2312" w:hAnsiTheme="minorEastAsia" w:cs="宋体" w:hint="eastAsia"/>
                <w:b/>
                <w:sz w:val="24"/>
                <w:szCs w:val="24"/>
              </w:rPr>
              <w:t>容</w:t>
            </w:r>
          </w:p>
        </w:tc>
        <w:tc>
          <w:tcPr>
            <w:tcW w:w="1245" w:type="dxa"/>
            <w:tcBorders>
              <w:top w:val="outset" w:sz="6" w:space="0" w:color="auto"/>
              <w:left w:val="outset" w:sz="6" w:space="0" w:color="auto"/>
              <w:bottom w:val="outset" w:sz="6" w:space="0" w:color="auto"/>
              <w:right w:val="outset" w:sz="6" w:space="0" w:color="auto"/>
            </w:tcBorders>
            <w:vAlign w:val="center"/>
          </w:tcPr>
          <w:p w14:paraId="7A833669" w14:textId="77777777" w:rsidR="00422CF7" w:rsidRPr="006B0DD5" w:rsidRDefault="004470B6">
            <w:pPr>
              <w:jc w:val="center"/>
              <w:rPr>
                <w:rFonts w:ascii="仿宋_GB2312" w:eastAsia="仿宋_GB2312" w:hAnsiTheme="minorEastAsia"/>
                <w:b/>
                <w:sz w:val="24"/>
                <w:szCs w:val="24"/>
              </w:rPr>
            </w:pPr>
            <w:r w:rsidRPr="006B0DD5">
              <w:rPr>
                <w:rFonts w:ascii="仿宋_GB2312" w:eastAsia="仿宋_GB2312" w:hAnsiTheme="minorEastAsia" w:cs="宋体" w:hint="eastAsia"/>
                <w:b/>
                <w:sz w:val="24"/>
                <w:szCs w:val="24"/>
              </w:rPr>
              <w:t>盖章要求</w:t>
            </w:r>
          </w:p>
        </w:tc>
      </w:tr>
      <w:tr w:rsidR="00422CF7" w:rsidRPr="006B0DD5" w14:paraId="68585F1F" w14:textId="77777777">
        <w:trPr>
          <w:trHeight w:val="422"/>
        </w:trPr>
        <w:tc>
          <w:tcPr>
            <w:tcW w:w="574" w:type="dxa"/>
            <w:tcBorders>
              <w:top w:val="outset" w:sz="6" w:space="0" w:color="auto"/>
              <w:left w:val="outset" w:sz="6" w:space="0" w:color="auto"/>
              <w:bottom w:val="outset" w:sz="6" w:space="0" w:color="auto"/>
              <w:right w:val="outset" w:sz="6" w:space="0" w:color="auto"/>
            </w:tcBorders>
            <w:vAlign w:val="center"/>
          </w:tcPr>
          <w:p w14:paraId="0F171F88"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1</w:t>
            </w:r>
          </w:p>
        </w:tc>
        <w:tc>
          <w:tcPr>
            <w:tcW w:w="7911" w:type="dxa"/>
            <w:tcBorders>
              <w:top w:val="outset" w:sz="6" w:space="0" w:color="auto"/>
              <w:left w:val="outset" w:sz="6" w:space="0" w:color="auto"/>
              <w:bottom w:val="outset" w:sz="6" w:space="0" w:color="auto"/>
              <w:right w:val="outset" w:sz="6" w:space="0" w:color="auto"/>
            </w:tcBorders>
            <w:vAlign w:val="center"/>
          </w:tcPr>
          <w:p w14:paraId="05216719" w14:textId="74D60A4B"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008B2A02" w:rsidRPr="006B0DD5">
              <w:rPr>
                <w:rFonts w:ascii="仿宋" w:eastAsia="仿宋" w:hAnsi="仿宋" w:cs="宋体" w:hint="eastAsia"/>
                <w:sz w:val="24"/>
                <w:szCs w:val="24"/>
              </w:rPr>
              <w:t>响应人承诺函</w:t>
            </w:r>
            <w:r w:rsidRPr="006B0DD5">
              <w:rPr>
                <w:rFonts w:ascii="仿宋" w:eastAsia="仿宋" w:hAnsi="仿宋" w:cs="宋体" w:hint="eastAsia"/>
                <w:sz w:val="24"/>
                <w:szCs w:val="24"/>
              </w:rPr>
              <w:t>（格式1）</w:t>
            </w:r>
          </w:p>
        </w:tc>
        <w:tc>
          <w:tcPr>
            <w:tcW w:w="1245" w:type="dxa"/>
            <w:tcBorders>
              <w:top w:val="outset" w:sz="6" w:space="0" w:color="auto"/>
              <w:left w:val="outset" w:sz="6" w:space="0" w:color="auto"/>
              <w:bottom w:val="outset" w:sz="6" w:space="0" w:color="auto"/>
              <w:right w:val="outset" w:sz="6" w:space="0" w:color="auto"/>
            </w:tcBorders>
            <w:vAlign w:val="center"/>
          </w:tcPr>
          <w:p w14:paraId="6D7CD085"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1D5A9CAC" w14:textId="77777777">
        <w:trPr>
          <w:trHeight w:val="559"/>
        </w:trPr>
        <w:tc>
          <w:tcPr>
            <w:tcW w:w="574" w:type="dxa"/>
            <w:tcBorders>
              <w:top w:val="outset" w:sz="6" w:space="0" w:color="auto"/>
              <w:left w:val="outset" w:sz="6" w:space="0" w:color="auto"/>
              <w:bottom w:val="outset" w:sz="6" w:space="0" w:color="auto"/>
              <w:right w:val="outset" w:sz="6" w:space="0" w:color="auto"/>
            </w:tcBorders>
            <w:vAlign w:val="center"/>
          </w:tcPr>
          <w:p w14:paraId="21461C2E"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2</w:t>
            </w:r>
          </w:p>
        </w:tc>
        <w:tc>
          <w:tcPr>
            <w:tcW w:w="7911" w:type="dxa"/>
            <w:tcBorders>
              <w:top w:val="outset" w:sz="6" w:space="0" w:color="auto"/>
              <w:left w:val="outset" w:sz="6" w:space="0" w:color="auto"/>
              <w:bottom w:val="outset" w:sz="6" w:space="0" w:color="auto"/>
              <w:right w:val="outset" w:sz="6" w:space="0" w:color="auto"/>
            </w:tcBorders>
            <w:vAlign w:val="center"/>
          </w:tcPr>
          <w:p w14:paraId="19B3C41D" w14:textId="5255DC9A" w:rsidR="00422CF7" w:rsidRPr="006B0DD5" w:rsidRDefault="004470B6" w:rsidP="00D02CBA">
            <w:pPr>
              <w:rPr>
                <w:rFonts w:ascii="仿宋" w:eastAsia="仿宋" w:hAnsi="仿宋" w:cs="宋体"/>
                <w:sz w:val="24"/>
                <w:szCs w:val="24"/>
              </w:rPr>
            </w:pPr>
            <w:r w:rsidRPr="006B0DD5">
              <w:rPr>
                <w:rFonts w:ascii="仿宋" w:eastAsia="仿宋" w:hAnsi="仿宋" w:cs="宋体" w:hint="eastAsia"/>
                <w:sz w:val="24"/>
                <w:szCs w:val="24"/>
              </w:rPr>
              <w:t>★</w:t>
            </w:r>
            <w:r w:rsidR="009A73D0" w:rsidRPr="006B0DD5">
              <w:rPr>
                <w:rFonts w:ascii="仿宋" w:eastAsia="仿宋" w:hAnsi="仿宋" w:cs="宋体" w:hint="eastAsia"/>
                <w:sz w:val="24"/>
                <w:szCs w:val="24"/>
              </w:rPr>
              <w:t>响应人</w:t>
            </w:r>
            <w:r w:rsidRPr="006B0DD5">
              <w:rPr>
                <w:rFonts w:ascii="仿宋" w:eastAsia="仿宋" w:hAnsi="仿宋" w:cs="宋体" w:hint="eastAsia"/>
                <w:sz w:val="24"/>
                <w:szCs w:val="24"/>
              </w:rPr>
              <w:t>资格声明函（格式2）</w:t>
            </w:r>
          </w:p>
        </w:tc>
        <w:tc>
          <w:tcPr>
            <w:tcW w:w="1245" w:type="dxa"/>
            <w:tcBorders>
              <w:top w:val="outset" w:sz="6" w:space="0" w:color="auto"/>
              <w:left w:val="outset" w:sz="6" w:space="0" w:color="auto"/>
              <w:bottom w:val="outset" w:sz="6" w:space="0" w:color="auto"/>
              <w:right w:val="outset" w:sz="6" w:space="0" w:color="auto"/>
            </w:tcBorders>
            <w:vAlign w:val="center"/>
          </w:tcPr>
          <w:p w14:paraId="2077573E"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加盖公章</w:t>
            </w:r>
          </w:p>
        </w:tc>
      </w:tr>
      <w:tr w:rsidR="00422CF7" w:rsidRPr="006B0DD5" w14:paraId="1E2E4348" w14:textId="77777777">
        <w:trPr>
          <w:trHeight w:val="1958"/>
        </w:trPr>
        <w:tc>
          <w:tcPr>
            <w:tcW w:w="574" w:type="dxa"/>
            <w:tcBorders>
              <w:top w:val="outset" w:sz="6" w:space="0" w:color="auto"/>
              <w:left w:val="outset" w:sz="6" w:space="0" w:color="auto"/>
              <w:bottom w:val="outset" w:sz="6" w:space="0" w:color="auto"/>
              <w:right w:val="outset" w:sz="6" w:space="0" w:color="auto"/>
            </w:tcBorders>
            <w:vAlign w:val="center"/>
          </w:tcPr>
          <w:p w14:paraId="38394056"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3</w:t>
            </w:r>
          </w:p>
        </w:tc>
        <w:tc>
          <w:tcPr>
            <w:tcW w:w="7911" w:type="dxa"/>
            <w:tcBorders>
              <w:top w:val="outset" w:sz="6" w:space="0" w:color="auto"/>
              <w:left w:val="outset" w:sz="6" w:space="0" w:color="auto"/>
              <w:bottom w:val="outset" w:sz="6" w:space="0" w:color="auto"/>
              <w:right w:val="outset" w:sz="6" w:space="0" w:color="auto"/>
            </w:tcBorders>
            <w:vAlign w:val="center"/>
          </w:tcPr>
          <w:p w14:paraId="0765F285" w14:textId="42FCD570"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w:t>
            </w:r>
            <w:r w:rsidR="008B2A02" w:rsidRPr="006B0DD5">
              <w:rPr>
                <w:rFonts w:ascii="仿宋" w:eastAsia="仿宋" w:hAnsi="仿宋" w:cs="宋体" w:hint="eastAsia"/>
                <w:sz w:val="24"/>
                <w:szCs w:val="24"/>
              </w:rPr>
              <w:t>响应</w:t>
            </w:r>
            <w:r w:rsidRPr="006B0DD5">
              <w:rPr>
                <w:rFonts w:ascii="仿宋" w:eastAsia="仿宋" w:hAnsi="仿宋" w:cs="宋体" w:hint="eastAsia"/>
                <w:sz w:val="24"/>
                <w:szCs w:val="24"/>
              </w:rPr>
              <w:t>人是中华人民共和国境内注册的专业健康体检中心或者具有独立体检中心的三级甲等综合性医院</w:t>
            </w:r>
          </w:p>
          <w:p w14:paraId="6D159289" w14:textId="77777777"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（提供以下相关证照之一的复印件）</w:t>
            </w:r>
          </w:p>
          <w:p w14:paraId="6FA370C7" w14:textId="77777777"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1)企业法人营业执照；</w:t>
            </w:r>
          </w:p>
          <w:p w14:paraId="6C2A686B" w14:textId="78950D30"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2)事业单位法人证书；</w:t>
            </w:r>
          </w:p>
          <w:p w14:paraId="31F4C0E4" w14:textId="77777777"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3)居民身份证等。</w:t>
            </w:r>
          </w:p>
        </w:tc>
        <w:tc>
          <w:tcPr>
            <w:tcW w:w="1245" w:type="dxa"/>
            <w:tcBorders>
              <w:top w:val="outset" w:sz="6" w:space="0" w:color="auto"/>
              <w:left w:val="outset" w:sz="6" w:space="0" w:color="auto"/>
              <w:bottom w:val="outset" w:sz="6" w:space="0" w:color="auto"/>
              <w:right w:val="outset" w:sz="6" w:space="0" w:color="auto"/>
            </w:tcBorders>
            <w:vAlign w:val="center"/>
          </w:tcPr>
          <w:p w14:paraId="1598B396"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加盖公章</w:t>
            </w:r>
          </w:p>
        </w:tc>
      </w:tr>
      <w:tr w:rsidR="00422CF7" w:rsidRPr="006B0DD5" w14:paraId="285E04A6" w14:textId="77777777">
        <w:trPr>
          <w:trHeight w:val="683"/>
        </w:trPr>
        <w:tc>
          <w:tcPr>
            <w:tcW w:w="574" w:type="dxa"/>
            <w:tcBorders>
              <w:top w:val="outset" w:sz="6" w:space="0" w:color="auto"/>
              <w:left w:val="outset" w:sz="6" w:space="0" w:color="auto"/>
              <w:bottom w:val="outset" w:sz="6" w:space="0" w:color="auto"/>
              <w:right w:val="outset" w:sz="6" w:space="0" w:color="auto"/>
            </w:tcBorders>
            <w:vAlign w:val="center"/>
          </w:tcPr>
          <w:p w14:paraId="6FD7E710"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4</w:t>
            </w:r>
          </w:p>
        </w:tc>
        <w:tc>
          <w:tcPr>
            <w:tcW w:w="7911" w:type="dxa"/>
            <w:tcBorders>
              <w:top w:val="outset" w:sz="6" w:space="0" w:color="auto"/>
              <w:left w:val="outset" w:sz="6" w:space="0" w:color="auto"/>
              <w:bottom w:val="outset" w:sz="6" w:space="0" w:color="auto"/>
              <w:right w:val="outset" w:sz="6" w:space="0" w:color="auto"/>
            </w:tcBorders>
            <w:vAlign w:val="center"/>
          </w:tcPr>
          <w:p w14:paraId="48C83CB6" w14:textId="77777777"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法定代表人证明及授权书</w:t>
            </w:r>
            <w:r w:rsidRPr="006B0DD5">
              <w:rPr>
                <w:rFonts w:ascii="仿宋" w:eastAsia="仿宋" w:hAnsi="仿宋" w:cs="宋体" w:hint="eastAsia"/>
                <w:sz w:val="24"/>
                <w:szCs w:val="24"/>
              </w:rPr>
              <w:t>（格式3）</w:t>
            </w:r>
          </w:p>
        </w:tc>
        <w:tc>
          <w:tcPr>
            <w:tcW w:w="1245" w:type="dxa"/>
            <w:tcBorders>
              <w:top w:val="outset" w:sz="6" w:space="0" w:color="auto"/>
              <w:left w:val="outset" w:sz="6" w:space="0" w:color="auto"/>
              <w:bottom w:val="outset" w:sz="6" w:space="0" w:color="auto"/>
              <w:right w:val="outset" w:sz="6" w:space="0" w:color="auto"/>
            </w:tcBorders>
            <w:vAlign w:val="center"/>
          </w:tcPr>
          <w:p w14:paraId="44CDDB2C"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加盖公章</w:t>
            </w:r>
          </w:p>
        </w:tc>
      </w:tr>
      <w:tr w:rsidR="00422CF7" w:rsidRPr="006B0DD5" w14:paraId="0552C7C8" w14:textId="77777777">
        <w:trPr>
          <w:trHeight w:val="423"/>
        </w:trPr>
        <w:tc>
          <w:tcPr>
            <w:tcW w:w="574" w:type="dxa"/>
            <w:tcBorders>
              <w:top w:val="outset" w:sz="6" w:space="0" w:color="auto"/>
              <w:left w:val="outset" w:sz="6" w:space="0" w:color="auto"/>
              <w:bottom w:val="outset" w:sz="6" w:space="0" w:color="auto"/>
              <w:right w:val="outset" w:sz="6" w:space="0" w:color="auto"/>
            </w:tcBorders>
            <w:vAlign w:val="center"/>
          </w:tcPr>
          <w:p w14:paraId="39E509BB"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sz w:val="24"/>
                <w:szCs w:val="24"/>
              </w:rPr>
              <w:t>5</w:t>
            </w:r>
          </w:p>
        </w:tc>
        <w:tc>
          <w:tcPr>
            <w:tcW w:w="7911" w:type="dxa"/>
            <w:tcBorders>
              <w:top w:val="outset" w:sz="6" w:space="0" w:color="auto"/>
              <w:left w:val="outset" w:sz="6" w:space="0" w:color="auto"/>
              <w:bottom w:val="outset" w:sz="6" w:space="0" w:color="auto"/>
              <w:right w:val="outset" w:sz="6" w:space="0" w:color="auto"/>
            </w:tcBorders>
            <w:vAlign w:val="center"/>
          </w:tcPr>
          <w:p w14:paraId="22B311F8"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★报价文件格式（格式</w:t>
            </w:r>
            <w:r w:rsidRPr="006B0DD5">
              <w:rPr>
                <w:rFonts w:ascii="仿宋" w:eastAsia="仿宋" w:hAnsi="仿宋" w:cs="宋体"/>
                <w:sz w:val="24"/>
                <w:szCs w:val="24"/>
              </w:rPr>
              <w:t>4）</w:t>
            </w:r>
          </w:p>
        </w:tc>
        <w:tc>
          <w:tcPr>
            <w:tcW w:w="1245" w:type="dxa"/>
            <w:tcBorders>
              <w:top w:val="outset" w:sz="6" w:space="0" w:color="auto"/>
              <w:left w:val="outset" w:sz="6" w:space="0" w:color="auto"/>
              <w:bottom w:val="outset" w:sz="6" w:space="0" w:color="auto"/>
              <w:right w:val="outset" w:sz="6" w:space="0" w:color="auto"/>
            </w:tcBorders>
            <w:vAlign w:val="center"/>
          </w:tcPr>
          <w:p w14:paraId="4AC51210"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7B9CBFF2" w14:textId="77777777">
        <w:trPr>
          <w:trHeight w:val="575"/>
        </w:trPr>
        <w:tc>
          <w:tcPr>
            <w:tcW w:w="574" w:type="dxa"/>
            <w:tcBorders>
              <w:top w:val="outset" w:sz="6" w:space="0" w:color="auto"/>
              <w:left w:val="outset" w:sz="6" w:space="0" w:color="auto"/>
              <w:bottom w:val="outset" w:sz="6" w:space="0" w:color="auto"/>
              <w:right w:val="outset" w:sz="6" w:space="0" w:color="auto"/>
            </w:tcBorders>
            <w:vAlign w:val="center"/>
          </w:tcPr>
          <w:p w14:paraId="53C70092"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sz w:val="24"/>
                <w:szCs w:val="24"/>
              </w:rPr>
              <w:t>6</w:t>
            </w:r>
          </w:p>
        </w:tc>
        <w:tc>
          <w:tcPr>
            <w:tcW w:w="7911" w:type="dxa"/>
            <w:tcBorders>
              <w:top w:val="outset" w:sz="6" w:space="0" w:color="auto"/>
              <w:left w:val="outset" w:sz="6" w:space="0" w:color="auto"/>
              <w:bottom w:val="outset" w:sz="6" w:space="0" w:color="auto"/>
              <w:right w:val="outset" w:sz="6" w:space="0" w:color="auto"/>
            </w:tcBorders>
            <w:vAlign w:val="center"/>
          </w:tcPr>
          <w:p w14:paraId="146DD4BB"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报价明细表（格式5）</w:t>
            </w:r>
          </w:p>
        </w:tc>
        <w:tc>
          <w:tcPr>
            <w:tcW w:w="1245" w:type="dxa"/>
            <w:tcBorders>
              <w:top w:val="outset" w:sz="6" w:space="0" w:color="auto"/>
              <w:left w:val="outset" w:sz="6" w:space="0" w:color="auto"/>
              <w:bottom w:val="outset" w:sz="6" w:space="0" w:color="auto"/>
              <w:right w:val="outset" w:sz="6" w:space="0" w:color="auto"/>
            </w:tcBorders>
          </w:tcPr>
          <w:p w14:paraId="5486CECB" w14:textId="77777777" w:rsidR="00422CF7" w:rsidRPr="006B0DD5" w:rsidRDefault="00422CF7">
            <w:pPr>
              <w:jc w:val="center"/>
              <w:rPr>
                <w:rFonts w:ascii="仿宋_GB2312" w:eastAsia="仿宋_GB2312" w:hAnsiTheme="minorEastAsia" w:cs="宋体"/>
                <w:sz w:val="24"/>
                <w:szCs w:val="24"/>
              </w:rPr>
            </w:pPr>
          </w:p>
          <w:p w14:paraId="52B818D0"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6925D42D" w14:textId="77777777">
        <w:trPr>
          <w:trHeight w:val="717"/>
        </w:trPr>
        <w:tc>
          <w:tcPr>
            <w:tcW w:w="574" w:type="dxa"/>
            <w:tcBorders>
              <w:top w:val="outset" w:sz="6" w:space="0" w:color="auto"/>
              <w:left w:val="outset" w:sz="6" w:space="0" w:color="auto"/>
              <w:bottom w:val="outset" w:sz="6" w:space="0" w:color="auto"/>
              <w:right w:val="outset" w:sz="6" w:space="0" w:color="auto"/>
            </w:tcBorders>
            <w:vAlign w:val="center"/>
          </w:tcPr>
          <w:p w14:paraId="477CA5B1"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7</w:t>
            </w:r>
          </w:p>
        </w:tc>
        <w:tc>
          <w:tcPr>
            <w:tcW w:w="7911" w:type="dxa"/>
            <w:tcBorders>
              <w:top w:val="outset" w:sz="6" w:space="0" w:color="auto"/>
              <w:left w:val="outset" w:sz="6" w:space="0" w:color="auto"/>
              <w:bottom w:val="outset" w:sz="6" w:space="0" w:color="auto"/>
              <w:right w:val="outset" w:sz="6" w:space="0" w:color="auto"/>
            </w:tcBorders>
            <w:vAlign w:val="center"/>
          </w:tcPr>
          <w:p w14:paraId="13ED5E08" w14:textId="0927F309"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Pr="006B0DD5">
              <w:rPr>
                <w:rFonts w:ascii="仿宋" w:eastAsia="仿宋" w:hAnsi="仿宋" w:cs="宋体"/>
                <w:sz w:val="24"/>
                <w:szCs w:val="24"/>
              </w:rPr>
              <w:t>2019年至今（以合同签订的时间为准）承担过同类型项目业绩</w:t>
            </w:r>
            <w:r w:rsidRPr="006B0DD5">
              <w:rPr>
                <w:rFonts w:ascii="仿宋" w:eastAsia="仿宋" w:hAnsi="仿宋" w:hint="eastAsia"/>
                <w:sz w:val="24"/>
                <w:szCs w:val="24"/>
              </w:rPr>
              <w:t>（格式6）</w:t>
            </w:r>
          </w:p>
        </w:tc>
        <w:tc>
          <w:tcPr>
            <w:tcW w:w="1245" w:type="dxa"/>
            <w:tcBorders>
              <w:top w:val="outset" w:sz="6" w:space="0" w:color="auto"/>
              <w:left w:val="outset" w:sz="6" w:space="0" w:color="auto"/>
              <w:bottom w:val="outset" w:sz="6" w:space="0" w:color="auto"/>
              <w:right w:val="outset" w:sz="6" w:space="0" w:color="auto"/>
            </w:tcBorders>
          </w:tcPr>
          <w:p w14:paraId="143D0D82" w14:textId="77777777" w:rsidR="00422CF7" w:rsidRPr="006B0DD5" w:rsidRDefault="00422CF7">
            <w:pPr>
              <w:jc w:val="center"/>
              <w:rPr>
                <w:rFonts w:ascii="仿宋_GB2312" w:eastAsia="仿宋_GB2312" w:hAnsiTheme="minorEastAsia" w:cs="宋体"/>
                <w:sz w:val="24"/>
                <w:szCs w:val="24"/>
              </w:rPr>
            </w:pPr>
          </w:p>
          <w:p w14:paraId="053BFB56"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7CFFDFDF" w14:textId="77777777">
        <w:trPr>
          <w:trHeight w:val="695"/>
        </w:trPr>
        <w:tc>
          <w:tcPr>
            <w:tcW w:w="574" w:type="dxa"/>
            <w:tcBorders>
              <w:top w:val="outset" w:sz="6" w:space="0" w:color="auto"/>
              <w:left w:val="outset" w:sz="6" w:space="0" w:color="auto"/>
              <w:bottom w:val="outset" w:sz="6" w:space="0" w:color="auto"/>
              <w:right w:val="outset" w:sz="6" w:space="0" w:color="auto"/>
            </w:tcBorders>
            <w:vAlign w:val="center"/>
          </w:tcPr>
          <w:p w14:paraId="6B49BC8E"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8</w:t>
            </w:r>
          </w:p>
        </w:tc>
        <w:tc>
          <w:tcPr>
            <w:tcW w:w="7911" w:type="dxa"/>
            <w:tcBorders>
              <w:top w:val="outset" w:sz="6" w:space="0" w:color="auto"/>
              <w:left w:val="outset" w:sz="6" w:space="0" w:color="auto"/>
              <w:bottom w:val="outset" w:sz="6" w:space="0" w:color="auto"/>
              <w:right w:val="outset" w:sz="6" w:space="0" w:color="auto"/>
            </w:tcBorders>
            <w:vAlign w:val="center"/>
          </w:tcPr>
          <w:p w14:paraId="06D3773F" w14:textId="77777777" w:rsidR="00422CF7" w:rsidRPr="006B0DD5" w:rsidRDefault="004470B6">
            <w:pPr>
              <w:rPr>
                <w:rFonts w:ascii="仿宋" w:eastAsia="仿宋" w:hAnsi="仿宋" w:cs="宋体"/>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体检投入设备资源情况（表格及相关证明文件）</w:t>
            </w:r>
          </w:p>
        </w:tc>
        <w:tc>
          <w:tcPr>
            <w:tcW w:w="1245" w:type="dxa"/>
            <w:tcBorders>
              <w:top w:val="outset" w:sz="6" w:space="0" w:color="auto"/>
              <w:left w:val="outset" w:sz="6" w:space="0" w:color="auto"/>
              <w:bottom w:val="outset" w:sz="6" w:space="0" w:color="auto"/>
              <w:right w:val="outset" w:sz="6" w:space="0" w:color="auto"/>
            </w:tcBorders>
            <w:vAlign w:val="center"/>
          </w:tcPr>
          <w:p w14:paraId="79924F79"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加盖公章</w:t>
            </w:r>
          </w:p>
        </w:tc>
      </w:tr>
      <w:tr w:rsidR="00422CF7" w:rsidRPr="006B0DD5" w14:paraId="42B35724" w14:textId="77777777">
        <w:trPr>
          <w:trHeight w:val="615"/>
        </w:trPr>
        <w:tc>
          <w:tcPr>
            <w:tcW w:w="574" w:type="dxa"/>
            <w:tcBorders>
              <w:top w:val="outset" w:sz="6" w:space="0" w:color="auto"/>
              <w:left w:val="outset" w:sz="6" w:space="0" w:color="auto"/>
              <w:bottom w:val="outset" w:sz="6" w:space="0" w:color="auto"/>
              <w:right w:val="single" w:sz="4" w:space="0" w:color="auto"/>
            </w:tcBorders>
            <w:vAlign w:val="center"/>
          </w:tcPr>
          <w:p w14:paraId="7F3C6538" w14:textId="77777777" w:rsidR="00422CF7" w:rsidRPr="006B0DD5" w:rsidRDefault="00422CF7">
            <w:pPr>
              <w:jc w:val="center"/>
              <w:rPr>
                <w:rFonts w:ascii="仿宋_GB2312" w:eastAsia="仿宋_GB2312" w:hAnsiTheme="minorEastAsia" w:cs="宋体"/>
                <w:sz w:val="24"/>
                <w:szCs w:val="24"/>
              </w:rPr>
            </w:pPr>
          </w:p>
          <w:p w14:paraId="4B04153F"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9</w:t>
            </w:r>
          </w:p>
          <w:p w14:paraId="76AFEE1F" w14:textId="77777777" w:rsidR="00422CF7" w:rsidRPr="006B0DD5" w:rsidRDefault="00422CF7">
            <w:pPr>
              <w:jc w:val="center"/>
              <w:rPr>
                <w:rFonts w:ascii="仿宋_GB2312" w:eastAsia="仿宋_GB2312" w:hAnsiTheme="minorEastAsia" w:cs="宋体"/>
                <w:sz w:val="24"/>
                <w:szCs w:val="24"/>
              </w:rPr>
            </w:pPr>
          </w:p>
        </w:tc>
        <w:tc>
          <w:tcPr>
            <w:tcW w:w="7911" w:type="dxa"/>
            <w:tcBorders>
              <w:top w:val="outset" w:sz="6" w:space="0" w:color="auto"/>
              <w:left w:val="single" w:sz="4" w:space="0" w:color="auto"/>
              <w:bottom w:val="outset" w:sz="6" w:space="0" w:color="auto"/>
              <w:right w:val="single" w:sz="4" w:space="0" w:color="auto"/>
            </w:tcBorders>
            <w:vAlign w:val="center"/>
          </w:tcPr>
          <w:p w14:paraId="564F0C1A"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拟派本项目负责人及主要人员情况表（格式7）</w:t>
            </w:r>
          </w:p>
        </w:tc>
        <w:tc>
          <w:tcPr>
            <w:tcW w:w="1245" w:type="dxa"/>
            <w:tcBorders>
              <w:top w:val="outset" w:sz="6" w:space="0" w:color="auto"/>
              <w:left w:val="single" w:sz="4" w:space="0" w:color="auto"/>
              <w:bottom w:val="outset" w:sz="6" w:space="0" w:color="auto"/>
              <w:right w:val="outset" w:sz="6" w:space="0" w:color="auto"/>
            </w:tcBorders>
          </w:tcPr>
          <w:p w14:paraId="31903091" w14:textId="77777777" w:rsidR="00422CF7" w:rsidRPr="006B0DD5" w:rsidRDefault="00422CF7">
            <w:pPr>
              <w:jc w:val="center"/>
              <w:rPr>
                <w:rFonts w:ascii="仿宋_GB2312" w:eastAsia="仿宋_GB2312" w:hAnsiTheme="minorEastAsia" w:cs="宋体"/>
                <w:sz w:val="24"/>
                <w:szCs w:val="24"/>
              </w:rPr>
            </w:pPr>
          </w:p>
          <w:p w14:paraId="03A3EC78" w14:textId="77777777" w:rsidR="00422CF7" w:rsidRPr="006B0DD5" w:rsidRDefault="004470B6">
            <w:pPr>
              <w:jc w:val="center"/>
              <w:rPr>
                <w:rFonts w:ascii="仿宋_GB2312" w:eastAsia="仿宋_GB2312"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6C583198" w14:textId="77777777">
        <w:trPr>
          <w:trHeight w:val="629"/>
        </w:trPr>
        <w:tc>
          <w:tcPr>
            <w:tcW w:w="574" w:type="dxa"/>
            <w:tcBorders>
              <w:top w:val="outset" w:sz="6" w:space="0" w:color="auto"/>
              <w:left w:val="outset" w:sz="6" w:space="0" w:color="auto"/>
              <w:bottom w:val="outset" w:sz="6" w:space="0" w:color="auto"/>
              <w:right w:val="outset" w:sz="6" w:space="0" w:color="auto"/>
            </w:tcBorders>
            <w:vAlign w:val="center"/>
          </w:tcPr>
          <w:p w14:paraId="7522C59C"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10</w:t>
            </w:r>
          </w:p>
        </w:tc>
        <w:tc>
          <w:tcPr>
            <w:tcW w:w="7911" w:type="dxa"/>
            <w:tcBorders>
              <w:top w:val="outset" w:sz="6" w:space="0" w:color="auto"/>
              <w:left w:val="outset" w:sz="6" w:space="0" w:color="auto"/>
              <w:bottom w:val="outset" w:sz="6" w:space="0" w:color="auto"/>
              <w:right w:val="outset" w:sz="6" w:space="0" w:color="auto"/>
            </w:tcBorders>
            <w:vAlign w:val="center"/>
          </w:tcPr>
          <w:p w14:paraId="5203E117"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证书、</w:t>
            </w:r>
            <w:r w:rsidRPr="006B0DD5">
              <w:rPr>
                <w:rFonts w:ascii="仿宋" w:eastAsia="仿宋" w:hAnsi="仿宋" w:cs="宋体" w:hint="eastAsia"/>
                <w:sz w:val="24"/>
                <w:szCs w:val="24"/>
              </w:rPr>
              <w:t>荣誉奖项及资质证明</w:t>
            </w:r>
            <w:r w:rsidRPr="006B0DD5">
              <w:rPr>
                <w:rFonts w:ascii="仿宋" w:eastAsia="仿宋" w:hAnsi="仿宋" w:hint="eastAsia"/>
                <w:sz w:val="24"/>
                <w:szCs w:val="24"/>
              </w:rPr>
              <w:t>（含该表备注要求的资料）</w:t>
            </w:r>
          </w:p>
        </w:tc>
        <w:tc>
          <w:tcPr>
            <w:tcW w:w="1245" w:type="dxa"/>
            <w:tcBorders>
              <w:top w:val="outset" w:sz="6" w:space="0" w:color="auto"/>
              <w:left w:val="outset" w:sz="6" w:space="0" w:color="auto"/>
              <w:bottom w:val="outset" w:sz="6" w:space="0" w:color="auto"/>
              <w:right w:val="outset" w:sz="6" w:space="0" w:color="auto"/>
            </w:tcBorders>
          </w:tcPr>
          <w:p w14:paraId="79DF0D16" w14:textId="77777777" w:rsidR="00422CF7" w:rsidRPr="006B0DD5" w:rsidRDefault="00422CF7">
            <w:pPr>
              <w:jc w:val="center"/>
              <w:rPr>
                <w:rFonts w:ascii="仿宋_GB2312" w:eastAsia="仿宋_GB2312" w:hAnsiTheme="minorEastAsia" w:cs="宋体"/>
                <w:sz w:val="24"/>
                <w:szCs w:val="24"/>
              </w:rPr>
            </w:pPr>
          </w:p>
          <w:p w14:paraId="7D060E1C" w14:textId="77777777" w:rsidR="00422CF7" w:rsidRPr="006B0DD5" w:rsidRDefault="004470B6">
            <w:pPr>
              <w:jc w:val="center"/>
              <w:rPr>
                <w:rFonts w:asciiTheme="minorEastAsia"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21FB3566" w14:textId="77777777">
        <w:trPr>
          <w:trHeight w:val="664"/>
        </w:trPr>
        <w:tc>
          <w:tcPr>
            <w:tcW w:w="574" w:type="dxa"/>
            <w:tcBorders>
              <w:top w:val="outset" w:sz="6" w:space="0" w:color="auto"/>
              <w:left w:val="outset" w:sz="6" w:space="0" w:color="auto"/>
              <w:bottom w:val="outset" w:sz="6" w:space="0" w:color="auto"/>
              <w:right w:val="outset" w:sz="6" w:space="0" w:color="auto"/>
            </w:tcBorders>
            <w:vAlign w:val="center"/>
          </w:tcPr>
          <w:p w14:paraId="0E7383F1"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11</w:t>
            </w:r>
          </w:p>
        </w:tc>
        <w:tc>
          <w:tcPr>
            <w:tcW w:w="7911" w:type="dxa"/>
            <w:tcBorders>
              <w:top w:val="outset" w:sz="6" w:space="0" w:color="auto"/>
              <w:left w:val="outset" w:sz="6" w:space="0" w:color="auto"/>
              <w:bottom w:val="outset" w:sz="6" w:space="0" w:color="auto"/>
              <w:right w:val="outset" w:sz="6" w:space="0" w:color="auto"/>
            </w:tcBorders>
            <w:vAlign w:val="center"/>
          </w:tcPr>
          <w:p w14:paraId="00996170"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★体检场地的营业执照、房产证明或租赁合同等证明文件（如上门体检不需要提供）</w:t>
            </w:r>
          </w:p>
        </w:tc>
        <w:tc>
          <w:tcPr>
            <w:tcW w:w="1245" w:type="dxa"/>
            <w:tcBorders>
              <w:top w:val="outset" w:sz="6" w:space="0" w:color="auto"/>
              <w:left w:val="outset" w:sz="6" w:space="0" w:color="auto"/>
              <w:bottom w:val="outset" w:sz="6" w:space="0" w:color="auto"/>
              <w:right w:val="outset" w:sz="6" w:space="0" w:color="auto"/>
            </w:tcBorders>
          </w:tcPr>
          <w:p w14:paraId="173BB199" w14:textId="77777777" w:rsidR="00422CF7" w:rsidRPr="006B0DD5" w:rsidRDefault="00422CF7">
            <w:pPr>
              <w:ind w:firstLineChars="100" w:firstLine="240"/>
              <w:jc w:val="center"/>
              <w:rPr>
                <w:rFonts w:ascii="仿宋_GB2312" w:eastAsia="仿宋_GB2312" w:hAnsiTheme="minorEastAsia" w:cs="宋体"/>
                <w:sz w:val="24"/>
                <w:szCs w:val="24"/>
              </w:rPr>
            </w:pPr>
          </w:p>
          <w:p w14:paraId="6818FEFE"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加盖公章</w:t>
            </w:r>
          </w:p>
        </w:tc>
      </w:tr>
      <w:tr w:rsidR="00422CF7" w:rsidRPr="006B0DD5" w14:paraId="47CBCD12" w14:textId="77777777">
        <w:trPr>
          <w:trHeight w:val="633"/>
        </w:trPr>
        <w:tc>
          <w:tcPr>
            <w:tcW w:w="574" w:type="dxa"/>
            <w:tcBorders>
              <w:top w:val="outset" w:sz="6" w:space="0" w:color="auto"/>
              <w:left w:val="outset" w:sz="6" w:space="0" w:color="auto"/>
              <w:bottom w:val="outset" w:sz="6" w:space="0" w:color="auto"/>
              <w:right w:val="outset" w:sz="6" w:space="0" w:color="auto"/>
            </w:tcBorders>
            <w:vAlign w:val="center"/>
          </w:tcPr>
          <w:p w14:paraId="3D3C410D"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12</w:t>
            </w:r>
          </w:p>
        </w:tc>
        <w:tc>
          <w:tcPr>
            <w:tcW w:w="7911" w:type="dxa"/>
            <w:tcBorders>
              <w:top w:val="outset" w:sz="6" w:space="0" w:color="auto"/>
              <w:left w:val="outset" w:sz="6" w:space="0" w:color="auto"/>
              <w:bottom w:val="outset" w:sz="6" w:space="0" w:color="auto"/>
              <w:right w:val="outset" w:sz="6" w:space="0" w:color="auto"/>
            </w:tcBorders>
            <w:vAlign w:val="center"/>
          </w:tcPr>
          <w:p w14:paraId="4B987600" w14:textId="77777777" w:rsidR="00422CF7" w:rsidRPr="006B0DD5" w:rsidRDefault="004470B6">
            <w:pPr>
              <w:rPr>
                <w:rFonts w:ascii="仿宋" w:eastAsia="仿宋" w:hAnsi="仿宋"/>
                <w:sz w:val="24"/>
                <w:szCs w:val="24"/>
              </w:rPr>
            </w:pPr>
            <w:r w:rsidRPr="006B0DD5">
              <w:rPr>
                <w:rFonts w:ascii="仿宋" w:eastAsia="仿宋" w:hAnsi="仿宋" w:cs="宋体" w:hint="eastAsia"/>
                <w:sz w:val="24"/>
                <w:szCs w:val="24"/>
              </w:rPr>
              <w:t>★</w:t>
            </w:r>
            <w:r w:rsidRPr="006B0DD5">
              <w:rPr>
                <w:rFonts w:ascii="仿宋" w:eastAsia="仿宋" w:hAnsi="仿宋" w:hint="eastAsia"/>
                <w:sz w:val="24"/>
                <w:szCs w:val="24"/>
              </w:rPr>
              <w:t>提供近三年公司经营和信誉方面的证明材料</w:t>
            </w:r>
          </w:p>
        </w:tc>
        <w:tc>
          <w:tcPr>
            <w:tcW w:w="1245" w:type="dxa"/>
            <w:tcBorders>
              <w:top w:val="outset" w:sz="6" w:space="0" w:color="auto"/>
              <w:left w:val="outset" w:sz="6" w:space="0" w:color="auto"/>
              <w:bottom w:val="outset" w:sz="6" w:space="0" w:color="auto"/>
              <w:right w:val="outset" w:sz="6" w:space="0" w:color="auto"/>
            </w:tcBorders>
          </w:tcPr>
          <w:p w14:paraId="32F3B584" w14:textId="77777777" w:rsidR="00422CF7" w:rsidRPr="006B0DD5" w:rsidRDefault="00422CF7">
            <w:pPr>
              <w:jc w:val="center"/>
              <w:rPr>
                <w:rFonts w:ascii="仿宋_GB2312" w:eastAsia="仿宋_GB2312" w:hAnsiTheme="minorEastAsia" w:cs="宋体"/>
                <w:sz w:val="24"/>
                <w:szCs w:val="24"/>
              </w:rPr>
            </w:pPr>
          </w:p>
          <w:p w14:paraId="4A8768C9" w14:textId="77777777" w:rsidR="00422CF7" w:rsidRPr="006B0DD5" w:rsidRDefault="004470B6">
            <w:pPr>
              <w:jc w:val="center"/>
              <w:rPr>
                <w:rFonts w:asciiTheme="minorEastAsia" w:hAnsiTheme="minorEastAsia"/>
                <w:sz w:val="24"/>
                <w:szCs w:val="24"/>
              </w:rPr>
            </w:pPr>
            <w:r w:rsidRPr="006B0DD5">
              <w:rPr>
                <w:rFonts w:ascii="仿宋_GB2312" w:eastAsia="仿宋_GB2312" w:hAnsiTheme="minorEastAsia" w:cs="宋体" w:hint="eastAsia"/>
                <w:sz w:val="24"/>
                <w:szCs w:val="24"/>
              </w:rPr>
              <w:t>加盖公章</w:t>
            </w:r>
          </w:p>
        </w:tc>
      </w:tr>
      <w:tr w:rsidR="00422CF7" w:rsidRPr="006B0DD5" w14:paraId="1A2E6775" w14:textId="77777777">
        <w:trPr>
          <w:trHeight w:val="533"/>
        </w:trPr>
        <w:tc>
          <w:tcPr>
            <w:tcW w:w="574" w:type="dxa"/>
            <w:tcBorders>
              <w:top w:val="outset" w:sz="6" w:space="0" w:color="auto"/>
              <w:left w:val="outset" w:sz="6" w:space="0" w:color="auto"/>
              <w:bottom w:val="outset" w:sz="6" w:space="0" w:color="auto"/>
              <w:right w:val="outset" w:sz="6" w:space="0" w:color="auto"/>
            </w:tcBorders>
            <w:vAlign w:val="center"/>
          </w:tcPr>
          <w:p w14:paraId="70871483" w14:textId="77777777" w:rsidR="00422CF7" w:rsidRPr="006B0DD5" w:rsidRDefault="004470B6">
            <w:pPr>
              <w:jc w:val="center"/>
              <w:rPr>
                <w:rFonts w:ascii="仿宋_GB2312" w:eastAsia="仿宋_GB2312" w:hAnsiTheme="minorEastAsia" w:cs="宋体"/>
                <w:sz w:val="24"/>
                <w:szCs w:val="24"/>
              </w:rPr>
            </w:pPr>
            <w:r w:rsidRPr="006B0DD5">
              <w:rPr>
                <w:rFonts w:ascii="仿宋_GB2312" w:eastAsia="仿宋_GB2312" w:hAnsiTheme="minorEastAsia" w:cs="宋体" w:hint="eastAsia"/>
                <w:sz w:val="24"/>
                <w:szCs w:val="24"/>
              </w:rPr>
              <w:t>13</w:t>
            </w:r>
          </w:p>
        </w:tc>
        <w:tc>
          <w:tcPr>
            <w:tcW w:w="7911" w:type="dxa"/>
            <w:tcBorders>
              <w:top w:val="outset" w:sz="6" w:space="0" w:color="auto"/>
              <w:left w:val="outset" w:sz="6" w:space="0" w:color="auto"/>
              <w:bottom w:val="outset" w:sz="6" w:space="0" w:color="auto"/>
              <w:right w:val="outset" w:sz="6" w:space="0" w:color="auto"/>
            </w:tcBorders>
            <w:vAlign w:val="center"/>
          </w:tcPr>
          <w:p w14:paraId="092AD1CA" w14:textId="77777777" w:rsidR="00422CF7" w:rsidRPr="006B0DD5" w:rsidRDefault="004470B6">
            <w:pPr>
              <w:rPr>
                <w:rFonts w:ascii="仿宋" w:eastAsia="仿宋" w:hAnsi="仿宋"/>
                <w:sz w:val="24"/>
                <w:szCs w:val="24"/>
              </w:rPr>
            </w:pPr>
            <w:r w:rsidRPr="006B0DD5">
              <w:rPr>
                <w:rFonts w:ascii="仿宋" w:eastAsia="仿宋" w:hAnsi="仿宋" w:hint="eastAsia"/>
                <w:sz w:val="24"/>
                <w:szCs w:val="24"/>
              </w:rPr>
              <w:t>体检结果跟踪服务</w:t>
            </w:r>
          </w:p>
        </w:tc>
        <w:tc>
          <w:tcPr>
            <w:tcW w:w="1245" w:type="dxa"/>
            <w:tcBorders>
              <w:top w:val="outset" w:sz="6" w:space="0" w:color="auto"/>
              <w:left w:val="outset" w:sz="6" w:space="0" w:color="auto"/>
              <w:bottom w:val="outset" w:sz="6" w:space="0" w:color="auto"/>
              <w:right w:val="outset" w:sz="6" w:space="0" w:color="auto"/>
            </w:tcBorders>
            <w:vAlign w:val="center"/>
          </w:tcPr>
          <w:p w14:paraId="4ABEF0F3" w14:textId="77777777" w:rsidR="00422CF7" w:rsidRPr="006B0DD5" w:rsidRDefault="004470B6">
            <w:pPr>
              <w:jc w:val="center"/>
              <w:rPr>
                <w:rFonts w:asciiTheme="minorEastAsia" w:hAnsiTheme="minorEastAsia"/>
                <w:sz w:val="24"/>
                <w:szCs w:val="24"/>
              </w:rPr>
            </w:pPr>
            <w:r w:rsidRPr="006B0DD5">
              <w:rPr>
                <w:rFonts w:ascii="仿宋_GB2312" w:eastAsia="仿宋_GB2312" w:hAnsiTheme="minorEastAsia" w:cs="宋体" w:hint="eastAsia"/>
                <w:sz w:val="24"/>
                <w:szCs w:val="24"/>
              </w:rPr>
              <w:t>加盖公章</w:t>
            </w:r>
          </w:p>
        </w:tc>
      </w:tr>
    </w:tbl>
    <w:p w14:paraId="0143AA6E" w14:textId="77777777" w:rsidR="00422CF7" w:rsidRPr="006B0DD5" w:rsidRDefault="004470B6">
      <w:pPr>
        <w:pStyle w:val="a7"/>
        <w:ind w:firstLineChars="147" w:firstLine="310"/>
        <w:rPr>
          <w:rFonts w:hAnsi="宋体" w:cs="宋体"/>
          <w:kern w:val="0"/>
          <w:szCs w:val="21"/>
        </w:rPr>
      </w:pPr>
      <w:r w:rsidRPr="006B0DD5">
        <w:rPr>
          <w:rFonts w:hAnsi="宋体" w:hint="eastAsia"/>
          <w:b/>
          <w:bCs/>
          <w:szCs w:val="21"/>
        </w:rPr>
        <w:t>注：</w:t>
      </w:r>
      <w:r w:rsidRPr="006B0DD5">
        <w:rPr>
          <w:rFonts w:hAnsi="宋体" w:cs="宋体" w:hint="eastAsia"/>
          <w:kern w:val="0"/>
          <w:szCs w:val="21"/>
        </w:rPr>
        <w:t>（1）带“</w:t>
      </w:r>
      <w:r w:rsidRPr="006B0DD5">
        <w:rPr>
          <w:rFonts w:ascii="仿宋" w:eastAsia="仿宋" w:hAnsi="仿宋" w:cs="宋体" w:hint="eastAsia"/>
          <w:sz w:val="24"/>
          <w:szCs w:val="24"/>
        </w:rPr>
        <w:t>★</w:t>
      </w:r>
      <w:r w:rsidRPr="006B0DD5">
        <w:rPr>
          <w:rFonts w:hAnsi="宋体" w:cs="宋体" w:hint="eastAsia"/>
          <w:kern w:val="0"/>
          <w:szCs w:val="21"/>
        </w:rPr>
        <w:t>”文件为必须提供的文件。</w:t>
      </w:r>
    </w:p>
    <w:p w14:paraId="1BEDF6E9" w14:textId="5CA358D7" w:rsidR="00422CF7" w:rsidRPr="006B0DD5" w:rsidRDefault="004470B6">
      <w:pPr>
        <w:pStyle w:val="a7"/>
        <w:ind w:firstLineChars="346" w:firstLine="727"/>
        <w:rPr>
          <w:rFonts w:hAnsi="宋体" w:cs="宋体"/>
          <w:kern w:val="0"/>
          <w:szCs w:val="21"/>
        </w:rPr>
      </w:pPr>
      <w:r w:rsidRPr="006B0DD5">
        <w:rPr>
          <w:rFonts w:hAnsi="宋体" w:cs="宋体" w:hint="eastAsia"/>
          <w:kern w:val="0"/>
          <w:szCs w:val="21"/>
        </w:rPr>
        <w:t>（2）上述文件如为复印件的，必须加盖</w:t>
      </w:r>
      <w:r w:rsidR="00EB2F03" w:rsidRPr="006B0DD5">
        <w:rPr>
          <w:rFonts w:hAnsi="宋体" w:cs="宋体" w:hint="eastAsia"/>
          <w:kern w:val="0"/>
          <w:szCs w:val="21"/>
        </w:rPr>
        <w:t>响应人</w:t>
      </w:r>
      <w:r w:rsidRPr="006B0DD5">
        <w:rPr>
          <w:rFonts w:hAnsi="宋体" w:cs="宋体" w:hint="eastAsia"/>
          <w:kern w:val="0"/>
          <w:szCs w:val="21"/>
        </w:rPr>
        <w:t>公章。</w:t>
      </w:r>
    </w:p>
    <w:p w14:paraId="1325FDEC" w14:textId="01940F45" w:rsidR="00422CF7" w:rsidRPr="006B0DD5" w:rsidRDefault="004470B6">
      <w:pPr>
        <w:pStyle w:val="a7"/>
        <w:ind w:firstLineChars="346" w:firstLine="727"/>
        <w:rPr>
          <w:rFonts w:hAnsi="宋体" w:cs="宋体"/>
          <w:kern w:val="0"/>
          <w:szCs w:val="21"/>
        </w:rPr>
      </w:pPr>
      <w:r w:rsidRPr="006B0DD5">
        <w:rPr>
          <w:rFonts w:hAnsi="宋体" w:cs="宋体" w:hint="eastAsia"/>
          <w:kern w:val="0"/>
          <w:szCs w:val="21"/>
        </w:rPr>
        <w:t>（3）</w:t>
      </w:r>
      <w:r w:rsidR="00EB2F03" w:rsidRPr="006B0DD5">
        <w:rPr>
          <w:rFonts w:hAnsi="宋体" w:hint="eastAsia"/>
          <w:szCs w:val="21"/>
        </w:rPr>
        <w:t>响应人</w:t>
      </w:r>
      <w:r w:rsidRPr="006B0DD5">
        <w:rPr>
          <w:rFonts w:hAnsi="宋体" w:cs="宋体" w:hint="eastAsia"/>
          <w:kern w:val="0"/>
          <w:szCs w:val="21"/>
        </w:rPr>
        <w:t>应自行承担所提供上述资料任何错漏而导致的一切后果。</w:t>
      </w:r>
    </w:p>
    <w:p w14:paraId="338B0B55" w14:textId="281A7168" w:rsidR="00422CF7" w:rsidRPr="006B0DD5" w:rsidRDefault="004470B6">
      <w:pPr>
        <w:spacing w:line="276" w:lineRule="auto"/>
        <w:ind w:firstLineChars="350" w:firstLine="735"/>
        <w:rPr>
          <w:b/>
          <w:sz w:val="30"/>
          <w:szCs w:val="30"/>
        </w:rPr>
      </w:pPr>
      <w:r w:rsidRPr="006B0DD5">
        <w:rPr>
          <w:rFonts w:hAnsi="宋体" w:cs="宋体" w:hint="eastAsia"/>
          <w:kern w:val="0"/>
          <w:szCs w:val="21"/>
        </w:rPr>
        <w:t>（</w:t>
      </w:r>
      <w:r w:rsidRPr="006B0DD5">
        <w:rPr>
          <w:rFonts w:hAnsi="宋体" w:cs="宋体" w:hint="eastAsia"/>
          <w:kern w:val="0"/>
          <w:szCs w:val="21"/>
        </w:rPr>
        <w:t>4</w:t>
      </w:r>
      <w:r w:rsidRPr="006B0DD5">
        <w:rPr>
          <w:rFonts w:hAnsi="宋体" w:cs="宋体" w:hint="eastAsia"/>
          <w:kern w:val="0"/>
          <w:szCs w:val="21"/>
        </w:rPr>
        <w:t>）</w:t>
      </w:r>
      <w:r w:rsidR="00EB2F03" w:rsidRPr="006B0DD5">
        <w:rPr>
          <w:rFonts w:ascii="宋体" w:hAnsi="宋体" w:hint="eastAsia"/>
          <w:szCs w:val="21"/>
        </w:rPr>
        <w:t>响应人</w:t>
      </w:r>
      <w:r w:rsidRPr="006B0DD5">
        <w:rPr>
          <w:rFonts w:hAnsi="宋体" w:cs="宋体" w:hint="eastAsia"/>
          <w:kern w:val="0"/>
          <w:szCs w:val="21"/>
        </w:rPr>
        <w:t>请按照上述顺序准备好材料。</w:t>
      </w:r>
    </w:p>
    <w:p w14:paraId="783E8DBC" w14:textId="77777777" w:rsidR="00422CF7" w:rsidRPr="006B0DD5" w:rsidRDefault="004470B6">
      <w:pPr>
        <w:widowControl/>
        <w:jc w:val="left"/>
        <w:rPr>
          <w:rFonts w:ascii="仿宋_GB2312" w:eastAsia="仿宋_GB2312" w:hAnsi="宋体" w:cs="Times New Roman"/>
          <w:bCs/>
          <w:sz w:val="32"/>
          <w:szCs w:val="32"/>
          <w:lang w:val="zh-CN"/>
        </w:rPr>
      </w:pPr>
      <w:r w:rsidRPr="006B0DD5">
        <w:rPr>
          <w:rFonts w:ascii="仿宋_GB2312" w:eastAsia="仿宋_GB2312" w:hAnsi="宋体"/>
          <w:b/>
        </w:rPr>
        <w:br w:type="page"/>
      </w:r>
    </w:p>
    <w:p w14:paraId="12D0634B" w14:textId="77777777" w:rsidR="00422CF7" w:rsidRPr="006B0DD5" w:rsidRDefault="004470B6">
      <w:pPr>
        <w:pStyle w:val="2"/>
        <w:rPr>
          <w:rFonts w:ascii="仿宋_GB2312" w:eastAsia="仿宋_GB2312" w:hAnsi="宋体"/>
        </w:rPr>
      </w:pPr>
      <w:r w:rsidRPr="006B0DD5">
        <w:rPr>
          <w:rFonts w:ascii="仿宋_GB2312" w:eastAsia="仿宋_GB2312" w:hAnsi="宋体" w:hint="eastAsia"/>
          <w:b w:val="0"/>
        </w:rPr>
        <w:t>格式</w:t>
      </w:r>
      <w:r w:rsidRPr="006B0DD5">
        <w:rPr>
          <w:rFonts w:ascii="仿宋_GB2312" w:eastAsia="仿宋_GB2312" w:hAnsi="宋体"/>
          <w:b w:val="0"/>
        </w:rPr>
        <w:t>1</w:t>
      </w:r>
      <w:r w:rsidRPr="006B0DD5">
        <w:rPr>
          <w:rFonts w:ascii="仿宋_GB2312" w:eastAsia="仿宋_GB2312" w:hAnsi="宋体" w:hint="eastAsia"/>
          <w:b w:val="0"/>
        </w:rPr>
        <w:t>:</w:t>
      </w:r>
    </w:p>
    <w:p w14:paraId="5F7DE506" w14:textId="197D641F" w:rsidR="00422CF7" w:rsidRPr="006B0DD5" w:rsidRDefault="00EB2F03">
      <w:pPr>
        <w:pStyle w:val="22"/>
        <w:spacing w:line="360" w:lineRule="auto"/>
        <w:ind w:firstLineChars="1045" w:firstLine="3777"/>
        <w:rPr>
          <w:rFonts w:ascii="仿宋_GB2312" w:eastAsia="仿宋_GB2312" w:hAnsi="宋体"/>
          <w:b/>
          <w:sz w:val="36"/>
          <w:szCs w:val="36"/>
        </w:rPr>
      </w:pPr>
      <w:r w:rsidRPr="006B0DD5">
        <w:rPr>
          <w:rFonts w:ascii="仿宋" w:eastAsia="仿宋" w:hAnsi="仿宋" w:hint="eastAsia"/>
          <w:b/>
          <w:sz w:val="36"/>
          <w:szCs w:val="36"/>
        </w:rPr>
        <w:t>响应人</w:t>
      </w:r>
      <w:r w:rsidR="004470B6" w:rsidRPr="006B0DD5">
        <w:rPr>
          <w:rFonts w:ascii="仿宋_GB2312" w:eastAsia="仿宋_GB2312" w:hAnsi="宋体" w:hint="eastAsia"/>
          <w:b/>
          <w:sz w:val="36"/>
          <w:szCs w:val="36"/>
        </w:rPr>
        <w:t>承诺函</w:t>
      </w:r>
    </w:p>
    <w:p w14:paraId="7BC7FA88" w14:textId="77777777" w:rsidR="0018182E" w:rsidRPr="006B0DD5" w:rsidRDefault="00FD1AD3" w:rsidP="0018182E">
      <w:pPr>
        <w:pStyle w:val="a7"/>
        <w:spacing w:line="300" w:lineRule="auto"/>
        <w:rPr>
          <w:rFonts w:ascii="仿宋_GB2312" w:eastAsia="仿宋_GB2312" w:hAnsi="宋体"/>
          <w:b/>
          <w:sz w:val="24"/>
          <w:szCs w:val="24"/>
          <w:lang w:val="en-US"/>
        </w:rPr>
      </w:pPr>
      <w:r w:rsidRPr="006B0DD5">
        <w:rPr>
          <w:rFonts w:asciiTheme="minorEastAsia" w:hAnsiTheme="minorEastAsia" w:cstheme="minorEastAsia" w:hint="eastAsia"/>
          <w:b/>
          <w:bCs/>
          <w:color w:val="000000" w:themeColor="text1"/>
        </w:rPr>
        <w:t>致：</w:t>
      </w:r>
      <w:r w:rsidR="0018182E" w:rsidRPr="006B0DD5">
        <w:rPr>
          <w:rFonts w:ascii="仿宋_GB2312" w:eastAsia="仿宋_GB2312" w:hAnsi="宋体" w:hint="eastAsia"/>
          <w:b/>
          <w:sz w:val="24"/>
          <w:szCs w:val="24"/>
          <w:lang w:val="en-US"/>
        </w:rPr>
        <w:t>广州检验检测认证集团有限公司</w:t>
      </w:r>
    </w:p>
    <w:p w14:paraId="436B02FD" w14:textId="7B1B72E7" w:rsidR="00E85190" w:rsidRPr="006B0DD5" w:rsidRDefault="004470B6" w:rsidP="00411C72">
      <w:pPr>
        <w:spacing w:line="360" w:lineRule="auto"/>
        <w:ind w:leftChars="50" w:left="105" w:firstLineChars="178" w:firstLine="427"/>
        <w:rPr>
          <w:rFonts w:ascii="仿宋_GB2312" w:eastAsia="仿宋_GB2312" w:hAnsi="宋体"/>
          <w:sz w:val="24"/>
          <w:szCs w:val="24"/>
        </w:rPr>
      </w:pPr>
      <w:r w:rsidRPr="006B0DD5">
        <w:rPr>
          <w:rFonts w:ascii="仿宋_GB2312" w:eastAsia="仿宋_GB2312" w:hAnsi="宋体" w:hint="eastAsia"/>
          <w:sz w:val="24"/>
          <w:szCs w:val="24"/>
        </w:rPr>
        <w:t>我方确认收到</w:t>
      </w:r>
      <w:r w:rsidRPr="006B0DD5">
        <w:rPr>
          <w:rFonts w:ascii="仿宋_GB2312" w:eastAsia="仿宋_GB2312" w:hAnsi="宋体" w:hint="eastAsia"/>
          <w:sz w:val="24"/>
        </w:rPr>
        <w:t>贵方</w:t>
      </w:r>
      <w:r w:rsidRPr="006B0DD5">
        <w:rPr>
          <w:rFonts w:ascii="仿宋_GB2312" w:eastAsia="仿宋_GB2312" w:hAnsi="宋体" w:hint="eastAsia"/>
          <w:sz w:val="24"/>
          <w:szCs w:val="24"/>
        </w:rPr>
        <w:t>提供的“</w:t>
      </w:r>
      <w:r w:rsidRPr="006B0DD5">
        <w:rPr>
          <w:rFonts w:ascii="仿宋_GB2312" w:eastAsia="仿宋_GB2312" w:hAnsi="宋体" w:hint="eastAsia"/>
          <w:bCs/>
          <w:kern w:val="0"/>
          <w:sz w:val="24"/>
          <w:szCs w:val="24"/>
          <w:lang w:val="zh-CN"/>
        </w:rPr>
        <w:t>广检集团广纺院</w:t>
      </w:r>
      <w:r w:rsidRPr="006B0DD5">
        <w:rPr>
          <w:rFonts w:ascii="仿宋_GB2312" w:eastAsia="仿宋_GB2312" w:hAnsi="宋体"/>
          <w:bCs/>
          <w:kern w:val="0"/>
          <w:sz w:val="24"/>
          <w:szCs w:val="24"/>
          <w:lang w:val="zh-CN"/>
        </w:rPr>
        <w:t>2022年员工体检项目</w:t>
      </w:r>
      <w:r w:rsidRPr="006B0DD5">
        <w:rPr>
          <w:rFonts w:ascii="仿宋_GB2312" w:eastAsia="仿宋_GB2312" w:hAnsi="宋体" w:hint="eastAsia"/>
          <w:sz w:val="24"/>
          <w:szCs w:val="24"/>
        </w:rPr>
        <w:t>”的采购文件，已完全理解采购文件的所有内容。</w:t>
      </w:r>
      <w:r w:rsidR="00E85190" w:rsidRPr="006B0DD5">
        <w:rPr>
          <w:rFonts w:asciiTheme="minorEastAsia" w:hAnsiTheme="minorEastAsia" w:cstheme="minorEastAsia" w:hint="eastAsia"/>
          <w:color w:val="000000" w:themeColor="text1"/>
          <w:kern w:val="28"/>
          <w:u w:val="single"/>
        </w:rPr>
        <w:t xml:space="preserve">      (响应人名称、地址)     </w:t>
      </w:r>
      <w:r w:rsidR="00E85190" w:rsidRPr="006B0DD5">
        <w:rPr>
          <w:rFonts w:asciiTheme="minorEastAsia" w:hAnsiTheme="minorEastAsia" w:cstheme="minorEastAsia" w:hint="eastAsia"/>
          <w:color w:val="000000" w:themeColor="text1"/>
        </w:rPr>
        <w:t>作为响应人已正式授权</w:t>
      </w:r>
      <w:r w:rsidR="00E85190" w:rsidRPr="006B0DD5">
        <w:rPr>
          <w:rFonts w:asciiTheme="minorEastAsia" w:hAnsiTheme="minorEastAsia" w:cstheme="minorEastAsia" w:hint="eastAsia"/>
          <w:color w:val="000000" w:themeColor="text1"/>
          <w:kern w:val="28"/>
          <w:u w:val="single"/>
        </w:rPr>
        <w:t xml:space="preserve">    </w:t>
      </w:r>
      <w:r w:rsidR="002257C1" w:rsidRPr="006B0DD5">
        <w:rPr>
          <w:rFonts w:asciiTheme="minorEastAsia" w:hAnsiTheme="minorEastAsia" w:cstheme="minorEastAsia" w:hint="eastAsia"/>
          <w:color w:val="000000" w:themeColor="text1"/>
          <w:kern w:val="28"/>
          <w:u w:val="single"/>
        </w:rPr>
        <w:t>（</w:t>
      </w:r>
      <w:r w:rsidR="00E85190" w:rsidRPr="006B0DD5">
        <w:rPr>
          <w:rFonts w:asciiTheme="minorEastAsia" w:hAnsiTheme="minorEastAsia" w:cstheme="minorEastAsia" w:hint="eastAsia"/>
          <w:color w:val="000000" w:themeColor="text1"/>
          <w:kern w:val="28"/>
          <w:u w:val="single"/>
        </w:rPr>
        <w:t>全名</w:t>
      </w:r>
      <w:r w:rsidR="002257C1" w:rsidRPr="006B0DD5">
        <w:rPr>
          <w:rFonts w:asciiTheme="minorEastAsia" w:hAnsiTheme="minorEastAsia" w:cstheme="minorEastAsia" w:hint="eastAsia"/>
          <w:color w:val="000000" w:themeColor="text1"/>
          <w:kern w:val="28"/>
          <w:u w:val="single"/>
        </w:rPr>
        <w:t>+</w:t>
      </w:r>
      <w:r w:rsidR="00E85190" w:rsidRPr="006B0DD5">
        <w:rPr>
          <w:rFonts w:asciiTheme="minorEastAsia" w:hAnsiTheme="minorEastAsia" w:cstheme="minorEastAsia" w:hint="eastAsia"/>
          <w:color w:val="000000" w:themeColor="text1"/>
          <w:kern w:val="28"/>
          <w:u w:val="single"/>
        </w:rPr>
        <w:t xml:space="preserve">职务)     </w:t>
      </w:r>
      <w:r w:rsidR="00E85190" w:rsidRPr="006B0DD5">
        <w:rPr>
          <w:rFonts w:asciiTheme="minorEastAsia" w:hAnsiTheme="minorEastAsia" w:cstheme="minorEastAsia" w:hint="eastAsia"/>
          <w:color w:val="000000" w:themeColor="text1"/>
        </w:rPr>
        <w:t>为我方签名代表，签名代表在此声明并同意：</w:t>
      </w:r>
    </w:p>
    <w:p w14:paraId="7B5E8251" w14:textId="77777777" w:rsidR="009A73D0"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1.</w:t>
      </w:r>
      <w:r w:rsidR="009A73D0" w:rsidRPr="006B0DD5">
        <w:rPr>
          <w:rFonts w:asciiTheme="minorEastAsia" w:hAnsiTheme="minorEastAsia" w:cstheme="minorEastAsia" w:hint="eastAsia"/>
          <w:b/>
          <w:bCs/>
          <w:color w:val="000000" w:themeColor="text1"/>
        </w:rPr>
        <w:t>我们愿意遵守采购文件的各项规定，自愿参加竞选，并已清楚文件的要求及有关文件规定，并严格按照文件的规定履行全部责任和义务。</w:t>
      </w:r>
    </w:p>
    <w:p w14:paraId="73BA5888" w14:textId="77777777" w:rsidR="00581833"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2.</w:t>
      </w:r>
      <w:r w:rsidR="009A73D0" w:rsidRPr="006B0DD5">
        <w:rPr>
          <w:rFonts w:asciiTheme="minorEastAsia" w:hAnsiTheme="minorEastAsia" w:cstheme="minorEastAsia" w:hint="eastAsia"/>
          <w:b/>
          <w:bCs/>
          <w:color w:val="000000" w:themeColor="text1"/>
        </w:rPr>
        <w:t>我们同意本响应自响应截止之日起</w:t>
      </w:r>
      <w:r w:rsidR="009A73D0" w:rsidRPr="006B0DD5">
        <w:rPr>
          <w:rFonts w:asciiTheme="minorEastAsia" w:hAnsiTheme="minorEastAsia" w:cstheme="minorEastAsia"/>
          <w:b/>
          <w:bCs/>
          <w:color w:val="000000" w:themeColor="text1"/>
        </w:rPr>
        <w:t>90</w:t>
      </w:r>
      <w:r w:rsidR="009A73D0" w:rsidRPr="006B0DD5">
        <w:rPr>
          <w:rFonts w:asciiTheme="minorEastAsia" w:hAnsiTheme="minorEastAsia" w:cstheme="minorEastAsia" w:hint="eastAsia"/>
          <w:b/>
          <w:bCs/>
          <w:color w:val="000000" w:themeColor="text1"/>
        </w:rPr>
        <w:t>天内有效。如果我们的响应被接受，则直至</w:t>
      </w:r>
      <w:r w:rsidR="00586DB5" w:rsidRPr="006B0DD5">
        <w:rPr>
          <w:rFonts w:asciiTheme="minorEastAsia" w:hAnsiTheme="minorEastAsia" w:cstheme="minorEastAsia" w:hint="eastAsia"/>
          <w:b/>
          <w:bCs/>
          <w:color w:val="000000" w:themeColor="text1"/>
        </w:rPr>
        <w:t>本项目执行期满</w:t>
      </w:r>
      <w:r w:rsidR="00586DB5" w:rsidRPr="006B0DD5">
        <w:rPr>
          <w:rFonts w:asciiTheme="minorEastAsia" w:hAnsiTheme="minorEastAsia" w:cstheme="minorEastAsia"/>
          <w:b/>
          <w:bCs/>
          <w:color w:val="000000" w:themeColor="text1"/>
        </w:rPr>
        <w:t>日</w:t>
      </w:r>
      <w:r w:rsidR="009A73D0" w:rsidRPr="006B0DD5">
        <w:rPr>
          <w:rFonts w:asciiTheme="minorEastAsia" w:hAnsiTheme="minorEastAsia" w:cstheme="minorEastAsia" w:hint="eastAsia"/>
          <w:b/>
          <w:bCs/>
          <w:color w:val="000000" w:themeColor="text1"/>
        </w:rPr>
        <w:t>止，本响应始终有效并不撤回已递交的响应文件。</w:t>
      </w:r>
      <w:r w:rsidRPr="006B0DD5">
        <w:rPr>
          <w:rFonts w:asciiTheme="minorEastAsia" w:hAnsiTheme="minorEastAsia" w:cstheme="minorEastAsia" w:hint="eastAsia"/>
          <w:b/>
          <w:bCs/>
          <w:color w:val="000000" w:themeColor="text1"/>
        </w:rPr>
        <w:t>我们</w:t>
      </w:r>
      <w:r w:rsidR="00581833" w:rsidRPr="006B0DD5">
        <w:rPr>
          <w:rFonts w:asciiTheme="minorEastAsia" w:hAnsiTheme="minorEastAsia" w:cstheme="minorEastAsia" w:hint="eastAsia"/>
          <w:b/>
          <w:bCs/>
          <w:color w:val="000000" w:themeColor="text1"/>
        </w:rPr>
        <w:t>保证履行采购文件承诺的全部责任和义务，切实履行合同中的全部条款。</w:t>
      </w:r>
    </w:p>
    <w:p w14:paraId="4EE34407" w14:textId="77777777" w:rsidR="00586DB5"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3.</w:t>
      </w:r>
      <w:r w:rsidR="00586DB5" w:rsidRPr="006B0DD5">
        <w:rPr>
          <w:rFonts w:asciiTheme="minorEastAsia" w:hAnsiTheme="minorEastAsia" w:cstheme="minorEastAsia" w:hint="eastAsia"/>
          <w:b/>
          <w:bCs/>
          <w:color w:val="000000" w:themeColor="text1"/>
        </w:rPr>
        <w:t>我们已经详细地阅读并完全明白了全部采购文件及附件，我们完全理解本文件的要求，我们同意文件不存在任何疑义，</w:t>
      </w:r>
      <w:r w:rsidRPr="006B0DD5">
        <w:rPr>
          <w:rFonts w:asciiTheme="minorEastAsia" w:hAnsiTheme="minorEastAsia" w:cstheme="minorEastAsia" w:hint="eastAsia"/>
          <w:b/>
          <w:bCs/>
          <w:color w:val="000000" w:themeColor="text1"/>
        </w:rPr>
        <w:t>并</w:t>
      </w:r>
      <w:r w:rsidRPr="006B0DD5">
        <w:rPr>
          <w:rFonts w:asciiTheme="minorEastAsia" w:hAnsiTheme="minorEastAsia" w:cstheme="minorEastAsia"/>
          <w:b/>
          <w:bCs/>
          <w:color w:val="000000" w:themeColor="text1"/>
        </w:rPr>
        <w:t>放弃对采购文件提出误解和质疑的一切权利，</w:t>
      </w:r>
      <w:r w:rsidR="00586DB5" w:rsidRPr="006B0DD5">
        <w:rPr>
          <w:rFonts w:asciiTheme="minorEastAsia" w:hAnsiTheme="minorEastAsia" w:cstheme="minorEastAsia" w:hint="eastAsia"/>
          <w:b/>
          <w:bCs/>
          <w:color w:val="000000" w:themeColor="text1"/>
        </w:rPr>
        <w:t>贵方享有对文件完全的解释权。</w:t>
      </w:r>
    </w:p>
    <w:p w14:paraId="7FB5ACA9" w14:textId="77777777" w:rsidR="00E85190"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4.</w:t>
      </w:r>
      <w:r w:rsidR="00586DB5" w:rsidRPr="006B0DD5">
        <w:rPr>
          <w:rFonts w:asciiTheme="minorEastAsia" w:hAnsiTheme="minorEastAsia" w:cstheme="minorEastAsia" w:hint="eastAsia"/>
          <w:b/>
          <w:bCs/>
          <w:color w:val="000000" w:themeColor="text1"/>
        </w:rPr>
        <w:t>我们同意提供采购单位要求的有关响应的一切数据或资料。</w:t>
      </w:r>
    </w:p>
    <w:p w14:paraId="77ADD3B7" w14:textId="77777777" w:rsidR="00586DB5"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5.</w:t>
      </w:r>
      <w:r w:rsidR="00586DB5" w:rsidRPr="006B0DD5">
        <w:rPr>
          <w:rFonts w:asciiTheme="minorEastAsia" w:hAnsiTheme="minorEastAsia" w:cstheme="minorEastAsia" w:hint="eastAsia"/>
          <w:b/>
          <w:bCs/>
          <w:color w:val="000000" w:themeColor="text1"/>
        </w:rPr>
        <w:t>我们理解采购单位与评价小组并无义务必须接受最低报价的投标或其它任何投标。</w:t>
      </w:r>
    </w:p>
    <w:p w14:paraId="62A00B4A" w14:textId="77777777" w:rsidR="00586DB5" w:rsidRPr="006B0DD5" w:rsidRDefault="00E85190"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6.</w:t>
      </w:r>
      <w:r w:rsidR="00586DB5" w:rsidRPr="006B0DD5">
        <w:rPr>
          <w:rFonts w:asciiTheme="minorEastAsia" w:hAnsiTheme="minorEastAsia" w:cstheme="minorEastAsia" w:hint="eastAsia"/>
          <w:b/>
          <w:bCs/>
          <w:color w:val="000000" w:themeColor="text1"/>
        </w:rPr>
        <w:t xml:space="preserve">如果我们未对采购文件全部要求作出实质性响应，则完全同意并接受按无效响应处理。 </w:t>
      </w:r>
    </w:p>
    <w:p w14:paraId="30DE00CF" w14:textId="77777777" w:rsidR="006E41AE" w:rsidRPr="006B0DD5" w:rsidRDefault="00FD1AD3"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7.我们证明提交的一切文件，无论是原件还是复印件均为准确、真实、有效、完整的，绝无任何虚假、伪造或者夸大。我们在此郑重承诺：在本次采购活动中，如有违法、违规、弄虚作假行为，所造成的损失、不良后果及法律责任，一律由我们承担。</w:t>
      </w:r>
    </w:p>
    <w:p w14:paraId="4FD1C064" w14:textId="77777777" w:rsidR="006E41AE" w:rsidRPr="006B0DD5" w:rsidRDefault="006E41AE"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8.</w:t>
      </w:r>
      <w:r w:rsidRPr="006B0DD5">
        <w:rPr>
          <w:rFonts w:asciiTheme="minorEastAsia" w:hAnsiTheme="minorEastAsia" w:cstheme="minorEastAsia" w:hint="eastAsia"/>
          <w:b/>
          <w:bCs/>
          <w:color w:val="000000" w:themeColor="text1"/>
        </w:rPr>
        <w:t>如果我们提供的声明或承诺不真实，则完全同意认定为我司提供虚假材料，并同意作相应处理。</w:t>
      </w:r>
    </w:p>
    <w:p w14:paraId="3CCEA933" w14:textId="77777777" w:rsidR="00FD1AD3" w:rsidRPr="006B0DD5" w:rsidRDefault="006E41AE" w:rsidP="00411C72">
      <w:pPr>
        <w:spacing w:line="400" w:lineRule="exact"/>
        <w:ind w:leftChars="50" w:left="105" w:firstLineChars="278" w:firstLine="586"/>
        <w:rPr>
          <w:rFonts w:asciiTheme="minorEastAsia" w:hAnsiTheme="minorEastAsia" w:cstheme="minorEastAsia"/>
          <w:b/>
          <w:color w:val="000000" w:themeColor="text1"/>
        </w:rPr>
      </w:pPr>
      <w:r w:rsidRPr="006B0DD5">
        <w:rPr>
          <w:rFonts w:asciiTheme="minorEastAsia" w:hAnsiTheme="minorEastAsia" w:cstheme="minorEastAsia"/>
          <w:b/>
          <w:bCs/>
          <w:color w:val="000000" w:themeColor="text1"/>
        </w:rPr>
        <w:t>9</w:t>
      </w:r>
      <w:r w:rsidR="00FD1AD3" w:rsidRPr="006B0DD5">
        <w:rPr>
          <w:rFonts w:asciiTheme="minorEastAsia" w:hAnsiTheme="minorEastAsia" w:cstheme="minorEastAsia" w:hint="eastAsia"/>
          <w:b/>
          <w:bCs/>
          <w:color w:val="000000" w:themeColor="text1"/>
        </w:rPr>
        <w:t>.</w:t>
      </w:r>
      <w:r w:rsidR="00FD1AD3" w:rsidRPr="006B0DD5">
        <w:rPr>
          <w:rFonts w:asciiTheme="minorEastAsia" w:hAnsiTheme="minorEastAsia" w:cstheme="minorEastAsia"/>
          <w:b/>
          <w:bCs/>
          <w:color w:val="000000" w:themeColor="text1"/>
        </w:rPr>
        <w:t xml:space="preserve"> </w:t>
      </w:r>
      <w:r w:rsidR="00FD1AD3" w:rsidRPr="006B0DD5">
        <w:rPr>
          <w:rFonts w:asciiTheme="minorEastAsia" w:hAnsiTheme="minorEastAsia" w:cstheme="minorEastAsia" w:hint="eastAsia"/>
          <w:b/>
          <w:bCs/>
          <w:color w:val="000000" w:themeColor="text1"/>
        </w:rPr>
        <w:t>我们保证，采购人在中华人民共和国境内使用我方报价货物、资料、技术、服务或其任何一部分时，享有不受限制的无偿使用权，如有第三方向采购人提出侵犯其专利权、商标权或其它知识产权的主张，该责任由我们承担。我们的报价已包含所有应向所有权人支付的专利权、商标权或其它知识产权的一切相关费用。</w:t>
      </w:r>
    </w:p>
    <w:p w14:paraId="5F3DE071" w14:textId="77777777" w:rsidR="00FD1AD3" w:rsidRPr="006B0DD5" w:rsidRDefault="00FD1AD3" w:rsidP="00411C72">
      <w:pPr>
        <w:tabs>
          <w:tab w:val="left" w:pos="780"/>
        </w:tabs>
        <w:snapToGrid w:val="0"/>
        <w:spacing w:line="400" w:lineRule="exact"/>
        <w:ind w:left="420" w:firstLineChars="100" w:firstLine="211"/>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10.</w:t>
      </w:r>
      <w:r w:rsidR="00644F63" w:rsidRPr="006B0DD5">
        <w:rPr>
          <w:rFonts w:asciiTheme="minorEastAsia" w:hAnsiTheme="minorEastAsia" w:cstheme="minorEastAsia" w:hint="eastAsia"/>
          <w:b/>
          <w:bCs/>
          <w:color w:val="000000" w:themeColor="text1"/>
        </w:rPr>
        <w:t>我们是依法注册的法人，在法律、财务及运作上完全独立于本项目采购人、用户单位（如有）。</w:t>
      </w:r>
    </w:p>
    <w:p w14:paraId="63D843DD" w14:textId="77777777" w:rsidR="006E41AE" w:rsidRPr="006B0DD5" w:rsidRDefault="00FD1AD3" w:rsidP="00411C72">
      <w:pPr>
        <w:spacing w:line="400" w:lineRule="exact"/>
        <w:ind w:firstLineChars="300" w:firstLine="632"/>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11.</w:t>
      </w:r>
      <w:r w:rsidRPr="006B0DD5">
        <w:rPr>
          <w:rFonts w:asciiTheme="minorEastAsia" w:hAnsiTheme="minorEastAsia" w:cstheme="minorEastAsia" w:hint="eastAsia"/>
          <w:b/>
          <w:bCs/>
          <w:color w:val="000000" w:themeColor="text1"/>
        </w:rPr>
        <w:t>所有有关本次竞选的函电请寄：</w:t>
      </w:r>
    </w:p>
    <w:p w14:paraId="7AB055F0" w14:textId="77777777" w:rsidR="006E41AE" w:rsidRPr="006B0DD5" w:rsidRDefault="006E41AE" w:rsidP="00411C72">
      <w:pPr>
        <w:spacing w:line="400" w:lineRule="exact"/>
        <w:ind w:firstLineChars="450" w:firstLine="945"/>
        <w:rPr>
          <w:rFonts w:ascii="宋体" w:hAnsi="宋体"/>
          <w:szCs w:val="21"/>
          <w:u w:val="single"/>
        </w:rPr>
      </w:pPr>
      <w:r w:rsidRPr="006B0DD5">
        <w:rPr>
          <w:rFonts w:ascii="宋体" w:hAnsi="宋体" w:hint="eastAsia"/>
          <w:szCs w:val="21"/>
        </w:rPr>
        <w:t>地    址：</w:t>
      </w:r>
      <w:r w:rsidRPr="006B0DD5">
        <w:rPr>
          <w:rFonts w:ascii="宋体" w:hAnsi="宋体" w:hint="eastAsia"/>
          <w:szCs w:val="21"/>
          <w:u w:val="single"/>
        </w:rPr>
        <w:t xml:space="preserve">                      </w:t>
      </w:r>
      <w:r w:rsidRPr="006B0DD5">
        <w:rPr>
          <w:rFonts w:ascii="宋体" w:hAnsi="宋体" w:hint="eastAsia"/>
          <w:szCs w:val="21"/>
        </w:rPr>
        <w:t>.  邮政编码：</w:t>
      </w:r>
      <w:r w:rsidRPr="006B0DD5">
        <w:rPr>
          <w:rFonts w:ascii="宋体" w:hAnsi="宋体" w:hint="eastAsia"/>
          <w:szCs w:val="21"/>
          <w:u w:val="single"/>
        </w:rPr>
        <w:t xml:space="preserve">                     </w:t>
      </w:r>
      <w:r w:rsidRPr="006B0DD5">
        <w:rPr>
          <w:rFonts w:ascii="宋体" w:hAnsi="宋体" w:hint="eastAsia"/>
          <w:szCs w:val="21"/>
        </w:rPr>
        <w:t>.</w:t>
      </w:r>
    </w:p>
    <w:p w14:paraId="59DDE487" w14:textId="77777777" w:rsidR="006E41AE" w:rsidRPr="006B0DD5" w:rsidRDefault="006E41AE" w:rsidP="00411C72">
      <w:pPr>
        <w:spacing w:line="400" w:lineRule="exact"/>
        <w:ind w:firstLineChars="450" w:firstLine="945"/>
        <w:rPr>
          <w:rFonts w:ascii="宋体" w:hAnsi="宋体"/>
          <w:szCs w:val="21"/>
        </w:rPr>
      </w:pPr>
      <w:r w:rsidRPr="006B0DD5">
        <w:rPr>
          <w:rFonts w:ascii="宋体" w:hAnsi="宋体" w:hint="eastAsia"/>
          <w:szCs w:val="21"/>
        </w:rPr>
        <w:t>电    话：</w:t>
      </w:r>
      <w:r w:rsidRPr="006B0DD5">
        <w:rPr>
          <w:rFonts w:ascii="宋体" w:hAnsi="宋体" w:hint="eastAsia"/>
          <w:szCs w:val="21"/>
          <w:u w:val="single"/>
        </w:rPr>
        <w:t xml:space="preserve">          </w:t>
      </w:r>
      <w:r w:rsidRPr="006B0DD5">
        <w:rPr>
          <w:rFonts w:ascii="宋体" w:hAnsi="宋体" w:hint="eastAsia"/>
          <w:szCs w:val="21"/>
        </w:rPr>
        <w:t>.  传    真：</w:t>
      </w:r>
      <w:r w:rsidRPr="006B0DD5">
        <w:rPr>
          <w:rFonts w:ascii="宋体" w:hAnsi="宋体" w:hint="eastAsia"/>
          <w:szCs w:val="21"/>
          <w:u w:val="single"/>
        </w:rPr>
        <w:t xml:space="preserve">                     </w:t>
      </w:r>
      <w:r w:rsidRPr="006B0DD5">
        <w:rPr>
          <w:rFonts w:ascii="宋体" w:hAnsi="宋体" w:hint="eastAsia"/>
          <w:szCs w:val="21"/>
        </w:rPr>
        <w:t>.</w:t>
      </w:r>
    </w:p>
    <w:p w14:paraId="3094F120" w14:textId="77777777" w:rsidR="00586DB5" w:rsidRPr="006B0DD5" w:rsidRDefault="00644F63" w:rsidP="00411C72">
      <w:pPr>
        <w:tabs>
          <w:tab w:val="left" w:pos="780"/>
        </w:tabs>
        <w:snapToGrid w:val="0"/>
        <w:spacing w:line="400" w:lineRule="exact"/>
        <w:ind w:left="420" w:firstLineChars="100" w:firstLine="211"/>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备注：本投标函内容不得擅自删改，否则视为无效响应。</w:t>
      </w:r>
    </w:p>
    <w:p w14:paraId="5CF3298C" w14:textId="77777777" w:rsidR="006E41AE" w:rsidRPr="006B0DD5" w:rsidRDefault="006E41AE" w:rsidP="00411C72">
      <w:pPr>
        <w:adjustRightInd w:val="0"/>
        <w:snapToGrid w:val="0"/>
        <w:spacing w:line="400" w:lineRule="exact"/>
        <w:rPr>
          <w:rFonts w:asciiTheme="minorEastAsia" w:hAnsiTheme="minorEastAsia" w:cstheme="minorEastAsia"/>
          <w:color w:val="000000" w:themeColor="text1"/>
          <w:spacing w:val="4"/>
        </w:rPr>
      </w:pPr>
    </w:p>
    <w:p w14:paraId="778DC04A" w14:textId="77777777" w:rsidR="006E41AE" w:rsidRPr="006B0DD5" w:rsidRDefault="006E41AE" w:rsidP="00411C72">
      <w:pPr>
        <w:adjustRightInd w:val="0"/>
        <w:snapToGrid w:val="0"/>
        <w:spacing w:line="400" w:lineRule="exact"/>
        <w:rPr>
          <w:rFonts w:asciiTheme="minorEastAsia" w:hAnsiTheme="minorEastAsia" w:cstheme="minorEastAsia"/>
          <w:color w:val="000000" w:themeColor="text1"/>
          <w:u w:val="single"/>
        </w:rPr>
      </w:pPr>
      <w:r w:rsidRPr="006B0DD5">
        <w:rPr>
          <w:rFonts w:asciiTheme="minorEastAsia" w:hAnsiTheme="minorEastAsia" w:cstheme="minorEastAsia" w:hint="eastAsia"/>
          <w:color w:val="000000" w:themeColor="text1"/>
          <w:spacing w:val="4"/>
        </w:rPr>
        <w:t>响应人名称（</w:t>
      </w:r>
      <w:r w:rsidRPr="006B0DD5">
        <w:rPr>
          <w:rFonts w:asciiTheme="minorEastAsia" w:hAnsiTheme="minorEastAsia" w:cstheme="minorEastAsia" w:hint="eastAsia"/>
          <w:color w:val="000000" w:themeColor="text1"/>
        </w:rPr>
        <w:t>单位盖</w:t>
      </w:r>
      <w:r w:rsidRPr="006B0DD5">
        <w:rPr>
          <w:rFonts w:asciiTheme="minorEastAsia" w:hAnsiTheme="minorEastAsia" w:cstheme="minorEastAsia" w:hint="eastAsia"/>
          <w:color w:val="000000" w:themeColor="text1"/>
          <w:spacing w:val="4"/>
        </w:rPr>
        <w:t>公章）：</w:t>
      </w:r>
    </w:p>
    <w:p w14:paraId="1416CE52" w14:textId="77777777" w:rsidR="006E41AE" w:rsidRPr="006B0DD5" w:rsidRDefault="006E41AE" w:rsidP="00411C72">
      <w:pPr>
        <w:adjustRightInd w:val="0"/>
        <w:snapToGrid w:val="0"/>
        <w:spacing w:line="400" w:lineRule="exact"/>
        <w:rPr>
          <w:rFonts w:asciiTheme="minorEastAsia" w:hAnsiTheme="minorEastAsia" w:cstheme="minorEastAsia"/>
          <w:color w:val="000000" w:themeColor="text1"/>
          <w:spacing w:val="4"/>
          <w:u w:val="single"/>
        </w:rPr>
      </w:pPr>
      <w:r w:rsidRPr="006B0DD5">
        <w:rPr>
          <w:rFonts w:asciiTheme="minorEastAsia" w:hAnsiTheme="minorEastAsia" w:cstheme="minorEastAsia" w:hint="eastAsia"/>
          <w:color w:val="000000" w:themeColor="text1"/>
        </w:rPr>
        <w:t>法定代表人或响应人授权代表（签署本人姓名或印盖本人姓名章）：</w:t>
      </w:r>
      <w:r w:rsidR="000A1054" w:rsidRPr="006B0DD5">
        <w:rPr>
          <w:rFonts w:asciiTheme="minorEastAsia" w:hAnsiTheme="minorEastAsia" w:cstheme="minorEastAsia" w:hint="eastAsia"/>
          <w:color w:val="000000" w:themeColor="text1"/>
        </w:rPr>
        <w:t xml:space="preserve"> </w:t>
      </w:r>
      <w:r w:rsidR="000A1054" w:rsidRPr="006B0DD5">
        <w:rPr>
          <w:rFonts w:asciiTheme="minorEastAsia" w:hAnsiTheme="minorEastAsia" w:cstheme="minorEastAsia"/>
          <w:color w:val="000000" w:themeColor="text1"/>
        </w:rPr>
        <w:t xml:space="preserve">              </w:t>
      </w:r>
      <w:r w:rsidRPr="006B0DD5">
        <w:rPr>
          <w:rFonts w:asciiTheme="minorEastAsia" w:hAnsiTheme="minorEastAsia" w:cstheme="minorEastAsia" w:hint="eastAsia"/>
          <w:color w:val="000000" w:themeColor="text1"/>
          <w:spacing w:val="4"/>
        </w:rPr>
        <w:t>日期：</w:t>
      </w:r>
    </w:p>
    <w:p w14:paraId="38286D8D" w14:textId="77777777" w:rsidR="00422CF7" w:rsidRPr="006B0DD5" w:rsidRDefault="004470B6">
      <w:pPr>
        <w:pStyle w:val="2"/>
        <w:rPr>
          <w:rFonts w:asciiTheme="minorEastAsia" w:hAnsiTheme="minorEastAsia"/>
          <w:b w:val="0"/>
          <w:bCs w:val="0"/>
          <w:sz w:val="44"/>
          <w:szCs w:val="44"/>
        </w:rPr>
      </w:pPr>
      <w:r w:rsidRPr="006B0DD5">
        <w:rPr>
          <w:rFonts w:ascii="仿宋_GB2312" w:eastAsia="仿宋_GB2312" w:hAnsi="宋体" w:hint="eastAsia"/>
          <w:b w:val="0"/>
        </w:rPr>
        <w:t xml:space="preserve">格式2: </w:t>
      </w:r>
      <w:r w:rsidRPr="006B0DD5">
        <w:rPr>
          <w:rFonts w:asciiTheme="minorEastAsia" w:hAnsiTheme="minorEastAsia" w:hint="eastAsia"/>
          <w:sz w:val="44"/>
          <w:szCs w:val="44"/>
        </w:rPr>
        <w:t xml:space="preserve">            </w:t>
      </w:r>
    </w:p>
    <w:p w14:paraId="01FF97F6" w14:textId="46D8B720" w:rsidR="00422CF7" w:rsidRPr="006B0DD5" w:rsidRDefault="00EB2F03">
      <w:pPr>
        <w:pStyle w:val="22"/>
        <w:spacing w:line="360" w:lineRule="auto"/>
        <w:ind w:firstLineChars="1045" w:firstLine="3777"/>
        <w:rPr>
          <w:rFonts w:ascii="仿宋" w:eastAsia="仿宋" w:hAnsi="仿宋"/>
          <w:b/>
          <w:sz w:val="36"/>
          <w:szCs w:val="36"/>
        </w:rPr>
      </w:pPr>
      <w:r w:rsidRPr="006B0DD5">
        <w:rPr>
          <w:rFonts w:ascii="仿宋" w:eastAsia="仿宋" w:hAnsi="仿宋" w:hint="eastAsia"/>
          <w:b/>
          <w:sz w:val="36"/>
          <w:szCs w:val="36"/>
        </w:rPr>
        <w:t>响应人</w:t>
      </w:r>
      <w:r w:rsidR="004470B6" w:rsidRPr="006B0DD5">
        <w:rPr>
          <w:rFonts w:ascii="仿宋" w:eastAsia="仿宋" w:hAnsi="仿宋" w:hint="eastAsia"/>
          <w:b/>
          <w:sz w:val="36"/>
          <w:szCs w:val="36"/>
        </w:rPr>
        <w:t>资格声明函</w:t>
      </w:r>
    </w:p>
    <w:p w14:paraId="457574C2" w14:textId="77777777" w:rsidR="0018182E" w:rsidRPr="006B0DD5" w:rsidRDefault="0018182E" w:rsidP="0018182E">
      <w:pPr>
        <w:pStyle w:val="a7"/>
        <w:spacing w:line="300" w:lineRule="auto"/>
        <w:rPr>
          <w:rFonts w:ascii="仿宋_GB2312" w:eastAsia="仿宋_GB2312" w:hAnsi="宋体"/>
          <w:b/>
          <w:sz w:val="24"/>
          <w:szCs w:val="24"/>
          <w:lang w:val="en-US"/>
        </w:rPr>
      </w:pPr>
      <w:r w:rsidRPr="006B0DD5">
        <w:rPr>
          <w:rFonts w:asciiTheme="minorEastAsia" w:hAnsiTheme="minorEastAsia" w:cstheme="minorEastAsia" w:hint="eastAsia"/>
          <w:b/>
          <w:bCs/>
          <w:color w:val="000000" w:themeColor="text1"/>
        </w:rPr>
        <w:t>致：</w:t>
      </w:r>
      <w:r w:rsidRPr="006B0DD5">
        <w:rPr>
          <w:rFonts w:ascii="仿宋_GB2312" w:eastAsia="仿宋_GB2312" w:hAnsi="宋体" w:hint="eastAsia"/>
          <w:b/>
          <w:sz w:val="24"/>
          <w:szCs w:val="24"/>
          <w:lang w:val="en-US"/>
        </w:rPr>
        <w:t>广州检验检测认证集团有限公司</w:t>
      </w:r>
    </w:p>
    <w:p w14:paraId="00880177" w14:textId="3FE545F1" w:rsidR="00422CF7" w:rsidRPr="006B0DD5" w:rsidRDefault="0018182E" w:rsidP="00411C72">
      <w:pPr>
        <w:spacing w:line="300" w:lineRule="auto"/>
        <w:ind w:firstLineChars="200" w:firstLine="482"/>
        <w:rPr>
          <w:rFonts w:ascii="仿宋_GB2312" w:eastAsia="仿宋_GB2312" w:hAnsi="宋体" w:cs="Arial"/>
          <w:bCs/>
          <w:sz w:val="24"/>
          <w:szCs w:val="24"/>
        </w:rPr>
      </w:pPr>
      <w:r w:rsidRPr="006B0DD5">
        <w:rPr>
          <w:rFonts w:ascii="仿宋_GB2312" w:eastAsia="仿宋_GB2312" w:hAnsi="宋体" w:hint="eastAsia"/>
          <w:b/>
          <w:sz w:val="24"/>
          <w:szCs w:val="24"/>
        </w:rPr>
        <w:t xml:space="preserve"> </w:t>
      </w:r>
      <w:r w:rsidR="004470B6" w:rsidRPr="006B0DD5">
        <w:rPr>
          <w:rFonts w:ascii="仿宋_GB2312" w:eastAsia="仿宋_GB2312" w:hAnsi="宋体" w:cs="Arial" w:hint="eastAsia"/>
          <w:bCs/>
          <w:sz w:val="24"/>
          <w:szCs w:val="24"/>
        </w:rPr>
        <w:t>我方愿响应</w:t>
      </w:r>
      <w:r w:rsidRPr="006B0DD5">
        <w:rPr>
          <w:rFonts w:ascii="仿宋_GB2312" w:eastAsia="仿宋_GB2312" w:hAnsi="宋体" w:cs="Arial" w:hint="eastAsia"/>
          <w:bCs/>
          <w:sz w:val="24"/>
          <w:szCs w:val="24"/>
        </w:rPr>
        <w:t>贵</w:t>
      </w:r>
      <w:r w:rsidR="004470B6" w:rsidRPr="006B0DD5">
        <w:rPr>
          <w:rFonts w:ascii="仿宋_GB2312" w:eastAsia="仿宋_GB2312" w:hAnsi="宋体" w:cs="Arial" w:hint="eastAsia"/>
          <w:bCs/>
          <w:sz w:val="24"/>
          <w:szCs w:val="24"/>
        </w:rPr>
        <w:t>方     年     月     日发布的     项目邀请，参与响应，提供采购人需求中规定的全部内容，并按采购文件要求提交所附资格文件且声明和保证如下：</w:t>
      </w:r>
    </w:p>
    <w:p w14:paraId="7CACD73E" w14:textId="59B912F4" w:rsidR="00422CF7" w:rsidRPr="006B0DD5" w:rsidRDefault="0018182E"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1.</w:t>
      </w:r>
      <w:r w:rsidR="004470B6" w:rsidRPr="006B0DD5">
        <w:rPr>
          <w:rFonts w:asciiTheme="minorEastAsia" w:hAnsiTheme="minorEastAsia" w:cstheme="minorEastAsia" w:hint="eastAsia"/>
          <w:b/>
          <w:bCs/>
          <w:color w:val="000000" w:themeColor="text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w:t>
      </w:r>
      <w:r w:rsidRPr="006B0DD5">
        <w:rPr>
          <w:rFonts w:asciiTheme="minorEastAsia" w:hAnsiTheme="minorEastAsia" w:cstheme="minorEastAsia" w:hint="eastAsia"/>
          <w:b/>
          <w:bCs/>
          <w:color w:val="000000" w:themeColor="text1"/>
        </w:rPr>
        <w:t>贵方</w:t>
      </w:r>
      <w:r w:rsidR="004470B6" w:rsidRPr="006B0DD5">
        <w:rPr>
          <w:rFonts w:asciiTheme="minorEastAsia" w:hAnsiTheme="minorEastAsia" w:cstheme="minorEastAsia" w:hint="eastAsia"/>
          <w:b/>
          <w:bCs/>
          <w:color w:val="000000" w:themeColor="text1"/>
        </w:rPr>
        <w:t>有权取消我方响应或成交资格；提供给采购人的货物及服务与响应承诺一致。</w:t>
      </w:r>
    </w:p>
    <w:p w14:paraId="0DCA5B64" w14:textId="2C1903C4" w:rsidR="00422CF7" w:rsidRPr="006B0DD5" w:rsidRDefault="0018182E"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2.</w:t>
      </w:r>
      <w:r w:rsidR="004470B6" w:rsidRPr="006B0DD5">
        <w:rPr>
          <w:rFonts w:asciiTheme="minorEastAsia" w:hAnsiTheme="minorEastAsia" w:cstheme="minorEastAsia" w:hint="eastAsia"/>
          <w:b/>
          <w:bCs/>
          <w:color w:val="000000" w:themeColor="text1"/>
        </w:rPr>
        <w:t>我方在参与本次响应时，符合</w:t>
      </w:r>
      <w:r w:rsidR="004470B6" w:rsidRPr="006B0DD5">
        <w:rPr>
          <w:rFonts w:asciiTheme="minorEastAsia" w:hAnsiTheme="minorEastAsia" w:cstheme="minorEastAsia"/>
          <w:b/>
          <w:bCs/>
          <w:color w:val="000000" w:themeColor="text1"/>
        </w:rPr>
        <w:t xml:space="preserve"> </w:t>
      </w:r>
      <w:r w:rsidR="004470B6" w:rsidRPr="006B0DD5">
        <w:rPr>
          <w:rFonts w:asciiTheme="minorEastAsia" w:hAnsiTheme="minorEastAsia" w:cstheme="minorEastAsia" w:hint="eastAsia"/>
          <w:b/>
          <w:bCs/>
          <w:color w:val="000000" w:themeColor="text1"/>
        </w:rPr>
        <w:t>《中华人民共和国政府采购法》第二十二条</w:t>
      </w:r>
      <w:r w:rsidR="00EB2F03" w:rsidRPr="006B0DD5">
        <w:rPr>
          <w:rFonts w:asciiTheme="minorEastAsia" w:hAnsiTheme="minorEastAsia" w:cstheme="minorEastAsia" w:hint="eastAsia"/>
          <w:b/>
          <w:bCs/>
          <w:color w:val="000000" w:themeColor="text1"/>
        </w:rPr>
        <w:t>响应人</w:t>
      </w:r>
      <w:r w:rsidR="004470B6" w:rsidRPr="006B0DD5">
        <w:rPr>
          <w:rFonts w:asciiTheme="minorEastAsia" w:hAnsiTheme="minorEastAsia" w:cstheme="minorEastAsia" w:hint="eastAsia"/>
          <w:b/>
          <w:bCs/>
          <w:color w:val="000000" w:themeColor="text1"/>
        </w:rPr>
        <w:t>资格条件要求及其他法律法规规定要求。</w:t>
      </w:r>
    </w:p>
    <w:p w14:paraId="2720BFB4" w14:textId="77777777" w:rsidR="00422CF7" w:rsidRPr="006B0DD5" w:rsidRDefault="0018182E"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hint="eastAsia"/>
          <w:b/>
          <w:bCs/>
          <w:color w:val="000000" w:themeColor="text1"/>
        </w:rPr>
        <w:t>3.</w:t>
      </w:r>
      <w:r w:rsidR="004470B6" w:rsidRPr="006B0DD5">
        <w:rPr>
          <w:rFonts w:asciiTheme="minorEastAsia" w:hAnsiTheme="minorEastAsia" w:cstheme="minorEastAsia" w:hint="eastAsia"/>
          <w:b/>
          <w:bCs/>
          <w:color w:val="000000" w:themeColor="text1"/>
        </w:rPr>
        <w:t>我方在参加本次响应近三年内，在经营活动及参与招标投标活动中没有重大违法活动及涉嫌违规行为，并没有因而被有关部门警告或处分的记录。</w:t>
      </w:r>
    </w:p>
    <w:p w14:paraId="2E6734F5" w14:textId="56B249F9" w:rsidR="00422CF7" w:rsidRPr="006B0DD5" w:rsidRDefault="0018182E" w:rsidP="00411C72">
      <w:pPr>
        <w:spacing w:line="400" w:lineRule="exact"/>
        <w:ind w:leftChars="50" w:left="105" w:firstLineChars="278" w:firstLine="586"/>
        <w:rPr>
          <w:rFonts w:asciiTheme="minorEastAsia" w:hAnsiTheme="minorEastAsia" w:cstheme="minorEastAsia"/>
          <w:b/>
          <w:bCs/>
          <w:color w:val="000000" w:themeColor="text1"/>
        </w:rPr>
      </w:pPr>
      <w:r w:rsidRPr="006B0DD5">
        <w:rPr>
          <w:rFonts w:asciiTheme="minorEastAsia" w:hAnsiTheme="minorEastAsia" w:cstheme="minorEastAsia"/>
          <w:b/>
          <w:bCs/>
          <w:color w:val="000000" w:themeColor="text1"/>
        </w:rPr>
        <w:t>4.</w:t>
      </w:r>
      <w:r w:rsidR="004470B6" w:rsidRPr="006B0DD5">
        <w:rPr>
          <w:rFonts w:asciiTheme="minorEastAsia" w:hAnsiTheme="minorEastAsia" w:cstheme="minorEastAsia" w:hint="eastAsia"/>
          <w:b/>
          <w:bCs/>
          <w:color w:val="000000" w:themeColor="text1"/>
        </w:rPr>
        <w:t>我方如被选定为成交</w:t>
      </w:r>
      <w:r w:rsidR="00EB2F03" w:rsidRPr="006B0DD5">
        <w:rPr>
          <w:rFonts w:asciiTheme="minorEastAsia" w:hAnsiTheme="minorEastAsia" w:cstheme="minorEastAsia" w:hint="eastAsia"/>
          <w:b/>
          <w:bCs/>
          <w:color w:val="000000" w:themeColor="text1"/>
        </w:rPr>
        <w:t>响应人</w:t>
      </w:r>
      <w:r w:rsidR="004470B6" w:rsidRPr="006B0DD5">
        <w:rPr>
          <w:rFonts w:asciiTheme="minorEastAsia" w:hAnsiTheme="minorEastAsia" w:cstheme="minorEastAsia" w:hint="eastAsia"/>
          <w:b/>
          <w:bCs/>
          <w:color w:val="000000" w:themeColor="text1"/>
        </w:rPr>
        <w:t>，除不可抗力原因</w:t>
      </w:r>
      <w:r w:rsidRPr="006B0DD5">
        <w:rPr>
          <w:rFonts w:asciiTheme="minorEastAsia" w:hAnsiTheme="minorEastAsia" w:cstheme="minorEastAsia" w:hint="eastAsia"/>
          <w:b/>
          <w:bCs/>
          <w:color w:val="000000" w:themeColor="text1"/>
        </w:rPr>
        <w:t>另外</w:t>
      </w:r>
      <w:r w:rsidRPr="006B0DD5">
        <w:rPr>
          <w:rFonts w:asciiTheme="minorEastAsia" w:hAnsiTheme="minorEastAsia" w:cstheme="minorEastAsia"/>
          <w:b/>
          <w:bCs/>
          <w:color w:val="000000" w:themeColor="text1"/>
        </w:rPr>
        <w:t>协商</w:t>
      </w:r>
      <w:r w:rsidRPr="006B0DD5">
        <w:rPr>
          <w:rFonts w:asciiTheme="minorEastAsia" w:hAnsiTheme="minorEastAsia" w:cstheme="minorEastAsia" w:hint="eastAsia"/>
          <w:b/>
          <w:bCs/>
          <w:color w:val="000000" w:themeColor="text1"/>
        </w:rPr>
        <w:t>征得贵</w:t>
      </w:r>
      <w:r w:rsidRPr="006B0DD5">
        <w:rPr>
          <w:rFonts w:asciiTheme="minorEastAsia" w:hAnsiTheme="minorEastAsia" w:cstheme="minorEastAsia"/>
          <w:b/>
          <w:bCs/>
          <w:color w:val="000000" w:themeColor="text1"/>
        </w:rPr>
        <w:t>方同意</w:t>
      </w:r>
      <w:r w:rsidR="004470B6" w:rsidRPr="006B0DD5">
        <w:rPr>
          <w:rFonts w:asciiTheme="minorEastAsia" w:hAnsiTheme="minorEastAsia" w:cstheme="minorEastAsia" w:hint="eastAsia"/>
          <w:b/>
          <w:bCs/>
          <w:color w:val="000000" w:themeColor="text1"/>
        </w:rPr>
        <w:t>外，将在规定时间内与采购人签订合同。</w:t>
      </w:r>
    </w:p>
    <w:p w14:paraId="4867694E" w14:textId="17DB035F" w:rsidR="00422CF7" w:rsidRPr="006B0DD5" w:rsidRDefault="004470B6" w:rsidP="00411C72">
      <w:pPr>
        <w:widowControl/>
        <w:spacing w:line="300" w:lineRule="auto"/>
        <w:ind w:firstLineChars="300" w:firstLine="720"/>
        <w:jc w:val="left"/>
        <w:rPr>
          <w:rFonts w:ascii="仿宋_GB2312" w:eastAsia="仿宋_GB2312" w:hAnsi="宋体" w:cs="Arial"/>
          <w:bCs/>
          <w:sz w:val="24"/>
          <w:szCs w:val="24"/>
        </w:rPr>
      </w:pPr>
      <w:r w:rsidRPr="006B0DD5">
        <w:rPr>
          <w:rFonts w:ascii="仿宋_GB2312" w:eastAsia="仿宋_GB2312" w:hAnsi="宋体" w:cs="Arial" w:hint="eastAsia"/>
          <w:bCs/>
          <w:sz w:val="24"/>
          <w:szCs w:val="24"/>
        </w:rPr>
        <w:t>如有违反上述声明之情形，</w:t>
      </w:r>
      <w:r w:rsidR="0018182E" w:rsidRPr="006B0DD5">
        <w:rPr>
          <w:rFonts w:ascii="仿宋_GB2312" w:eastAsia="仿宋_GB2312" w:hAnsi="宋体" w:cs="Arial" w:hint="eastAsia"/>
          <w:bCs/>
          <w:sz w:val="24"/>
          <w:szCs w:val="24"/>
        </w:rPr>
        <w:t>你方</w:t>
      </w:r>
      <w:r w:rsidRPr="006B0DD5">
        <w:rPr>
          <w:rFonts w:ascii="仿宋_GB2312" w:eastAsia="仿宋_GB2312" w:hAnsi="宋体" w:cs="Arial" w:hint="eastAsia"/>
          <w:bCs/>
          <w:sz w:val="24"/>
          <w:szCs w:val="24"/>
        </w:rPr>
        <w:t>有权取消我方成交资格并提交相关监管部门处理。</w:t>
      </w:r>
    </w:p>
    <w:p w14:paraId="423FA80F" w14:textId="77777777" w:rsidR="00422CF7" w:rsidRPr="006B0DD5" w:rsidRDefault="00422CF7">
      <w:pPr>
        <w:spacing w:line="300" w:lineRule="auto"/>
        <w:ind w:firstLine="540"/>
        <w:rPr>
          <w:rFonts w:ascii="仿宋_GB2312" w:eastAsia="仿宋_GB2312" w:hAnsi="宋体" w:cs="Arial"/>
          <w:bCs/>
          <w:sz w:val="24"/>
          <w:szCs w:val="24"/>
        </w:rPr>
      </w:pPr>
    </w:p>
    <w:p w14:paraId="1F1F0F4F" w14:textId="77777777" w:rsidR="00A675F5" w:rsidRPr="006B0DD5" w:rsidRDefault="00A675F5">
      <w:pPr>
        <w:spacing w:line="300" w:lineRule="auto"/>
        <w:ind w:firstLine="540"/>
        <w:rPr>
          <w:rFonts w:ascii="仿宋_GB2312" w:eastAsia="仿宋_GB2312" w:hAnsi="宋体" w:cs="Arial"/>
          <w:bCs/>
          <w:sz w:val="24"/>
          <w:szCs w:val="24"/>
        </w:rPr>
      </w:pPr>
    </w:p>
    <w:p w14:paraId="059B0499" w14:textId="77777777" w:rsidR="00A675F5" w:rsidRPr="006B0DD5" w:rsidRDefault="00A675F5">
      <w:pPr>
        <w:spacing w:line="300" w:lineRule="auto"/>
        <w:ind w:firstLine="540"/>
        <w:rPr>
          <w:rFonts w:ascii="仿宋_GB2312" w:eastAsia="仿宋_GB2312" w:hAnsi="宋体" w:cs="Arial"/>
          <w:bCs/>
          <w:sz w:val="24"/>
          <w:szCs w:val="24"/>
        </w:rPr>
      </w:pPr>
    </w:p>
    <w:p w14:paraId="270C0C38" w14:textId="481D0364" w:rsidR="00422CF7" w:rsidRPr="006B0DD5" w:rsidRDefault="0018182E">
      <w:pPr>
        <w:spacing w:line="300" w:lineRule="auto"/>
        <w:ind w:firstLine="540"/>
        <w:rPr>
          <w:rFonts w:ascii="仿宋_GB2312" w:eastAsia="仿宋_GB2312" w:hAnsi="宋体" w:cs="Arial"/>
          <w:bCs/>
          <w:sz w:val="24"/>
          <w:szCs w:val="24"/>
        </w:rPr>
      </w:pPr>
      <w:r w:rsidRPr="006B0DD5">
        <w:rPr>
          <w:rFonts w:ascii="仿宋_GB2312" w:eastAsia="仿宋_GB2312" w:hAnsi="宋体" w:cs="Arial" w:hint="eastAsia"/>
          <w:bCs/>
          <w:sz w:val="24"/>
          <w:szCs w:val="24"/>
        </w:rPr>
        <w:t>响应人</w:t>
      </w:r>
      <w:r w:rsidR="004470B6" w:rsidRPr="006B0DD5">
        <w:rPr>
          <w:rFonts w:ascii="仿宋_GB2312" w:eastAsia="仿宋_GB2312" w:hAnsi="宋体" w:cs="Arial" w:hint="eastAsia"/>
          <w:bCs/>
          <w:sz w:val="24"/>
          <w:szCs w:val="24"/>
        </w:rPr>
        <w:t>全称（加盖公章）:</w:t>
      </w:r>
    </w:p>
    <w:p w14:paraId="143D8162" w14:textId="1C17EFCB" w:rsidR="00422CF7" w:rsidRPr="006B0DD5" w:rsidRDefault="004470B6">
      <w:pPr>
        <w:spacing w:line="300" w:lineRule="auto"/>
        <w:ind w:firstLine="540"/>
        <w:rPr>
          <w:rFonts w:ascii="仿宋_GB2312" w:eastAsia="仿宋_GB2312" w:hAnsi="宋体" w:cs="Arial"/>
          <w:bCs/>
          <w:sz w:val="24"/>
          <w:szCs w:val="24"/>
        </w:rPr>
      </w:pPr>
      <w:r w:rsidRPr="006B0DD5">
        <w:rPr>
          <w:rFonts w:ascii="仿宋_GB2312" w:eastAsia="仿宋_GB2312" w:hAnsi="宋体" w:cs="Arial" w:hint="eastAsia"/>
          <w:bCs/>
          <w:sz w:val="24"/>
          <w:szCs w:val="24"/>
        </w:rPr>
        <w:t>法定代表人或其</w:t>
      </w:r>
      <w:r w:rsidR="00EB2F03" w:rsidRPr="006B0DD5">
        <w:rPr>
          <w:rFonts w:ascii="仿宋_GB2312" w:eastAsia="仿宋_GB2312" w:hAnsi="宋体" w:cs="Arial" w:hint="eastAsia"/>
          <w:bCs/>
          <w:sz w:val="24"/>
          <w:szCs w:val="24"/>
        </w:rPr>
        <w:t>响应人</w:t>
      </w:r>
      <w:r w:rsidRPr="006B0DD5">
        <w:rPr>
          <w:rFonts w:ascii="仿宋_GB2312" w:eastAsia="仿宋_GB2312" w:hAnsi="宋体" w:cs="Arial" w:hint="eastAsia"/>
          <w:bCs/>
          <w:sz w:val="24"/>
          <w:szCs w:val="24"/>
        </w:rPr>
        <w:t xml:space="preserve">授权代表(签字)：               </w:t>
      </w:r>
    </w:p>
    <w:p w14:paraId="1699598E" w14:textId="77777777" w:rsidR="00422CF7" w:rsidRPr="006B0DD5" w:rsidRDefault="004470B6">
      <w:pPr>
        <w:spacing w:line="300" w:lineRule="auto"/>
        <w:ind w:firstLine="540"/>
        <w:rPr>
          <w:rFonts w:ascii="仿宋_GB2312" w:eastAsia="仿宋_GB2312" w:hAnsi="宋体" w:cs="Arial"/>
          <w:bCs/>
          <w:sz w:val="24"/>
          <w:szCs w:val="24"/>
        </w:rPr>
      </w:pPr>
      <w:r w:rsidRPr="006B0DD5">
        <w:rPr>
          <w:rFonts w:ascii="仿宋_GB2312" w:eastAsia="仿宋_GB2312" w:hAnsi="宋体" w:cs="Arial" w:hint="eastAsia"/>
          <w:bCs/>
          <w:sz w:val="24"/>
          <w:szCs w:val="24"/>
        </w:rPr>
        <w:t>日    期：     年   月   日</w:t>
      </w:r>
    </w:p>
    <w:p w14:paraId="140D64F8" w14:textId="77777777" w:rsidR="00422CF7" w:rsidRPr="006B0DD5" w:rsidRDefault="004470B6">
      <w:pPr>
        <w:widowControl/>
        <w:jc w:val="left"/>
        <w:rPr>
          <w:rFonts w:ascii="仿宋_GB2312" w:eastAsia="仿宋_GB2312" w:hAnsi="宋体" w:cs="Times New Roman"/>
          <w:bCs/>
          <w:sz w:val="32"/>
          <w:szCs w:val="32"/>
          <w:lang w:val="zh-CN"/>
        </w:rPr>
      </w:pPr>
      <w:r w:rsidRPr="006B0DD5">
        <w:rPr>
          <w:rFonts w:ascii="仿宋_GB2312" w:eastAsia="仿宋_GB2312" w:hAnsi="宋体"/>
          <w:b/>
        </w:rPr>
        <w:br w:type="page"/>
      </w:r>
    </w:p>
    <w:p w14:paraId="60E74367" w14:textId="77777777" w:rsidR="00422CF7" w:rsidRPr="006B0DD5" w:rsidRDefault="004470B6">
      <w:pPr>
        <w:pStyle w:val="2"/>
        <w:rPr>
          <w:rFonts w:ascii="黑体"/>
        </w:rPr>
      </w:pPr>
      <w:r w:rsidRPr="006B0DD5">
        <w:rPr>
          <w:rFonts w:ascii="仿宋_GB2312" w:eastAsia="仿宋_GB2312" w:hAnsi="宋体" w:hint="eastAsia"/>
          <w:b w:val="0"/>
        </w:rPr>
        <w:t>格式3：</w:t>
      </w:r>
      <w:r w:rsidRPr="006B0DD5">
        <w:rPr>
          <w:rFonts w:ascii="黑体" w:hint="eastAsia"/>
        </w:rPr>
        <w:t xml:space="preserve">      </w:t>
      </w:r>
      <w:bookmarkStart w:id="14" w:name="_Toc223939104"/>
      <w:r w:rsidRPr="006B0DD5">
        <w:rPr>
          <w:rFonts w:ascii="黑体" w:hint="eastAsia"/>
        </w:rPr>
        <w:t xml:space="preserve">     </w:t>
      </w:r>
    </w:p>
    <w:p w14:paraId="2311A0EF" w14:textId="77777777" w:rsidR="00422CF7" w:rsidRPr="006B0DD5" w:rsidRDefault="004470B6">
      <w:pPr>
        <w:pStyle w:val="22"/>
        <w:spacing w:line="360" w:lineRule="auto"/>
        <w:ind w:firstLineChars="1045" w:firstLine="2090"/>
        <w:rPr>
          <w:b/>
          <w:bCs/>
        </w:rPr>
      </w:pPr>
      <w:r w:rsidRPr="006B0DD5">
        <w:rPr>
          <w:rFonts w:ascii="黑体" w:hint="eastAsia"/>
        </w:rPr>
        <w:t xml:space="preserve">        </w:t>
      </w:r>
      <w:bookmarkEnd w:id="14"/>
      <w:r w:rsidRPr="006B0DD5">
        <w:rPr>
          <w:rFonts w:ascii="黑体" w:hint="eastAsia"/>
        </w:rPr>
        <w:t xml:space="preserve"> </w:t>
      </w:r>
      <w:r w:rsidRPr="006B0DD5">
        <w:rPr>
          <w:rFonts w:ascii="仿宋_GB2312" w:eastAsia="仿宋_GB2312" w:hAnsi="宋体" w:hint="eastAsia"/>
          <w:b/>
          <w:sz w:val="36"/>
          <w:szCs w:val="36"/>
        </w:rPr>
        <w:t>法定代表人证明及授权书</w:t>
      </w:r>
    </w:p>
    <w:p w14:paraId="7657B47B" w14:textId="6C6BFCCE" w:rsidR="00422CF7" w:rsidRPr="006B0DD5" w:rsidRDefault="004470B6">
      <w:pPr>
        <w:pStyle w:val="a7"/>
        <w:spacing w:line="300" w:lineRule="auto"/>
        <w:rPr>
          <w:rFonts w:ascii="仿宋_GB2312" w:eastAsia="仿宋_GB2312" w:hAnsi="宋体"/>
          <w:b/>
          <w:sz w:val="24"/>
          <w:szCs w:val="24"/>
          <w:lang w:val="en-US"/>
        </w:rPr>
      </w:pPr>
      <w:r w:rsidRPr="006B0DD5">
        <w:rPr>
          <w:rFonts w:ascii="仿宋_GB2312" w:eastAsia="仿宋_GB2312" w:hAnsi="宋体" w:hint="eastAsia"/>
          <w:b/>
          <w:sz w:val="24"/>
          <w:szCs w:val="24"/>
          <w:lang w:val="en-US"/>
        </w:rPr>
        <w:t>致: 广州检验检测认证集团有限公司</w:t>
      </w:r>
      <w:r w:rsidRPr="006B0DD5">
        <w:rPr>
          <w:rFonts w:ascii="仿宋_GB2312" w:eastAsia="仿宋_GB2312" w:hAnsi="宋体"/>
          <w:b/>
          <w:sz w:val="24"/>
          <w:szCs w:val="24"/>
          <w:lang w:val="en-US"/>
        </w:rPr>
        <w:tab/>
      </w:r>
    </w:p>
    <w:p w14:paraId="1DB3D3B6" w14:textId="5B26ADCB" w:rsidR="00136CC0" w:rsidRPr="006B0DD5" w:rsidRDefault="004470B6" w:rsidP="00136CC0">
      <w:pPr>
        <w:spacing w:line="360" w:lineRule="auto"/>
        <w:ind w:firstLineChars="200" w:firstLine="480"/>
        <w:rPr>
          <w:rFonts w:ascii="仿宋_GB2312" w:eastAsia="仿宋_GB2312" w:hAnsi="宋体" w:cs="Arial"/>
          <w:bCs/>
          <w:sz w:val="24"/>
          <w:szCs w:val="24"/>
        </w:rPr>
      </w:pPr>
      <w:r w:rsidRPr="006B0DD5">
        <w:rPr>
          <w:rFonts w:ascii="仿宋_GB2312" w:eastAsia="仿宋_GB2312" w:hAnsi="宋体" w:cs="Arial" w:hint="eastAsia"/>
          <w:bCs/>
          <w:sz w:val="24"/>
          <w:szCs w:val="24"/>
        </w:rPr>
        <w:t>本授权证明：（法定代表人姓名）是注册于（省、市、县）的（</w:t>
      </w:r>
      <w:r w:rsidR="00EB2F03" w:rsidRPr="006B0DD5">
        <w:rPr>
          <w:rFonts w:ascii="仿宋_GB2312" w:eastAsia="仿宋_GB2312" w:hAnsi="宋体" w:cs="Arial" w:hint="eastAsia"/>
          <w:bCs/>
          <w:sz w:val="24"/>
          <w:szCs w:val="24"/>
        </w:rPr>
        <w:t>响应人</w:t>
      </w:r>
      <w:r w:rsidRPr="006B0DD5">
        <w:rPr>
          <w:rFonts w:ascii="仿宋_GB2312" w:eastAsia="仿宋_GB2312" w:hAnsi="宋体" w:cs="Arial" w:hint="eastAsia"/>
          <w:bCs/>
          <w:sz w:val="24"/>
          <w:szCs w:val="24"/>
        </w:rPr>
        <w:t xml:space="preserve">名称）的法定代表人，现任（法定代表人职务）。在此授权（被授权人姓名、职务）作为我公司的全权代理人，在 </w:t>
      </w:r>
      <w:r w:rsidRPr="006B0DD5">
        <w:rPr>
          <w:rFonts w:ascii="仿宋_GB2312" w:eastAsia="仿宋_GB2312" w:hAnsi="宋体" w:cs="Arial"/>
          <w:bCs/>
          <w:sz w:val="24"/>
          <w:szCs w:val="24"/>
        </w:rPr>
        <w:t>“</w:t>
      </w:r>
      <w:r w:rsidRPr="006B0DD5">
        <w:rPr>
          <w:rFonts w:ascii="仿宋_GB2312" w:eastAsia="仿宋_GB2312" w:hAnsi="宋体" w:cs="Arial" w:hint="eastAsia"/>
          <w:bCs/>
          <w:sz w:val="24"/>
          <w:szCs w:val="24"/>
        </w:rPr>
        <w:t>广检集团广纺院</w:t>
      </w:r>
      <w:r w:rsidRPr="006B0DD5">
        <w:rPr>
          <w:rFonts w:ascii="仿宋_GB2312" w:eastAsia="仿宋_GB2312" w:hAnsi="宋体" w:cs="Arial"/>
          <w:bCs/>
          <w:sz w:val="24"/>
          <w:szCs w:val="24"/>
        </w:rPr>
        <w:t>2022年员工体检项目</w:t>
      </w:r>
      <w:r w:rsidRPr="006B0DD5">
        <w:rPr>
          <w:rFonts w:ascii="仿宋_GB2312" w:eastAsia="仿宋_GB2312" w:hAnsi="宋体" w:cs="Arial"/>
          <w:bCs/>
          <w:sz w:val="24"/>
          <w:szCs w:val="24"/>
        </w:rPr>
        <w:t>”</w:t>
      </w:r>
      <w:r w:rsidRPr="006B0DD5">
        <w:rPr>
          <w:rFonts w:ascii="仿宋_GB2312" w:eastAsia="仿宋_GB2312" w:hAnsi="宋体" w:cs="Arial" w:hint="eastAsia"/>
          <w:bCs/>
          <w:sz w:val="24"/>
          <w:szCs w:val="24"/>
        </w:rPr>
        <w:t>的响应及其合同执行过程中，以我公司的名义处理一切与之有关的事务。</w:t>
      </w:r>
      <w:r w:rsidR="00136CC0" w:rsidRPr="006B0DD5">
        <w:rPr>
          <w:rFonts w:ascii="仿宋_GB2312" w:eastAsia="仿宋_GB2312" w:hAnsi="宋体" w:cs="Arial" w:hint="eastAsia"/>
          <w:bCs/>
          <w:sz w:val="24"/>
          <w:szCs w:val="24"/>
        </w:rPr>
        <w:t>被授权人（响应人授权代表）无转委托权限。</w:t>
      </w:r>
    </w:p>
    <w:p w14:paraId="16CDBEDE" w14:textId="77777777" w:rsidR="00422CF7" w:rsidRPr="006B0DD5" w:rsidRDefault="00422CF7">
      <w:pPr>
        <w:pStyle w:val="a7"/>
        <w:spacing w:line="300" w:lineRule="auto"/>
        <w:ind w:firstLineChars="200" w:firstLine="480"/>
        <w:rPr>
          <w:rFonts w:ascii="仿宋_GB2312" w:eastAsia="仿宋_GB2312" w:hAnsi="宋体" w:cs="Arial"/>
          <w:bCs/>
          <w:sz w:val="24"/>
          <w:szCs w:val="24"/>
          <w:lang w:val="en-US"/>
        </w:rPr>
      </w:pPr>
    </w:p>
    <w:p w14:paraId="6E2004A4" w14:textId="77777777" w:rsidR="00422CF7" w:rsidRPr="006B0DD5" w:rsidRDefault="004470B6">
      <w:pPr>
        <w:spacing w:line="300" w:lineRule="auto"/>
        <w:ind w:firstLineChars="200" w:firstLine="480"/>
        <w:rPr>
          <w:rFonts w:ascii="仿宋_GB2312" w:eastAsia="仿宋_GB2312" w:hAnsi="宋体" w:cs="Arial"/>
          <w:bCs/>
          <w:sz w:val="24"/>
          <w:szCs w:val="24"/>
        </w:rPr>
      </w:pPr>
      <w:r w:rsidRPr="006B0DD5">
        <w:rPr>
          <w:rFonts w:ascii="仿宋_GB2312" w:eastAsia="仿宋_GB2312" w:hAnsi="宋体" w:cs="Arial" w:hint="eastAsia"/>
          <w:bCs/>
          <w:sz w:val="24"/>
          <w:szCs w:val="24"/>
        </w:rPr>
        <w:t>本授权书于       年    月    日签字生效，特此声明。</w:t>
      </w:r>
    </w:p>
    <w:p w14:paraId="1F5EB090" w14:textId="77777777" w:rsidR="00BE4F6F" w:rsidRPr="006B0DD5" w:rsidRDefault="00BE4F6F">
      <w:pPr>
        <w:spacing w:line="300" w:lineRule="auto"/>
        <w:ind w:firstLineChars="200" w:firstLine="482"/>
        <w:jc w:val="center"/>
        <w:rPr>
          <w:rFonts w:ascii="仿宋_GB2312" w:eastAsia="仿宋_GB2312" w:hAnsi="宋体" w:cs="Arial"/>
          <w:b/>
          <w:bCs/>
          <w:sz w:val="24"/>
          <w:szCs w:val="24"/>
        </w:rPr>
      </w:pPr>
    </w:p>
    <w:p w14:paraId="0EA853BD" w14:textId="77777777" w:rsidR="00422CF7" w:rsidRPr="006B0DD5" w:rsidRDefault="00BE4F6F">
      <w:pPr>
        <w:spacing w:line="300" w:lineRule="auto"/>
        <w:ind w:firstLineChars="200" w:firstLine="400"/>
        <w:jc w:val="center"/>
        <w:rPr>
          <w:rFonts w:ascii="仿宋_GB2312" w:eastAsia="仿宋_GB2312" w:hAnsi="宋体" w:cs="Arial"/>
          <w:b/>
          <w:bCs/>
          <w:sz w:val="24"/>
          <w:szCs w:val="24"/>
        </w:rPr>
      </w:pPr>
      <w:r w:rsidRPr="006B0DD5">
        <w:rPr>
          <w:rFonts w:hAnsi="Times New Roman"/>
          <w:noProof/>
          <w:color w:val="000000"/>
          <w:sz w:val="20"/>
          <w:szCs w:val="24"/>
        </w:rPr>
        <mc:AlternateContent>
          <mc:Choice Requires="wpg">
            <w:drawing>
              <wp:anchor distT="0" distB="0" distL="114300" distR="114300" simplePos="0" relativeHeight="251659264" behindDoc="0" locked="0" layoutInCell="1" allowOverlap="1" wp14:anchorId="04A9CA86" wp14:editId="00CB16AE">
                <wp:simplePos x="0" y="0"/>
                <wp:positionH relativeFrom="margin">
                  <wp:align>left</wp:align>
                </wp:positionH>
                <wp:positionV relativeFrom="paragraph">
                  <wp:posOffset>6350</wp:posOffset>
                </wp:positionV>
                <wp:extent cx="5603240" cy="1687830"/>
                <wp:effectExtent l="0" t="0" r="16510" b="26670"/>
                <wp:wrapNone/>
                <wp:docPr id="5" name="组合 5"/>
                <wp:cNvGraphicFramePr/>
                <a:graphic xmlns:a="http://schemas.openxmlformats.org/drawingml/2006/main">
                  <a:graphicData uri="http://schemas.microsoft.com/office/word/2010/wordprocessingGroup">
                    <wpg:wgp>
                      <wpg:cNvGrpSpPr/>
                      <wpg:grpSpPr>
                        <a:xfrm>
                          <a:off x="0" y="0"/>
                          <a:ext cx="5603240" cy="1687830"/>
                          <a:chOff x="1410" y="9870"/>
                          <a:chExt cx="8824" cy="2358"/>
                        </a:xfrm>
                      </wpg:grpSpPr>
                      <wps:wsp>
                        <wps:cNvPr id="6" name="Rectangle 4"/>
                        <wps:cNvSpPr>
                          <a:spLocks noChangeArrowheads="1"/>
                        </wps:cNvSpPr>
                        <wps:spPr bwMode="auto">
                          <a:xfrm>
                            <a:off x="1410" y="9885"/>
                            <a:ext cx="4337" cy="2343"/>
                          </a:xfrm>
                          <a:prstGeom prst="rect">
                            <a:avLst/>
                          </a:prstGeom>
                          <a:solidFill>
                            <a:srgbClr val="FFFFFF"/>
                          </a:solidFill>
                          <a:ln w="9525">
                            <a:solidFill>
                              <a:srgbClr val="000000"/>
                            </a:solidFill>
                            <a:miter lim="800000"/>
                          </a:ln>
                        </wps:spPr>
                        <wps:txbx>
                          <w:txbxContent>
                            <w:p w14:paraId="22E5BAB7" w14:textId="77777777" w:rsidR="00474E0F" w:rsidRDefault="00474E0F" w:rsidP="00BE4F6F">
                              <w:pPr>
                                <w:jc w:val="center"/>
                              </w:pPr>
                              <w:r>
                                <w:rPr>
                                  <w:rFonts w:hint="eastAsia"/>
                                </w:rPr>
                                <w:t>被授权人（授权代表）</w:t>
                              </w:r>
                            </w:p>
                            <w:p w14:paraId="6238B0FB" w14:textId="77777777" w:rsidR="00474E0F" w:rsidRDefault="00474E0F" w:rsidP="00BE4F6F">
                              <w:pPr>
                                <w:jc w:val="center"/>
                              </w:pPr>
                              <w:r>
                                <w:rPr>
                                  <w:rFonts w:hint="eastAsia"/>
                                </w:rPr>
                                <w:t>居民身份证复印件粘贴处</w:t>
                              </w:r>
                            </w:p>
                            <w:p w14:paraId="33EA775C" w14:textId="77777777" w:rsidR="00474E0F" w:rsidRDefault="00474E0F" w:rsidP="00BE4F6F">
                              <w:pPr>
                                <w:ind w:firstLineChars="500" w:firstLine="1050"/>
                              </w:pPr>
                            </w:p>
                            <w:p w14:paraId="44F1C6A9" w14:textId="77777777" w:rsidR="00474E0F" w:rsidRDefault="00474E0F" w:rsidP="00BE4F6F">
                              <w:pPr>
                                <w:jc w:val="center"/>
                              </w:pPr>
                              <w:r>
                                <w:rPr>
                                  <w:rFonts w:hint="eastAsia"/>
                                </w:rPr>
                                <w:t>（正面）</w:t>
                              </w:r>
                            </w:p>
                            <w:p w14:paraId="0A5F0AC1" w14:textId="77777777" w:rsidR="00474E0F" w:rsidRDefault="00474E0F" w:rsidP="00BE4F6F"/>
                          </w:txbxContent>
                        </wps:txbx>
                        <wps:bodyPr rot="0" vert="horz" wrap="square" lIns="91440" tIns="45720" rIns="91440" bIns="45720" anchor="t" anchorCtr="0" upright="1">
                          <a:noAutofit/>
                        </wps:bodyPr>
                      </wps:wsp>
                      <wps:wsp>
                        <wps:cNvPr id="7" name="Rectangle 5"/>
                        <wps:cNvSpPr>
                          <a:spLocks noChangeArrowheads="1"/>
                        </wps:cNvSpPr>
                        <wps:spPr bwMode="auto">
                          <a:xfrm>
                            <a:off x="5897" y="9870"/>
                            <a:ext cx="4337" cy="2343"/>
                          </a:xfrm>
                          <a:prstGeom prst="rect">
                            <a:avLst/>
                          </a:prstGeom>
                          <a:solidFill>
                            <a:srgbClr val="FFFFFF"/>
                          </a:solidFill>
                          <a:ln w="9525">
                            <a:solidFill>
                              <a:srgbClr val="000000"/>
                            </a:solidFill>
                            <a:miter lim="800000"/>
                          </a:ln>
                        </wps:spPr>
                        <wps:txbx>
                          <w:txbxContent>
                            <w:p w14:paraId="6ADD3B09" w14:textId="77777777" w:rsidR="00474E0F" w:rsidRDefault="00474E0F" w:rsidP="00BE4F6F">
                              <w:pPr>
                                <w:jc w:val="center"/>
                              </w:pPr>
                              <w:r>
                                <w:rPr>
                                  <w:rFonts w:hint="eastAsia"/>
                                </w:rPr>
                                <w:t>被授权人（授权代表）</w:t>
                              </w:r>
                            </w:p>
                            <w:p w14:paraId="442EB73D" w14:textId="77777777" w:rsidR="00474E0F" w:rsidRDefault="00474E0F" w:rsidP="00BE4F6F">
                              <w:pPr>
                                <w:jc w:val="center"/>
                              </w:pPr>
                              <w:r>
                                <w:rPr>
                                  <w:rFonts w:hint="eastAsia"/>
                                </w:rPr>
                                <w:t>居民身份证复印件粘贴处</w:t>
                              </w:r>
                            </w:p>
                            <w:p w14:paraId="4F387973" w14:textId="77777777" w:rsidR="00474E0F" w:rsidRDefault="00474E0F" w:rsidP="00BE4F6F">
                              <w:pPr>
                                <w:ind w:firstLineChars="500" w:firstLine="1050"/>
                              </w:pPr>
                            </w:p>
                            <w:p w14:paraId="449805E5" w14:textId="77777777" w:rsidR="00474E0F" w:rsidRDefault="00474E0F" w:rsidP="00BE4F6F">
                              <w:pPr>
                                <w:jc w:val="center"/>
                              </w:pPr>
                              <w:r>
                                <w:rPr>
                                  <w:rFonts w:hint="eastAsia"/>
                                </w:rPr>
                                <w:t>（反面）</w:t>
                              </w:r>
                            </w:p>
                            <w:p w14:paraId="17270938" w14:textId="77777777" w:rsidR="00474E0F" w:rsidRDefault="00474E0F" w:rsidP="00BE4F6F"/>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A9CA86" id="组合 5" o:spid="_x0000_s1026" style="position:absolute;left:0;text-align:left;margin-left:0;margin-top:.5pt;width:441.2pt;height:132.9pt;z-index:251659264;mso-position-horizontal:left;mso-position-horizontal-relative:margin;mso-width-relative:margin;mso-height-relative:margin" coordorigin="1410,9870" coordsize="8824,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">
                <v:rect id="Rectangle 4" o:spid="_x0000_s1027" style="position:absolute;left:1410;top:9885;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22E5BAB7" w14:textId="77777777" w:rsidR="00474E0F" w:rsidRDefault="00474E0F" w:rsidP="00BE4F6F">
                        <w:pPr>
                          <w:jc w:val="center"/>
                        </w:pPr>
                        <w:r>
                          <w:rPr>
                            <w:rFonts w:hint="eastAsia"/>
                          </w:rPr>
                          <w:t>被授权人（授权代表）</w:t>
                        </w:r>
                      </w:p>
                      <w:p w14:paraId="6238B0FB" w14:textId="77777777" w:rsidR="00474E0F" w:rsidRDefault="00474E0F" w:rsidP="00BE4F6F">
                        <w:pPr>
                          <w:jc w:val="center"/>
                        </w:pPr>
                        <w:r>
                          <w:rPr>
                            <w:rFonts w:hint="eastAsia"/>
                          </w:rPr>
                          <w:t>居民身份证复印件粘贴处</w:t>
                        </w:r>
                      </w:p>
                      <w:p w14:paraId="33EA775C" w14:textId="77777777" w:rsidR="00474E0F" w:rsidRDefault="00474E0F" w:rsidP="00BE4F6F">
                        <w:pPr>
                          <w:ind w:firstLineChars="500" w:firstLine="1050"/>
                        </w:pPr>
                      </w:p>
                      <w:p w14:paraId="44F1C6A9" w14:textId="77777777" w:rsidR="00474E0F" w:rsidRDefault="00474E0F" w:rsidP="00BE4F6F">
                        <w:pPr>
                          <w:jc w:val="center"/>
                        </w:pPr>
                        <w:r>
                          <w:rPr>
                            <w:rFonts w:hint="eastAsia"/>
                          </w:rPr>
                          <w:t>（正面）</w:t>
                        </w:r>
                      </w:p>
                      <w:p w14:paraId="0A5F0AC1" w14:textId="77777777" w:rsidR="00474E0F" w:rsidRDefault="00474E0F" w:rsidP="00BE4F6F"/>
                    </w:txbxContent>
                  </v:textbox>
                </v:rect>
                <v:rect id="_x0000_s1028" style="position:absolute;left:5897;top:987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ADD3B09" w14:textId="77777777" w:rsidR="00474E0F" w:rsidRDefault="00474E0F" w:rsidP="00BE4F6F">
                        <w:pPr>
                          <w:jc w:val="center"/>
                        </w:pPr>
                        <w:r>
                          <w:rPr>
                            <w:rFonts w:hint="eastAsia"/>
                          </w:rPr>
                          <w:t>被授权人（授权代表）</w:t>
                        </w:r>
                      </w:p>
                      <w:p w14:paraId="442EB73D" w14:textId="77777777" w:rsidR="00474E0F" w:rsidRDefault="00474E0F" w:rsidP="00BE4F6F">
                        <w:pPr>
                          <w:jc w:val="center"/>
                        </w:pPr>
                        <w:r>
                          <w:rPr>
                            <w:rFonts w:hint="eastAsia"/>
                          </w:rPr>
                          <w:t>居民身份证复印件粘贴处</w:t>
                        </w:r>
                      </w:p>
                      <w:p w14:paraId="4F387973" w14:textId="77777777" w:rsidR="00474E0F" w:rsidRDefault="00474E0F" w:rsidP="00BE4F6F">
                        <w:pPr>
                          <w:ind w:firstLineChars="500" w:firstLine="1050"/>
                        </w:pPr>
                      </w:p>
                      <w:p w14:paraId="449805E5" w14:textId="77777777" w:rsidR="00474E0F" w:rsidRDefault="00474E0F" w:rsidP="00BE4F6F">
                        <w:pPr>
                          <w:jc w:val="center"/>
                        </w:pPr>
                        <w:r>
                          <w:rPr>
                            <w:rFonts w:hint="eastAsia"/>
                          </w:rPr>
                          <w:t>（反面）</w:t>
                        </w:r>
                      </w:p>
                      <w:p w14:paraId="17270938" w14:textId="77777777" w:rsidR="00474E0F" w:rsidRDefault="00474E0F" w:rsidP="00BE4F6F"/>
                    </w:txbxContent>
                  </v:textbox>
                </v:rect>
                <w10:wrap anchorx="margin"/>
              </v:group>
            </w:pict>
          </mc:Fallback>
        </mc:AlternateContent>
      </w:r>
    </w:p>
    <w:p w14:paraId="6AA141D0" w14:textId="77777777" w:rsidR="00422CF7" w:rsidRPr="006B0DD5" w:rsidRDefault="00422CF7">
      <w:pPr>
        <w:spacing w:line="300" w:lineRule="auto"/>
        <w:ind w:firstLineChars="200" w:firstLine="482"/>
        <w:jc w:val="center"/>
        <w:rPr>
          <w:rFonts w:ascii="仿宋_GB2312" w:eastAsia="仿宋_GB2312" w:hAnsi="宋体" w:cs="Arial"/>
          <w:b/>
          <w:bCs/>
          <w:sz w:val="24"/>
          <w:szCs w:val="24"/>
        </w:rPr>
      </w:pPr>
    </w:p>
    <w:p w14:paraId="4766C5B1" w14:textId="77777777" w:rsidR="00422CF7" w:rsidRPr="006B0DD5" w:rsidRDefault="004470B6">
      <w:pPr>
        <w:spacing w:line="300" w:lineRule="auto"/>
        <w:ind w:firstLineChars="200" w:firstLine="482"/>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居民身份证正反面复印件粘贴处</w:t>
      </w:r>
    </w:p>
    <w:p w14:paraId="4CBAFE2D" w14:textId="77777777" w:rsidR="00422CF7" w:rsidRPr="006B0DD5" w:rsidRDefault="00422CF7">
      <w:pPr>
        <w:spacing w:line="300" w:lineRule="auto"/>
        <w:ind w:firstLineChars="200" w:firstLine="482"/>
        <w:rPr>
          <w:rFonts w:ascii="仿宋_GB2312" w:eastAsia="仿宋_GB2312" w:hAnsi="宋体" w:cs="Arial"/>
          <w:b/>
          <w:bCs/>
          <w:sz w:val="24"/>
          <w:szCs w:val="24"/>
        </w:rPr>
      </w:pPr>
    </w:p>
    <w:p w14:paraId="3CB5ED3F" w14:textId="77777777" w:rsidR="00422CF7" w:rsidRPr="006B0DD5" w:rsidRDefault="00422CF7">
      <w:pPr>
        <w:pStyle w:val="a7"/>
        <w:spacing w:line="300" w:lineRule="auto"/>
        <w:jc w:val="center"/>
        <w:rPr>
          <w:rFonts w:ascii="仿宋_GB2312" w:eastAsia="仿宋_GB2312" w:hAnsi="宋体" w:cs="Arial"/>
          <w:b/>
          <w:bCs/>
          <w:sz w:val="24"/>
          <w:szCs w:val="24"/>
          <w:lang w:val="en-US"/>
        </w:rPr>
      </w:pPr>
    </w:p>
    <w:p w14:paraId="2A5B6F1E" w14:textId="77777777" w:rsidR="00422CF7" w:rsidRPr="006B0DD5" w:rsidRDefault="00422CF7">
      <w:pPr>
        <w:pStyle w:val="a7"/>
        <w:spacing w:line="300" w:lineRule="auto"/>
        <w:jc w:val="center"/>
        <w:rPr>
          <w:rFonts w:ascii="仿宋_GB2312" w:eastAsia="仿宋_GB2312" w:hAnsi="宋体" w:cs="Arial"/>
          <w:b/>
          <w:bCs/>
          <w:sz w:val="24"/>
          <w:szCs w:val="24"/>
          <w:lang w:val="en-US"/>
        </w:rPr>
      </w:pPr>
    </w:p>
    <w:p w14:paraId="10C29496" w14:textId="77777777" w:rsidR="00422CF7" w:rsidRPr="006B0DD5" w:rsidRDefault="00422CF7">
      <w:pPr>
        <w:pStyle w:val="a7"/>
        <w:spacing w:line="300" w:lineRule="auto"/>
        <w:jc w:val="center"/>
        <w:rPr>
          <w:rFonts w:ascii="仿宋_GB2312" w:eastAsia="仿宋_GB2312" w:hAnsi="宋体" w:cs="Arial"/>
          <w:b/>
          <w:bCs/>
          <w:sz w:val="24"/>
          <w:szCs w:val="24"/>
          <w:lang w:val="en-US"/>
        </w:rPr>
      </w:pPr>
    </w:p>
    <w:p w14:paraId="59C82DDF" w14:textId="4E0925A6" w:rsidR="00422CF7" w:rsidRPr="006B0DD5" w:rsidRDefault="00BE4F6F">
      <w:pPr>
        <w:spacing w:line="300" w:lineRule="auto"/>
        <w:ind w:firstLineChars="200" w:firstLine="420"/>
        <w:jc w:val="center"/>
        <w:rPr>
          <w:rFonts w:ascii="仿宋_GB2312" w:eastAsia="仿宋_GB2312" w:hAnsi="宋体" w:cs="Arial"/>
          <w:b/>
          <w:bCs/>
          <w:sz w:val="24"/>
          <w:szCs w:val="24"/>
        </w:rPr>
      </w:pPr>
      <w:r w:rsidRPr="006B0DD5">
        <w:rPr>
          <w:rFonts w:ascii="宋体" w:eastAsia="宋体" w:hAnsi="Courier New" w:cs="Times New Roman"/>
          <w:noProof/>
          <w:szCs w:val="20"/>
        </w:rPr>
        <mc:AlternateContent>
          <mc:Choice Requires="wps">
            <w:drawing>
              <wp:anchor distT="0" distB="0" distL="114300" distR="114300" simplePos="0" relativeHeight="251664384" behindDoc="0" locked="0" layoutInCell="1" allowOverlap="1" wp14:anchorId="0A31B3D5" wp14:editId="2FCCA2B6">
                <wp:simplePos x="0" y="0"/>
                <wp:positionH relativeFrom="column">
                  <wp:posOffset>2876550</wp:posOffset>
                </wp:positionH>
                <wp:positionV relativeFrom="paragraph">
                  <wp:posOffset>130175</wp:posOffset>
                </wp:positionV>
                <wp:extent cx="2753995" cy="1685925"/>
                <wp:effectExtent l="0" t="0" r="2730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995" cy="1685925"/>
                        </a:xfrm>
                        <a:prstGeom prst="rect">
                          <a:avLst/>
                        </a:prstGeom>
                        <a:solidFill>
                          <a:srgbClr val="FFFFFF"/>
                        </a:solidFill>
                        <a:ln w="9525">
                          <a:solidFill>
                            <a:srgbClr val="000000"/>
                          </a:solidFill>
                          <a:miter lim="800000"/>
                        </a:ln>
                      </wps:spPr>
                      <wps:txbx>
                        <w:txbxContent>
                          <w:p w14:paraId="4DE323E9" w14:textId="62120C4C" w:rsidR="00474E0F" w:rsidRDefault="00474E0F" w:rsidP="00BE4F6F">
                            <w:pPr>
                              <w:jc w:val="center"/>
                            </w:pPr>
                            <w:r>
                              <w:rPr>
                                <w:rFonts w:hint="eastAsia"/>
                              </w:rPr>
                              <w:t>法定代表</w:t>
                            </w:r>
                            <w:r>
                              <w:t>人</w:t>
                            </w:r>
                          </w:p>
                          <w:p w14:paraId="1DE58B72" w14:textId="77777777" w:rsidR="00474E0F" w:rsidRDefault="00474E0F" w:rsidP="00BE4F6F">
                            <w:pPr>
                              <w:jc w:val="center"/>
                            </w:pPr>
                            <w:r>
                              <w:rPr>
                                <w:rFonts w:hint="eastAsia"/>
                              </w:rPr>
                              <w:t>居民身份证复印件粘贴处</w:t>
                            </w:r>
                          </w:p>
                          <w:p w14:paraId="0A235A2D" w14:textId="77777777" w:rsidR="00474E0F" w:rsidRDefault="00474E0F" w:rsidP="00BE4F6F">
                            <w:pPr>
                              <w:ind w:firstLineChars="500" w:firstLine="1050"/>
                            </w:pPr>
                          </w:p>
                          <w:p w14:paraId="094727F3" w14:textId="77777777" w:rsidR="00474E0F" w:rsidRDefault="00474E0F" w:rsidP="00BE4F6F">
                            <w:pPr>
                              <w:jc w:val="center"/>
                            </w:pPr>
                            <w:r>
                              <w:rPr>
                                <w:rFonts w:hint="eastAsia"/>
                              </w:rPr>
                              <w:t>（反面）</w:t>
                            </w:r>
                          </w:p>
                          <w:p w14:paraId="09D44037" w14:textId="77777777" w:rsidR="00474E0F" w:rsidRDefault="00474E0F" w:rsidP="00BE4F6F"/>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31B3D5" id="Rectangle 5" o:spid="_x0000_s1029" style="position:absolute;left:0;text-align:left;margin-left:226.5pt;margin-top:10.25pt;width:216.85pt;height:13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">
                <v:textbox>
                  <w:txbxContent>
                    <w:p w14:paraId="4DE323E9" w14:textId="62120C4C" w:rsidR="00474E0F" w:rsidRDefault="00474E0F" w:rsidP="00BE4F6F">
                      <w:pPr>
                        <w:jc w:val="center"/>
                      </w:pPr>
                      <w:r>
                        <w:rPr>
                          <w:rFonts w:hint="eastAsia"/>
                        </w:rPr>
                        <w:t>法定代表</w:t>
                      </w:r>
                      <w:r>
                        <w:t>人</w:t>
                      </w:r>
                    </w:p>
                    <w:p w14:paraId="1DE58B72" w14:textId="77777777" w:rsidR="00474E0F" w:rsidRDefault="00474E0F" w:rsidP="00BE4F6F">
                      <w:pPr>
                        <w:jc w:val="center"/>
                      </w:pPr>
                      <w:r>
                        <w:rPr>
                          <w:rFonts w:hint="eastAsia"/>
                        </w:rPr>
                        <w:t>居民身份证复印件粘贴处</w:t>
                      </w:r>
                    </w:p>
                    <w:p w14:paraId="0A235A2D" w14:textId="77777777" w:rsidR="00474E0F" w:rsidRDefault="00474E0F" w:rsidP="00BE4F6F">
                      <w:pPr>
                        <w:ind w:firstLineChars="500" w:firstLine="1050"/>
                      </w:pPr>
                    </w:p>
                    <w:p w14:paraId="094727F3" w14:textId="77777777" w:rsidR="00474E0F" w:rsidRDefault="00474E0F" w:rsidP="00BE4F6F">
                      <w:pPr>
                        <w:jc w:val="center"/>
                      </w:pPr>
                      <w:r>
                        <w:rPr>
                          <w:rFonts w:hint="eastAsia"/>
                        </w:rPr>
                        <w:t>（反面）</w:t>
                      </w:r>
                    </w:p>
                    <w:p w14:paraId="09D44037" w14:textId="77777777" w:rsidR="00474E0F" w:rsidRDefault="00474E0F" w:rsidP="00BE4F6F"/>
                  </w:txbxContent>
                </v:textbox>
              </v:rect>
            </w:pict>
          </mc:Fallback>
        </mc:AlternateContent>
      </w:r>
      <w:r w:rsidRPr="006B0DD5">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588AE52A" wp14:editId="63865190">
                <wp:simplePos x="0" y="0"/>
                <wp:positionH relativeFrom="margin">
                  <wp:align>left</wp:align>
                </wp:positionH>
                <wp:positionV relativeFrom="paragraph">
                  <wp:posOffset>101600</wp:posOffset>
                </wp:positionV>
                <wp:extent cx="2733675" cy="170497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04975"/>
                        </a:xfrm>
                        <a:prstGeom prst="rect">
                          <a:avLst/>
                        </a:prstGeom>
                        <a:solidFill>
                          <a:srgbClr val="FFFFFF"/>
                        </a:solidFill>
                        <a:ln w="9525">
                          <a:solidFill>
                            <a:srgbClr val="000000"/>
                          </a:solidFill>
                          <a:miter lim="800000"/>
                        </a:ln>
                      </wps:spPr>
                      <wps:txbx>
                        <w:txbxContent>
                          <w:p w14:paraId="38DC01E0" w14:textId="77777777" w:rsidR="00474E0F" w:rsidRDefault="00474E0F" w:rsidP="00BE4F6F">
                            <w:pPr>
                              <w:jc w:val="center"/>
                            </w:pPr>
                            <w:r>
                              <w:rPr>
                                <w:rFonts w:hint="eastAsia"/>
                              </w:rPr>
                              <w:t>法定代表人</w:t>
                            </w:r>
                          </w:p>
                          <w:p w14:paraId="6B40B841" w14:textId="77777777" w:rsidR="00474E0F" w:rsidRDefault="00474E0F" w:rsidP="00BE4F6F">
                            <w:pPr>
                              <w:jc w:val="center"/>
                            </w:pPr>
                            <w:r>
                              <w:rPr>
                                <w:rFonts w:hint="eastAsia"/>
                              </w:rPr>
                              <w:t>居民身份证复印件粘贴处</w:t>
                            </w:r>
                          </w:p>
                          <w:p w14:paraId="2CE97333" w14:textId="77777777" w:rsidR="00474E0F" w:rsidRDefault="00474E0F" w:rsidP="00BE4F6F">
                            <w:pPr>
                              <w:ind w:firstLineChars="500" w:firstLine="1050"/>
                            </w:pPr>
                          </w:p>
                          <w:p w14:paraId="12F5406D" w14:textId="77777777" w:rsidR="00474E0F" w:rsidRDefault="00474E0F" w:rsidP="00BE4F6F">
                            <w:pPr>
                              <w:jc w:val="center"/>
                            </w:pPr>
                            <w:r>
                              <w:rPr>
                                <w:rFonts w:hint="eastAsia"/>
                              </w:rPr>
                              <w:t>（正面）</w:t>
                            </w:r>
                          </w:p>
                          <w:p w14:paraId="65B5415B" w14:textId="77777777" w:rsidR="00474E0F" w:rsidRDefault="00474E0F" w:rsidP="00BE4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8AE52A" id="Rectangle 7" o:spid="_x0000_s1030" style="position:absolute;left:0;text-align:left;margin-left:0;margin-top:8pt;width:215.25pt;height:13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">
                <v:textbox>
                  <w:txbxContent>
                    <w:p w14:paraId="38DC01E0" w14:textId="77777777" w:rsidR="00474E0F" w:rsidRDefault="00474E0F" w:rsidP="00BE4F6F">
                      <w:pPr>
                        <w:jc w:val="center"/>
                      </w:pPr>
                      <w:r>
                        <w:rPr>
                          <w:rFonts w:hint="eastAsia"/>
                        </w:rPr>
                        <w:t>法定代表人</w:t>
                      </w:r>
                    </w:p>
                    <w:p w14:paraId="6B40B841" w14:textId="77777777" w:rsidR="00474E0F" w:rsidRDefault="00474E0F" w:rsidP="00BE4F6F">
                      <w:pPr>
                        <w:jc w:val="center"/>
                      </w:pPr>
                      <w:r>
                        <w:rPr>
                          <w:rFonts w:hint="eastAsia"/>
                        </w:rPr>
                        <w:t>居民身份证复印件粘贴处</w:t>
                      </w:r>
                    </w:p>
                    <w:p w14:paraId="2CE97333" w14:textId="77777777" w:rsidR="00474E0F" w:rsidRDefault="00474E0F" w:rsidP="00BE4F6F">
                      <w:pPr>
                        <w:ind w:firstLineChars="500" w:firstLine="1050"/>
                      </w:pPr>
                    </w:p>
                    <w:p w14:paraId="12F5406D" w14:textId="77777777" w:rsidR="00474E0F" w:rsidRDefault="00474E0F" w:rsidP="00BE4F6F">
                      <w:pPr>
                        <w:jc w:val="center"/>
                      </w:pPr>
                      <w:r>
                        <w:rPr>
                          <w:rFonts w:hint="eastAsia"/>
                        </w:rPr>
                        <w:t>（正面）</w:t>
                      </w:r>
                    </w:p>
                    <w:p w14:paraId="65B5415B" w14:textId="77777777" w:rsidR="00474E0F" w:rsidRDefault="00474E0F" w:rsidP="00BE4F6F"/>
                  </w:txbxContent>
                </v:textbox>
                <w10:wrap anchorx="margin"/>
              </v:rect>
            </w:pict>
          </mc:Fallback>
        </mc:AlternateContent>
      </w:r>
    </w:p>
    <w:p w14:paraId="6F94B620" w14:textId="77777777" w:rsidR="00BE4F6F" w:rsidRPr="006B0DD5" w:rsidRDefault="00BE4F6F">
      <w:pPr>
        <w:spacing w:line="300" w:lineRule="auto"/>
        <w:ind w:firstLineChars="200" w:firstLine="482"/>
        <w:jc w:val="center"/>
        <w:rPr>
          <w:rFonts w:ascii="仿宋_GB2312" w:eastAsia="仿宋_GB2312" w:hAnsi="宋体" w:cs="Arial"/>
          <w:b/>
          <w:bCs/>
          <w:sz w:val="24"/>
          <w:szCs w:val="24"/>
        </w:rPr>
      </w:pPr>
    </w:p>
    <w:p w14:paraId="371BDBF7" w14:textId="77777777" w:rsidR="00BE4F6F" w:rsidRPr="006B0DD5" w:rsidRDefault="00BE4F6F">
      <w:pPr>
        <w:spacing w:line="300" w:lineRule="auto"/>
        <w:ind w:firstLineChars="200" w:firstLine="482"/>
        <w:jc w:val="center"/>
        <w:rPr>
          <w:rFonts w:ascii="仿宋_GB2312" w:eastAsia="仿宋_GB2312" w:hAnsi="宋体" w:cs="Arial"/>
          <w:b/>
          <w:bCs/>
          <w:sz w:val="24"/>
          <w:szCs w:val="24"/>
        </w:rPr>
      </w:pPr>
    </w:p>
    <w:p w14:paraId="42D273C3" w14:textId="77777777" w:rsidR="00422CF7" w:rsidRPr="006B0DD5" w:rsidRDefault="00422CF7">
      <w:pPr>
        <w:spacing w:line="300" w:lineRule="auto"/>
        <w:ind w:firstLineChars="200" w:firstLine="420"/>
        <w:jc w:val="center"/>
        <w:rPr>
          <w:rFonts w:ascii="宋体" w:hAnsi="宋体"/>
          <w:szCs w:val="21"/>
        </w:rPr>
      </w:pPr>
    </w:p>
    <w:p w14:paraId="1EAFE24C" w14:textId="77777777" w:rsidR="00422CF7" w:rsidRPr="006B0DD5" w:rsidRDefault="00422CF7">
      <w:pPr>
        <w:spacing w:line="300" w:lineRule="auto"/>
        <w:ind w:firstLineChars="200" w:firstLine="420"/>
        <w:jc w:val="center"/>
        <w:rPr>
          <w:rFonts w:ascii="宋体" w:hAnsi="宋体"/>
          <w:szCs w:val="21"/>
        </w:rPr>
      </w:pPr>
    </w:p>
    <w:p w14:paraId="5C894B02" w14:textId="4FF64166" w:rsidR="00422CF7" w:rsidRPr="006B0DD5" w:rsidRDefault="00136CC0">
      <w:pPr>
        <w:spacing w:line="300" w:lineRule="auto"/>
        <w:ind w:firstLineChars="50" w:firstLine="105"/>
        <w:rPr>
          <w:rFonts w:ascii="宋体" w:hAnsi="宋体"/>
          <w:szCs w:val="21"/>
        </w:rPr>
      </w:pPr>
      <w:r w:rsidRPr="006B0DD5">
        <w:rPr>
          <w:rFonts w:ascii="宋体" w:hAnsi="宋体" w:hint="eastAsia"/>
          <w:szCs w:val="21"/>
        </w:rPr>
        <w:t>响应人</w:t>
      </w:r>
      <w:r w:rsidR="004470B6" w:rsidRPr="006B0DD5">
        <w:rPr>
          <w:rFonts w:ascii="宋体" w:hAnsi="宋体" w:hint="eastAsia"/>
          <w:szCs w:val="21"/>
        </w:rPr>
        <w:t>全称（加盖公章）：                     地       址：</w:t>
      </w:r>
    </w:p>
    <w:p w14:paraId="1A0F7DEB" w14:textId="77777777" w:rsidR="00BE4F6F" w:rsidRPr="006B0DD5" w:rsidRDefault="00BE4F6F" w:rsidP="00BE4F6F">
      <w:pPr>
        <w:spacing w:line="300" w:lineRule="auto"/>
        <w:ind w:firstLineChars="50" w:firstLine="105"/>
        <w:rPr>
          <w:rFonts w:ascii="宋体" w:eastAsia="宋体" w:hAnsi="宋体" w:cs="Times New Roman"/>
          <w:color w:val="000000"/>
          <w:szCs w:val="21"/>
        </w:rPr>
      </w:pPr>
    </w:p>
    <w:p w14:paraId="5F5E7351" w14:textId="77777777" w:rsidR="00BE4F6F" w:rsidRPr="006B0DD5" w:rsidRDefault="00BE4F6F" w:rsidP="00BE4F6F">
      <w:pPr>
        <w:spacing w:line="300" w:lineRule="auto"/>
        <w:ind w:firstLineChars="50" w:firstLine="105"/>
        <w:rPr>
          <w:rFonts w:ascii="宋体" w:eastAsia="宋体" w:hAnsi="宋体" w:cs="Times New Roman"/>
          <w:color w:val="000000"/>
          <w:szCs w:val="21"/>
        </w:rPr>
      </w:pPr>
    </w:p>
    <w:p w14:paraId="457AC730" w14:textId="77777777" w:rsidR="00A675F5" w:rsidRPr="006B0DD5" w:rsidRDefault="00A675F5" w:rsidP="00BE4F6F">
      <w:pPr>
        <w:spacing w:line="300" w:lineRule="auto"/>
        <w:ind w:firstLineChars="50" w:firstLine="105"/>
        <w:rPr>
          <w:rFonts w:ascii="宋体" w:eastAsia="宋体" w:hAnsi="宋体" w:cs="Times New Roman"/>
          <w:color w:val="000000"/>
          <w:szCs w:val="21"/>
        </w:rPr>
      </w:pPr>
    </w:p>
    <w:p w14:paraId="12385156" w14:textId="77777777" w:rsidR="00A675F5" w:rsidRPr="006B0DD5" w:rsidRDefault="00A675F5" w:rsidP="00BE4F6F">
      <w:pPr>
        <w:spacing w:line="300" w:lineRule="auto"/>
        <w:ind w:firstLineChars="50" w:firstLine="105"/>
        <w:rPr>
          <w:rFonts w:ascii="宋体" w:eastAsia="宋体" w:hAnsi="宋体" w:cs="Times New Roman"/>
          <w:color w:val="000000"/>
          <w:szCs w:val="21"/>
        </w:rPr>
      </w:pPr>
    </w:p>
    <w:p w14:paraId="1594FC01" w14:textId="77777777" w:rsidR="00BE4F6F" w:rsidRPr="006B0DD5" w:rsidRDefault="00BE4F6F" w:rsidP="00BE4F6F">
      <w:pPr>
        <w:spacing w:line="300" w:lineRule="auto"/>
        <w:ind w:firstLineChars="50" w:firstLine="105"/>
        <w:rPr>
          <w:rFonts w:ascii="宋体" w:eastAsia="宋体" w:hAnsi="宋体" w:cs="Times New Roman"/>
          <w:color w:val="000000"/>
          <w:szCs w:val="21"/>
        </w:rPr>
      </w:pPr>
      <w:r w:rsidRPr="006B0DD5">
        <w:rPr>
          <w:rFonts w:ascii="宋体" w:eastAsia="宋体" w:hAnsi="宋体" w:cs="Times New Roman" w:hint="eastAsia"/>
          <w:color w:val="000000"/>
          <w:szCs w:val="21"/>
        </w:rPr>
        <w:t>响应人全称（加盖公章）：                     地       址：</w:t>
      </w:r>
    </w:p>
    <w:p w14:paraId="0F9468D7" w14:textId="77777777" w:rsidR="00BE4F6F" w:rsidRPr="006B0DD5" w:rsidRDefault="00BE4F6F" w:rsidP="00BE4F6F">
      <w:pPr>
        <w:spacing w:line="300" w:lineRule="auto"/>
        <w:ind w:firstLineChars="50" w:firstLine="105"/>
        <w:rPr>
          <w:rFonts w:ascii="宋体" w:eastAsia="宋体" w:hAnsi="宋体" w:cs="Times New Roman"/>
          <w:color w:val="000000"/>
          <w:szCs w:val="21"/>
        </w:rPr>
      </w:pPr>
      <w:r w:rsidRPr="006B0DD5">
        <w:rPr>
          <w:rFonts w:ascii="宋体" w:eastAsia="宋体" w:hAnsi="宋体" w:cs="Times New Roman" w:hint="eastAsia"/>
          <w:color w:val="000000"/>
          <w:szCs w:val="21"/>
        </w:rPr>
        <w:t>法定代表人（签字）：                         被授权人(响应人授权代表)（签字）：</w:t>
      </w:r>
    </w:p>
    <w:p w14:paraId="1BC4B8EA" w14:textId="77777777" w:rsidR="00422CF7" w:rsidRPr="006B0DD5" w:rsidRDefault="00422CF7">
      <w:pPr>
        <w:spacing w:line="300" w:lineRule="auto"/>
        <w:ind w:firstLineChars="50" w:firstLine="105"/>
        <w:rPr>
          <w:rFonts w:ascii="宋体" w:hAnsi="宋体"/>
          <w:szCs w:val="21"/>
        </w:rPr>
      </w:pPr>
    </w:p>
    <w:p w14:paraId="64F69AFC" w14:textId="77777777" w:rsidR="00422CF7" w:rsidRPr="006B0DD5" w:rsidRDefault="00422CF7">
      <w:pPr>
        <w:spacing w:line="300" w:lineRule="auto"/>
        <w:ind w:firstLineChars="50" w:firstLine="105"/>
        <w:rPr>
          <w:rFonts w:ascii="宋体" w:hAnsi="宋体"/>
          <w:szCs w:val="21"/>
        </w:rPr>
      </w:pPr>
    </w:p>
    <w:p w14:paraId="63A4954E" w14:textId="77777777" w:rsidR="00422CF7" w:rsidRPr="006B0DD5" w:rsidRDefault="00422CF7">
      <w:pPr>
        <w:spacing w:line="300" w:lineRule="auto"/>
        <w:ind w:firstLineChars="50" w:firstLine="105"/>
        <w:rPr>
          <w:rFonts w:ascii="宋体" w:hAnsi="宋体"/>
          <w:szCs w:val="21"/>
        </w:rPr>
      </w:pPr>
    </w:p>
    <w:p w14:paraId="3C00B06C" w14:textId="77777777" w:rsidR="00BE4F6F" w:rsidRPr="006B0DD5" w:rsidRDefault="00BE4F6F">
      <w:pPr>
        <w:spacing w:line="300" w:lineRule="auto"/>
        <w:ind w:firstLineChars="50" w:firstLine="105"/>
        <w:rPr>
          <w:rFonts w:ascii="宋体" w:hAnsi="宋体"/>
          <w:szCs w:val="21"/>
        </w:rPr>
      </w:pPr>
    </w:p>
    <w:p w14:paraId="2F8F208E" w14:textId="77777777" w:rsidR="00422CF7" w:rsidRPr="006B0DD5" w:rsidRDefault="004470B6">
      <w:pPr>
        <w:pStyle w:val="2"/>
        <w:rPr>
          <w:rFonts w:ascii="仿宋_GB2312" w:eastAsia="仿宋_GB2312" w:hAnsi="宋体"/>
        </w:rPr>
      </w:pPr>
      <w:r w:rsidRPr="006B0DD5">
        <w:rPr>
          <w:rFonts w:ascii="仿宋_GB2312" w:eastAsia="仿宋_GB2312" w:hAnsi="宋体" w:hint="eastAsia"/>
          <w:b w:val="0"/>
        </w:rPr>
        <w:t>格式</w:t>
      </w:r>
      <w:r w:rsidRPr="006B0DD5">
        <w:rPr>
          <w:rFonts w:ascii="仿宋_GB2312" w:eastAsia="仿宋_GB2312" w:hAnsi="宋体"/>
          <w:b w:val="0"/>
        </w:rPr>
        <w:t>4</w:t>
      </w:r>
      <w:r w:rsidRPr="006B0DD5">
        <w:rPr>
          <w:rFonts w:ascii="仿宋_GB2312" w:eastAsia="仿宋_GB2312" w:hAnsi="宋体" w:hint="eastAsia"/>
          <w:b w:val="0"/>
        </w:rPr>
        <w:t>:</w:t>
      </w:r>
    </w:p>
    <w:p w14:paraId="20E0A9AD" w14:textId="77777777" w:rsidR="00422CF7" w:rsidRPr="006B0DD5" w:rsidRDefault="004470B6">
      <w:pPr>
        <w:pStyle w:val="22"/>
        <w:spacing w:line="360" w:lineRule="auto"/>
        <w:ind w:firstLineChars="1045" w:firstLine="3777"/>
        <w:rPr>
          <w:b/>
          <w:sz w:val="44"/>
          <w:szCs w:val="44"/>
        </w:rPr>
      </w:pPr>
      <w:r w:rsidRPr="006B0DD5">
        <w:rPr>
          <w:rFonts w:ascii="仿宋_GB2312" w:eastAsia="仿宋_GB2312" w:hAnsi="宋体" w:hint="eastAsia"/>
          <w:b/>
          <w:sz w:val="36"/>
          <w:szCs w:val="36"/>
        </w:rPr>
        <w:t>报价文件格式</w:t>
      </w:r>
    </w:p>
    <w:p w14:paraId="65DA18C4" w14:textId="77777777" w:rsidR="00422CF7" w:rsidRPr="006B0DD5" w:rsidRDefault="00422CF7">
      <w:pPr>
        <w:pStyle w:val="Normal230"/>
      </w:pPr>
    </w:p>
    <w:p w14:paraId="7AF50143" w14:textId="77777777" w:rsidR="00422CF7" w:rsidRPr="006B0DD5" w:rsidRDefault="004470B6">
      <w:pPr>
        <w:pStyle w:val="Normal230"/>
        <w:ind w:firstLineChars="400" w:firstLine="964"/>
        <w:rPr>
          <w:rFonts w:ascii="仿宋_GB2312" w:eastAsia="仿宋_GB2312" w:hAnsi="宋体"/>
          <w:b/>
          <w:sz w:val="24"/>
        </w:rPr>
      </w:pPr>
      <w:bookmarkStart w:id="15" w:name="报价文件"/>
      <w:r w:rsidRPr="006B0DD5">
        <w:rPr>
          <w:rFonts w:ascii="仿宋_GB2312" w:eastAsia="仿宋_GB2312" w:hAnsi="宋体" w:hint="eastAsia"/>
          <w:b/>
          <w:sz w:val="24"/>
        </w:rPr>
        <w:t>报价</w:t>
      </w:r>
      <w:bookmarkEnd w:id="15"/>
      <w:r w:rsidRPr="006B0DD5">
        <w:rPr>
          <w:rFonts w:ascii="仿宋_GB2312" w:eastAsia="仿宋_GB2312" w:hAnsi="宋体" w:hint="eastAsia"/>
          <w:b/>
          <w:sz w:val="24"/>
        </w:rPr>
        <w:t xml:space="preserve">单位：               </w:t>
      </w:r>
    </w:p>
    <w:p w14:paraId="243E58A2" w14:textId="77777777" w:rsidR="00422CF7" w:rsidRPr="006B0DD5" w:rsidRDefault="004470B6">
      <w:pPr>
        <w:pStyle w:val="Normal230"/>
      </w:pPr>
      <w:r w:rsidRPr="006B0DD5">
        <w:rPr>
          <w:rFonts w:hint="eastAsia"/>
        </w:rPr>
        <w:t xml:space="preserve">                                                             </w:t>
      </w:r>
      <w:r w:rsidRPr="006B0DD5">
        <w:rPr>
          <w:rFonts w:hint="eastAsia"/>
        </w:rPr>
        <w:t>（货币单位：人民币元）</w:t>
      </w:r>
    </w:p>
    <w:tbl>
      <w:tblPr>
        <w:tblStyle w:val="13"/>
        <w:tblW w:w="8552" w:type="dxa"/>
        <w:jc w:val="center"/>
        <w:tblLayout w:type="fixed"/>
        <w:tblLook w:val="04A0" w:firstRow="1" w:lastRow="0" w:firstColumn="1" w:lastColumn="0" w:noHBand="0" w:noVBand="1"/>
      </w:tblPr>
      <w:tblGrid>
        <w:gridCol w:w="1530"/>
        <w:gridCol w:w="1442"/>
        <w:gridCol w:w="1418"/>
        <w:gridCol w:w="1417"/>
        <w:gridCol w:w="1417"/>
        <w:gridCol w:w="1328"/>
      </w:tblGrid>
      <w:tr w:rsidR="00422CF7" w:rsidRPr="006B0DD5" w14:paraId="445604FB" w14:textId="77777777">
        <w:trPr>
          <w:trHeight w:val="1087"/>
          <w:jc w:val="center"/>
        </w:trPr>
        <w:tc>
          <w:tcPr>
            <w:tcW w:w="1530" w:type="dxa"/>
            <w:vAlign w:val="center"/>
          </w:tcPr>
          <w:p w14:paraId="06DB0AE8" w14:textId="77777777" w:rsidR="00422CF7" w:rsidRPr="006B0DD5" w:rsidRDefault="004470B6">
            <w:pPr>
              <w:tabs>
                <w:tab w:val="left" w:pos="0"/>
              </w:tabs>
              <w:spacing w:line="360" w:lineRule="auto"/>
              <w:ind w:rightChars="12" w:right="25"/>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体检套餐</w:t>
            </w:r>
          </w:p>
        </w:tc>
        <w:tc>
          <w:tcPr>
            <w:tcW w:w="1442" w:type="dxa"/>
            <w:vAlign w:val="center"/>
          </w:tcPr>
          <w:p w14:paraId="1C3E27C5" w14:textId="77777777" w:rsidR="00422CF7" w:rsidRPr="006B0DD5" w:rsidRDefault="004470B6">
            <w:pPr>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预计人数</w:t>
            </w:r>
          </w:p>
        </w:tc>
        <w:tc>
          <w:tcPr>
            <w:tcW w:w="1418" w:type="dxa"/>
            <w:vAlign w:val="center"/>
          </w:tcPr>
          <w:p w14:paraId="178880F8" w14:textId="77777777" w:rsidR="00422CF7" w:rsidRPr="006B0DD5" w:rsidRDefault="004470B6">
            <w:pPr>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常规项目套餐报价</w:t>
            </w:r>
          </w:p>
        </w:tc>
        <w:tc>
          <w:tcPr>
            <w:tcW w:w="1417" w:type="dxa"/>
          </w:tcPr>
          <w:p w14:paraId="6AC859BF" w14:textId="77777777" w:rsidR="00422CF7" w:rsidRPr="006B0DD5" w:rsidRDefault="004470B6">
            <w:pPr>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附加项目套餐报价</w:t>
            </w:r>
          </w:p>
        </w:tc>
        <w:tc>
          <w:tcPr>
            <w:tcW w:w="1417" w:type="dxa"/>
            <w:vAlign w:val="center"/>
          </w:tcPr>
          <w:p w14:paraId="2327E24F" w14:textId="77777777" w:rsidR="00422CF7" w:rsidRPr="006B0DD5" w:rsidRDefault="004470B6">
            <w:pPr>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小计</w:t>
            </w:r>
          </w:p>
        </w:tc>
        <w:tc>
          <w:tcPr>
            <w:tcW w:w="1328" w:type="dxa"/>
            <w:vAlign w:val="center"/>
          </w:tcPr>
          <w:p w14:paraId="4C21B628" w14:textId="77777777" w:rsidR="00422CF7" w:rsidRPr="006B0DD5" w:rsidRDefault="004470B6">
            <w:pPr>
              <w:jc w:val="center"/>
              <w:rPr>
                <w:rFonts w:ascii="仿宋_GB2312" w:eastAsia="仿宋_GB2312" w:hAnsi="宋体" w:cs="Times New Roman"/>
                <w:b/>
                <w:sz w:val="28"/>
                <w:szCs w:val="28"/>
              </w:rPr>
            </w:pPr>
            <w:r w:rsidRPr="006B0DD5">
              <w:rPr>
                <w:rFonts w:ascii="仿宋_GB2312" w:eastAsia="仿宋_GB2312" w:hAnsi="宋体" w:cs="Times New Roman" w:hint="eastAsia"/>
                <w:b/>
                <w:sz w:val="28"/>
                <w:szCs w:val="28"/>
              </w:rPr>
              <w:t>备注</w:t>
            </w:r>
          </w:p>
        </w:tc>
      </w:tr>
      <w:tr w:rsidR="00422CF7" w:rsidRPr="006B0DD5" w14:paraId="0F784C27" w14:textId="77777777">
        <w:trPr>
          <w:trHeight w:val="706"/>
          <w:jc w:val="center"/>
        </w:trPr>
        <w:tc>
          <w:tcPr>
            <w:tcW w:w="1530" w:type="dxa"/>
            <w:vAlign w:val="center"/>
          </w:tcPr>
          <w:p w14:paraId="3309F2F7" w14:textId="77777777" w:rsidR="00422CF7" w:rsidRPr="006B0DD5" w:rsidRDefault="004470B6">
            <w:pPr>
              <w:tabs>
                <w:tab w:val="left" w:pos="0"/>
              </w:tabs>
              <w:spacing w:line="360" w:lineRule="auto"/>
              <w:ind w:rightChars="12" w:right="25"/>
              <w:jc w:val="center"/>
              <w:rPr>
                <w:rFonts w:ascii="仿宋_GB2312" w:eastAsia="仿宋_GB2312" w:hAnsi="宋体" w:cs="Times New Roman"/>
                <w:sz w:val="24"/>
                <w:szCs w:val="24"/>
              </w:rPr>
            </w:pPr>
            <w:r w:rsidRPr="006B0DD5">
              <w:rPr>
                <w:rFonts w:ascii="仿宋_GB2312" w:eastAsia="仿宋_GB2312" w:hAnsi="宋体" w:cs="Times New Roman" w:hint="eastAsia"/>
                <w:b/>
                <w:sz w:val="24"/>
              </w:rPr>
              <w:t>男性</w:t>
            </w:r>
          </w:p>
        </w:tc>
        <w:tc>
          <w:tcPr>
            <w:tcW w:w="1442" w:type="dxa"/>
            <w:vAlign w:val="center"/>
          </w:tcPr>
          <w:p w14:paraId="1FBAC925" w14:textId="2AE6B8A7" w:rsidR="00422CF7" w:rsidRPr="006B0DD5" w:rsidRDefault="005246BC" w:rsidP="005246BC">
            <w:pPr>
              <w:tabs>
                <w:tab w:val="left" w:pos="0"/>
              </w:tabs>
              <w:spacing w:line="360" w:lineRule="auto"/>
              <w:ind w:rightChars="12" w:right="25"/>
              <w:jc w:val="center"/>
              <w:rPr>
                <w:rFonts w:ascii="仿宋_GB2312" w:eastAsia="仿宋_GB2312" w:hAnsi="宋体" w:cs="Times New Roman"/>
                <w:b/>
                <w:sz w:val="24"/>
              </w:rPr>
            </w:pPr>
            <w:r w:rsidRPr="006B0DD5">
              <w:rPr>
                <w:rFonts w:ascii="仿宋_GB2312" w:eastAsia="仿宋_GB2312" w:hAnsi="宋体" w:cs="Times New Roman"/>
                <w:b/>
                <w:sz w:val="24"/>
              </w:rPr>
              <w:t>357</w:t>
            </w:r>
          </w:p>
        </w:tc>
        <w:tc>
          <w:tcPr>
            <w:tcW w:w="1418" w:type="dxa"/>
            <w:vAlign w:val="center"/>
          </w:tcPr>
          <w:p w14:paraId="5BC35AFE" w14:textId="77777777" w:rsidR="00422CF7" w:rsidRPr="006B0DD5" w:rsidRDefault="00422CF7">
            <w:pPr>
              <w:widowControl/>
              <w:wordWrap w:val="0"/>
              <w:spacing w:line="390" w:lineRule="atLeast"/>
              <w:ind w:firstLineChars="150" w:firstLine="360"/>
              <w:jc w:val="left"/>
              <w:outlineLvl w:val="0"/>
              <w:rPr>
                <w:rFonts w:ascii="仿宋_GB2312" w:eastAsia="仿宋_GB2312" w:hAnsi="宋体"/>
                <w:sz w:val="24"/>
                <w:szCs w:val="24"/>
              </w:rPr>
            </w:pPr>
          </w:p>
        </w:tc>
        <w:tc>
          <w:tcPr>
            <w:tcW w:w="1417" w:type="dxa"/>
          </w:tcPr>
          <w:p w14:paraId="7086B835"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417" w:type="dxa"/>
            <w:vAlign w:val="center"/>
          </w:tcPr>
          <w:p w14:paraId="7B55C5B5"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328" w:type="dxa"/>
          </w:tcPr>
          <w:p w14:paraId="248EA5B8"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r>
      <w:tr w:rsidR="00422CF7" w:rsidRPr="006B0DD5" w14:paraId="05E4CDC3" w14:textId="77777777">
        <w:trPr>
          <w:trHeight w:val="830"/>
          <w:jc w:val="center"/>
        </w:trPr>
        <w:tc>
          <w:tcPr>
            <w:tcW w:w="1530" w:type="dxa"/>
            <w:vAlign w:val="center"/>
          </w:tcPr>
          <w:p w14:paraId="150E3283" w14:textId="77777777" w:rsidR="00422CF7" w:rsidRPr="006B0DD5" w:rsidRDefault="004470B6">
            <w:pPr>
              <w:tabs>
                <w:tab w:val="left" w:pos="0"/>
              </w:tabs>
              <w:spacing w:line="360" w:lineRule="auto"/>
              <w:ind w:rightChars="12" w:right="25"/>
              <w:jc w:val="center"/>
              <w:rPr>
                <w:rFonts w:ascii="仿宋_GB2312" w:eastAsia="仿宋_GB2312" w:hAnsi="宋体" w:cs="Times New Roman"/>
                <w:b/>
                <w:sz w:val="24"/>
              </w:rPr>
            </w:pPr>
            <w:r w:rsidRPr="006B0DD5">
              <w:rPr>
                <w:rFonts w:ascii="仿宋_GB2312" w:eastAsia="仿宋_GB2312" w:hAnsi="宋体" w:cs="Times New Roman" w:hint="eastAsia"/>
                <w:b/>
                <w:sz w:val="24"/>
              </w:rPr>
              <w:t>未婚女性</w:t>
            </w:r>
          </w:p>
        </w:tc>
        <w:tc>
          <w:tcPr>
            <w:tcW w:w="1442" w:type="dxa"/>
            <w:vAlign w:val="center"/>
          </w:tcPr>
          <w:p w14:paraId="5CB483DC" w14:textId="704696F0" w:rsidR="00422CF7" w:rsidRPr="006B0DD5" w:rsidRDefault="005246BC" w:rsidP="005246BC">
            <w:pPr>
              <w:tabs>
                <w:tab w:val="left" w:pos="0"/>
              </w:tabs>
              <w:spacing w:line="360" w:lineRule="auto"/>
              <w:ind w:rightChars="12" w:right="25"/>
              <w:jc w:val="center"/>
              <w:rPr>
                <w:rFonts w:ascii="仿宋_GB2312" w:eastAsia="仿宋_GB2312" w:hAnsi="宋体" w:cs="Times New Roman"/>
                <w:b/>
                <w:sz w:val="24"/>
              </w:rPr>
            </w:pPr>
            <w:r w:rsidRPr="006B0DD5">
              <w:rPr>
                <w:rFonts w:ascii="仿宋_GB2312" w:eastAsia="仿宋_GB2312" w:hAnsi="宋体" w:cs="Times New Roman"/>
                <w:b/>
                <w:sz w:val="24"/>
              </w:rPr>
              <w:t>139</w:t>
            </w:r>
          </w:p>
        </w:tc>
        <w:tc>
          <w:tcPr>
            <w:tcW w:w="1418" w:type="dxa"/>
            <w:vAlign w:val="center"/>
          </w:tcPr>
          <w:p w14:paraId="14337893" w14:textId="77777777" w:rsidR="00422CF7" w:rsidRPr="006B0DD5" w:rsidRDefault="00422CF7">
            <w:pPr>
              <w:tabs>
                <w:tab w:val="left" w:pos="0"/>
              </w:tabs>
              <w:spacing w:line="360" w:lineRule="auto"/>
              <w:ind w:rightChars="12" w:right="25"/>
              <w:jc w:val="center"/>
              <w:rPr>
                <w:rFonts w:ascii="仿宋_GB2312" w:eastAsia="仿宋_GB2312" w:hAnsi="宋体" w:cs="Times New Roman"/>
                <w:b/>
                <w:sz w:val="24"/>
              </w:rPr>
            </w:pPr>
          </w:p>
        </w:tc>
        <w:tc>
          <w:tcPr>
            <w:tcW w:w="1417" w:type="dxa"/>
          </w:tcPr>
          <w:p w14:paraId="15A5573A" w14:textId="77777777" w:rsidR="00422CF7" w:rsidRPr="006B0DD5" w:rsidRDefault="00422CF7">
            <w:pPr>
              <w:tabs>
                <w:tab w:val="left" w:pos="0"/>
              </w:tabs>
              <w:spacing w:line="360" w:lineRule="auto"/>
              <w:ind w:rightChars="12" w:right="25"/>
              <w:jc w:val="center"/>
              <w:rPr>
                <w:rFonts w:ascii="仿宋_GB2312" w:eastAsia="仿宋_GB2312" w:hAnsi="宋体" w:cs="Times New Roman"/>
                <w:b/>
                <w:sz w:val="24"/>
              </w:rPr>
            </w:pPr>
          </w:p>
        </w:tc>
        <w:tc>
          <w:tcPr>
            <w:tcW w:w="1417" w:type="dxa"/>
            <w:vAlign w:val="center"/>
          </w:tcPr>
          <w:p w14:paraId="03100BEA" w14:textId="77777777" w:rsidR="00422CF7" w:rsidRPr="006B0DD5" w:rsidRDefault="00422CF7">
            <w:pPr>
              <w:tabs>
                <w:tab w:val="left" w:pos="0"/>
              </w:tabs>
              <w:spacing w:line="360" w:lineRule="auto"/>
              <w:ind w:rightChars="12" w:right="25"/>
              <w:jc w:val="center"/>
              <w:rPr>
                <w:rFonts w:ascii="仿宋_GB2312" w:eastAsia="仿宋_GB2312" w:hAnsi="宋体" w:cs="Times New Roman"/>
                <w:b/>
                <w:sz w:val="24"/>
              </w:rPr>
            </w:pPr>
          </w:p>
        </w:tc>
        <w:tc>
          <w:tcPr>
            <w:tcW w:w="1328" w:type="dxa"/>
          </w:tcPr>
          <w:p w14:paraId="19A5BA32"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r>
      <w:tr w:rsidR="00422CF7" w:rsidRPr="006B0DD5" w14:paraId="333A75E6" w14:textId="77777777">
        <w:trPr>
          <w:trHeight w:val="680"/>
          <w:jc w:val="center"/>
        </w:trPr>
        <w:tc>
          <w:tcPr>
            <w:tcW w:w="1530" w:type="dxa"/>
          </w:tcPr>
          <w:p w14:paraId="35B661CB" w14:textId="77777777" w:rsidR="00422CF7" w:rsidRPr="006B0DD5" w:rsidRDefault="004470B6">
            <w:pPr>
              <w:tabs>
                <w:tab w:val="left" w:pos="0"/>
              </w:tabs>
              <w:spacing w:line="360" w:lineRule="auto"/>
              <w:ind w:rightChars="12" w:right="25" w:firstLineChars="100" w:firstLine="241"/>
              <w:rPr>
                <w:rFonts w:ascii="仿宋_GB2312" w:eastAsia="仿宋_GB2312" w:hAnsi="宋体" w:cs="Times New Roman"/>
                <w:sz w:val="24"/>
                <w:szCs w:val="24"/>
              </w:rPr>
            </w:pPr>
            <w:r w:rsidRPr="006B0DD5">
              <w:rPr>
                <w:rFonts w:ascii="仿宋_GB2312" w:eastAsia="仿宋_GB2312" w:hAnsi="宋体" w:cs="Times New Roman" w:hint="eastAsia"/>
                <w:b/>
                <w:sz w:val="24"/>
              </w:rPr>
              <w:t>已婚女性</w:t>
            </w:r>
          </w:p>
        </w:tc>
        <w:tc>
          <w:tcPr>
            <w:tcW w:w="1442" w:type="dxa"/>
          </w:tcPr>
          <w:p w14:paraId="30D28C2D" w14:textId="5F195ED6" w:rsidR="00422CF7" w:rsidRPr="006B0DD5" w:rsidRDefault="004470B6">
            <w:pPr>
              <w:tabs>
                <w:tab w:val="left" w:pos="0"/>
              </w:tabs>
              <w:spacing w:line="360" w:lineRule="auto"/>
              <w:ind w:rightChars="12" w:right="25"/>
              <w:jc w:val="center"/>
              <w:rPr>
                <w:rFonts w:ascii="仿宋_GB2312" w:eastAsia="仿宋_GB2312" w:hAnsi="宋体" w:cs="Times New Roman"/>
                <w:b/>
                <w:sz w:val="24"/>
              </w:rPr>
            </w:pPr>
            <w:r w:rsidRPr="006B0DD5">
              <w:rPr>
                <w:rFonts w:ascii="仿宋_GB2312" w:eastAsia="仿宋_GB2312" w:hAnsi="宋体" w:cs="Times New Roman"/>
                <w:b/>
                <w:sz w:val="24"/>
              </w:rPr>
              <w:t>304</w:t>
            </w:r>
          </w:p>
        </w:tc>
        <w:tc>
          <w:tcPr>
            <w:tcW w:w="1418" w:type="dxa"/>
          </w:tcPr>
          <w:p w14:paraId="1858759D"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417" w:type="dxa"/>
          </w:tcPr>
          <w:p w14:paraId="14A4C4A8"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417" w:type="dxa"/>
          </w:tcPr>
          <w:p w14:paraId="1019127D"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328" w:type="dxa"/>
          </w:tcPr>
          <w:p w14:paraId="2CE6F464"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r>
      <w:tr w:rsidR="00422CF7" w:rsidRPr="006B0DD5" w14:paraId="0489DD63" w14:textId="77777777" w:rsidTr="00411C72">
        <w:trPr>
          <w:trHeight w:val="916"/>
          <w:jc w:val="center"/>
        </w:trPr>
        <w:tc>
          <w:tcPr>
            <w:tcW w:w="2972" w:type="dxa"/>
            <w:gridSpan w:val="2"/>
            <w:vAlign w:val="center"/>
          </w:tcPr>
          <w:p w14:paraId="64C9BCAA" w14:textId="6B581613" w:rsidR="00422CF7" w:rsidRPr="006B0DD5" w:rsidRDefault="004470B6" w:rsidP="00D02CBA">
            <w:pPr>
              <w:tabs>
                <w:tab w:val="left" w:pos="0"/>
              </w:tabs>
              <w:spacing w:line="360" w:lineRule="auto"/>
              <w:ind w:rightChars="12" w:right="25"/>
              <w:jc w:val="center"/>
              <w:rPr>
                <w:rFonts w:ascii="仿宋_GB2312" w:eastAsia="仿宋_GB2312" w:hAnsi="宋体" w:cs="Times New Roman"/>
                <w:b/>
                <w:sz w:val="24"/>
                <w:szCs w:val="24"/>
              </w:rPr>
            </w:pPr>
            <w:r w:rsidRPr="006B0DD5">
              <w:rPr>
                <w:rFonts w:ascii="仿宋_GB2312" w:eastAsia="仿宋_GB2312" w:hAnsi="宋体" w:cs="Times New Roman"/>
                <w:b/>
                <w:sz w:val="24"/>
                <w:szCs w:val="24"/>
              </w:rPr>
              <w:t xml:space="preserve">   竞选</w:t>
            </w:r>
            <w:r w:rsidRPr="006B0DD5">
              <w:rPr>
                <w:rFonts w:ascii="仿宋_GB2312" w:eastAsia="仿宋_GB2312" w:hAnsi="宋体" w:cs="Times New Roman" w:hint="eastAsia"/>
                <w:b/>
                <w:sz w:val="24"/>
                <w:szCs w:val="24"/>
              </w:rPr>
              <w:t>总报价（预计）</w:t>
            </w:r>
          </w:p>
        </w:tc>
        <w:tc>
          <w:tcPr>
            <w:tcW w:w="1418" w:type="dxa"/>
            <w:vAlign w:val="center"/>
          </w:tcPr>
          <w:p w14:paraId="2A57A3DF" w14:textId="77777777" w:rsidR="00422CF7" w:rsidRPr="006B0DD5" w:rsidRDefault="00422CF7">
            <w:pPr>
              <w:tabs>
                <w:tab w:val="left" w:pos="0"/>
              </w:tabs>
              <w:spacing w:line="360" w:lineRule="auto"/>
              <w:ind w:rightChars="12" w:right="25"/>
              <w:jc w:val="center"/>
              <w:rPr>
                <w:rFonts w:ascii="仿宋_GB2312" w:eastAsia="仿宋_GB2312" w:hAnsi="宋体" w:cs="Times New Roman"/>
                <w:b/>
                <w:sz w:val="24"/>
                <w:szCs w:val="24"/>
              </w:rPr>
            </w:pPr>
          </w:p>
        </w:tc>
        <w:tc>
          <w:tcPr>
            <w:tcW w:w="1417" w:type="dxa"/>
          </w:tcPr>
          <w:p w14:paraId="7F365AE1"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417" w:type="dxa"/>
            <w:tcBorders>
              <w:right w:val="nil"/>
            </w:tcBorders>
            <w:vAlign w:val="center"/>
          </w:tcPr>
          <w:p w14:paraId="634964C5"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c>
          <w:tcPr>
            <w:tcW w:w="1328" w:type="dxa"/>
            <w:tcBorders>
              <w:left w:val="nil"/>
            </w:tcBorders>
          </w:tcPr>
          <w:p w14:paraId="11ABBD4D" w14:textId="77777777" w:rsidR="00422CF7" w:rsidRPr="006B0DD5" w:rsidRDefault="00422CF7">
            <w:pPr>
              <w:tabs>
                <w:tab w:val="left" w:pos="0"/>
              </w:tabs>
              <w:spacing w:line="360" w:lineRule="auto"/>
              <w:ind w:rightChars="12" w:right="25"/>
              <w:jc w:val="center"/>
              <w:rPr>
                <w:rFonts w:ascii="仿宋_GB2312" w:eastAsia="仿宋_GB2312" w:hAnsi="宋体" w:cs="Times New Roman"/>
                <w:sz w:val="24"/>
                <w:szCs w:val="24"/>
              </w:rPr>
            </w:pPr>
          </w:p>
        </w:tc>
      </w:tr>
    </w:tbl>
    <w:p w14:paraId="37FECB19" w14:textId="77777777" w:rsidR="00422CF7" w:rsidRPr="006B0DD5" w:rsidRDefault="00422CF7">
      <w:pPr>
        <w:pStyle w:val="Normal230"/>
      </w:pPr>
    </w:p>
    <w:p w14:paraId="44C25766" w14:textId="77777777" w:rsidR="00BE4F6F" w:rsidRPr="006B0DD5" w:rsidRDefault="00BE4F6F" w:rsidP="00411C72">
      <w:pPr>
        <w:ind w:firstLineChars="250" w:firstLine="545"/>
        <w:rPr>
          <w:rFonts w:ascii="宋体" w:eastAsia="宋体" w:hAnsi="宋体" w:cs="Times New Roman"/>
          <w:color w:val="000000"/>
          <w:szCs w:val="24"/>
          <w:u w:val="single"/>
        </w:rPr>
      </w:pPr>
      <w:r w:rsidRPr="006B0DD5">
        <w:rPr>
          <w:rFonts w:ascii="Times New Roman" w:eastAsia="宋体" w:hAnsi="Times New Roman" w:cs="Times New Roman" w:hint="eastAsia"/>
          <w:color w:val="000000"/>
          <w:spacing w:val="4"/>
          <w:szCs w:val="24"/>
        </w:rPr>
        <w:t>响应人名称（</w:t>
      </w:r>
      <w:r w:rsidRPr="006B0DD5">
        <w:rPr>
          <w:rFonts w:ascii="宋体" w:eastAsia="宋体" w:hAnsi="宋体" w:cs="Times New Roman" w:hint="eastAsia"/>
          <w:color w:val="000000"/>
          <w:szCs w:val="24"/>
        </w:rPr>
        <w:t>单位盖</w:t>
      </w:r>
      <w:r w:rsidRPr="006B0DD5">
        <w:rPr>
          <w:rFonts w:ascii="Times New Roman" w:eastAsia="宋体" w:hAnsi="Times New Roman" w:cs="Times New Roman" w:hint="eastAsia"/>
          <w:color w:val="000000"/>
          <w:spacing w:val="4"/>
          <w:szCs w:val="24"/>
        </w:rPr>
        <w:t>公章）：</w:t>
      </w:r>
    </w:p>
    <w:p w14:paraId="6E9FAB4F" w14:textId="77777777" w:rsidR="00BE4F6F" w:rsidRPr="006B0DD5" w:rsidRDefault="00BE4F6F" w:rsidP="00411C72">
      <w:pPr>
        <w:ind w:firstLineChars="250" w:firstLine="525"/>
        <w:rPr>
          <w:rFonts w:ascii="宋体" w:eastAsia="宋体" w:hAnsi="宋体" w:cs="Times New Roman"/>
          <w:color w:val="000000"/>
          <w:szCs w:val="24"/>
        </w:rPr>
      </w:pPr>
      <w:r w:rsidRPr="006B0DD5">
        <w:rPr>
          <w:rFonts w:ascii="宋体" w:eastAsia="宋体" w:hAnsi="Times New Roman" w:cs="Times New Roman" w:hint="eastAsia"/>
          <w:color w:val="000000"/>
          <w:szCs w:val="24"/>
        </w:rPr>
        <w:t>法定代表人或</w:t>
      </w:r>
      <w:r w:rsidR="00EB2F03" w:rsidRPr="006B0DD5">
        <w:rPr>
          <w:rFonts w:ascii="宋体" w:eastAsia="宋体" w:hAnsi="Times New Roman" w:cs="Times New Roman" w:hint="eastAsia"/>
          <w:color w:val="000000"/>
          <w:szCs w:val="24"/>
        </w:rPr>
        <w:t>响应人</w:t>
      </w:r>
      <w:r w:rsidRPr="006B0DD5">
        <w:rPr>
          <w:rFonts w:ascii="宋体" w:eastAsia="宋体" w:hAnsi="Times New Roman" w:cs="Times New Roman" w:hint="eastAsia"/>
          <w:color w:val="000000"/>
          <w:szCs w:val="24"/>
        </w:rPr>
        <w:t>授权代表（签</w:t>
      </w:r>
      <w:r w:rsidR="00974D82" w:rsidRPr="006B0DD5">
        <w:rPr>
          <w:rFonts w:ascii="宋体" w:eastAsia="宋体" w:hAnsi="Times New Roman" w:cs="Times New Roman" w:hint="eastAsia"/>
          <w:color w:val="000000"/>
          <w:szCs w:val="24"/>
        </w:rPr>
        <w:t>字</w:t>
      </w:r>
      <w:r w:rsidRPr="006B0DD5">
        <w:rPr>
          <w:rFonts w:ascii="宋体" w:eastAsia="宋体" w:hAnsi="Times New Roman" w:cs="Times New Roman" w:hint="eastAsia"/>
          <w:color w:val="000000"/>
          <w:szCs w:val="24"/>
        </w:rPr>
        <w:t>）</w:t>
      </w:r>
      <w:r w:rsidRPr="006B0DD5">
        <w:rPr>
          <w:rFonts w:ascii="宋体" w:eastAsia="宋体" w:hAnsi="宋体" w:cs="Times New Roman" w:hint="eastAsia"/>
          <w:color w:val="000000"/>
          <w:szCs w:val="24"/>
        </w:rPr>
        <w:t>：</w:t>
      </w:r>
    </w:p>
    <w:p w14:paraId="7E7BEBEF" w14:textId="77777777" w:rsidR="00BE4F6F" w:rsidRPr="006B0DD5" w:rsidRDefault="00BE4F6F" w:rsidP="00411C72">
      <w:pPr>
        <w:ind w:firstLineChars="250" w:firstLine="545"/>
        <w:rPr>
          <w:rFonts w:ascii="Times New Roman" w:eastAsia="宋体" w:hAnsi="Times New Roman" w:cs="Times New Roman"/>
          <w:color w:val="000000"/>
          <w:spacing w:val="4"/>
          <w:szCs w:val="24"/>
          <w:u w:val="single"/>
        </w:rPr>
      </w:pPr>
      <w:r w:rsidRPr="006B0DD5">
        <w:rPr>
          <w:rFonts w:ascii="Times New Roman" w:eastAsia="宋体" w:hAnsi="Times New Roman" w:cs="Times New Roman" w:hint="eastAsia"/>
          <w:color w:val="000000"/>
          <w:spacing w:val="4"/>
          <w:szCs w:val="24"/>
        </w:rPr>
        <w:t>日期：</w:t>
      </w:r>
    </w:p>
    <w:p w14:paraId="731721F0" w14:textId="77777777" w:rsidR="00422CF7" w:rsidRPr="006B0DD5" w:rsidRDefault="00422CF7">
      <w:pPr>
        <w:pStyle w:val="Normal230"/>
      </w:pPr>
    </w:p>
    <w:p w14:paraId="597DE69A" w14:textId="77777777" w:rsidR="00422CF7" w:rsidRPr="006B0DD5" w:rsidRDefault="00422CF7">
      <w:pPr>
        <w:pStyle w:val="Normal230"/>
      </w:pPr>
    </w:p>
    <w:p w14:paraId="4E0489DF" w14:textId="77777777" w:rsidR="00422CF7" w:rsidRPr="006B0DD5" w:rsidRDefault="00422CF7">
      <w:pPr>
        <w:pStyle w:val="Normal230"/>
      </w:pPr>
    </w:p>
    <w:p w14:paraId="1F2A0761" w14:textId="2D53CB0B" w:rsidR="00422CF7" w:rsidRPr="006B0DD5" w:rsidRDefault="004470B6">
      <w:pPr>
        <w:pStyle w:val="Normal230"/>
        <w:rPr>
          <w:b/>
          <w:sz w:val="24"/>
        </w:rPr>
      </w:pPr>
      <w:r w:rsidRPr="006B0DD5">
        <w:rPr>
          <w:rFonts w:hint="eastAsia"/>
        </w:rPr>
        <w:t xml:space="preserve">     </w:t>
      </w:r>
      <w:r w:rsidRPr="006B0DD5">
        <w:rPr>
          <w:rFonts w:hint="eastAsia"/>
          <w:b/>
          <w:sz w:val="24"/>
        </w:rPr>
        <w:t xml:space="preserve"> </w:t>
      </w:r>
      <w:r w:rsidRPr="006B0DD5">
        <w:rPr>
          <w:rFonts w:hint="eastAsia"/>
          <w:b/>
          <w:sz w:val="24"/>
        </w:rPr>
        <w:t>注：</w:t>
      </w:r>
      <w:r w:rsidRPr="006B0DD5">
        <w:rPr>
          <w:b/>
          <w:sz w:val="24"/>
        </w:rPr>
        <w:t xml:space="preserve"> </w:t>
      </w:r>
      <w:r w:rsidRPr="006B0DD5">
        <w:rPr>
          <w:rFonts w:hint="eastAsia"/>
          <w:b/>
          <w:sz w:val="24"/>
        </w:rPr>
        <w:t>1.</w:t>
      </w:r>
      <w:r w:rsidR="00EB2F03" w:rsidRPr="006B0DD5">
        <w:rPr>
          <w:rFonts w:hint="eastAsia"/>
          <w:b/>
          <w:sz w:val="24"/>
        </w:rPr>
        <w:t>响应人</w:t>
      </w:r>
      <w:r w:rsidRPr="006B0DD5">
        <w:rPr>
          <w:rFonts w:hint="eastAsia"/>
          <w:b/>
          <w:sz w:val="24"/>
        </w:rPr>
        <w:t>应按性别、婚否标出男女竞选单价和</w:t>
      </w:r>
      <w:r w:rsidRPr="006B0DD5">
        <w:rPr>
          <w:b/>
          <w:sz w:val="24"/>
        </w:rPr>
        <w:t>竞选</w:t>
      </w:r>
      <w:r w:rsidRPr="006B0DD5">
        <w:rPr>
          <w:rFonts w:hint="eastAsia"/>
          <w:b/>
          <w:sz w:val="24"/>
        </w:rPr>
        <w:t>总报价。</w:t>
      </w:r>
    </w:p>
    <w:p w14:paraId="2A69E623" w14:textId="77777777" w:rsidR="00422CF7" w:rsidRPr="006B0DD5" w:rsidRDefault="004470B6">
      <w:pPr>
        <w:pStyle w:val="Normal230"/>
        <w:ind w:firstLineChars="500" w:firstLine="1205"/>
        <w:rPr>
          <w:b/>
          <w:sz w:val="24"/>
        </w:rPr>
      </w:pPr>
      <w:r w:rsidRPr="006B0DD5">
        <w:rPr>
          <w:rFonts w:hint="eastAsia"/>
          <w:b/>
          <w:sz w:val="24"/>
        </w:rPr>
        <w:t>2</w:t>
      </w:r>
      <w:r w:rsidRPr="006B0DD5">
        <w:rPr>
          <w:b/>
          <w:sz w:val="24"/>
        </w:rPr>
        <w:t xml:space="preserve">. </w:t>
      </w:r>
      <w:r w:rsidRPr="006B0DD5">
        <w:rPr>
          <w:rFonts w:hint="eastAsia"/>
          <w:b/>
          <w:sz w:val="24"/>
        </w:rPr>
        <w:t>最后以实际发生体检总人数及保留体检人数计算收取费用。</w:t>
      </w:r>
    </w:p>
    <w:p w14:paraId="3389662B" w14:textId="77777777" w:rsidR="00422CF7" w:rsidRPr="006B0DD5" w:rsidRDefault="00422CF7">
      <w:pPr>
        <w:pStyle w:val="Normal230"/>
        <w:rPr>
          <w:b/>
          <w:sz w:val="24"/>
        </w:rPr>
      </w:pPr>
    </w:p>
    <w:p w14:paraId="39214C80" w14:textId="77777777" w:rsidR="00A675F5" w:rsidRPr="006B0DD5" w:rsidRDefault="00A675F5">
      <w:pPr>
        <w:pStyle w:val="Normal230"/>
        <w:rPr>
          <w:b/>
          <w:sz w:val="24"/>
        </w:rPr>
      </w:pPr>
    </w:p>
    <w:p w14:paraId="4D808BE9" w14:textId="77777777" w:rsidR="00422CF7" w:rsidRPr="006B0DD5" w:rsidRDefault="00422CF7">
      <w:pPr>
        <w:pStyle w:val="Normal230"/>
        <w:rPr>
          <w:b/>
          <w:sz w:val="24"/>
        </w:rPr>
      </w:pPr>
    </w:p>
    <w:p w14:paraId="57845970" w14:textId="77777777" w:rsidR="00422CF7" w:rsidRPr="006B0DD5" w:rsidRDefault="00422CF7">
      <w:pPr>
        <w:pStyle w:val="Normal230"/>
      </w:pPr>
    </w:p>
    <w:p w14:paraId="0B67F7D4" w14:textId="77777777" w:rsidR="00422CF7" w:rsidRPr="006B0DD5" w:rsidRDefault="00422CF7">
      <w:pPr>
        <w:pStyle w:val="Normal230"/>
      </w:pPr>
    </w:p>
    <w:p w14:paraId="2E9B4733" w14:textId="77777777" w:rsidR="00422CF7" w:rsidRPr="006B0DD5" w:rsidRDefault="00422CF7">
      <w:pPr>
        <w:pStyle w:val="Normal230"/>
      </w:pPr>
    </w:p>
    <w:p w14:paraId="1607386F" w14:textId="77777777" w:rsidR="00422CF7" w:rsidRPr="006B0DD5" w:rsidRDefault="00422CF7">
      <w:pPr>
        <w:pStyle w:val="Normal230"/>
      </w:pPr>
    </w:p>
    <w:p w14:paraId="2E0CCA0D" w14:textId="77777777" w:rsidR="00422CF7" w:rsidRPr="006B0DD5" w:rsidRDefault="00422CF7">
      <w:pPr>
        <w:pStyle w:val="Normal230"/>
      </w:pPr>
    </w:p>
    <w:p w14:paraId="3BB01264" w14:textId="77777777" w:rsidR="00422CF7" w:rsidRPr="006B0DD5" w:rsidRDefault="00422CF7">
      <w:pPr>
        <w:pStyle w:val="Normal230"/>
      </w:pPr>
    </w:p>
    <w:p w14:paraId="6CBE4C9C" w14:textId="77777777" w:rsidR="00422CF7" w:rsidRPr="006B0DD5" w:rsidRDefault="00422CF7">
      <w:pPr>
        <w:pStyle w:val="Normal230"/>
      </w:pPr>
    </w:p>
    <w:p w14:paraId="5B8DE50C" w14:textId="77777777" w:rsidR="00422CF7" w:rsidRPr="006B0DD5" w:rsidRDefault="00422CF7">
      <w:pPr>
        <w:pStyle w:val="Normal230"/>
      </w:pPr>
    </w:p>
    <w:p w14:paraId="6D98D83F" w14:textId="77777777" w:rsidR="00422CF7" w:rsidRPr="006B0DD5" w:rsidRDefault="00422CF7">
      <w:pPr>
        <w:pStyle w:val="Normal230"/>
      </w:pPr>
    </w:p>
    <w:p w14:paraId="537EAA6F" w14:textId="02A12D75" w:rsidR="00422CF7" w:rsidRPr="006B0DD5" w:rsidRDefault="004470B6" w:rsidP="00411C72">
      <w:pPr>
        <w:widowControl/>
        <w:jc w:val="left"/>
        <w:rPr>
          <w:rFonts w:ascii="仿宋_GB2312" w:eastAsia="仿宋_GB2312" w:hAnsi="宋体"/>
        </w:rPr>
      </w:pPr>
      <w:r w:rsidRPr="006B0DD5">
        <w:rPr>
          <w:rFonts w:ascii="仿宋_GB2312" w:eastAsia="仿宋_GB2312" w:hAnsi="宋体"/>
          <w:b/>
        </w:rPr>
        <w:br w:type="page"/>
      </w:r>
      <w:r w:rsidRPr="006B0DD5">
        <w:rPr>
          <w:rFonts w:ascii="仿宋_GB2312" w:eastAsia="仿宋_GB2312" w:hAnsi="宋体" w:hint="eastAsia"/>
          <w:b/>
        </w:rPr>
        <w:t>格式</w:t>
      </w:r>
      <w:r w:rsidRPr="006B0DD5">
        <w:rPr>
          <w:rFonts w:ascii="仿宋_GB2312" w:eastAsia="仿宋_GB2312" w:hAnsi="宋体"/>
          <w:b/>
        </w:rPr>
        <w:t>5</w:t>
      </w:r>
      <w:r w:rsidRPr="006B0DD5">
        <w:rPr>
          <w:rFonts w:ascii="仿宋_GB2312" w:eastAsia="仿宋_GB2312" w:hAnsi="宋体" w:hint="eastAsia"/>
        </w:rPr>
        <w:t>：</w:t>
      </w:r>
    </w:p>
    <w:p w14:paraId="3D5D4B80" w14:textId="77777777" w:rsidR="00422CF7" w:rsidRPr="006B0DD5" w:rsidRDefault="004470B6">
      <w:pPr>
        <w:pStyle w:val="22"/>
        <w:spacing w:line="360" w:lineRule="auto"/>
        <w:ind w:firstLineChars="1045" w:firstLine="3777"/>
      </w:pPr>
      <w:r w:rsidRPr="006B0DD5">
        <w:rPr>
          <w:rFonts w:ascii="仿宋_GB2312" w:eastAsia="仿宋_GB2312" w:hAnsi="宋体" w:hint="eastAsia"/>
          <w:b/>
          <w:sz w:val="36"/>
          <w:szCs w:val="36"/>
        </w:rPr>
        <w:t>报价明细表</w:t>
      </w:r>
    </w:p>
    <w:p w14:paraId="3F264BE9" w14:textId="77777777" w:rsidR="00422CF7" w:rsidRPr="006B0DD5" w:rsidRDefault="004470B6">
      <w:pPr>
        <w:ind w:firstLineChars="3300" w:firstLine="6930"/>
        <w:rPr>
          <w:lang w:val="zh-CN"/>
        </w:rPr>
      </w:pPr>
      <w:r w:rsidRPr="006B0DD5">
        <w:rPr>
          <w:rFonts w:hint="eastAsia"/>
        </w:rPr>
        <w:t>（货币单位：人民币元）</w:t>
      </w:r>
    </w:p>
    <w:tbl>
      <w:tblPr>
        <w:tblStyle w:val="af3"/>
        <w:tblW w:w="9393" w:type="dxa"/>
        <w:jc w:val="center"/>
        <w:tblLayout w:type="fixed"/>
        <w:tblLook w:val="04A0" w:firstRow="1" w:lastRow="0" w:firstColumn="1" w:lastColumn="0" w:noHBand="0" w:noVBand="1"/>
      </w:tblPr>
      <w:tblGrid>
        <w:gridCol w:w="709"/>
        <w:gridCol w:w="1559"/>
        <w:gridCol w:w="992"/>
        <w:gridCol w:w="914"/>
        <w:gridCol w:w="1559"/>
        <w:gridCol w:w="1418"/>
        <w:gridCol w:w="1533"/>
        <w:gridCol w:w="709"/>
      </w:tblGrid>
      <w:tr w:rsidR="00422CF7" w:rsidRPr="006B0DD5" w14:paraId="696A2EC5" w14:textId="77777777" w:rsidTr="00411C72">
        <w:trPr>
          <w:trHeight w:val="1008"/>
          <w:jc w:val="center"/>
        </w:trPr>
        <w:tc>
          <w:tcPr>
            <w:tcW w:w="709" w:type="dxa"/>
            <w:vAlign w:val="center"/>
          </w:tcPr>
          <w:p w14:paraId="3B3AFE64"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序号</w:t>
            </w:r>
          </w:p>
        </w:tc>
        <w:tc>
          <w:tcPr>
            <w:tcW w:w="1559" w:type="dxa"/>
            <w:vAlign w:val="center"/>
          </w:tcPr>
          <w:p w14:paraId="613E0683"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常规项目</w:t>
            </w:r>
          </w:p>
        </w:tc>
        <w:tc>
          <w:tcPr>
            <w:tcW w:w="992" w:type="dxa"/>
            <w:vAlign w:val="center"/>
          </w:tcPr>
          <w:p w14:paraId="238CB4AC"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检查</w:t>
            </w:r>
          </w:p>
          <w:p w14:paraId="67FBDF3B"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内容</w:t>
            </w:r>
          </w:p>
        </w:tc>
        <w:tc>
          <w:tcPr>
            <w:tcW w:w="914" w:type="dxa"/>
            <w:vAlign w:val="center"/>
          </w:tcPr>
          <w:p w14:paraId="44AFD5D7"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临床</w:t>
            </w:r>
          </w:p>
          <w:p w14:paraId="28AB792A"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意义</w:t>
            </w:r>
          </w:p>
        </w:tc>
        <w:tc>
          <w:tcPr>
            <w:tcW w:w="1559" w:type="dxa"/>
            <w:vAlign w:val="center"/>
          </w:tcPr>
          <w:p w14:paraId="555414DA"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男性（项目单价）</w:t>
            </w:r>
          </w:p>
        </w:tc>
        <w:tc>
          <w:tcPr>
            <w:tcW w:w="1418" w:type="dxa"/>
            <w:vAlign w:val="center"/>
          </w:tcPr>
          <w:p w14:paraId="15B0CBCF" w14:textId="77777777" w:rsidR="00422CF7" w:rsidRPr="006B0DD5" w:rsidRDefault="004470B6">
            <w:pPr>
              <w:pStyle w:val="Normal230"/>
              <w:spacing w:line="400" w:lineRule="exact"/>
              <w:jc w:val="center"/>
              <w:rPr>
                <w:rFonts w:ascii="仿宋_GB2312" w:eastAsia="仿宋_GB2312" w:hAnsi="宋体"/>
                <w:b/>
                <w:sz w:val="28"/>
                <w:szCs w:val="28"/>
              </w:rPr>
            </w:pPr>
            <w:r w:rsidRPr="006B0DD5">
              <w:rPr>
                <w:rFonts w:ascii="仿宋_GB2312" w:eastAsia="仿宋_GB2312" w:hAnsi="宋体" w:hint="eastAsia"/>
                <w:b/>
                <w:sz w:val="28"/>
                <w:szCs w:val="28"/>
              </w:rPr>
              <w:t>未婚女性（项目单价）</w:t>
            </w:r>
          </w:p>
        </w:tc>
        <w:tc>
          <w:tcPr>
            <w:tcW w:w="1533" w:type="dxa"/>
            <w:vAlign w:val="center"/>
          </w:tcPr>
          <w:p w14:paraId="3A878B28" w14:textId="77777777" w:rsidR="00422CF7" w:rsidRPr="006B0DD5" w:rsidRDefault="004470B6">
            <w:pPr>
              <w:pStyle w:val="Normal230"/>
              <w:spacing w:line="400" w:lineRule="exact"/>
              <w:jc w:val="center"/>
              <w:rPr>
                <w:rFonts w:ascii="仿宋_GB2312" w:eastAsia="仿宋_GB2312" w:hAnsi="宋体"/>
                <w:b/>
                <w:sz w:val="28"/>
                <w:szCs w:val="28"/>
              </w:rPr>
            </w:pPr>
            <w:r w:rsidRPr="006B0DD5">
              <w:rPr>
                <w:rFonts w:ascii="仿宋_GB2312" w:eastAsia="仿宋_GB2312" w:hAnsi="宋体" w:hint="eastAsia"/>
                <w:b/>
                <w:sz w:val="28"/>
                <w:szCs w:val="28"/>
              </w:rPr>
              <w:t>已婚女性（项目单价）</w:t>
            </w:r>
          </w:p>
        </w:tc>
        <w:tc>
          <w:tcPr>
            <w:tcW w:w="709" w:type="dxa"/>
            <w:vAlign w:val="center"/>
          </w:tcPr>
          <w:p w14:paraId="7CF257E4" w14:textId="77777777" w:rsidR="00422CF7" w:rsidRPr="006B0DD5" w:rsidRDefault="00422CF7">
            <w:pPr>
              <w:pStyle w:val="Normal230"/>
              <w:spacing w:line="400" w:lineRule="exact"/>
              <w:jc w:val="center"/>
              <w:rPr>
                <w:rFonts w:ascii="仿宋_GB2312" w:eastAsia="仿宋_GB2312" w:hAnsi="宋体"/>
                <w:b/>
                <w:sz w:val="28"/>
                <w:szCs w:val="28"/>
              </w:rPr>
            </w:pPr>
          </w:p>
          <w:p w14:paraId="7822C846" w14:textId="77777777" w:rsidR="00422CF7" w:rsidRPr="006B0DD5" w:rsidRDefault="004470B6">
            <w:pPr>
              <w:pStyle w:val="Normal230"/>
              <w:spacing w:line="400" w:lineRule="exact"/>
              <w:jc w:val="center"/>
              <w:rPr>
                <w:rFonts w:ascii="仿宋_GB2312" w:eastAsia="仿宋_GB2312" w:hAnsi="宋体"/>
                <w:b/>
                <w:sz w:val="28"/>
                <w:szCs w:val="28"/>
              </w:rPr>
            </w:pPr>
            <w:r w:rsidRPr="006B0DD5">
              <w:rPr>
                <w:rFonts w:ascii="仿宋_GB2312" w:eastAsia="仿宋_GB2312" w:hAnsi="宋体" w:hint="eastAsia"/>
                <w:b/>
                <w:sz w:val="28"/>
                <w:szCs w:val="28"/>
              </w:rPr>
              <w:t>备注</w:t>
            </w:r>
          </w:p>
        </w:tc>
      </w:tr>
      <w:tr w:rsidR="00422CF7" w:rsidRPr="006B0DD5" w14:paraId="531EEB50" w14:textId="77777777">
        <w:trPr>
          <w:trHeight w:val="680"/>
          <w:jc w:val="center"/>
        </w:trPr>
        <w:tc>
          <w:tcPr>
            <w:tcW w:w="709" w:type="dxa"/>
            <w:vAlign w:val="center"/>
          </w:tcPr>
          <w:p w14:paraId="299139D3" w14:textId="77777777" w:rsidR="00422CF7" w:rsidRPr="006B0DD5" w:rsidRDefault="004470B6">
            <w:pPr>
              <w:pStyle w:val="8"/>
              <w:tabs>
                <w:tab w:val="left" w:pos="0"/>
              </w:tabs>
              <w:spacing w:line="400" w:lineRule="exact"/>
              <w:ind w:rightChars="12" w:right="25"/>
              <w:jc w:val="center"/>
              <w:rPr>
                <w:rFonts w:ascii="仿宋" w:eastAsia="仿宋" w:hAnsi="仿宋"/>
                <w:sz w:val="32"/>
                <w:szCs w:val="32"/>
              </w:rPr>
            </w:pPr>
            <w:r w:rsidRPr="006B0DD5">
              <w:rPr>
                <w:rFonts w:ascii="仿宋" w:eastAsia="仿宋" w:hAnsi="仿宋" w:hint="eastAsia"/>
                <w:sz w:val="32"/>
                <w:szCs w:val="32"/>
              </w:rPr>
              <w:t>1</w:t>
            </w:r>
          </w:p>
        </w:tc>
        <w:tc>
          <w:tcPr>
            <w:tcW w:w="1559" w:type="dxa"/>
            <w:vAlign w:val="center"/>
          </w:tcPr>
          <w:p w14:paraId="4364099A" w14:textId="77777777" w:rsidR="00422CF7" w:rsidRPr="006B0DD5" w:rsidRDefault="004470B6">
            <w:pPr>
              <w:pStyle w:val="8"/>
              <w:tabs>
                <w:tab w:val="left" w:pos="0"/>
              </w:tabs>
              <w:spacing w:line="400" w:lineRule="exact"/>
              <w:ind w:rightChars="12" w:right="25"/>
              <w:jc w:val="center"/>
              <w:rPr>
                <w:rFonts w:ascii="仿宋_GB2312" w:eastAsia="仿宋_GB2312" w:hAnsi="宋体"/>
                <w:sz w:val="28"/>
                <w:szCs w:val="28"/>
              </w:rPr>
            </w:pPr>
            <w:r w:rsidRPr="006B0DD5">
              <w:rPr>
                <w:rFonts w:ascii="仿宋" w:eastAsia="仿宋" w:hAnsi="仿宋" w:hint="eastAsia"/>
                <w:sz w:val="28"/>
                <w:szCs w:val="28"/>
              </w:rPr>
              <w:t>血压</w:t>
            </w:r>
          </w:p>
        </w:tc>
        <w:tc>
          <w:tcPr>
            <w:tcW w:w="992" w:type="dxa"/>
          </w:tcPr>
          <w:p w14:paraId="6FD12A64"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4654292D"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25BC7E16"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4B3DEA8F" w14:textId="77777777" w:rsidR="00422CF7" w:rsidRPr="006B0DD5" w:rsidRDefault="00422CF7">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215C3E40"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6ACCEFF8" w14:textId="77777777" w:rsidR="00422CF7" w:rsidRPr="006B0DD5" w:rsidRDefault="00422CF7">
            <w:pPr>
              <w:pStyle w:val="8"/>
              <w:tabs>
                <w:tab w:val="left" w:pos="0"/>
              </w:tabs>
              <w:spacing w:line="360" w:lineRule="auto"/>
              <w:ind w:rightChars="12" w:right="25"/>
              <w:jc w:val="center"/>
              <w:rPr>
                <w:rFonts w:ascii="仿宋_GB2312" w:eastAsia="仿宋_GB2312" w:hAnsi="宋体"/>
                <w:sz w:val="28"/>
                <w:szCs w:val="28"/>
              </w:rPr>
            </w:pPr>
          </w:p>
        </w:tc>
      </w:tr>
      <w:tr w:rsidR="00422CF7" w:rsidRPr="006B0DD5" w14:paraId="6C36567B" w14:textId="77777777" w:rsidTr="00411C72">
        <w:trPr>
          <w:trHeight w:val="242"/>
          <w:jc w:val="center"/>
        </w:trPr>
        <w:tc>
          <w:tcPr>
            <w:tcW w:w="709" w:type="dxa"/>
            <w:vAlign w:val="center"/>
          </w:tcPr>
          <w:p w14:paraId="64363D64" w14:textId="77777777" w:rsidR="00422CF7" w:rsidRPr="006B0DD5" w:rsidRDefault="004470B6">
            <w:pPr>
              <w:pStyle w:val="8"/>
              <w:tabs>
                <w:tab w:val="left" w:pos="0"/>
              </w:tabs>
              <w:spacing w:line="400" w:lineRule="exact"/>
              <w:ind w:rightChars="12" w:right="25"/>
              <w:jc w:val="center"/>
              <w:rPr>
                <w:rFonts w:ascii="仿宋" w:eastAsia="仿宋" w:hAnsi="仿宋"/>
                <w:sz w:val="32"/>
                <w:szCs w:val="32"/>
              </w:rPr>
            </w:pPr>
            <w:r w:rsidRPr="006B0DD5">
              <w:rPr>
                <w:rFonts w:ascii="仿宋" w:eastAsia="仿宋" w:hAnsi="仿宋" w:hint="eastAsia"/>
                <w:sz w:val="32"/>
                <w:szCs w:val="32"/>
              </w:rPr>
              <w:t>2</w:t>
            </w:r>
          </w:p>
        </w:tc>
        <w:tc>
          <w:tcPr>
            <w:tcW w:w="1559" w:type="dxa"/>
            <w:vAlign w:val="center"/>
          </w:tcPr>
          <w:p w14:paraId="0FDE23A9" w14:textId="77777777" w:rsidR="00422CF7" w:rsidRPr="006B0DD5" w:rsidRDefault="004470B6">
            <w:pPr>
              <w:pStyle w:val="8"/>
              <w:tabs>
                <w:tab w:val="left" w:pos="0"/>
              </w:tabs>
              <w:spacing w:line="400" w:lineRule="exact"/>
              <w:ind w:rightChars="12" w:right="25"/>
              <w:jc w:val="center"/>
              <w:rPr>
                <w:rFonts w:ascii="仿宋" w:eastAsia="仿宋" w:hAnsi="仿宋"/>
                <w:sz w:val="28"/>
                <w:szCs w:val="28"/>
              </w:rPr>
            </w:pPr>
            <w:r w:rsidRPr="006B0DD5">
              <w:rPr>
                <w:rFonts w:ascii="仿宋" w:eastAsia="仿宋" w:hAnsi="仿宋" w:hint="eastAsia"/>
                <w:sz w:val="28"/>
                <w:szCs w:val="28"/>
              </w:rPr>
              <w:t>尿常规</w:t>
            </w:r>
          </w:p>
        </w:tc>
        <w:tc>
          <w:tcPr>
            <w:tcW w:w="992" w:type="dxa"/>
          </w:tcPr>
          <w:p w14:paraId="580AC74F"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308D1564"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2F7A6230"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0515A282" w14:textId="77777777" w:rsidR="00422CF7" w:rsidRPr="006B0DD5" w:rsidRDefault="00422CF7">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2A080B40"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11A46EAB" w14:textId="77777777" w:rsidR="00422CF7" w:rsidRPr="006B0DD5" w:rsidRDefault="00422CF7">
            <w:pPr>
              <w:pStyle w:val="8"/>
              <w:tabs>
                <w:tab w:val="left" w:pos="0"/>
              </w:tabs>
              <w:spacing w:line="360" w:lineRule="auto"/>
              <w:ind w:rightChars="12" w:right="25"/>
              <w:jc w:val="center"/>
              <w:rPr>
                <w:rFonts w:ascii="仿宋_GB2312" w:eastAsia="仿宋_GB2312" w:hAnsi="宋体"/>
                <w:sz w:val="28"/>
                <w:szCs w:val="28"/>
              </w:rPr>
            </w:pPr>
          </w:p>
        </w:tc>
      </w:tr>
      <w:tr w:rsidR="00422CF7" w:rsidRPr="006B0DD5" w14:paraId="59D3E85B" w14:textId="77777777" w:rsidTr="00411C72">
        <w:trPr>
          <w:trHeight w:val="393"/>
          <w:jc w:val="center"/>
        </w:trPr>
        <w:tc>
          <w:tcPr>
            <w:tcW w:w="709" w:type="dxa"/>
            <w:vAlign w:val="center"/>
          </w:tcPr>
          <w:p w14:paraId="7BA0AE02" w14:textId="77777777" w:rsidR="00422CF7" w:rsidRPr="006B0DD5" w:rsidRDefault="004470B6">
            <w:pPr>
              <w:pStyle w:val="8"/>
              <w:tabs>
                <w:tab w:val="left" w:pos="0"/>
              </w:tabs>
              <w:spacing w:line="400" w:lineRule="exact"/>
              <w:ind w:rightChars="12" w:right="25"/>
              <w:jc w:val="center"/>
              <w:rPr>
                <w:rFonts w:ascii="仿宋" w:eastAsia="仿宋" w:hAnsi="仿宋"/>
                <w:sz w:val="32"/>
                <w:szCs w:val="32"/>
              </w:rPr>
            </w:pPr>
            <w:r w:rsidRPr="006B0DD5">
              <w:rPr>
                <w:rFonts w:ascii="仿宋" w:eastAsia="仿宋" w:hAnsi="仿宋" w:hint="eastAsia"/>
                <w:sz w:val="32"/>
                <w:szCs w:val="32"/>
              </w:rPr>
              <w:t>3</w:t>
            </w:r>
          </w:p>
        </w:tc>
        <w:tc>
          <w:tcPr>
            <w:tcW w:w="1559" w:type="dxa"/>
            <w:vAlign w:val="center"/>
          </w:tcPr>
          <w:p w14:paraId="5E407058" w14:textId="77777777" w:rsidR="00422CF7" w:rsidRPr="006B0DD5" w:rsidRDefault="004470B6">
            <w:pPr>
              <w:pStyle w:val="8"/>
              <w:tabs>
                <w:tab w:val="left" w:pos="0"/>
              </w:tabs>
              <w:spacing w:line="400" w:lineRule="exact"/>
              <w:ind w:rightChars="12" w:right="25"/>
              <w:jc w:val="center"/>
              <w:rPr>
                <w:rFonts w:ascii="仿宋" w:eastAsia="仿宋" w:hAnsi="仿宋"/>
                <w:sz w:val="28"/>
                <w:szCs w:val="28"/>
              </w:rPr>
            </w:pPr>
            <w:r w:rsidRPr="006B0DD5">
              <w:rPr>
                <w:rFonts w:ascii="仿宋" w:eastAsia="仿宋" w:hAnsi="仿宋" w:hint="eastAsia"/>
                <w:sz w:val="28"/>
                <w:szCs w:val="28"/>
              </w:rPr>
              <w:t>心电图</w:t>
            </w:r>
          </w:p>
        </w:tc>
        <w:tc>
          <w:tcPr>
            <w:tcW w:w="992" w:type="dxa"/>
          </w:tcPr>
          <w:p w14:paraId="6922D647"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78835AB9"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623C71DA"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43E8A1C5" w14:textId="77777777" w:rsidR="00422CF7" w:rsidRPr="006B0DD5" w:rsidRDefault="00422CF7">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4E92D9C8"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72B9B7FA" w14:textId="77777777" w:rsidR="00422CF7" w:rsidRPr="006B0DD5" w:rsidRDefault="00422CF7">
            <w:pPr>
              <w:pStyle w:val="8"/>
              <w:tabs>
                <w:tab w:val="left" w:pos="0"/>
              </w:tabs>
              <w:spacing w:line="360" w:lineRule="auto"/>
              <w:ind w:rightChars="12" w:right="25"/>
              <w:jc w:val="center"/>
              <w:rPr>
                <w:rFonts w:ascii="仿宋_GB2312" w:eastAsia="仿宋_GB2312" w:hAnsi="宋体"/>
                <w:sz w:val="28"/>
                <w:szCs w:val="28"/>
              </w:rPr>
            </w:pPr>
          </w:p>
        </w:tc>
      </w:tr>
      <w:tr w:rsidR="00422CF7" w:rsidRPr="006B0DD5" w14:paraId="0A6F16C9" w14:textId="77777777">
        <w:trPr>
          <w:trHeight w:val="680"/>
          <w:jc w:val="center"/>
        </w:trPr>
        <w:tc>
          <w:tcPr>
            <w:tcW w:w="709" w:type="dxa"/>
            <w:vAlign w:val="center"/>
          </w:tcPr>
          <w:p w14:paraId="3185D2B0" w14:textId="77777777" w:rsidR="00422CF7" w:rsidRPr="006B0DD5" w:rsidRDefault="004470B6">
            <w:pPr>
              <w:pStyle w:val="8"/>
              <w:tabs>
                <w:tab w:val="left" w:pos="0"/>
              </w:tabs>
              <w:spacing w:line="400" w:lineRule="exact"/>
              <w:ind w:rightChars="12" w:right="25"/>
              <w:jc w:val="center"/>
              <w:rPr>
                <w:rFonts w:ascii="仿宋" w:eastAsia="仿宋" w:hAnsi="仿宋"/>
                <w:sz w:val="32"/>
                <w:szCs w:val="32"/>
              </w:rPr>
            </w:pPr>
            <w:r w:rsidRPr="006B0DD5">
              <w:rPr>
                <w:rFonts w:ascii="仿宋" w:eastAsia="仿宋" w:hAnsi="仿宋" w:hint="eastAsia"/>
                <w:sz w:val="32"/>
                <w:szCs w:val="32"/>
              </w:rPr>
              <w:t>4</w:t>
            </w:r>
          </w:p>
        </w:tc>
        <w:tc>
          <w:tcPr>
            <w:tcW w:w="1559" w:type="dxa"/>
            <w:vAlign w:val="center"/>
          </w:tcPr>
          <w:p w14:paraId="75F0656D" w14:textId="77777777" w:rsidR="00422CF7" w:rsidRPr="006B0DD5" w:rsidRDefault="004470B6">
            <w:pPr>
              <w:pStyle w:val="8"/>
              <w:tabs>
                <w:tab w:val="left" w:pos="0"/>
              </w:tabs>
              <w:spacing w:line="400" w:lineRule="exact"/>
              <w:ind w:rightChars="12" w:right="25"/>
              <w:rPr>
                <w:rFonts w:ascii="仿宋" w:eastAsia="仿宋" w:hAnsi="仿宋"/>
                <w:sz w:val="28"/>
                <w:szCs w:val="28"/>
              </w:rPr>
            </w:pPr>
            <w:r w:rsidRPr="006B0DD5">
              <w:rPr>
                <w:rFonts w:ascii="仿宋" w:eastAsia="仿宋" w:hAnsi="仿宋" w:hint="eastAsia"/>
                <w:sz w:val="28"/>
                <w:szCs w:val="28"/>
              </w:rPr>
              <w:t>胸部正位DR</w:t>
            </w:r>
          </w:p>
        </w:tc>
        <w:tc>
          <w:tcPr>
            <w:tcW w:w="992" w:type="dxa"/>
          </w:tcPr>
          <w:p w14:paraId="22700F58"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4009697A"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4420443D"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24E6A69D" w14:textId="77777777" w:rsidR="00422CF7" w:rsidRPr="006B0DD5" w:rsidRDefault="00422CF7">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3F928F54"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74916F7D" w14:textId="77777777" w:rsidR="00422CF7" w:rsidRPr="006B0DD5" w:rsidRDefault="00422CF7">
            <w:pPr>
              <w:pStyle w:val="8"/>
              <w:tabs>
                <w:tab w:val="left" w:pos="0"/>
              </w:tabs>
              <w:spacing w:line="360" w:lineRule="auto"/>
              <w:ind w:rightChars="12" w:right="25"/>
              <w:jc w:val="center"/>
              <w:rPr>
                <w:rFonts w:ascii="仿宋_GB2312" w:eastAsia="仿宋_GB2312" w:hAnsi="宋体"/>
                <w:sz w:val="28"/>
                <w:szCs w:val="28"/>
              </w:rPr>
            </w:pPr>
          </w:p>
        </w:tc>
      </w:tr>
      <w:tr w:rsidR="00422CF7" w:rsidRPr="006B0DD5" w14:paraId="6EBAF036" w14:textId="77777777" w:rsidTr="00411C72">
        <w:trPr>
          <w:trHeight w:val="882"/>
          <w:jc w:val="center"/>
        </w:trPr>
        <w:tc>
          <w:tcPr>
            <w:tcW w:w="709" w:type="dxa"/>
            <w:vAlign w:val="center"/>
          </w:tcPr>
          <w:p w14:paraId="62C9C09C" w14:textId="77777777" w:rsidR="00422CF7" w:rsidRPr="006B0DD5" w:rsidRDefault="004470B6">
            <w:pPr>
              <w:pStyle w:val="8"/>
              <w:tabs>
                <w:tab w:val="left" w:pos="0"/>
              </w:tabs>
              <w:spacing w:line="400" w:lineRule="exact"/>
              <w:ind w:rightChars="12" w:right="25"/>
              <w:jc w:val="center"/>
              <w:rPr>
                <w:rFonts w:ascii="仿宋_GB2312" w:eastAsia="仿宋_GB2312" w:hAnsi="宋体"/>
                <w:sz w:val="24"/>
                <w:szCs w:val="24"/>
              </w:rPr>
            </w:pPr>
            <w:r w:rsidRPr="006B0DD5">
              <w:rPr>
                <w:rFonts w:ascii="仿宋" w:eastAsia="仿宋" w:hAnsi="仿宋" w:hint="eastAsia"/>
                <w:sz w:val="32"/>
                <w:szCs w:val="32"/>
              </w:rPr>
              <w:t>5</w:t>
            </w:r>
          </w:p>
        </w:tc>
        <w:tc>
          <w:tcPr>
            <w:tcW w:w="1559" w:type="dxa"/>
            <w:vAlign w:val="center"/>
          </w:tcPr>
          <w:p w14:paraId="70EF0539" w14:textId="77777777" w:rsidR="00422CF7" w:rsidRPr="006B0DD5" w:rsidRDefault="004470B6">
            <w:pPr>
              <w:pStyle w:val="8"/>
              <w:tabs>
                <w:tab w:val="left" w:pos="0"/>
              </w:tabs>
              <w:spacing w:line="400" w:lineRule="exact"/>
              <w:ind w:rightChars="12" w:right="25"/>
              <w:jc w:val="center"/>
              <w:rPr>
                <w:rFonts w:ascii="仿宋" w:eastAsia="仿宋" w:hAnsi="仿宋"/>
                <w:sz w:val="28"/>
                <w:szCs w:val="28"/>
              </w:rPr>
            </w:pPr>
            <w:r w:rsidRPr="006B0DD5">
              <w:rPr>
                <w:rFonts w:ascii="仿宋" w:eastAsia="仿宋" w:hAnsi="仿宋" w:hint="eastAsia"/>
                <w:sz w:val="28"/>
                <w:szCs w:val="28"/>
              </w:rPr>
              <w:t>血常规（五分类）</w:t>
            </w:r>
          </w:p>
        </w:tc>
        <w:tc>
          <w:tcPr>
            <w:tcW w:w="992" w:type="dxa"/>
          </w:tcPr>
          <w:p w14:paraId="1CA852C5"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007C1B2C" w14:textId="77777777" w:rsidR="00422CF7" w:rsidRPr="006B0DD5" w:rsidRDefault="00422CF7">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342B2507"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7638404D" w14:textId="77777777" w:rsidR="00422CF7" w:rsidRPr="006B0DD5" w:rsidRDefault="00422CF7">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6707CF9B" w14:textId="77777777" w:rsidR="00422CF7" w:rsidRPr="006B0DD5" w:rsidRDefault="00422CF7">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31B458AF" w14:textId="77777777" w:rsidR="00422CF7" w:rsidRPr="006B0DD5" w:rsidRDefault="00422CF7">
            <w:pPr>
              <w:pStyle w:val="8"/>
              <w:tabs>
                <w:tab w:val="left" w:pos="0"/>
              </w:tabs>
              <w:spacing w:line="360" w:lineRule="auto"/>
              <w:ind w:rightChars="12" w:right="25"/>
              <w:jc w:val="center"/>
              <w:rPr>
                <w:rFonts w:ascii="仿宋_GB2312" w:eastAsia="仿宋_GB2312" w:hAnsi="宋体"/>
                <w:sz w:val="28"/>
                <w:szCs w:val="28"/>
              </w:rPr>
            </w:pPr>
          </w:p>
        </w:tc>
      </w:tr>
      <w:tr w:rsidR="00422CF7" w:rsidRPr="006B0DD5" w14:paraId="67AC93C8" w14:textId="77777777" w:rsidTr="00411C72">
        <w:trPr>
          <w:trHeight w:val="389"/>
          <w:jc w:val="center"/>
        </w:trPr>
        <w:tc>
          <w:tcPr>
            <w:tcW w:w="709" w:type="dxa"/>
          </w:tcPr>
          <w:p w14:paraId="149E4221"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165B9EDE" w14:textId="77777777"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 w:eastAsia="仿宋" w:hAnsi="仿宋"/>
                <w:sz w:val="28"/>
                <w:szCs w:val="28"/>
              </w:rPr>
              <w:t>……</w:t>
            </w:r>
          </w:p>
        </w:tc>
        <w:tc>
          <w:tcPr>
            <w:tcW w:w="992" w:type="dxa"/>
          </w:tcPr>
          <w:p w14:paraId="53EA6AF0"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914" w:type="dxa"/>
          </w:tcPr>
          <w:p w14:paraId="63154D2E"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433ECF4D"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418" w:type="dxa"/>
            <w:vAlign w:val="center"/>
          </w:tcPr>
          <w:p w14:paraId="5BA3A4E6"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33" w:type="dxa"/>
            <w:vAlign w:val="center"/>
          </w:tcPr>
          <w:p w14:paraId="2FF9E2EC"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709" w:type="dxa"/>
          </w:tcPr>
          <w:p w14:paraId="208349A2"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r w:rsidR="00422CF7" w:rsidRPr="006B0DD5" w14:paraId="21F36E7B" w14:textId="77777777">
        <w:trPr>
          <w:trHeight w:val="680"/>
          <w:jc w:val="center"/>
        </w:trPr>
        <w:tc>
          <w:tcPr>
            <w:tcW w:w="709" w:type="dxa"/>
          </w:tcPr>
          <w:p w14:paraId="62AE47E1"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530875FA" w14:textId="77777777" w:rsidR="00422CF7" w:rsidRPr="006B0DD5" w:rsidRDefault="004470B6">
            <w:pPr>
              <w:pStyle w:val="8"/>
              <w:tabs>
                <w:tab w:val="left" w:pos="0"/>
              </w:tabs>
              <w:spacing w:line="400" w:lineRule="exact"/>
              <w:ind w:rightChars="12" w:right="25"/>
              <w:jc w:val="center"/>
              <w:rPr>
                <w:rFonts w:ascii="仿宋" w:eastAsia="仿宋" w:hAnsi="仿宋"/>
                <w:sz w:val="28"/>
                <w:szCs w:val="28"/>
              </w:rPr>
            </w:pPr>
            <w:r w:rsidRPr="006B0DD5">
              <w:rPr>
                <w:rFonts w:ascii="仿宋_GB2312" w:eastAsia="仿宋_GB2312" w:hAnsi="宋体" w:hint="eastAsia"/>
                <w:b/>
                <w:sz w:val="28"/>
                <w:szCs w:val="28"/>
              </w:rPr>
              <w:t>常规项目总报价</w:t>
            </w:r>
          </w:p>
        </w:tc>
        <w:tc>
          <w:tcPr>
            <w:tcW w:w="992" w:type="dxa"/>
          </w:tcPr>
          <w:p w14:paraId="06A2DF9A"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914" w:type="dxa"/>
          </w:tcPr>
          <w:p w14:paraId="3168BA03"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19B4DF3B"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418" w:type="dxa"/>
            <w:vAlign w:val="center"/>
          </w:tcPr>
          <w:p w14:paraId="4AE4A19D"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1533" w:type="dxa"/>
            <w:vAlign w:val="center"/>
          </w:tcPr>
          <w:p w14:paraId="4018F34E"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rPr>
            </w:pPr>
          </w:p>
        </w:tc>
        <w:tc>
          <w:tcPr>
            <w:tcW w:w="709" w:type="dxa"/>
          </w:tcPr>
          <w:p w14:paraId="183AC710"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r w:rsidR="00422CF7" w:rsidRPr="006B0DD5" w14:paraId="413B475B" w14:textId="77777777">
        <w:trPr>
          <w:trHeight w:val="680"/>
          <w:jc w:val="center"/>
        </w:trPr>
        <w:tc>
          <w:tcPr>
            <w:tcW w:w="709" w:type="dxa"/>
          </w:tcPr>
          <w:p w14:paraId="12E22AF8" w14:textId="77777777" w:rsidR="00422CF7" w:rsidRPr="006B0DD5" w:rsidRDefault="00422CF7">
            <w:pPr>
              <w:pStyle w:val="8"/>
              <w:tabs>
                <w:tab w:val="left" w:pos="0"/>
              </w:tabs>
              <w:spacing w:line="400" w:lineRule="exact"/>
              <w:ind w:rightChars="12" w:right="25"/>
              <w:jc w:val="center"/>
            </w:pPr>
          </w:p>
        </w:tc>
        <w:tc>
          <w:tcPr>
            <w:tcW w:w="1559" w:type="dxa"/>
          </w:tcPr>
          <w:p w14:paraId="09972E1C" w14:textId="7C59876A"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sz w:val="28"/>
                <w:szCs w:val="28"/>
              </w:rPr>
              <w:t>附加项目</w:t>
            </w:r>
            <w:r w:rsidRPr="006B0DD5">
              <w:rPr>
                <w:rFonts w:ascii="仿宋_GB2312" w:eastAsia="仿宋_GB2312" w:hAnsi="宋体" w:hint="eastAsia"/>
                <w:b/>
                <w:szCs w:val="21"/>
              </w:rPr>
              <w:t>（</w:t>
            </w:r>
            <w:r w:rsidRPr="006B0DD5">
              <w:rPr>
                <w:rFonts w:ascii="仿宋" w:eastAsia="仿宋" w:hAnsi="仿宋" w:hint="eastAsia"/>
                <w:szCs w:val="21"/>
              </w:rPr>
              <w:t>附加项目由各</w:t>
            </w:r>
            <w:r w:rsidR="00EB2F03" w:rsidRPr="006B0DD5">
              <w:rPr>
                <w:rFonts w:ascii="仿宋" w:eastAsia="仿宋" w:hAnsi="仿宋" w:hint="eastAsia"/>
                <w:szCs w:val="21"/>
              </w:rPr>
              <w:t>响应人</w:t>
            </w:r>
            <w:r w:rsidRPr="006B0DD5">
              <w:rPr>
                <w:rFonts w:ascii="仿宋" w:eastAsia="仿宋" w:hAnsi="仿宋" w:hint="eastAsia"/>
                <w:szCs w:val="21"/>
              </w:rPr>
              <w:t>自行增加</w:t>
            </w:r>
            <w:r w:rsidRPr="006B0DD5">
              <w:rPr>
                <w:rFonts w:ascii="仿宋_GB2312" w:eastAsia="仿宋_GB2312" w:hAnsi="宋体" w:hint="eastAsia"/>
                <w:b/>
                <w:szCs w:val="21"/>
              </w:rPr>
              <w:t>）</w:t>
            </w:r>
          </w:p>
        </w:tc>
        <w:tc>
          <w:tcPr>
            <w:tcW w:w="992" w:type="dxa"/>
          </w:tcPr>
          <w:p w14:paraId="07D09CA0" w14:textId="77777777" w:rsidR="00422CF7" w:rsidRPr="006B0DD5" w:rsidRDefault="00422CF7">
            <w:pPr>
              <w:pStyle w:val="8"/>
              <w:tabs>
                <w:tab w:val="left" w:pos="0"/>
              </w:tabs>
              <w:spacing w:line="400" w:lineRule="exact"/>
              <w:ind w:rightChars="12" w:right="25"/>
              <w:jc w:val="center"/>
            </w:pPr>
          </w:p>
        </w:tc>
        <w:tc>
          <w:tcPr>
            <w:tcW w:w="914" w:type="dxa"/>
          </w:tcPr>
          <w:p w14:paraId="69155F4B" w14:textId="77777777" w:rsidR="00422CF7" w:rsidRPr="006B0DD5" w:rsidRDefault="00422CF7">
            <w:pPr>
              <w:pStyle w:val="8"/>
              <w:tabs>
                <w:tab w:val="left" w:pos="0"/>
              </w:tabs>
              <w:spacing w:line="400" w:lineRule="exact"/>
              <w:ind w:rightChars="12" w:right="25"/>
              <w:jc w:val="center"/>
            </w:pPr>
          </w:p>
        </w:tc>
        <w:tc>
          <w:tcPr>
            <w:tcW w:w="1559" w:type="dxa"/>
          </w:tcPr>
          <w:p w14:paraId="73F5B0C9"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418" w:type="dxa"/>
          </w:tcPr>
          <w:p w14:paraId="338C087B"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533" w:type="dxa"/>
          </w:tcPr>
          <w:p w14:paraId="1E2E1B18"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709" w:type="dxa"/>
          </w:tcPr>
          <w:p w14:paraId="69D23B56"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r w:rsidR="00422CF7" w:rsidRPr="006B0DD5" w14:paraId="36A379DF" w14:textId="77777777" w:rsidTr="00411C72">
        <w:trPr>
          <w:trHeight w:val="391"/>
          <w:jc w:val="center"/>
        </w:trPr>
        <w:tc>
          <w:tcPr>
            <w:tcW w:w="709" w:type="dxa"/>
          </w:tcPr>
          <w:p w14:paraId="1A2D443B" w14:textId="77777777" w:rsidR="00422CF7" w:rsidRPr="006B0DD5" w:rsidRDefault="00422CF7">
            <w:pPr>
              <w:pStyle w:val="8"/>
              <w:tabs>
                <w:tab w:val="left" w:pos="0"/>
              </w:tabs>
              <w:spacing w:line="400" w:lineRule="exact"/>
              <w:ind w:rightChars="12" w:right="25"/>
              <w:jc w:val="center"/>
            </w:pPr>
          </w:p>
        </w:tc>
        <w:tc>
          <w:tcPr>
            <w:tcW w:w="1559" w:type="dxa"/>
          </w:tcPr>
          <w:p w14:paraId="559F3A90" w14:textId="77777777" w:rsidR="00422CF7" w:rsidRPr="006B0DD5" w:rsidRDefault="004470B6">
            <w:pPr>
              <w:pStyle w:val="8"/>
              <w:tabs>
                <w:tab w:val="left" w:pos="0"/>
              </w:tabs>
              <w:spacing w:line="400" w:lineRule="exact"/>
              <w:ind w:rightChars="12" w:right="25"/>
              <w:jc w:val="center"/>
              <w:rPr>
                <w:rFonts w:ascii="仿宋" w:eastAsia="仿宋" w:hAnsi="仿宋"/>
                <w:sz w:val="32"/>
                <w:szCs w:val="32"/>
              </w:rPr>
            </w:pPr>
            <w:r w:rsidRPr="006B0DD5">
              <w:rPr>
                <w:rFonts w:ascii="仿宋" w:eastAsia="仿宋" w:hAnsi="仿宋"/>
                <w:sz w:val="28"/>
                <w:szCs w:val="28"/>
              </w:rPr>
              <w:t>……</w:t>
            </w:r>
          </w:p>
        </w:tc>
        <w:tc>
          <w:tcPr>
            <w:tcW w:w="992" w:type="dxa"/>
          </w:tcPr>
          <w:p w14:paraId="589689D1" w14:textId="77777777" w:rsidR="00422CF7" w:rsidRPr="006B0DD5" w:rsidRDefault="00422CF7">
            <w:pPr>
              <w:pStyle w:val="8"/>
              <w:tabs>
                <w:tab w:val="left" w:pos="0"/>
              </w:tabs>
              <w:spacing w:line="400" w:lineRule="exact"/>
              <w:ind w:rightChars="12" w:right="25"/>
              <w:jc w:val="center"/>
            </w:pPr>
          </w:p>
        </w:tc>
        <w:tc>
          <w:tcPr>
            <w:tcW w:w="914" w:type="dxa"/>
          </w:tcPr>
          <w:p w14:paraId="2231F929" w14:textId="77777777" w:rsidR="00422CF7" w:rsidRPr="006B0DD5" w:rsidRDefault="00422CF7">
            <w:pPr>
              <w:pStyle w:val="8"/>
              <w:tabs>
                <w:tab w:val="left" w:pos="0"/>
              </w:tabs>
              <w:spacing w:line="400" w:lineRule="exact"/>
              <w:ind w:rightChars="12" w:right="25"/>
              <w:jc w:val="center"/>
            </w:pPr>
          </w:p>
        </w:tc>
        <w:tc>
          <w:tcPr>
            <w:tcW w:w="1559" w:type="dxa"/>
          </w:tcPr>
          <w:p w14:paraId="72305263"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418" w:type="dxa"/>
          </w:tcPr>
          <w:p w14:paraId="42D59E85"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533" w:type="dxa"/>
          </w:tcPr>
          <w:p w14:paraId="182F2637"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709" w:type="dxa"/>
          </w:tcPr>
          <w:p w14:paraId="63D9D3E9"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r w:rsidR="00422CF7" w:rsidRPr="006B0DD5" w14:paraId="2689A2DF" w14:textId="77777777">
        <w:trPr>
          <w:trHeight w:val="680"/>
          <w:jc w:val="center"/>
        </w:trPr>
        <w:tc>
          <w:tcPr>
            <w:tcW w:w="709" w:type="dxa"/>
          </w:tcPr>
          <w:p w14:paraId="38872CE4" w14:textId="77777777" w:rsidR="00422CF7" w:rsidRPr="006B0DD5" w:rsidRDefault="00422CF7">
            <w:pPr>
              <w:pStyle w:val="8"/>
              <w:tabs>
                <w:tab w:val="left" w:pos="0"/>
              </w:tabs>
              <w:spacing w:line="400" w:lineRule="exact"/>
              <w:ind w:rightChars="12" w:right="25"/>
              <w:jc w:val="center"/>
            </w:pPr>
          </w:p>
        </w:tc>
        <w:tc>
          <w:tcPr>
            <w:tcW w:w="1559" w:type="dxa"/>
          </w:tcPr>
          <w:p w14:paraId="34D1E83E" w14:textId="77777777" w:rsidR="00422CF7" w:rsidRPr="006B0DD5" w:rsidRDefault="004470B6">
            <w:pPr>
              <w:pStyle w:val="8"/>
              <w:tabs>
                <w:tab w:val="left" w:pos="0"/>
              </w:tabs>
              <w:spacing w:line="400" w:lineRule="exact"/>
              <w:ind w:rightChars="12" w:right="25"/>
              <w:jc w:val="center"/>
              <w:rPr>
                <w:rFonts w:ascii="仿宋" w:eastAsia="仿宋" w:hAnsi="仿宋"/>
                <w:b/>
                <w:sz w:val="28"/>
                <w:szCs w:val="28"/>
              </w:rPr>
            </w:pPr>
            <w:r w:rsidRPr="006B0DD5">
              <w:rPr>
                <w:rFonts w:ascii="仿宋" w:eastAsia="仿宋" w:hAnsi="仿宋" w:hint="eastAsia"/>
                <w:b/>
                <w:sz w:val="28"/>
                <w:szCs w:val="28"/>
              </w:rPr>
              <w:t>附加项目总报价</w:t>
            </w:r>
          </w:p>
        </w:tc>
        <w:tc>
          <w:tcPr>
            <w:tcW w:w="992" w:type="dxa"/>
          </w:tcPr>
          <w:p w14:paraId="73C75BF3" w14:textId="77777777" w:rsidR="00422CF7" w:rsidRPr="006B0DD5" w:rsidRDefault="00422CF7">
            <w:pPr>
              <w:pStyle w:val="8"/>
              <w:tabs>
                <w:tab w:val="left" w:pos="0"/>
              </w:tabs>
              <w:spacing w:line="400" w:lineRule="exact"/>
              <w:ind w:rightChars="12" w:right="25"/>
              <w:jc w:val="center"/>
            </w:pPr>
          </w:p>
        </w:tc>
        <w:tc>
          <w:tcPr>
            <w:tcW w:w="914" w:type="dxa"/>
          </w:tcPr>
          <w:p w14:paraId="421F79C8" w14:textId="77777777" w:rsidR="00422CF7" w:rsidRPr="006B0DD5" w:rsidRDefault="00422CF7">
            <w:pPr>
              <w:pStyle w:val="8"/>
              <w:tabs>
                <w:tab w:val="left" w:pos="0"/>
              </w:tabs>
              <w:spacing w:line="400" w:lineRule="exact"/>
              <w:ind w:rightChars="12" w:right="25"/>
              <w:jc w:val="center"/>
            </w:pPr>
          </w:p>
        </w:tc>
        <w:tc>
          <w:tcPr>
            <w:tcW w:w="1559" w:type="dxa"/>
          </w:tcPr>
          <w:p w14:paraId="4C8FB4EA"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418" w:type="dxa"/>
          </w:tcPr>
          <w:p w14:paraId="401C44E2"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533" w:type="dxa"/>
          </w:tcPr>
          <w:p w14:paraId="178B5DB5"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709" w:type="dxa"/>
          </w:tcPr>
          <w:p w14:paraId="5896A6CB"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r w:rsidR="00422CF7" w:rsidRPr="006B0DD5" w14:paraId="30057168" w14:textId="77777777" w:rsidTr="00411C72">
        <w:trPr>
          <w:trHeight w:val="605"/>
          <w:jc w:val="center"/>
        </w:trPr>
        <w:tc>
          <w:tcPr>
            <w:tcW w:w="709" w:type="dxa"/>
            <w:tcBorders>
              <w:bottom w:val="single" w:sz="4" w:space="0" w:color="auto"/>
            </w:tcBorders>
          </w:tcPr>
          <w:p w14:paraId="093A18C9" w14:textId="77777777" w:rsidR="00422CF7" w:rsidRPr="006B0DD5" w:rsidRDefault="00422CF7">
            <w:pPr>
              <w:pStyle w:val="8"/>
              <w:tabs>
                <w:tab w:val="left" w:pos="0"/>
              </w:tabs>
              <w:spacing w:line="400" w:lineRule="exact"/>
              <w:ind w:rightChars="12" w:right="25"/>
              <w:jc w:val="center"/>
              <w:rPr>
                <w:rFonts w:ascii="仿宋_GB2312" w:eastAsia="仿宋_GB2312" w:hAnsi="宋体"/>
                <w:b/>
                <w:sz w:val="24"/>
                <w:szCs w:val="24"/>
              </w:rPr>
            </w:pPr>
          </w:p>
        </w:tc>
        <w:tc>
          <w:tcPr>
            <w:tcW w:w="1559" w:type="dxa"/>
            <w:tcBorders>
              <w:bottom w:val="single" w:sz="4" w:space="0" w:color="auto"/>
            </w:tcBorders>
            <w:vAlign w:val="center"/>
          </w:tcPr>
          <w:p w14:paraId="14D58D58" w14:textId="11ACEA45" w:rsidR="00422CF7" w:rsidRPr="006B0DD5" w:rsidRDefault="004470B6">
            <w:pPr>
              <w:pStyle w:val="8"/>
              <w:tabs>
                <w:tab w:val="left" w:pos="0"/>
              </w:tabs>
              <w:spacing w:line="400" w:lineRule="exact"/>
              <w:ind w:rightChars="12" w:right="25"/>
              <w:jc w:val="center"/>
              <w:rPr>
                <w:rFonts w:ascii="仿宋_GB2312" w:eastAsia="仿宋_GB2312" w:hAnsi="宋体"/>
                <w:b/>
                <w:sz w:val="28"/>
                <w:szCs w:val="28"/>
              </w:rPr>
            </w:pPr>
            <w:r w:rsidRPr="006B0DD5">
              <w:rPr>
                <w:rFonts w:ascii="仿宋_GB2312" w:eastAsia="仿宋_GB2312" w:hAnsi="宋体" w:hint="eastAsia"/>
                <w:b/>
                <w:sz w:val="28"/>
                <w:szCs w:val="28"/>
              </w:rPr>
              <w:t>总报价</w:t>
            </w:r>
          </w:p>
        </w:tc>
        <w:tc>
          <w:tcPr>
            <w:tcW w:w="992" w:type="dxa"/>
            <w:tcBorders>
              <w:bottom w:val="single" w:sz="4" w:space="0" w:color="auto"/>
            </w:tcBorders>
          </w:tcPr>
          <w:p w14:paraId="5F9C36E4"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914" w:type="dxa"/>
            <w:tcBorders>
              <w:bottom w:val="single" w:sz="4" w:space="0" w:color="auto"/>
            </w:tcBorders>
          </w:tcPr>
          <w:p w14:paraId="06F2C570"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559" w:type="dxa"/>
            <w:tcBorders>
              <w:bottom w:val="single" w:sz="4" w:space="0" w:color="auto"/>
            </w:tcBorders>
            <w:vAlign w:val="center"/>
          </w:tcPr>
          <w:p w14:paraId="2A8D0FCA"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418" w:type="dxa"/>
            <w:tcBorders>
              <w:bottom w:val="single" w:sz="4" w:space="0" w:color="auto"/>
            </w:tcBorders>
            <w:vAlign w:val="center"/>
          </w:tcPr>
          <w:p w14:paraId="00A37168"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1533" w:type="dxa"/>
            <w:tcBorders>
              <w:bottom w:val="single" w:sz="4" w:space="0" w:color="auto"/>
            </w:tcBorders>
            <w:vAlign w:val="center"/>
          </w:tcPr>
          <w:p w14:paraId="19425F07" w14:textId="77777777" w:rsidR="00422CF7" w:rsidRPr="006B0DD5" w:rsidRDefault="00422CF7">
            <w:pPr>
              <w:pStyle w:val="8"/>
              <w:tabs>
                <w:tab w:val="left" w:pos="0"/>
              </w:tabs>
              <w:spacing w:line="400" w:lineRule="exact"/>
              <w:ind w:rightChars="12" w:right="25"/>
              <w:jc w:val="center"/>
              <w:rPr>
                <w:rFonts w:ascii="仿宋_GB2312" w:eastAsia="仿宋_GB2312" w:hAnsi="宋体"/>
                <w:sz w:val="24"/>
                <w:szCs w:val="24"/>
              </w:rPr>
            </w:pPr>
          </w:p>
        </w:tc>
        <w:tc>
          <w:tcPr>
            <w:tcW w:w="709" w:type="dxa"/>
            <w:tcBorders>
              <w:bottom w:val="single" w:sz="4" w:space="0" w:color="auto"/>
            </w:tcBorders>
          </w:tcPr>
          <w:p w14:paraId="22444485" w14:textId="77777777" w:rsidR="00422CF7" w:rsidRPr="006B0DD5" w:rsidRDefault="00422CF7">
            <w:pPr>
              <w:pStyle w:val="8"/>
              <w:tabs>
                <w:tab w:val="left" w:pos="0"/>
              </w:tabs>
              <w:spacing w:line="360" w:lineRule="auto"/>
              <w:ind w:rightChars="12" w:right="25"/>
              <w:jc w:val="center"/>
              <w:rPr>
                <w:rFonts w:ascii="仿宋_GB2312" w:eastAsia="仿宋_GB2312" w:hAnsi="宋体"/>
                <w:sz w:val="24"/>
                <w:szCs w:val="24"/>
              </w:rPr>
            </w:pPr>
          </w:p>
        </w:tc>
      </w:tr>
    </w:tbl>
    <w:p w14:paraId="2AF8F340" w14:textId="77777777" w:rsidR="00422CF7" w:rsidRPr="006B0DD5" w:rsidRDefault="004470B6">
      <w:pPr>
        <w:rPr>
          <w:rFonts w:ascii="Times New Roman" w:eastAsia="宋体" w:hAnsi="Times New Roman" w:cs="Times New Roman"/>
          <w:b/>
          <w:sz w:val="24"/>
          <w:szCs w:val="24"/>
          <w:lang w:val="zh-CN"/>
        </w:rPr>
      </w:pPr>
      <w:r w:rsidRPr="006B0DD5">
        <w:rPr>
          <w:rFonts w:ascii="Times New Roman" w:eastAsia="宋体" w:hAnsi="Times New Roman" w:cs="Times New Roman" w:hint="eastAsia"/>
          <w:b/>
          <w:sz w:val="24"/>
          <w:szCs w:val="24"/>
          <w:lang w:val="zh-CN"/>
        </w:rPr>
        <w:t>注：</w:t>
      </w:r>
      <w:r w:rsidRPr="006B0DD5">
        <w:rPr>
          <w:rFonts w:ascii="Times New Roman" w:eastAsia="宋体" w:hAnsi="Times New Roman" w:cs="Times New Roman" w:hint="eastAsia"/>
          <w:b/>
          <w:sz w:val="24"/>
          <w:szCs w:val="24"/>
          <w:lang w:val="zh-CN"/>
        </w:rPr>
        <w:t>1</w:t>
      </w:r>
      <w:r w:rsidRPr="006B0DD5">
        <w:rPr>
          <w:rFonts w:ascii="Times New Roman" w:eastAsia="宋体" w:hAnsi="Times New Roman" w:cs="Times New Roman"/>
          <w:b/>
          <w:sz w:val="24"/>
          <w:szCs w:val="24"/>
          <w:lang w:val="zh-CN"/>
        </w:rPr>
        <w:t>.</w:t>
      </w:r>
      <w:r w:rsidRPr="006B0DD5">
        <w:rPr>
          <w:rFonts w:hint="eastAsia"/>
        </w:rPr>
        <w:t xml:space="preserve"> </w:t>
      </w:r>
      <w:r w:rsidRPr="006B0DD5">
        <w:rPr>
          <w:rFonts w:ascii="Times New Roman" w:eastAsia="宋体" w:hAnsi="Times New Roman" w:cs="Times New Roman" w:hint="eastAsia"/>
          <w:b/>
          <w:sz w:val="24"/>
          <w:szCs w:val="24"/>
          <w:lang w:val="zh-CN"/>
        </w:rPr>
        <w:t>常规检查项目请按“采购人需求”常规项目中的顺序依次列出；</w:t>
      </w:r>
    </w:p>
    <w:p w14:paraId="2B9899F8" w14:textId="31A40DBE" w:rsidR="00422CF7" w:rsidRPr="006B0DD5" w:rsidRDefault="004470B6">
      <w:pPr>
        <w:ind w:firstLineChars="200" w:firstLine="482"/>
        <w:rPr>
          <w:b/>
          <w:sz w:val="24"/>
          <w:szCs w:val="24"/>
        </w:rPr>
      </w:pPr>
      <w:r w:rsidRPr="006B0DD5">
        <w:rPr>
          <w:rFonts w:ascii="Times New Roman" w:eastAsia="宋体" w:hAnsi="Times New Roman" w:cs="Times New Roman" w:hint="eastAsia"/>
          <w:b/>
          <w:sz w:val="24"/>
          <w:szCs w:val="24"/>
        </w:rPr>
        <w:t>2</w:t>
      </w:r>
      <w:r w:rsidRPr="006B0DD5">
        <w:rPr>
          <w:rFonts w:ascii="Times New Roman" w:eastAsia="宋体" w:hAnsi="Times New Roman" w:cs="Times New Roman"/>
          <w:b/>
          <w:sz w:val="24"/>
          <w:szCs w:val="24"/>
        </w:rPr>
        <w:t>.</w:t>
      </w:r>
      <w:r w:rsidR="00EB2F03" w:rsidRPr="006B0DD5">
        <w:rPr>
          <w:rFonts w:ascii="Times New Roman" w:eastAsia="宋体" w:hAnsi="Times New Roman" w:cs="Times New Roman" w:hint="eastAsia"/>
          <w:b/>
          <w:sz w:val="24"/>
          <w:szCs w:val="24"/>
        </w:rPr>
        <w:t>响应人</w:t>
      </w:r>
      <w:r w:rsidRPr="006B0DD5">
        <w:rPr>
          <w:rFonts w:ascii="Times New Roman" w:eastAsia="宋体" w:hAnsi="Times New Roman" w:cs="Times New Roman" w:hint="eastAsia"/>
          <w:b/>
          <w:sz w:val="24"/>
          <w:szCs w:val="24"/>
        </w:rPr>
        <w:t>应按性别、婚否标出男女竞项目</w:t>
      </w:r>
      <w:r w:rsidRPr="006B0DD5">
        <w:rPr>
          <w:rFonts w:hint="eastAsia"/>
          <w:b/>
          <w:sz w:val="24"/>
          <w:szCs w:val="24"/>
        </w:rPr>
        <w:t>单价及套餐报价。</w:t>
      </w:r>
    </w:p>
    <w:p w14:paraId="723CC9E2" w14:textId="77777777" w:rsidR="00974D82" w:rsidRPr="006B0DD5" w:rsidRDefault="00974D82" w:rsidP="00974D82">
      <w:pPr>
        <w:rPr>
          <w:rFonts w:ascii="Times New Roman" w:eastAsia="宋体" w:hAnsi="Times New Roman" w:cs="Times New Roman"/>
          <w:color w:val="000000"/>
          <w:szCs w:val="24"/>
        </w:rPr>
      </w:pPr>
    </w:p>
    <w:p w14:paraId="2119DA8A" w14:textId="77777777" w:rsidR="00A675F5" w:rsidRPr="006B0DD5" w:rsidRDefault="00A675F5" w:rsidP="00974D82">
      <w:pPr>
        <w:rPr>
          <w:rFonts w:ascii="Times New Roman" w:eastAsia="宋体" w:hAnsi="Times New Roman" w:cs="Times New Roman"/>
          <w:color w:val="000000"/>
          <w:szCs w:val="24"/>
        </w:rPr>
      </w:pPr>
    </w:p>
    <w:p w14:paraId="77E1A849" w14:textId="77777777" w:rsidR="00974D82" w:rsidRPr="006B0DD5" w:rsidRDefault="00974D82" w:rsidP="00974D82">
      <w:pPr>
        <w:rPr>
          <w:rFonts w:ascii="宋体" w:eastAsia="宋体" w:hAnsi="宋体" w:cs="Times New Roman"/>
          <w:color w:val="000000"/>
          <w:szCs w:val="24"/>
          <w:u w:val="single"/>
        </w:rPr>
      </w:pPr>
      <w:r w:rsidRPr="006B0DD5">
        <w:rPr>
          <w:rFonts w:ascii="Times New Roman" w:eastAsia="宋体" w:hAnsi="Times New Roman" w:cs="Times New Roman" w:hint="eastAsia"/>
          <w:color w:val="000000"/>
          <w:szCs w:val="24"/>
        </w:rPr>
        <w:t>响应</w:t>
      </w:r>
      <w:r w:rsidRPr="006B0DD5">
        <w:rPr>
          <w:rFonts w:ascii="宋体" w:eastAsia="宋体" w:hAnsi="Times New Roman" w:cs="Times New Roman" w:hint="eastAsia"/>
          <w:color w:val="000000"/>
          <w:szCs w:val="24"/>
        </w:rPr>
        <w:t>人</w:t>
      </w:r>
      <w:r w:rsidRPr="006B0DD5">
        <w:rPr>
          <w:rFonts w:ascii="Times New Roman" w:eastAsia="宋体" w:hAnsi="Times New Roman" w:cs="Times New Roman" w:hint="eastAsia"/>
          <w:color w:val="000000"/>
          <w:spacing w:val="4"/>
          <w:szCs w:val="24"/>
        </w:rPr>
        <w:t>名称（</w:t>
      </w:r>
      <w:r w:rsidRPr="006B0DD5">
        <w:rPr>
          <w:rFonts w:ascii="宋体" w:eastAsia="宋体" w:hAnsi="宋体" w:cs="Times New Roman" w:hint="eastAsia"/>
          <w:color w:val="000000"/>
          <w:szCs w:val="24"/>
        </w:rPr>
        <w:t>单位盖</w:t>
      </w:r>
      <w:r w:rsidRPr="006B0DD5">
        <w:rPr>
          <w:rFonts w:ascii="Times New Roman" w:eastAsia="宋体" w:hAnsi="Times New Roman" w:cs="Times New Roman" w:hint="eastAsia"/>
          <w:color w:val="000000"/>
          <w:spacing w:val="4"/>
          <w:szCs w:val="24"/>
        </w:rPr>
        <w:t>公章）：</w:t>
      </w:r>
    </w:p>
    <w:p w14:paraId="2701F5A7" w14:textId="77777777" w:rsidR="00974D82" w:rsidRPr="006B0DD5" w:rsidRDefault="00974D82" w:rsidP="00974D82">
      <w:pPr>
        <w:rPr>
          <w:rFonts w:ascii="宋体" w:eastAsia="宋体" w:hAnsi="宋体" w:cs="Times New Roman"/>
          <w:color w:val="000000"/>
          <w:szCs w:val="24"/>
        </w:rPr>
      </w:pPr>
      <w:r w:rsidRPr="006B0DD5">
        <w:rPr>
          <w:rFonts w:ascii="宋体" w:eastAsia="宋体" w:hAnsi="Times New Roman" w:cs="Times New Roman" w:hint="eastAsia"/>
          <w:color w:val="000000"/>
          <w:szCs w:val="24"/>
        </w:rPr>
        <w:t>法定代表人或</w:t>
      </w:r>
      <w:r w:rsidR="00EB2F03" w:rsidRPr="006B0DD5">
        <w:rPr>
          <w:rFonts w:ascii="宋体" w:eastAsia="宋体" w:hAnsi="Times New Roman" w:cs="Times New Roman" w:hint="eastAsia"/>
          <w:color w:val="000000"/>
          <w:szCs w:val="24"/>
        </w:rPr>
        <w:t>响应人</w:t>
      </w:r>
      <w:r w:rsidRPr="006B0DD5">
        <w:rPr>
          <w:rFonts w:ascii="宋体" w:eastAsia="宋体" w:hAnsi="Times New Roman" w:cs="Times New Roman" w:hint="eastAsia"/>
          <w:color w:val="000000"/>
          <w:szCs w:val="24"/>
        </w:rPr>
        <w:t>授权代表（签字）</w:t>
      </w:r>
      <w:r w:rsidRPr="006B0DD5">
        <w:rPr>
          <w:rFonts w:ascii="宋体" w:eastAsia="宋体" w:hAnsi="宋体" w:cs="Times New Roman" w:hint="eastAsia"/>
          <w:color w:val="000000"/>
          <w:szCs w:val="24"/>
        </w:rPr>
        <w:t>：</w:t>
      </w:r>
    </w:p>
    <w:p w14:paraId="1139C856" w14:textId="77777777" w:rsidR="00974D82" w:rsidRPr="006B0DD5" w:rsidRDefault="00974D82" w:rsidP="00974D82">
      <w:pPr>
        <w:rPr>
          <w:rFonts w:ascii="Times New Roman" w:eastAsia="宋体" w:hAnsi="Times New Roman" w:cs="Times New Roman"/>
          <w:color w:val="000000"/>
          <w:spacing w:val="4"/>
          <w:szCs w:val="24"/>
          <w:u w:val="single"/>
        </w:rPr>
      </w:pPr>
      <w:r w:rsidRPr="006B0DD5">
        <w:rPr>
          <w:rFonts w:ascii="Times New Roman" w:eastAsia="宋体" w:hAnsi="Times New Roman" w:cs="Times New Roman" w:hint="eastAsia"/>
          <w:color w:val="000000"/>
          <w:spacing w:val="4"/>
          <w:szCs w:val="24"/>
        </w:rPr>
        <w:t>日期：</w:t>
      </w:r>
    </w:p>
    <w:p w14:paraId="3554AC48" w14:textId="77777777" w:rsidR="00422CF7" w:rsidRPr="006B0DD5" w:rsidRDefault="004470B6">
      <w:pPr>
        <w:pStyle w:val="2"/>
        <w:rPr>
          <w:rFonts w:asciiTheme="minorEastAsia" w:hAnsiTheme="minorEastAsia"/>
          <w:sz w:val="44"/>
          <w:szCs w:val="44"/>
        </w:rPr>
      </w:pPr>
      <w:r w:rsidRPr="006B0DD5">
        <w:rPr>
          <w:rFonts w:ascii="仿宋_GB2312" w:eastAsia="仿宋_GB2312" w:hAnsi="宋体" w:hint="eastAsia"/>
          <w:b w:val="0"/>
        </w:rPr>
        <w:t>格式6</w:t>
      </w:r>
      <w:r w:rsidRPr="006B0DD5">
        <w:rPr>
          <w:rFonts w:ascii="仿宋_GB2312" w:eastAsia="仿宋_GB2312" w:hAnsi="宋体"/>
          <w:b w:val="0"/>
        </w:rPr>
        <w:t xml:space="preserve"> </w:t>
      </w:r>
      <w:r w:rsidRPr="006B0DD5">
        <w:rPr>
          <w:rFonts w:ascii="仿宋_GB2312" w:eastAsia="仿宋_GB2312" w:hAnsi="宋体" w:hint="eastAsia"/>
          <w:b w:val="0"/>
        </w:rPr>
        <w:t>：</w:t>
      </w:r>
      <w:r w:rsidRPr="006B0DD5">
        <w:rPr>
          <w:rFonts w:asciiTheme="minorEastAsia" w:hAnsiTheme="minorEastAsia" w:hint="eastAsia"/>
          <w:b w:val="0"/>
          <w:bCs w:val="0"/>
          <w:sz w:val="44"/>
          <w:szCs w:val="44"/>
        </w:rPr>
        <w:t xml:space="preserve">     </w:t>
      </w:r>
    </w:p>
    <w:p w14:paraId="0C620506" w14:textId="7DB00018" w:rsidR="00422CF7" w:rsidRPr="006B0DD5" w:rsidRDefault="004470B6">
      <w:pPr>
        <w:pStyle w:val="22"/>
        <w:spacing w:line="360" w:lineRule="auto"/>
        <w:ind w:firstLine="643"/>
        <w:rPr>
          <w:rFonts w:ascii="仿宋" w:eastAsia="仿宋" w:hAnsi="仿宋"/>
          <w:b/>
          <w:sz w:val="32"/>
          <w:szCs w:val="32"/>
          <w:lang w:val="en-US"/>
        </w:rPr>
      </w:pPr>
      <w:r w:rsidRPr="006B0DD5">
        <w:rPr>
          <w:rFonts w:ascii="仿宋" w:eastAsia="仿宋" w:hAnsi="仿宋"/>
          <w:b/>
          <w:kern w:val="2"/>
          <w:sz w:val="32"/>
          <w:szCs w:val="32"/>
          <w:lang w:val="en-US"/>
        </w:rPr>
        <w:t>2019年至今（以合同签订的时间为准）承担过同类型项目业绩</w:t>
      </w:r>
    </w:p>
    <w:p w14:paraId="276779DE" w14:textId="77777777" w:rsidR="00422CF7" w:rsidRPr="006B0DD5" w:rsidRDefault="00422CF7">
      <w:pPr>
        <w:pStyle w:val="Normal230"/>
        <w:rPr>
          <w:rFonts w:ascii="仿宋_GB2312" w:eastAsia="仿宋_GB2312" w:hAnsi="宋体"/>
          <w:b/>
          <w:sz w:val="24"/>
        </w:rPr>
      </w:pPr>
    </w:p>
    <w:p w14:paraId="47BB0673" w14:textId="77777777" w:rsidR="00422CF7" w:rsidRPr="006B0DD5" w:rsidRDefault="004470B6">
      <w:pPr>
        <w:pStyle w:val="Normal230"/>
        <w:rPr>
          <w:rFonts w:ascii="仿宋_GB2312" w:eastAsia="仿宋_GB2312" w:hAnsi="宋体"/>
          <w:b/>
          <w:sz w:val="24"/>
        </w:rPr>
      </w:pPr>
      <w:r w:rsidRPr="006B0DD5">
        <w:rPr>
          <w:rFonts w:ascii="仿宋_GB2312" w:eastAsia="仿宋_GB2312" w:hAnsi="宋体" w:hint="eastAsia"/>
          <w:b/>
          <w:sz w:val="24"/>
        </w:rPr>
        <w:t>单位名称：</w:t>
      </w:r>
      <w:r w:rsidRPr="006B0DD5">
        <w:rPr>
          <w:rFonts w:ascii="仿宋_GB2312" w:eastAsia="仿宋_GB2312" w:hAnsi="宋体"/>
          <w:b/>
          <w:sz w:val="24"/>
        </w:rPr>
        <w:t xml:space="preserve"> </w:t>
      </w:r>
    </w:p>
    <w:p w14:paraId="6CF34A95" w14:textId="77777777" w:rsidR="00422CF7" w:rsidRPr="006B0DD5" w:rsidRDefault="004470B6">
      <w:pPr>
        <w:pStyle w:val="Normal230"/>
        <w:rPr>
          <w:rFonts w:ascii="仿宋" w:eastAsia="仿宋" w:hAnsi="仿宋" w:cs="Arial Unicode MS"/>
          <w:bCs/>
          <w:sz w:val="32"/>
          <w:szCs w:val="32"/>
        </w:rPr>
      </w:pPr>
      <w:r w:rsidRPr="006B0DD5">
        <w:rPr>
          <w:rFonts w:ascii="仿宋_GB2312" w:eastAsia="仿宋_GB2312" w:hAnsi="宋体"/>
          <w:b/>
          <w:sz w:val="24"/>
        </w:rPr>
        <w:t xml:space="preserve"> </w:t>
      </w:r>
      <w:r w:rsidRPr="006B0DD5">
        <w:rPr>
          <w:rFonts w:ascii="仿宋" w:eastAsia="仿宋" w:hAnsi="仿宋" w:cs="Tahoma" w:hint="eastAsia"/>
          <w:kern w:val="28"/>
          <w:sz w:val="32"/>
          <w:szCs w:val="32"/>
        </w:rPr>
        <w:t xml:space="preserve">                                                                     </w:t>
      </w:r>
      <w:r w:rsidRPr="006B0DD5">
        <w:rPr>
          <w:rFonts w:ascii="仿宋" w:eastAsia="仿宋" w:hAnsi="仿宋" w:cs="Tahoma" w:hint="eastAsia"/>
          <w:sz w:val="32"/>
          <w:szCs w:val="32"/>
        </w:rPr>
        <w:t xml:space="preserve">   </w:t>
      </w:r>
      <w:r w:rsidRPr="006B0DD5">
        <w:rPr>
          <w:rFonts w:ascii="仿宋" w:eastAsia="仿宋" w:hAnsi="仿宋" w:cs="Arial Unicode MS" w:hint="eastAsia"/>
          <w:bCs/>
          <w:sz w:val="32"/>
          <w:szCs w:val="32"/>
        </w:rPr>
        <w:t xml:space="preserve">  </w:t>
      </w:r>
      <w:r w:rsidRPr="006B0DD5">
        <w:rPr>
          <w:rFonts w:ascii="仿宋" w:eastAsia="仿宋" w:hAnsi="仿宋" w:hint="eastAsia"/>
          <w:bCs/>
          <w:sz w:val="32"/>
          <w:szCs w:val="32"/>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422CF7" w:rsidRPr="006B0DD5" w14:paraId="2CD7D625" w14:textId="77777777">
        <w:trPr>
          <w:trHeight w:val="384"/>
        </w:trPr>
        <w:tc>
          <w:tcPr>
            <w:tcW w:w="863" w:type="dxa"/>
            <w:vAlign w:val="center"/>
          </w:tcPr>
          <w:p w14:paraId="4C812A0B"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序号</w:t>
            </w:r>
          </w:p>
        </w:tc>
        <w:tc>
          <w:tcPr>
            <w:tcW w:w="1255" w:type="dxa"/>
            <w:vAlign w:val="center"/>
          </w:tcPr>
          <w:p w14:paraId="1236C1D7"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合作对象</w:t>
            </w:r>
          </w:p>
        </w:tc>
        <w:tc>
          <w:tcPr>
            <w:tcW w:w="1255" w:type="dxa"/>
            <w:vAlign w:val="center"/>
          </w:tcPr>
          <w:p w14:paraId="59B7006A"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项目名称</w:t>
            </w:r>
          </w:p>
        </w:tc>
        <w:tc>
          <w:tcPr>
            <w:tcW w:w="1982" w:type="dxa"/>
            <w:vAlign w:val="center"/>
          </w:tcPr>
          <w:p w14:paraId="5C97BBE5"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合同总价</w:t>
            </w:r>
          </w:p>
          <w:p w14:paraId="441034C8"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（单位</w:t>
            </w:r>
            <w:r w:rsidRPr="006B0DD5">
              <w:rPr>
                <w:rFonts w:ascii="仿宋_GB2312" w:eastAsia="仿宋_GB2312" w:hAnsi="宋体" w:cs="Arial"/>
                <w:b/>
                <w:bCs/>
                <w:sz w:val="24"/>
                <w:szCs w:val="24"/>
              </w:rPr>
              <w:t>/万元）</w:t>
            </w:r>
          </w:p>
        </w:tc>
        <w:tc>
          <w:tcPr>
            <w:tcW w:w="2119" w:type="dxa"/>
            <w:vAlign w:val="center"/>
          </w:tcPr>
          <w:p w14:paraId="3CC5A869"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签约及完成时间</w:t>
            </w:r>
          </w:p>
        </w:tc>
        <w:tc>
          <w:tcPr>
            <w:tcW w:w="2218" w:type="dxa"/>
            <w:vAlign w:val="center"/>
          </w:tcPr>
          <w:p w14:paraId="05DA9020" w14:textId="77777777" w:rsidR="00422CF7" w:rsidRPr="006B0DD5" w:rsidRDefault="004470B6">
            <w:pPr>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单位联系人及电话</w:t>
            </w:r>
          </w:p>
        </w:tc>
      </w:tr>
      <w:tr w:rsidR="00422CF7" w:rsidRPr="006B0DD5" w14:paraId="4A7C5A76" w14:textId="77777777">
        <w:trPr>
          <w:trHeight w:val="324"/>
        </w:trPr>
        <w:tc>
          <w:tcPr>
            <w:tcW w:w="863" w:type="dxa"/>
            <w:vAlign w:val="center"/>
          </w:tcPr>
          <w:p w14:paraId="6F3F1DF5" w14:textId="77777777" w:rsidR="00422CF7" w:rsidRPr="006B0DD5" w:rsidRDefault="00422CF7">
            <w:pPr>
              <w:jc w:val="center"/>
              <w:rPr>
                <w:rFonts w:ascii="仿宋" w:eastAsia="仿宋" w:hAnsi="仿宋" w:cs="Times New Roman"/>
                <w:sz w:val="32"/>
                <w:szCs w:val="32"/>
              </w:rPr>
            </w:pPr>
          </w:p>
        </w:tc>
        <w:tc>
          <w:tcPr>
            <w:tcW w:w="1255" w:type="dxa"/>
            <w:vAlign w:val="center"/>
          </w:tcPr>
          <w:p w14:paraId="636D3C02" w14:textId="77777777" w:rsidR="00422CF7" w:rsidRPr="006B0DD5" w:rsidRDefault="00422CF7">
            <w:pPr>
              <w:jc w:val="center"/>
              <w:rPr>
                <w:rFonts w:ascii="仿宋" w:eastAsia="仿宋" w:hAnsi="仿宋" w:cs="Times New Roman"/>
                <w:sz w:val="32"/>
                <w:szCs w:val="32"/>
              </w:rPr>
            </w:pPr>
          </w:p>
        </w:tc>
        <w:tc>
          <w:tcPr>
            <w:tcW w:w="1255" w:type="dxa"/>
          </w:tcPr>
          <w:p w14:paraId="70A40A3E" w14:textId="77777777" w:rsidR="00422CF7" w:rsidRPr="006B0DD5" w:rsidRDefault="00422CF7">
            <w:pPr>
              <w:jc w:val="center"/>
              <w:rPr>
                <w:rFonts w:ascii="仿宋" w:eastAsia="仿宋" w:hAnsi="仿宋" w:cs="Times New Roman"/>
                <w:sz w:val="32"/>
                <w:szCs w:val="32"/>
              </w:rPr>
            </w:pPr>
          </w:p>
        </w:tc>
        <w:tc>
          <w:tcPr>
            <w:tcW w:w="1982" w:type="dxa"/>
            <w:vAlign w:val="center"/>
          </w:tcPr>
          <w:p w14:paraId="6029CD7B" w14:textId="77777777" w:rsidR="00422CF7" w:rsidRPr="006B0DD5" w:rsidRDefault="00422CF7">
            <w:pPr>
              <w:jc w:val="center"/>
              <w:rPr>
                <w:rFonts w:ascii="仿宋" w:eastAsia="仿宋" w:hAnsi="仿宋" w:cs="Times New Roman"/>
                <w:sz w:val="32"/>
                <w:szCs w:val="32"/>
              </w:rPr>
            </w:pPr>
          </w:p>
        </w:tc>
        <w:tc>
          <w:tcPr>
            <w:tcW w:w="2119" w:type="dxa"/>
            <w:vAlign w:val="center"/>
          </w:tcPr>
          <w:p w14:paraId="3EBCC352" w14:textId="77777777" w:rsidR="00422CF7" w:rsidRPr="006B0DD5" w:rsidRDefault="00422CF7">
            <w:pPr>
              <w:jc w:val="center"/>
              <w:rPr>
                <w:rFonts w:ascii="仿宋" w:eastAsia="仿宋" w:hAnsi="仿宋" w:cs="Times New Roman"/>
                <w:sz w:val="32"/>
                <w:szCs w:val="32"/>
              </w:rPr>
            </w:pPr>
          </w:p>
        </w:tc>
        <w:tc>
          <w:tcPr>
            <w:tcW w:w="2218" w:type="dxa"/>
            <w:vAlign w:val="center"/>
          </w:tcPr>
          <w:p w14:paraId="6A9E003F" w14:textId="77777777" w:rsidR="00422CF7" w:rsidRPr="006B0DD5" w:rsidRDefault="00422CF7">
            <w:pPr>
              <w:jc w:val="center"/>
              <w:rPr>
                <w:rFonts w:ascii="仿宋" w:eastAsia="仿宋" w:hAnsi="仿宋" w:cs="Times New Roman"/>
                <w:sz w:val="32"/>
                <w:szCs w:val="32"/>
              </w:rPr>
            </w:pPr>
          </w:p>
        </w:tc>
      </w:tr>
      <w:tr w:rsidR="00422CF7" w:rsidRPr="006B0DD5" w14:paraId="11A62EED" w14:textId="77777777">
        <w:trPr>
          <w:trHeight w:val="324"/>
        </w:trPr>
        <w:tc>
          <w:tcPr>
            <w:tcW w:w="863" w:type="dxa"/>
            <w:vAlign w:val="center"/>
          </w:tcPr>
          <w:p w14:paraId="1FA73816" w14:textId="77777777" w:rsidR="00422CF7" w:rsidRPr="006B0DD5" w:rsidRDefault="00422CF7">
            <w:pPr>
              <w:jc w:val="center"/>
              <w:rPr>
                <w:rFonts w:ascii="仿宋" w:eastAsia="仿宋" w:hAnsi="仿宋" w:cs="Times New Roman"/>
                <w:sz w:val="32"/>
                <w:szCs w:val="32"/>
              </w:rPr>
            </w:pPr>
          </w:p>
        </w:tc>
        <w:tc>
          <w:tcPr>
            <w:tcW w:w="1255" w:type="dxa"/>
            <w:vAlign w:val="center"/>
          </w:tcPr>
          <w:p w14:paraId="6D1F67F3" w14:textId="77777777" w:rsidR="00422CF7" w:rsidRPr="006B0DD5" w:rsidRDefault="00422CF7">
            <w:pPr>
              <w:jc w:val="center"/>
              <w:rPr>
                <w:rFonts w:ascii="仿宋" w:eastAsia="仿宋" w:hAnsi="仿宋" w:cs="Times New Roman"/>
                <w:sz w:val="32"/>
                <w:szCs w:val="32"/>
              </w:rPr>
            </w:pPr>
          </w:p>
        </w:tc>
        <w:tc>
          <w:tcPr>
            <w:tcW w:w="1255" w:type="dxa"/>
          </w:tcPr>
          <w:p w14:paraId="68E3CBD0" w14:textId="77777777" w:rsidR="00422CF7" w:rsidRPr="006B0DD5" w:rsidRDefault="00422CF7">
            <w:pPr>
              <w:jc w:val="center"/>
              <w:rPr>
                <w:rFonts w:ascii="仿宋" w:eastAsia="仿宋" w:hAnsi="仿宋" w:cs="Times New Roman"/>
                <w:sz w:val="32"/>
                <w:szCs w:val="32"/>
              </w:rPr>
            </w:pPr>
          </w:p>
        </w:tc>
        <w:tc>
          <w:tcPr>
            <w:tcW w:w="1982" w:type="dxa"/>
            <w:vAlign w:val="center"/>
          </w:tcPr>
          <w:p w14:paraId="060ED231" w14:textId="77777777" w:rsidR="00422CF7" w:rsidRPr="006B0DD5" w:rsidRDefault="00422CF7">
            <w:pPr>
              <w:jc w:val="center"/>
              <w:rPr>
                <w:rFonts w:ascii="仿宋" w:eastAsia="仿宋" w:hAnsi="仿宋" w:cs="Times New Roman"/>
                <w:sz w:val="32"/>
                <w:szCs w:val="32"/>
              </w:rPr>
            </w:pPr>
          </w:p>
        </w:tc>
        <w:tc>
          <w:tcPr>
            <w:tcW w:w="2119" w:type="dxa"/>
            <w:vAlign w:val="center"/>
          </w:tcPr>
          <w:p w14:paraId="01A25D4C" w14:textId="77777777" w:rsidR="00422CF7" w:rsidRPr="006B0DD5" w:rsidRDefault="00422CF7">
            <w:pPr>
              <w:jc w:val="center"/>
              <w:rPr>
                <w:rFonts w:ascii="仿宋" w:eastAsia="仿宋" w:hAnsi="仿宋" w:cs="Times New Roman"/>
                <w:sz w:val="32"/>
                <w:szCs w:val="32"/>
              </w:rPr>
            </w:pPr>
          </w:p>
        </w:tc>
        <w:tc>
          <w:tcPr>
            <w:tcW w:w="2218" w:type="dxa"/>
            <w:vAlign w:val="center"/>
          </w:tcPr>
          <w:p w14:paraId="4CE1E8A0" w14:textId="77777777" w:rsidR="00422CF7" w:rsidRPr="006B0DD5" w:rsidRDefault="00422CF7">
            <w:pPr>
              <w:jc w:val="center"/>
              <w:rPr>
                <w:rFonts w:ascii="仿宋" w:eastAsia="仿宋" w:hAnsi="仿宋" w:cs="Times New Roman"/>
                <w:sz w:val="32"/>
                <w:szCs w:val="32"/>
              </w:rPr>
            </w:pPr>
          </w:p>
        </w:tc>
      </w:tr>
      <w:tr w:rsidR="00422CF7" w:rsidRPr="006B0DD5" w14:paraId="3FABB81E" w14:textId="77777777">
        <w:trPr>
          <w:trHeight w:val="324"/>
        </w:trPr>
        <w:tc>
          <w:tcPr>
            <w:tcW w:w="863" w:type="dxa"/>
            <w:vAlign w:val="center"/>
          </w:tcPr>
          <w:p w14:paraId="2F62EF26" w14:textId="77777777" w:rsidR="00422CF7" w:rsidRPr="006B0DD5" w:rsidRDefault="00422CF7">
            <w:pPr>
              <w:jc w:val="center"/>
              <w:rPr>
                <w:rFonts w:ascii="仿宋" w:eastAsia="仿宋" w:hAnsi="仿宋" w:cs="Times New Roman"/>
                <w:sz w:val="32"/>
                <w:szCs w:val="32"/>
              </w:rPr>
            </w:pPr>
          </w:p>
        </w:tc>
        <w:tc>
          <w:tcPr>
            <w:tcW w:w="1255" w:type="dxa"/>
            <w:vAlign w:val="center"/>
          </w:tcPr>
          <w:p w14:paraId="017D4F5D" w14:textId="77777777" w:rsidR="00422CF7" w:rsidRPr="006B0DD5" w:rsidRDefault="00422CF7">
            <w:pPr>
              <w:jc w:val="center"/>
              <w:rPr>
                <w:rFonts w:ascii="仿宋" w:eastAsia="仿宋" w:hAnsi="仿宋" w:cs="Times New Roman"/>
                <w:sz w:val="32"/>
                <w:szCs w:val="32"/>
              </w:rPr>
            </w:pPr>
          </w:p>
        </w:tc>
        <w:tc>
          <w:tcPr>
            <w:tcW w:w="1255" w:type="dxa"/>
          </w:tcPr>
          <w:p w14:paraId="3F5A4BFF" w14:textId="77777777" w:rsidR="00422CF7" w:rsidRPr="006B0DD5" w:rsidRDefault="00422CF7">
            <w:pPr>
              <w:jc w:val="center"/>
              <w:rPr>
                <w:rFonts w:ascii="仿宋" w:eastAsia="仿宋" w:hAnsi="仿宋" w:cs="Times New Roman"/>
                <w:sz w:val="32"/>
                <w:szCs w:val="32"/>
              </w:rPr>
            </w:pPr>
          </w:p>
        </w:tc>
        <w:tc>
          <w:tcPr>
            <w:tcW w:w="1982" w:type="dxa"/>
            <w:vAlign w:val="center"/>
          </w:tcPr>
          <w:p w14:paraId="06224BBC" w14:textId="77777777" w:rsidR="00422CF7" w:rsidRPr="006B0DD5" w:rsidRDefault="00422CF7">
            <w:pPr>
              <w:jc w:val="center"/>
              <w:rPr>
                <w:rFonts w:ascii="仿宋" w:eastAsia="仿宋" w:hAnsi="仿宋" w:cs="Times New Roman"/>
                <w:sz w:val="32"/>
                <w:szCs w:val="32"/>
              </w:rPr>
            </w:pPr>
          </w:p>
        </w:tc>
        <w:tc>
          <w:tcPr>
            <w:tcW w:w="2119" w:type="dxa"/>
            <w:vAlign w:val="center"/>
          </w:tcPr>
          <w:p w14:paraId="6CC01EEC" w14:textId="77777777" w:rsidR="00422CF7" w:rsidRPr="006B0DD5" w:rsidRDefault="00422CF7">
            <w:pPr>
              <w:jc w:val="center"/>
              <w:rPr>
                <w:rFonts w:ascii="仿宋" w:eastAsia="仿宋" w:hAnsi="仿宋" w:cs="Times New Roman"/>
                <w:sz w:val="32"/>
                <w:szCs w:val="32"/>
              </w:rPr>
            </w:pPr>
          </w:p>
        </w:tc>
        <w:tc>
          <w:tcPr>
            <w:tcW w:w="2218" w:type="dxa"/>
            <w:vAlign w:val="center"/>
          </w:tcPr>
          <w:p w14:paraId="216F2358" w14:textId="77777777" w:rsidR="00422CF7" w:rsidRPr="006B0DD5" w:rsidRDefault="00422CF7">
            <w:pPr>
              <w:jc w:val="center"/>
              <w:rPr>
                <w:rFonts w:ascii="仿宋" w:eastAsia="仿宋" w:hAnsi="仿宋" w:cs="Times New Roman"/>
                <w:sz w:val="32"/>
                <w:szCs w:val="32"/>
              </w:rPr>
            </w:pPr>
          </w:p>
        </w:tc>
      </w:tr>
    </w:tbl>
    <w:p w14:paraId="39C325E0" w14:textId="77777777" w:rsidR="00422CF7" w:rsidRPr="006B0DD5" w:rsidRDefault="004470B6">
      <w:pPr>
        <w:spacing w:line="300" w:lineRule="auto"/>
        <w:rPr>
          <w:rFonts w:ascii="仿宋_GB2312" w:eastAsia="仿宋_GB2312" w:hAnsi="宋体" w:cs="Arial"/>
          <w:b/>
          <w:bCs/>
          <w:sz w:val="24"/>
          <w:szCs w:val="24"/>
        </w:rPr>
      </w:pPr>
      <w:r w:rsidRPr="006B0DD5">
        <w:rPr>
          <w:rFonts w:ascii="仿宋_GB2312" w:eastAsia="仿宋_GB2312" w:hAnsi="宋体" w:cs="Arial" w:hint="eastAsia"/>
          <w:b/>
          <w:bCs/>
          <w:sz w:val="24"/>
          <w:szCs w:val="24"/>
        </w:rPr>
        <w:t>注：请附上合同、验收报告等同类业绩评价证明资料，评审细则另有要求的，按评审细则提供。</w:t>
      </w:r>
    </w:p>
    <w:p w14:paraId="0E90C716" w14:textId="77777777" w:rsidR="00422CF7" w:rsidRPr="006B0DD5" w:rsidRDefault="00422CF7">
      <w:pPr>
        <w:spacing w:line="300" w:lineRule="auto"/>
        <w:rPr>
          <w:rFonts w:ascii="仿宋_GB2312" w:eastAsia="仿宋_GB2312" w:hAnsi="宋体" w:cs="Arial"/>
          <w:b/>
          <w:bCs/>
          <w:sz w:val="24"/>
          <w:szCs w:val="24"/>
        </w:rPr>
      </w:pPr>
    </w:p>
    <w:p w14:paraId="6332601F" w14:textId="77777777" w:rsidR="00974D82" w:rsidRPr="006B0DD5" w:rsidRDefault="00974D82" w:rsidP="00974D82">
      <w:pPr>
        <w:rPr>
          <w:rFonts w:ascii="宋体" w:eastAsia="宋体" w:hAnsi="宋体" w:cs="Times New Roman"/>
          <w:color w:val="000000"/>
          <w:szCs w:val="24"/>
          <w:u w:val="single"/>
        </w:rPr>
      </w:pPr>
      <w:r w:rsidRPr="006B0DD5">
        <w:rPr>
          <w:rFonts w:ascii="Times New Roman" w:eastAsia="宋体" w:hAnsi="Times New Roman" w:cs="Times New Roman" w:hint="eastAsia"/>
          <w:color w:val="000000"/>
          <w:szCs w:val="24"/>
        </w:rPr>
        <w:t>响应</w:t>
      </w:r>
      <w:r w:rsidRPr="006B0DD5">
        <w:rPr>
          <w:rFonts w:ascii="宋体" w:eastAsia="宋体" w:hAnsi="Times New Roman" w:cs="Times New Roman" w:hint="eastAsia"/>
          <w:color w:val="000000"/>
          <w:szCs w:val="24"/>
        </w:rPr>
        <w:t>人</w:t>
      </w:r>
      <w:r w:rsidRPr="006B0DD5">
        <w:rPr>
          <w:rFonts w:ascii="Times New Roman" w:eastAsia="宋体" w:hAnsi="Times New Roman" w:cs="Times New Roman" w:hint="eastAsia"/>
          <w:color w:val="000000"/>
          <w:spacing w:val="4"/>
          <w:szCs w:val="24"/>
        </w:rPr>
        <w:t>名称（</w:t>
      </w:r>
      <w:r w:rsidRPr="006B0DD5">
        <w:rPr>
          <w:rFonts w:ascii="宋体" w:eastAsia="宋体" w:hAnsi="宋体" w:cs="Times New Roman" w:hint="eastAsia"/>
          <w:color w:val="000000"/>
          <w:szCs w:val="24"/>
        </w:rPr>
        <w:t>单位盖</w:t>
      </w:r>
      <w:r w:rsidRPr="006B0DD5">
        <w:rPr>
          <w:rFonts w:ascii="Times New Roman" w:eastAsia="宋体" w:hAnsi="Times New Roman" w:cs="Times New Roman" w:hint="eastAsia"/>
          <w:color w:val="000000"/>
          <w:spacing w:val="4"/>
          <w:szCs w:val="24"/>
        </w:rPr>
        <w:t>公章）：</w:t>
      </w:r>
    </w:p>
    <w:p w14:paraId="1E9E69E5" w14:textId="77777777" w:rsidR="00974D82" w:rsidRPr="006B0DD5" w:rsidRDefault="00974D82" w:rsidP="00974D82">
      <w:pPr>
        <w:rPr>
          <w:rFonts w:ascii="宋体" w:eastAsia="宋体" w:hAnsi="宋体" w:cs="Times New Roman"/>
          <w:color w:val="000000"/>
          <w:szCs w:val="24"/>
        </w:rPr>
      </w:pPr>
      <w:r w:rsidRPr="006B0DD5">
        <w:rPr>
          <w:rFonts w:ascii="宋体" w:eastAsia="宋体" w:hAnsi="Times New Roman" w:cs="Times New Roman" w:hint="eastAsia"/>
          <w:color w:val="000000"/>
          <w:szCs w:val="24"/>
        </w:rPr>
        <w:t>法定代表人或</w:t>
      </w:r>
      <w:r w:rsidR="00EB2F03" w:rsidRPr="006B0DD5">
        <w:rPr>
          <w:rFonts w:ascii="宋体" w:eastAsia="宋体" w:hAnsi="Times New Roman" w:cs="Times New Roman" w:hint="eastAsia"/>
          <w:color w:val="000000"/>
          <w:szCs w:val="24"/>
        </w:rPr>
        <w:t>响应人</w:t>
      </w:r>
      <w:r w:rsidRPr="006B0DD5">
        <w:rPr>
          <w:rFonts w:ascii="宋体" w:eastAsia="宋体" w:hAnsi="Times New Roman" w:cs="Times New Roman" w:hint="eastAsia"/>
          <w:color w:val="000000"/>
          <w:szCs w:val="24"/>
        </w:rPr>
        <w:t>授权代表（签字）</w:t>
      </w:r>
      <w:r w:rsidRPr="006B0DD5">
        <w:rPr>
          <w:rFonts w:ascii="宋体" w:eastAsia="宋体" w:hAnsi="宋体" w:cs="Times New Roman" w:hint="eastAsia"/>
          <w:color w:val="000000"/>
          <w:szCs w:val="24"/>
        </w:rPr>
        <w:t>：</w:t>
      </w:r>
    </w:p>
    <w:p w14:paraId="3E51277F" w14:textId="77777777" w:rsidR="00974D82" w:rsidRPr="006B0DD5" w:rsidRDefault="00974D82" w:rsidP="00974D82">
      <w:pPr>
        <w:rPr>
          <w:rFonts w:ascii="Times New Roman" w:eastAsia="宋体" w:hAnsi="Times New Roman" w:cs="Times New Roman"/>
          <w:color w:val="000000"/>
          <w:spacing w:val="4"/>
          <w:szCs w:val="24"/>
          <w:u w:val="single"/>
        </w:rPr>
      </w:pPr>
      <w:r w:rsidRPr="006B0DD5">
        <w:rPr>
          <w:rFonts w:ascii="Times New Roman" w:eastAsia="宋体" w:hAnsi="Times New Roman" w:cs="Times New Roman" w:hint="eastAsia"/>
          <w:color w:val="000000"/>
          <w:spacing w:val="4"/>
          <w:szCs w:val="24"/>
        </w:rPr>
        <w:t>日期：</w:t>
      </w:r>
    </w:p>
    <w:p w14:paraId="7B02BA99" w14:textId="77777777" w:rsidR="00422CF7" w:rsidRPr="006B0DD5" w:rsidRDefault="00422CF7">
      <w:pPr>
        <w:spacing w:line="300" w:lineRule="auto"/>
        <w:rPr>
          <w:rFonts w:ascii="仿宋" w:eastAsia="仿宋" w:hAnsi="仿宋" w:cs="Times New Roman"/>
          <w:sz w:val="32"/>
          <w:szCs w:val="32"/>
          <w:lang w:val="zh-CN"/>
        </w:rPr>
      </w:pPr>
    </w:p>
    <w:p w14:paraId="32BD882D" w14:textId="77777777" w:rsidR="00422CF7" w:rsidRPr="006B0DD5" w:rsidRDefault="00422CF7">
      <w:pPr>
        <w:spacing w:line="300" w:lineRule="auto"/>
        <w:rPr>
          <w:rFonts w:ascii="仿宋" w:eastAsia="仿宋" w:hAnsi="仿宋" w:cs="Times New Roman"/>
          <w:sz w:val="32"/>
          <w:szCs w:val="32"/>
          <w:lang w:val="zh-CN"/>
        </w:rPr>
      </w:pPr>
    </w:p>
    <w:p w14:paraId="2C1E0549" w14:textId="77777777" w:rsidR="00422CF7" w:rsidRPr="006B0DD5" w:rsidRDefault="00422CF7">
      <w:pPr>
        <w:spacing w:line="300" w:lineRule="auto"/>
        <w:rPr>
          <w:rFonts w:ascii="仿宋" w:eastAsia="仿宋" w:hAnsi="仿宋" w:cs="Times New Roman"/>
          <w:sz w:val="32"/>
          <w:szCs w:val="32"/>
          <w:lang w:val="zh-CN"/>
        </w:rPr>
      </w:pPr>
    </w:p>
    <w:p w14:paraId="16BD7A51" w14:textId="77777777" w:rsidR="00422CF7" w:rsidRPr="006B0DD5" w:rsidRDefault="00422CF7">
      <w:pPr>
        <w:spacing w:line="300" w:lineRule="auto"/>
        <w:rPr>
          <w:rFonts w:ascii="仿宋" w:eastAsia="仿宋" w:hAnsi="仿宋" w:cs="Times New Roman"/>
          <w:sz w:val="32"/>
          <w:szCs w:val="32"/>
          <w:lang w:val="zh-CN"/>
        </w:rPr>
      </w:pPr>
    </w:p>
    <w:p w14:paraId="7E0A431F" w14:textId="77777777" w:rsidR="00422CF7" w:rsidRPr="006B0DD5" w:rsidRDefault="00422CF7">
      <w:pPr>
        <w:spacing w:line="300" w:lineRule="auto"/>
        <w:rPr>
          <w:rFonts w:ascii="仿宋" w:eastAsia="仿宋" w:hAnsi="仿宋" w:cs="Times New Roman"/>
          <w:sz w:val="32"/>
          <w:szCs w:val="32"/>
          <w:lang w:val="zh-CN"/>
        </w:rPr>
      </w:pPr>
    </w:p>
    <w:p w14:paraId="6ABE0A53" w14:textId="77777777" w:rsidR="00422CF7" w:rsidRPr="006B0DD5" w:rsidRDefault="00422CF7">
      <w:pPr>
        <w:spacing w:line="300" w:lineRule="auto"/>
        <w:rPr>
          <w:rFonts w:ascii="仿宋" w:eastAsia="仿宋" w:hAnsi="仿宋" w:cs="Times New Roman"/>
          <w:sz w:val="32"/>
          <w:szCs w:val="32"/>
          <w:lang w:val="zh-CN"/>
        </w:rPr>
      </w:pPr>
    </w:p>
    <w:p w14:paraId="179EFAFB" w14:textId="77777777" w:rsidR="00422CF7" w:rsidRPr="006B0DD5" w:rsidRDefault="00422CF7">
      <w:pPr>
        <w:spacing w:line="300" w:lineRule="auto"/>
        <w:rPr>
          <w:rFonts w:ascii="仿宋" w:eastAsia="仿宋" w:hAnsi="仿宋" w:cs="Times New Roman"/>
          <w:sz w:val="32"/>
          <w:szCs w:val="32"/>
          <w:lang w:val="zh-CN"/>
        </w:rPr>
      </w:pPr>
    </w:p>
    <w:p w14:paraId="490F2714" w14:textId="77777777" w:rsidR="00422CF7" w:rsidRPr="006B0DD5" w:rsidRDefault="00422CF7">
      <w:pPr>
        <w:spacing w:line="300" w:lineRule="auto"/>
        <w:rPr>
          <w:rFonts w:ascii="仿宋" w:eastAsia="仿宋" w:hAnsi="仿宋" w:cs="Times New Roman"/>
          <w:sz w:val="32"/>
          <w:szCs w:val="32"/>
          <w:lang w:val="zh-CN"/>
        </w:rPr>
      </w:pPr>
    </w:p>
    <w:p w14:paraId="655B176F" w14:textId="77777777" w:rsidR="00422CF7" w:rsidRPr="006B0DD5" w:rsidRDefault="00422CF7">
      <w:pPr>
        <w:spacing w:line="300" w:lineRule="auto"/>
        <w:rPr>
          <w:rFonts w:ascii="仿宋" w:eastAsia="仿宋" w:hAnsi="仿宋" w:cs="Times New Roman"/>
          <w:sz w:val="32"/>
          <w:szCs w:val="32"/>
          <w:lang w:val="zh-CN"/>
        </w:rPr>
      </w:pPr>
    </w:p>
    <w:p w14:paraId="729EF01D" w14:textId="77777777" w:rsidR="00422CF7" w:rsidRPr="006B0DD5" w:rsidRDefault="004470B6">
      <w:pPr>
        <w:pStyle w:val="2"/>
        <w:rPr>
          <w:rFonts w:ascii="仿宋_GB2312" w:eastAsia="仿宋_GB2312" w:hAnsi="宋体"/>
          <w:b w:val="0"/>
          <w:bCs w:val="0"/>
        </w:rPr>
      </w:pPr>
      <w:bookmarkStart w:id="16" w:name="_Toc334797776"/>
      <w:bookmarkStart w:id="17" w:name="_Toc529481004"/>
      <w:bookmarkStart w:id="18" w:name="_Toc529481070"/>
      <w:r w:rsidRPr="006B0DD5">
        <w:rPr>
          <w:rFonts w:ascii="仿宋_GB2312" w:eastAsia="仿宋_GB2312" w:hAnsi="宋体" w:hint="eastAsia"/>
          <w:b w:val="0"/>
        </w:rPr>
        <w:t>格式</w:t>
      </w:r>
      <w:bookmarkStart w:id="19" w:name="_Toc50737332"/>
      <w:bookmarkStart w:id="20" w:name="_Toc52165084"/>
      <w:bookmarkStart w:id="21" w:name="_Toc186126019"/>
      <w:bookmarkStart w:id="22" w:name="_Toc309974227"/>
      <w:bookmarkStart w:id="23" w:name="_Toc50691042"/>
      <w:bookmarkStart w:id="24" w:name="_Toc50737300"/>
      <w:bookmarkStart w:id="25" w:name="_Toc50736480"/>
      <w:r w:rsidRPr="006B0DD5">
        <w:rPr>
          <w:rFonts w:ascii="仿宋_GB2312" w:eastAsia="仿宋_GB2312" w:hAnsi="宋体" w:hint="eastAsia"/>
          <w:b w:val="0"/>
        </w:rPr>
        <w:t>7:</w:t>
      </w:r>
      <w:r w:rsidRPr="006B0DD5">
        <w:rPr>
          <w:rFonts w:ascii="仿宋_GB2312" w:eastAsia="仿宋_GB2312" w:hAnsi="宋体"/>
          <w:b w:val="0"/>
        </w:rPr>
        <w:t xml:space="preserve"> </w:t>
      </w:r>
    </w:p>
    <w:p w14:paraId="566E6CDD" w14:textId="77777777" w:rsidR="00422CF7" w:rsidRPr="006B0DD5" w:rsidRDefault="004470B6">
      <w:pPr>
        <w:pStyle w:val="22"/>
        <w:spacing w:line="360" w:lineRule="auto"/>
        <w:ind w:firstLineChars="549" w:firstLine="1984"/>
        <w:rPr>
          <w:rFonts w:ascii="仿宋_GB2312" w:eastAsia="仿宋_GB2312" w:hAnsi="宋体"/>
          <w:b/>
          <w:sz w:val="36"/>
          <w:szCs w:val="36"/>
        </w:rPr>
      </w:pPr>
      <w:r w:rsidRPr="006B0DD5">
        <w:rPr>
          <w:rFonts w:ascii="仿宋_GB2312" w:eastAsia="仿宋_GB2312" w:hAnsi="宋体" w:hint="eastAsia"/>
          <w:b/>
          <w:sz w:val="36"/>
          <w:szCs w:val="36"/>
        </w:rPr>
        <w:t>拟派本项目负责人及主要人员情况表</w:t>
      </w:r>
      <w:bookmarkEnd w:id="16"/>
      <w:bookmarkEnd w:id="17"/>
      <w:bookmarkEnd w:id="18"/>
      <w:bookmarkEnd w:id="19"/>
      <w:bookmarkEnd w:id="20"/>
      <w:bookmarkEnd w:id="21"/>
      <w:bookmarkEnd w:id="22"/>
      <w:bookmarkEnd w:id="23"/>
      <w:bookmarkEnd w:id="24"/>
      <w:bookmarkEnd w:id="25"/>
    </w:p>
    <w:p w14:paraId="65533C84" w14:textId="77777777" w:rsidR="00422CF7" w:rsidRPr="006B0DD5" w:rsidRDefault="00422CF7">
      <w:pPr>
        <w:pStyle w:val="22"/>
        <w:spacing w:line="360" w:lineRule="auto"/>
        <w:ind w:firstLine="210"/>
        <w:jc w:val="center"/>
      </w:pPr>
    </w:p>
    <w:p w14:paraId="454572D0" w14:textId="77777777" w:rsidR="00422CF7" w:rsidRPr="006B0DD5" w:rsidRDefault="004470B6">
      <w:pPr>
        <w:pStyle w:val="Normal230"/>
        <w:ind w:firstLine="241"/>
        <w:rPr>
          <w:rFonts w:ascii="仿宋_GB2312" w:eastAsia="仿宋_GB2312" w:hAnsi="宋体"/>
          <w:b/>
          <w:sz w:val="24"/>
        </w:rPr>
      </w:pPr>
      <w:r w:rsidRPr="006B0DD5">
        <w:rPr>
          <w:rFonts w:ascii="仿宋_GB2312" w:eastAsia="仿宋_GB2312" w:hAnsi="宋体" w:hint="eastAsia"/>
          <w:b/>
          <w:sz w:val="24"/>
        </w:rPr>
        <w:t>项目名称：</w:t>
      </w:r>
    </w:p>
    <w:p w14:paraId="14526DC2" w14:textId="77777777" w:rsidR="00422CF7" w:rsidRPr="006B0DD5" w:rsidRDefault="004470B6">
      <w:pPr>
        <w:pStyle w:val="Normal230"/>
        <w:ind w:firstLine="241"/>
        <w:rPr>
          <w:rFonts w:ascii="仿宋" w:eastAsia="仿宋" w:hAnsi="仿宋"/>
          <w:sz w:val="32"/>
          <w:szCs w:val="32"/>
        </w:rPr>
      </w:pPr>
      <w:r w:rsidRPr="006B0DD5">
        <w:rPr>
          <w:rFonts w:ascii="仿宋_GB2312" w:eastAsia="仿宋_GB2312" w:hAnsi="宋体"/>
          <w:b/>
          <w:sz w:val="24"/>
        </w:rPr>
        <w:t xml:space="preserve">  </w:t>
      </w:r>
      <w:r w:rsidRPr="006B0DD5">
        <w:rPr>
          <w:rFonts w:ascii="仿宋" w:eastAsia="仿宋" w:hAnsi="仿宋" w:hint="eastAsia"/>
          <w:sz w:val="32"/>
          <w:szCs w:val="32"/>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3"/>
        <w:gridCol w:w="755"/>
        <w:gridCol w:w="859"/>
        <w:gridCol w:w="842"/>
        <w:gridCol w:w="851"/>
        <w:gridCol w:w="1275"/>
        <w:gridCol w:w="993"/>
        <w:gridCol w:w="850"/>
        <w:gridCol w:w="709"/>
        <w:gridCol w:w="850"/>
      </w:tblGrid>
      <w:tr w:rsidR="00422CF7" w:rsidRPr="006B0DD5" w14:paraId="22F170A4" w14:textId="77777777">
        <w:trPr>
          <w:trHeight w:val="1095"/>
          <w:jc w:val="center"/>
        </w:trPr>
        <w:tc>
          <w:tcPr>
            <w:tcW w:w="817" w:type="dxa"/>
            <w:vAlign w:val="center"/>
          </w:tcPr>
          <w:p w14:paraId="394956F0"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序</w:t>
            </w:r>
          </w:p>
          <w:p w14:paraId="4D98F626" w14:textId="77777777" w:rsidR="00422CF7" w:rsidRPr="006B0DD5" w:rsidRDefault="00422CF7">
            <w:pPr>
              <w:spacing w:line="240" w:lineRule="exact"/>
              <w:jc w:val="center"/>
              <w:rPr>
                <w:rFonts w:ascii="仿宋_GB2312" w:eastAsia="仿宋_GB2312" w:hAnsi="宋体" w:cs="Arial"/>
                <w:b/>
                <w:bCs/>
                <w:sz w:val="24"/>
                <w:szCs w:val="24"/>
              </w:rPr>
            </w:pPr>
          </w:p>
          <w:p w14:paraId="0027FC28"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号</w:t>
            </w:r>
          </w:p>
        </w:tc>
        <w:tc>
          <w:tcPr>
            <w:tcW w:w="833" w:type="dxa"/>
            <w:vAlign w:val="center"/>
          </w:tcPr>
          <w:p w14:paraId="190130AC"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姓</w:t>
            </w:r>
          </w:p>
          <w:p w14:paraId="5DB4FB6B" w14:textId="77777777" w:rsidR="00422CF7" w:rsidRPr="006B0DD5" w:rsidRDefault="00422CF7">
            <w:pPr>
              <w:spacing w:line="240" w:lineRule="exact"/>
              <w:jc w:val="center"/>
              <w:rPr>
                <w:rFonts w:ascii="仿宋_GB2312" w:eastAsia="仿宋_GB2312" w:hAnsi="宋体" w:cs="Arial"/>
                <w:b/>
                <w:bCs/>
                <w:sz w:val="24"/>
                <w:szCs w:val="24"/>
              </w:rPr>
            </w:pPr>
          </w:p>
          <w:p w14:paraId="031E2447"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名</w:t>
            </w:r>
          </w:p>
        </w:tc>
        <w:tc>
          <w:tcPr>
            <w:tcW w:w="755" w:type="dxa"/>
            <w:vAlign w:val="center"/>
          </w:tcPr>
          <w:p w14:paraId="36626CC5"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性</w:t>
            </w:r>
          </w:p>
          <w:p w14:paraId="78F38527" w14:textId="77777777" w:rsidR="00422CF7" w:rsidRPr="006B0DD5" w:rsidRDefault="00422CF7">
            <w:pPr>
              <w:spacing w:line="240" w:lineRule="exact"/>
              <w:jc w:val="center"/>
              <w:rPr>
                <w:rFonts w:ascii="仿宋_GB2312" w:eastAsia="仿宋_GB2312" w:hAnsi="宋体" w:cs="Arial"/>
                <w:b/>
                <w:bCs/>
                <w:sz w:val="24"/>
                <w:szCs w:val="24"/>
              </w:rPr>
            </w:pPr>
          </w:p>
          <w:p w14:paraId="314813DE"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别</w:t>
            </w:r>
          </w:p>
        </w:tc>
        <w:tc>
          <w:tcPr>
            <w:tcW w:w="859" w:type="dxa"/>
            <w:vAlign w:val="center"/>
          </w:tcPr>
          <w:p w14:paraId="352EF84D"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年</w:t>
            </w:r>
          </w:p>
          <w:p w14:paraId="65F874D7" w14:textId="77777777" w:rsidR="00422CF7" w:rsidRPr="006B0DD5" w:rsidRDefault="00422CF7">
            <w:pPr>
              <w:spacing w:line="240" w:lineRule="exact"/>
              <w:jc w:val="center"/>
              <w:rPr>
                <w:rFonts w:ascii="仿宋_GB2312" w:eastAsia="仿宋_GB2312" w:hAnsi="宋体" w:cs="Arial"/>
                <w:b/>
                <w:bCs/>
                <w:sz w:val="24"/>
                <w:szCs w:val="24"/>
              </w:rPr>
            </w:pPr>
          </w:p>
          <w:p w14:paraId="07A75844"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龄</w:t>
            </w:r>
          </w:p>
        </w:tc>
        <w:tc>
          <w:tcPr>
            <w:tcW w:w="842" w:type="dxa"/>
            <w:vAlign w:val="center"/>
          </w:tcPr>
          <w:p w14:paraId="39F1DB5B"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职</w:t>
            </w:r>
          </w:p>
          <w:p w14:paraId="0E7903CF" w14:textId="77777777" w:rsidR="00422CF7" w:rsidRPr="006B0DD5" w:rsidRDefault="00422CF7">
            <w:pPr>
              <w:spacing w:line="240" w:lineRule="exact"/>
              <w:jc w:val="center"/>
              <w:rPr>
                <w:rFonts w:ascii="仿宋_GB2312" w:eastAsia="仿宋_GB2312" w:hAnsi="宋体" w:cs="Arial"/>
                <w:b/>
                <w:bCs/>
                <w:sz w:val="24"/>
                <w:szCs w:val="24"/>
              </w:rPr>
            </w:pPr>
          </w:p>
          <w:p w14:paraId="5393D631"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称</w:t>
            </w:r>
          </w:p>
        </w:tc>
        <w:tc>
          <w:tcPr>
            <w:tcW w:w="851" w:type="dxa"/>
            <w:vAlign w:val="center"/>
          </w:tcPr>
          <w:p w14:paraId="698D0644"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职务</w:t>
            </w:r>
          </w:p>
        </w:tc>
        <w:tc>
          <w:tcPr>
            <w:tcW w:w="1275" w:type="dxa"/>
            <w:vAlign w:val="center"/>
          </w:tcPr>
          <w:p w14:paraId="62365131"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负责内容</w:t>
            </w:r>
          </w:p>
        </w:tc>
        <w:tc>
          <w:tcPr>
            <w:tcW w:w="993" w:type="dxa"/>
            <w:vAlign w:val="center"/>
          </w:tcPr>
          <w:p w14:paraId="58D5B39E"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执业资格证书编号（如有）</w:t>
            </w:r>
          </w:p>
        </w:tc>
        <w:tc>
          <w:tcPr>
            <w:tcW w:w="850" w:type="dxa"/>
            <w:vAlign w:val="center"/>
          </w:tcPr>
          <w:p w14:paraId="1958A70B"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职称证书编号（如有）</w:t>
            </w:r>
          </w:p>
        </w:tc>
        <w:tc>
          <w:tcPr>
            <w:tcW w:w="709" w:type="dxa"/>
            <w:vAlign w:val="center"/>
          </w:tcPr>
          <w:p w14:paraId="790D0106" w14:textId="77777777" w:rsidR="00422CF7" w:rsidRPr="006B0DD5" w:rsidRDefault="00422CF7">
            <w:pPr>
              <w:spacing w:line="240" w:lineRule="exact"/>
              <w:jc w:val="center"/>
              <w:rPr>
                <w:rFonts w:ascii="仿宋_GB2312" w:eastAsia="仿宋_GB2312" w:hAnsi="宋体" w:cs="Arial"/>
                <w:b/>
                <w:bCs/>
                <w:sz w:val="24"/>
                <w:szCs w:val="24"/>
              </w:rPr>
            </w:pPr>
          </w:p>
          <w:p w14:paraId="02ED2D95"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学历（如有）</w:t>
            </w:r>
          </w:p>
        </w:tc>
        <w:tc>
          <w:tcPr>
            <w:tcW w:w="850" w:type="dxa"/>
            <w:vAlign w:val="center"/>
          </w:tcPr>
          <w:p w14:paraId="5FFA5DE8" w14:textId="77777777" w:rsidR="00422CF7" w:rsidRPr="006B0DD5" w:rsidRDefault="004470B6">
            <w:pPr>
              <w:spacing w:line="240" w:lineRule="exact"/>
              <w:jc w:val="center"/>
              <w:rPr>
                <w:rFonts w:ascii="仿宋_GB2312" w:eastAsia="仿宋_GB2312" w:hAnsi="宋体" w:cs="Arial"/>
                <w:b/>
                <w:bCs/>
                <w:sz w:val="24"/>
                <w:szCs w:val="24"/>
              </w:rPr>
            </w:pPr>
            <w:r w:rsidRPr="006B0DD5">
              <w:rPr>
                <w:rFonts w:ascii="仿宋_GB2312" w:eastAsia="仿宋_GB2312" w:hAnsi="宋体" w:cs="Arial" w:hint="eastAsia"/>
                <w:b/>
                <w:bCs/>
                <w:sz w:val="24"/>
                <w:szCs w:val="24"/>
              </w:rPr>
              <w:t>个人荣誉等（如有）</w:t>
            </w:r>
          </w:p>
        </w:tc>
      </w:tr>
      <w:tr w:rsidR="00422CF7" w:rsidRPr="006B0DD5" w14:paraId="7C0B9ECD" w14:textId="77777777">
        <w:trPr>
          <w:trHeight w:val="983"/>
          <w:jc w:val="center"/>
        </w:trPr>
        <w:tc>
          <w:tcPr>
            <w:tcW w:w="817" w:type="dxa"/>
            <w:vAlign w:val="center"/>
          </w:tcPr>
          <w:p w14:paraId="237B0884" w14:textId="77777777" w:rsidR="00422CF7" w:rsidRPr="006B0DD5" w:rsidRDefault="004470B6">
            <w:pPr>
              <w:spacing w:line="240" w:lineRule="exact"/>
              <w:jc w:val="center"/>
              <w:rPr>
                <w:rFonts w:ascii="仿宋" w:eastAsia="仿宋" w:hAnsi="仿宋" w:cs="Times New Roman"/>
                <w:sz w:val="32"/>
                <w:szCs w:val="32"/>
              </w:rPr>
            </w:pPr>
            <w:r w:rsidRPr="006B0DD5">
              <w:rPr>
                <w:rFonts w:ascii="仿宋" w:eastAsia="仿宋" w:hAnsi="仿宋" w:cs="Times New Roman" w:hint="eastAsia"/>
                <w:sz w:val="32"/>
                <w:szCs w:val="32"/>
              </w:rPr>
              <w:t>…</w:t>
            </w:r>
          </w:p>
        </w:tc>
        <w:tc>
          <w:tcPr>
            <w:tcW w:w="833" w:type="dxa"/>
            <w:vAlign w:val="center"/>
          </w:tcPr>
          <w:p w14:paraId="420267A0" w14:textId="77777777" w:rsidR="00422CF7" w:rsidRPr="006B0DD5" w:rsidRDefault="004470B6">
            <w:pPr>
              <w:spacing w:line="240" w:lineRule="exact"/>
              <w:jc w:val="center"/>
              <w:rPr>
                <w:rFonts w:ascii="仿宋" w:eastAsia="仿宋" w:hAnsi="仿宋" w:cs="Times New Roman"/>
                <w:sz w:val="32"/>
                <w:szCs w:val="32"/>
              </w:rPr>
            </w:pPr>
            <w:r w:rsidRPr="006B0DD5">
              <w:rPr>
                <w:rFonts w:ascii="仿宋" w:eastAsia="仿宋" w:hAnsi="仿宋" w:cs="Times New Roman" w:hint="eastAsia"/>
                <w:sz w:val="32"/>
                <w:szCs w:val="32"/>
              </w:rPr>
              <w:t>…</w:t>
            </w:r>
          </w:p>
        </w:tc>
        <w:tc>
          <w:tcPr>
            <w:tcW w:w="755" w:type="dxa"/>
            <w:vAlign w:val="center"/>
          </w:tcPr>
          <w:p w14:paraId="714E3D63" w14:textId="77777777" w:rsidR="00422CF7" w:rsidRPr="006B0DD5" w:rsidRDefault="00422CF7">
            <w:pPr>
              <w:spacing w:line="240" w:lineRule="exact"/>
              <w:jc w:val="center"/>
              <w:rPr>
                <w:rFonts w:ascii="仿宋" w:eastAsia="仿宋" w:hAnsi="仿宋" w:cs="Times New Roman"/>
                <w:sz w:val="32"/>
                <w:szCs w:val="32"/>
              </w:rPr>
            </w:pPr>
          </w:p>
        </w:tc>
        <w:tc>
          <w:tcPr>
            <w:tcW w:w="859" w:type="dxa"/>
            <w:vAlign w:val="center"/>
          </w:tcPr>
          <w:p w14:paraId="6195FE1E" w14:textId="77777777" w:rsidR="00422CF7" w:rsidRPr="006B0DD5" w:rsidRDefault="00422CF7">
            <w:pPr>
              <w:spacing w:line="240" w:lineRule="exact"/>
              <w:jc w:val="center"/>
              <w:rPr>
                <w:rFonts w:ascii="仿宋" w:eastAsia="仿宋" w:hAnsi="仿宋" w:cs="Times New Roman"/>
                <w:sz w:val="32"/>
                <w:szCs w:val="32"/>
              </w:rPr>
            </w:pPr>
          </w:p>
        </w:tc>
        <w:tc>
          <w:tcPr>
            <w:tcW w:w="842" w:type="dxa"/>
            <w:vAlign w:val="center"/>
          </w:tcPr>
          <w:p w14:paraId="5242A82D" w14:textId="77777777" w:rsidR="00422CF7" w:rsidRPr="006B0DD5" w:rsidRDefault="00422CF7">
            <w:pPr>
              <w:spacing w:line="240" w:lineRule="exact"/>
              <w:jc w:val="center"/>
              <w:rPr>
                <w:rFonts w:ascii="仿宋" w:eastAsia="仿宋" w:hAnsi="仿宋" w:cs="Times New Roman"/>
                <w:sz w:val="32"/>
                <w:szCs w:val="32"/>
              </w:rPr>
            </w:pPr>
          </w:p>
        </w:tc>
        <w:tc>
          <w:tcPr>
            <w:tcW w:w="851" w:type="dxa"/>
            <w:vAlign w:val="center"/>
          </w:tcPr>
          <w:p w14:paraId="623ABA09" w14:textId="77777777" w:rsidR="00422CF7" w:rsidRPr="006B0DD5" w:rsidRDefault="00422CF7">
            <w:pPr>
              <w:spacing w:line="240" w:lineRule="exact"/>
              <w:jc w:val="center"/>
              <w:rPr>
                <w:rFonts w:ascii="仿宋" w:eastAsia="仿宋" w:hAnsi="仿宋" w:cs="Times New Roman"/>
                <w:sz w:val="32"/>
                <w:szCs w:val="32"/>
              </w:rPr>
            </w:pPr>
          </w:p>
        </w:tc>
        <w:tc>
          <w:tcPr>
            <w:tcW w:w="1275" w:type="dxa"/>
            <w:vAlign w:val="center"/>
          </w:tcPr>
          <w:p w14:paraId="01FFD67F" w14:textId="77777777" w:rsidR="00422CF7" w:rsidRPr="006B0DD5" w:rsidRDefault="00422CF7">
            <w:pPr>
              <w:spacing w:line="240" w:lineRule="exact"/>
              <w:jc w:val="center"/>
              <w:rPr>
                <w:rFonts w:ascii="仿宋_GB2312" w:eastAsia="仿宋_GB2312" w:hAnsi="宋体" w:cs="Arial"/>
                <w:b/>
                <w:bCs/>
                <w:sz w:val="24"/>
                <w:szCs w:val="24"/>
              </w:rPr>
            </w:pPr>
          </w:p>
        </w:tc>
        <w:tc>
          <w:tcPr>
            <w:tcW w:w="993" w:type="dxa"/>
          </w:tcPr>
          <w:p w14:paraId="4ED476D7"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tcPr>
          <w:p w14:paraId="47DFF27F" w14:textId="77777777" w:rsidR="00422CF7" w:rsidRPr="006B0DD5" w:rsidRDefault="00422CF7">
            <w:pPr>
              <w:spacing w:line="240" w:lineRule="exact"/>
              <w:jc w:val="center"/>
              <w:rPr>
                <w:rFonts w:ascii="仿宋_GB2312" w:eastAsia="仿宋_GB2312" w:hAnsi="宋体" w:cs="Arial"/>
                <w:b/>
                <w:bCs/>
                <w:sz w:val="24"/>
                <w:szCs w:val="24"/>
              </w:rPr>
            </w:pPr>
          </w:p>
        </w:tc>
        <w:tc>
          <w:tcPr>
            <w:tcW w:w="709" w:type="dxa"/>
          </w:tcPr>
          <w:p w14:paraId="7566BB30"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vAlign w:val="center"/>
          </w:tcPr>
          <w:p w14:paraId="01282477" w14:textId="77777777" w:rsidR="00422CF7" w:rsidRPr="006B0DD5" w:rsidRDefault="00422CF7">
            <w:pPr>
              <w:spacing w:line="240" w:lineRule="exact"/>
              <w:jc w:val="center"/>
              <w:rPr>
                <w:rFonts w:ascii="仿宋_GB2312" w:eastAsia="仿宋_GB2312" w:hAnsi="宋体" w:cs="Arial"/>
                <w:b/>
                <w:bCs/>
                <w:sz w:val="24"/>
                <w:szCs w:val="24"/>
              </w:rPr>
            </w:pPr>
          </w:p>
        </w:tc>
      </w:tr>
      <w:tr w:rsidR="00422CF7" w:rsidRPr="006B0DD5" w14:paraId="5DFEEEAD" w14:textId="77777777">
        <w:trPr>
          <w:trHeight w:val="838"/>
          <w:jc w:val="center"/>
        </w:trPr>
        <w:tc>
          <w:tcPr>
            <w:tcW w:w="817" w:type="dxa"/>
            <w:vAlign w:val="center"/>
          </w:tcPr>
          <w:p w14:paraId="64D819CE" w14:textId="77777777" w:rsidR="00422CF7" w:rsidRPr="006B0DD5" w:rsidRDefault="00422CF7">
            <w:pPr>
              <w:spacing w:line="240" w:lineRule="exact"/>
              <w:jc w:val="center"/>
              <w:rPr>
                <w:rFonts w:ascii="仿宋" w:eastAsia="仿宋" w:hAnsi="仿宋" w:cs="Times New Roman"/>
                <w:sz w:val="32"/>
                <w:szCs w:val="32"/>
              </w:rPr>
            </w:pPr>
          </w:p>
        </w:tc>
        <w:tc>
          <w:tcPr>
            <w:tcW w:w="833" w:type="dxa"/>
            <w:vAlign w:val="center"/>
          </w:tcPr>
          <w:p w14:paraId="5162D877" w14:textId="77777777" w:rsidR="00422CF7" w:rsidRPr="006B0DD5" w:rsidRDefault="00422CF7">
            <w:pPr>
              <w:spacing w:line="240" w:lineRule="exact"/>
              <w:jc w:val="center"/>
              <w:rPr>
                <w:rFonts w:ascii="仿宋" w:eastAsia="仿宋" w:hAnsi="仿宋" w:cs="Times New Roman"/>
                <w:sz w:val="32"/>
                <w:szCs w:val="32"/>
              </w:rPr>
            </w:pPr>
          </w:p>
        </w:tc>
        <w:tc>
          <w:tcPr>
            <w:tcW w:w="755" w:type="dxa"/>
            <w:vAlign w:val="center"/>
          </w:tcPr>
          <w:p w14:paraId="581724E5" w14:textId="77777777" w:rsidR="00422CF7" w:rsidRPr="006B0DD5" w:rsidRDefault="00422CF7">
            <w:pPr>
              <w:spacing w:line="240" w:lineRule="exact"/>
              <w:jc w:val="center"/>
              <w:rPr>
                <w:rFonts w:ascii="仿宋" w:eastAsia="仿宋" w:hAnsi="仿宋" w:cs="Times New Roman"/>
                <w:sz w:val="32"/>
                <w:szCs w:val="32"/>
              </w:rPr>
            </w:pPr>
          </w:p>
        </w:tc>
        <w:tc>
          <w:tcPr>
            <w:tcW w:w="859" w:type="dxa"/>
            <w:vAlign w:val="center"/>
          </w:tcPr>
          <w:p w14:paraId="0AEF52F7" w14:textId="77777777" w:rsidR="00422CF7" w:rsidRPr="006B0DD5" w:rsidRDefault="00422CF7">
            <w:pPr>
              <w:spacing w:line="240" w:lineRule="exact"/>
              <w:jc w:val="center"/>
              <w:rPr>
                <w:rFonts w:ascii="仿宋" w:eastAsia="仿宋" w:hAnsi="仿宋" w:cs="Times New Roman"/>
                <w:sz w:val="32"/>
                <w:szCs w:val="32"/>
              </w:rPr>
            </w:pPr>
          </w:p>
        </w:tc>
        <w:tc>
          <w:tcPr>
            <w:tcW w:w="842" w:type="dxa"/>
            <w:vAlign w:val="center"/>
          </w:tcPr>
          <w:p w14:paraId="1A4E852E" w14:textId="77777777" w:rsidR="00422CF7" w:rsidRPr="006B0DD5" w:rsidRDefault="00422CF7">
            <w:pPr>
              <w:spacing w:line="240" w:lineRule="exact"/>
              <w:jc w:val="center"/>
              <w:rPr>
                <w:rFonts w:ascii="仿宋" w:eastAsia="仿宋" w:hAnsi="仿宋" w:cs="Times New Roman"/>
                <w:sz w:val="32"/>
                <w:szCs w:val="32"/>
              </w:rPr>
            </w:pPr>
          </w:p>
        </w:tc>
        <w:tc>
          <w:tcPr>
            <w:tcW w:w="851" w:type="dxa"/>
            <w:vAlign w:val="center"/>
          </w:tcPr>
          <w:p w14:paraId="5157F912" w14:textId="77777777" w:rsidR="00422CF7" w:rsidRPr="006B0DD5" w:rsidRDefault="00422CF7">
            <w:pPr>
              <w:spacing w:line="240" w:lineRule="exact"/>
              <w:jc w:val="center"/>
              <w:rPr>
                <w:rFonts w:ascii="仿宋" w:eastAsia="仿宋" w:hAnsi="仿宋" w:cs="Times New Roman"/>
                <w:sz w:val="32"/>
                <w:szCs w:val="32"/>
              </w:rPr>
            </w:pPr>
          </w:p>
        </w:tc>
        <w:tc>
          <w:tcPr>
            <w:tcW w:w="1275" w:type="dxa"/>
            <w:vAlign w:val="center"/>
          </w:tcPr>
          <w:p w14:paraId="36FB0CB1" w14:textId="77777777" w:rsidR="00422CF7" w:rsidRPr="006B0DD5" w:rsidRDefault="00422CF7">
            <w:pPr>
              <w:spacing w:line="240" w:lineRule="exact"/>
              <w:jc w:val="center"/>
              <w:rPr>
                <w:rFonts w:ascii="仿宋_GB2312" w:eastAsia="仿宋_GB2312" w:hAnsi="宋体" w:cs="Arial"/>
                <w:b/>
                <w:bCs/>
                <w:sz w:val="24"/>
                <w:szCs w:val="24"/>
              </w:rPr>
            </w:pPr>
          </w:p>
        </w:tc>
        <w:tc>
          <w:tcPr>
            <w:tcW w:w="993" w:type="dxa"/>
          </w:tcPr>
          <w:p w14:paraId="5822C461"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tcPr>
          <w:p w14:paraId="48D4B486" w14:textId="77777777" w:rsidR="00422CF7" w:rsidRPr="006B0DD5" w:rsidRDefault="00422CF7">
            <w:pPr>
              <w:spacing w:line="240" w:lineRule="exact"/>
              <w:jc w:val="center"/>
              <w:rPr>
                <w:rFonts w:ascii="仿宋_GB2312" w:eastAsia="仿宋_GB2312" w:hAnsi="宋体" w:cs="Arial"/>
                <w:b/>
                <w:bCs/>
                <w:sz w:val="24"/>
                <w:szCs w:val="24"/>
              </w:rPr>
            </w:pPr>
          </w:p>
        </w:tc>
        <w:tc>
          <w:tcPr>
            <w:tcW w:w="709" w:type="dxa"/>
          </w:tcPr>
          <w:p w14:paraId="231E591D"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vAlign w:val="center"/>
          </w:tcPr>
          <w:p w14:paraId="5E4D7E9B" w14:textId="77777777" w:rsidR="00422CF7" w:rsidRPr="006B0DD5" w:rsidRDefault="00422CF7">
            <w:pPr>
              <w:spacing w:line="240" w:lineRule="exact"/>
              <w:jc w:val="center"/>
              <w:rPr>
                <w:rFonts w:ascii="仿宋_GB2312" w:eastAsia="仿宋_GB2312" w:hAnsi="宋体" w:cs="Arial"/>
                <w:b/>
                <w:bCs/>
                <w:sz w:val="24"/>
                <w:szCs w:val="24"/>
              </w:rPr>
            </w:pPr>
          </w:p>
        </w:tc>
      </w:tr>
      <w:tr w:rsidR="00422CF7" w:rsidRPr="006B0DD5" w14:paraId="3DFDB331" w14:textId="77777777">
        <w:trPr>
          <w:trHeight w:val="698"/>
          <w:jc w:val="center"/>
        </w:trPr>
        <w:tc>
          <w:tcPr>
            <w:tcW w:w="817" w:type="dxa"/>
            <w:vAlign w:val="center"/>
          </w:tcPr>
          <w:p w14:paraId="1817520B" w14:textId="77777777" w:rsidR="00422CF7" w:rsidRPr="006B0DD5" w:rsidRDefault="00422CF7">
            <w:pPr>
              <w:spacing w:line="240" w:lineRule="exact"/>
              <w:jc w:val="center"/>
              <w:rPr>
                <w:rFonts w:ascii="仿宋" w:eastAsia="仿宋" w:hAnsi="仿宋" w:cs="Times New Roman"/>
                <w:sz w:val="32"/>
                <w:szCs w:val="32"/>
              </w:rPr>
            </w:pPr>
          </w:p>
        </w:tc>
        <w:tc>
          <w:tcPr>
            <w:tcW w:w="833" w:type="dxa"/>
            <w:vAlign w:val="center"/>
          </w:tcPr>
          <w:p w14:paraId="51B338C0" w14:textId="77777777" w:rsidR="00422CF7" w:rsidRPr="006B0DD5" w:rsidRDefault="00422CF7">
            <w:pPr>
              <w:spacing w:line="240" w:lineRule="exact"/>
              <w:jc w:val="center"/>
              <w:rPr>
                <w:rFonts w:ascii="仿宋" w:eastAsia="仿宋" w:hAnsi="仿宋" w:cs="Times New Roman"/>
                <w:sz w:val="32"/>
                <w:szCs w:val="32"/>
              </w:rPr>
            </w:pPr>
          </w:p>
        </w:tc>
        <w:tc>
          <w:tcPr>
            <w:tcW w:w="755" w:type="dxa"/>
            <w:vAlign w:val="center"/>
          </w:tcPr>
          <w:p w14:paraId="639505E6" w14:textId="77777777" w:rsidR="00422CF7" w:rsidRPr="006B0DD5" w:rsidRDefault="00422CF7">
            <w:pPr>
              <w:spacing w:line="240" w:lineRule="exact"/>
              <w:jc w:val="center"/>
              <w:rPr>
                <w:rFonts w:ascii="仿宋" w:eastAsia="仿宋" w:hAnsi="仿宋" w:cs="Times New Roman"/>
                <w:sz w:val="32"/>
                <w:szCs w:val="32"/>
              </w:rPr>
            </w:pPr>
          </w:p>
        </w:tc>
        <w:tc>
          <w:tcPr>
            <w:tcW w:w="859" w:type="dxa"/>
            <w:vAlign w:val="center"/>
          </w:tcPr>
          <w:p w14:paraId="671034D3" w14:textId="77777777" w:rsidR="00422CF7" w:rsidRPr="006B0DD5" w:rsidRDefault="00422CF7">
            <w:pPr>
              <w:spacing w:line="240" w:lineRule="exact"/>
              <w:jc w:val="center"/>
              <w:rPr>
                <w:rFonts w:ascii="仿宋" w:eastAsia="仿宋" w:hAnsi="仿宋" w:cs="Times New Roman"/>
                <w:sz w:val="32"/>
                <w:szCs w:val="32"/>
              </w:rPr>
            </w:pPr>
          </w:p>
        </w:tc>
        <w:tc>
          <w:tcPr>
            <w:tcW w:w="842" w:type="dxa"/>
            <w:vAlign w:val="center"/>
          </w:tcPr>
          <w:p w14:paraId="73C76E8C" w14:textId="77777777" w:rsidR="00422CF7" w:rsidRPr="006B0DD5" w:rsidRDefault="00422CF7">
            <w:pPr>
              <w:spacing w:line="240" w:lineRule="exact"/>
              <w:jc w:val="center"/>
              <w:rPr>
                <w:rFonts w:ascii="仿宋" w:eastAsia="仿宋" w:hAnsi="仿宋" w:cs="Times New Roman"/>
                <w:sz w:val="32"/>
                <w:szCs w:val="32"/>
              </w:rPr>
            </w:pPr>
          </w:p>
        </w:tc>
        <w:tc>
          <w:tcPr>
            <w:tcW w:w="851" w:type="dxa"/>
            <w:vAlign w:val="center"/>
          </w:tcPr>
          <w:p w14:paraId="44E8E047" w14:textId="77777777" w:rsidR="00422CF7" w:rsidRPr="006B0DD5" w:rsidRDefault="00422CF7">
            <w:pPr>
              <w:spacing w:line="240" w:lineRule="exact"/>
              <w:jc w:val="center"/>
              <w:rPr>
                <w:rFonts w:ascii="仿宋" w:eastAsia="仿宋" w:hAnsi="仿宋" w:cs="Times New Roman"/>
                <w:sz w:val="32"/>
                <w:szCs w:val="32"/>
              </w:rPr>
            </w:pPr>
          </w:p>
        </w:tc>
        <w:tc>
          <w:tcPr>
            <w:tcW w:w="1275" w:type="dxa"/>
            <w:vAlign w:val="center"/>
          </w:tcPr>
          <w:p w14:paraId="34F0E187" w14:textId="77777777" w:rsidR="00422CF7" w:rsidRPr="006B0DD5" w:rsidRDefault="00422CF7">
            <w:pPr>
              <w:spacing w:line="240" w:lineRule="exact"/>
              <w:jc w:val="center"/>
              <w:rPr>
                <w:rFonts w:ascii="仿宋_GB2312" w:eastAsia="仿宋_GB2312" w:hAnsi="宋体" w:cs="Arial"/>
                <w:b/>
                <w:bCs/>
                <w:sz w:val="24"/>
                <w:szCs w:val="24"/>
              </w:rPr>
            </w:pPr>
          </w:p>
        </w:tc>
        <w:tc>
          <w:tcPr>
            <w:tcW w:w="993" w:type="dxa"/>
          </w:tcPr>
          <w:p w14:paraId="1808DACD"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tcPr>
          <w:p w14:paraId="26BEAD63" w14:textId="77777777" w:rsidR="00422CF7" w:rsidRPr="006B0DD5" w:rsidRDefault="00422CF7">
            <w:pPr>
              <w:spacing w:line="240" w:lineRule="exact"/>
              <w:jc w:val="center"/>
              <w:rPr>
                <w:rFonts w:ascii="仿宋_GB2312" w:eastAsia="仿宋_GB2312" w:hAnsi="宋体" w:cs="Arial"/>
                <w:b/>
                <w:bCs/>
                <w:sz w:val="24"/>
                <w:szCs w:val="24"/>
              </w:rPr>
            </w:pPr>
          </w:p>
        </w:tc>
        <w:tc>
          <w:tcPr>
            <w:tcW w:w="709" w:type="dxa"/>
          </w:tcPr>
          <w:p w14:paraId="7C0E6A4E" w14:textId="77777777" w:rsidR="00422CF7" w:rsidRPr="006B0DD5" w:rsidRDefault="00422CF7">
            <w:pPr>
              <w:spacing w:line="240" w:lineRule="exact"/>
              <w:jc w:val="center"/>
              <w:rPr>
                <w:rFonts w:ascii="仿宋_GB2312" w:eastAsia="仿宋_GB2312" w:hAnsi="宋体" w:cs="Arial"/>
                <w:b/>
                <w:bCs/>
                <w:sz w:val="24"/>
                <w:szCs w:val="24"/>
              </w:rPr>
            </w:pPr>
          </w:p>
        </w:tc>
        <w:tc>
          <w:tcPr>
            <w:tcW w:w="850" w:type="dxa"/>
            <w:vAlign w:val="center"/>
          </w:tcPr>
          <w:p w14:paraId="50112D25" w14:textId="77777777" w:rsidR="00422CF7" w:rsidRPr="006B0DD5" w:rsidRDefault="00422CF7">
            <w:pPr>
              <w:spacing w:line="240" w:lineRule="exact"/>
              <w:jc w:val="center"/>
              <w:rPr>
                <w:rFonts w:ascii="仿宋_GB2312" w:eastAsia="仿宋_GB2312" w:hAnsi="宋体" w:cs="Arial"/>
                <w:b/>
                <w:bCs/>
                <w:sz w:val="24"/>
                <w:szCs w:val="24"/>
              </w:rPr>
            </w:pPr>
          </w:p>
        </w:tc>
      </w:tr>
    </w:tbl>
    <w:p w14:paraId="48D034F8" w14:textId="77777777" w:rsidR="00422CF7" w:rsidRPr="006B0DD5" w:rsidRDefault="00422CF7">
      <w:pPr>
        <w:spacing w:line="300" w:lineRule="auto"/>
        <w:rPr>
          <w:rFonts w:ascii="仿宋" w:eastAsia="仿宋" w:hAnsi="仿宋" w:cs="Times New Roman"/>
          <w:b/>
          <w:bCs/>
          <w:sz w:val="32"/>
          <w:szCs w:val="32"/>
        </w:rPr>
      </w:pPr>
    </w:p>
    <w:p w14:paraId="768CE395" w14:textId="2E09E67C" w:rsidR="00422CF7" w:rsidRPr="006B0DD5" w:rsidRDefault="004470B6">
      <w:pPr>
        <w:spacing w:line="300" w:lineRule="auto"/>
        <w:rPr>
          <w:rFonts w:ascii="仿宋_GB2312" w:eastAsia="仿宋_GB2312" w:hAnsi="宋体" w:cs="Arial"/>
          <w:b/>
          <w:bCs/>
          <w:sz w:val="24"/>
          <w:szCs w:val="24"/>
        </w:rPr>
      </w:pPr>
      <w:r w:rsidRPr="006B0DD5">
        <w:rPr>
          <w:rFonts w:ascii="仿宋_GB2312" w:eastAsia="仿宋_GB2312" w:hAnsi="宋体" w:cs="Arial" w:hint="eastAsia"/>
          <w:b/>
          <w:bCs/>
          <w:sz w:val="24"/>
          <w:szCs w:val="24"/>
        </w:rPr>
        <w:t>注：可自行增加上表行数和列数。</w:t>
      </w:r>
      <w:r w:rsidR="00EB2F03" w:rsidRPr="006B0DD5">
        <w:rPr>
          <w:rFonts w:ascii="仿宋_GB2312" w:eastAsia="仿宋_GB2312" w:hAnsi="宋体" w:cs="Arial" w:hint="eastAsia"/>
          <w:b/>
          <w:bCs/>
          <w:sz w:val="24"/>
          <w:szCs w:val="24"/>
        </w:rPr>
        <w:t>响应人</w:t>
      </w:r>
      <w:r w:rsidRPr="006B0DD5">
        <w:rPr>
          <w:rFonts w:ascii="仿宋_GB2312" w:eastAsia="仿宋_GB2312" w:hAnsi="宋体" w:cs="Arial" w:hint="eastAsia"/>
          <w:b/>
          <w:bCs/>
          <w:sz w:val="24"/>
          <w:szCs w:val="24"/>
        </w:rPr>
        <w:t>如有的，应附上有关个人职称等证明文件（复印件），采购文件如有要求提供原件的必须提供原件。</w:t>
      </w:r>
    </w:p>
    <w:p w14:paraId="1603D500" w14:textId="77777777" w:rsidR="00422CF7" w:rsidRPr="006B0DD5" w:rsidRDefault="00422CF7">
      <w:pPr>
        <w:spacing w:line="300" w:lineRule="auto"/>
        <w:rPr>
          <w:rFonts w:ascii="仿宋" w:eastAsia="仿宋" w:hAnsi="仿宋" w:cs="Times New Roman"/>
          <w:b/>
          <w:bCs/>
          <w:sz w:val="32"/>
          <w:szCs w:val="32"/>
        </w:rPr>
      </w:pPr>
    </w:p>
    <w:p w14:paraId="2C0F1CDF" w14:textId="77777777" w:rsidR="00974D82" w:rsidRPr="006B0DD5" w:rsidRDefault="00974D82" w:rsidP="00974D82">
      <w:pPr>
        <w:rPr>
          <w:rFonts w:ascii="宋体" w:eastAsia="宋体" w:hAnsi="宋体" w:cs="Times New Roman"/>
          <w:color w:val="000000"/>
          <w:szCs w:val="24"/>
          <w:u w:val="single"/>
        </w:rPr>
      </w:pPr>
      <w:r w:rsidRPr="006B0DD5">
        <w:rPr>
          <w:rFonts w:ascii="Times New Roman" w:eastAsia="宋体" w:hAnsi="Times New Roman" w:cs="Times New Roman" w:hint="eastAsia"/>
          <w:color w:val="000000"/>
          <w:szCs w:val="24"/>
        </w:rPr>
        <w:t>响应</w:t>
      </w:r>
      <w:r w:rsidRPr="006B0DD5">
        <w:rPr>
          <w:rFonts w:ascii="宋体" w:eastAsia="宋体" w:hAnsi="Times New Roman" w:cs="Times New Roman" w:hint="eastAsia"/>
          <w:color w:val="000000"/>
          <w:szCs w:val="24"/>
        </w:rPr>
        <w:t>人</w:t>
      </w:r>
      <w:r w:rsidRPr="006B0DD5">
        <w:rPr>
          <w:rFonts w:ascii="Times New Roman" w:eastAsia="宋体" w:hAnsi="Times New Roman" w:cs="Times New Roman" w:hint="eastAsia"/>
          <w:color w:val="000000"/>
          <w:spacing w:val="4"/>
          <w:szCs w:val="24"/>
        </w:rPr>
        <w:t>名称（</w:t>
      </w:r>
      <w:r w:rsidRPr="006B0DD5">
        <w:rPr>
          <w:rFonts w:ascii="宋体" w:eastAsia="宋体" w:hAnsi="宋体" w:cs="Times New Roman" w:hint="eastAsia"/>
          <w:color w:val="000000"/>
          <w:szCs w:val="24"/>
        </w:rPr>
        <w:t>单位盖</w:t>
      </w:r>
      <w:r w:rsidRPr="006B0DD5">
        <w:rPr>
          <w:rFonts w:ascii="Times New Roman" w:eastAsia="宋体" w:hAnsi="Times New Roman" w:cs="Times New Roman" w:hint="eastAsia"/>
          <w:color w:val="000000"/>
          <w:spacing w:val="4"/>
          <w:szCs w:val="24"/>
        </w:rPr>
        <w:t>公章）：</w:t>
      </w:r>
    </w:p>
    <w:p w14:paraId="5AD34F82" w14:textId="77777777" w:rsidR="00974D82" w:rsidRPr="006B0DD5" w:rsidRDefault="00974D82" w:rsidP="00974D82">
      <w:pPr>
        <w:rPr>
          <w:rFonts w:ascii="宋体" w:eastAsia="宋体" w:hAnsi="宋体" w:cs="Times New Roman"/>
          <w:color w:val="000000"/>
          <w:szCs w:val="24"/>
        </w:rPr>
      </w:pPr>
      <w:r w:rsidRPr="006B0DD5">
        <w:rPr>
          <w:rFonts w:ascii="宋体" w:eastAsia="宋体" w:hAnsi="Times New Roman" w:cs="Times New Roman" w:hint="eastAsia"/>
          <w:color w:val="000000"/>
          <w:szCs w:val="24"/>
        </w:rPr>
        <w:t>法定代表人或</w:t>
      </w:r>
      <w:r w:rsidR="00EB2F03" w:rsidRPr="006B0DD5">
        <w:rPr>
          <w:rFonts w:ascii="宋体" w:eastAsia="宋体" w:hAnsi="Times New Roman" w:cs="Times New Roman" w:hint="eastAsia"/>
          <w:color w:val="000000"/>
          <w:szCs w:val="24"/>
        </w:rPr>
        <w:t>响应人</w:t>
      </w:r>
      <w:r w:rsidRPr="006B0DD5">
        <w:rPr>
          <w:rFonts w:ascii="宋体" w:eastAsia="宋体" w:hAnsi="Times New Roman" w:cs="Times New Roman" w:hint="eastAsia"/>
          <w:color w:val="000000"/>
          <w:szCs w:val="24"/>
        </w:rPr>
        <w:t>授权代表（签字）</w:t>
      </w:r>
      <w:r w:rsidRPr="006B0DD5">
        <w:rPr>
          <w:rFonts w:ascii="宋体" w:eastAsia="宋体" w:hAnsi="宋体" w:cs="Times New Roman" w:hint="eastAsia"/>
          <w:color w:val="000000"/>
          <w:szCs w:val="24"/>
        </w:rPr>
        <w:t>：</w:t>
      </w:r>
    </w:p>
    <w:p w14:paraId="779E066A" w14:textId="77777777" w:rsidR="00974D82" w:rsidRPr="00974D82" w:rsidRDefault="00974D82" w:rsidP="00974D82">
      <w:pPr>
        <w:rPr>
          <w:rFonts w:ascii="Times New Roman" w:eastAsia="宋体" w:hAnsi="Times New Roman" w:cs="Times New Roman"/>
          <w:color w:val="000000"/>
          <w:spacing w:val="4"/>
          <w:szCs w:val="24"/>
          <w:u w:val="single"/>
        </w:rPr>
      </w:pPr>
      <w:r w:rsidRPr="006B0DD5">
        <w:rPr>
          <w:rFonts w:ascii="Times New Roman" w:eastAsia="宋体" w:hAnsi="Times New Roman" w:cs="Times New Roman" w:hint="eastAsia"/>
          <w:color w:val="000000"/>
          <w:spacing w:val="4"/>
          <w:szCs w:val="24"/>
        </w:rPr>
        <w:t>日期：</w:t>
      </w:r>
    </w:p>
    <w:p w14:paraId="69DC1E81" w14:textId="77777777" w:rsidR="00422CF7" w:rsidRDefault="00422CF7">
      <w:pPr>
        <w:spacing w:line="276" w:lineRule="auto"/>
        <w:rPr>
          <w:rFonts w:ascii="仿宋" w:eastAsia="仿宋" w:hAnsi="仿宋" w:cs="Times New Roman"/>
          <w:sz w:val="32"/>
          <w:szCs w:val="32"/>
        </w:rPr>
      </w:pPr>
    </w:p>
    <w:p w14:paraId="3C8B397E" w14:textId="77777777" w:rsidR="00422CF7" w:rsidRDefault="00422CF7">
      <w:pPr>
        <w:spacing w:line="276" w:lineRule="auto"/>
        <w:rPr>
          <w:rFonts w:ascii="仿宋" w:eastAsia="仿宋" w:hAnsi="仿宋" w:cs="Times New Roman"/>
          <w:sz w:val="32"/>
          <w:szCs w:val="32"/>
        </w:rPr>
      </w:pPr>
    </w:p>
    <w:p w14:paraId="44296F90" w14:textId="77777777" w:rsidR="00422CF7" w:rsidRDefault="00422CF7">
      <w:pPr>
        <w:pStyle w:val="Normal230"/>
        <w:rPr>
          <w:rFonts w:ascii="仿宋" w:eastAsia="仿宋" w:hAnsi="仿宋"/>
          <w:sz w:val="32"/>
          <w:szCs w:val="32"/>
        </w:rPr>
      </w:pPr>
    </w:p>
    <w:sectPr w:rsidR="00422CF7">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0DEFA" w14:textId="77777777" w:rsidR="00474E0F" w:rsidRDefault="00474E0F">
      <w:r>
        <w:separator/>
      </w:r>
    </w:p>
  </w:endnote>
  <w:endnote w:type="continuationSeparator" w:id="0">
    <w:p w14:paraId="750E2B11" w14:textId="77777777" w:rsidR="00474E0F" w:rsidRDefault="0047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771886"/>
      <w:docPartObj>
        <w:docPartGallery w:val="AutoText"/>
      </w:docPartObj>
    </w:sdtPr>
    <w:sdtEndPr/>
    <w:sdtContent>
      <w:p w14:paraId="2E62BCDA" w14:textId="7080CE01" w:rsidR="00474E0F" w:rsidRDefault="00474E0F">
        <w:pPr>
          <w:pStyle w:val="ad"/>
          <w:jc w:val="center"/>
        </w:pPr>
        <w:r>
          <w:fldChar w:fldCharType="begin"/>
        </w:r>
        <w:r>
          <w:instrText>PAGE   \* MERGEFORMAT</w:instrText>
        </w:r>
        <w:r>
          <w:fldChar w:fldCharType="separate"/>
        </w:r>
        <w:r w:rsidR="00804CA5" w:rsidRPr="00804CA5">
          <w:rPr>
            <w:noProof/>
            <w:lang w:val="zh-CN"/>
          </w:rPr>
          <w:t>3</w:t>
        </w:r>
        <w:r>
          <w:fldChar w:fldCharType="end"/>
        </w:r>
      </w:p>
    </w:sdtContent>
  </w:sdt>
  <w:p w14:paraId="1CF3B430" w14:textId="77777777" w:rsidR="00474E0F" w:rsidRDefault="00474E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24A7" w14:textId="77777777" w:rsidR="00474E0F" w:rsidRDefault="00474E0F">
      <w:r>
        <w:separator/>
      </w:r>
    </w:p>
  </w:footnote>
  <w:footnote w:type="continuationSeparator" w:id="0">
    <w:p w14:paraId="603FB1DC" w14:textId="77777777" w:rsidR="00474E0F" w:rsidRDefault="00474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12CB"/>
    <w:multiLevelType w:val="multilevel"/>
    <w:tmpl w:val="1B6812CB"/>
    <w:lvl w:ilvl="0">
      <w:start w:val="2"/>
      <w:numFmt w:val="decimal"/>
      <w:lvlText w:val="(%1)"/>
      <w:lvlJc w:val="left"/>
      <w:pPr>
        <w:tabs>
          <w:tab w:val="left" w:pos="1200"/>
        </w:tabs>
        <w:ind w:left="1200" w:hanging="360"/>
      </w:pPr>
      <w:rPr>
        <w:rFonts w:ascii="Times New Roman" w:hAnsi="Times New Roman" w:cs="Times New Roman" w:hint="default"/>
      </w:rPr>
    </w:lvl>
    <w:lvl w:ilvl="1">
      <w:start w:val="1"/>
      <w:numFmt w:val="decimal"/>
      <w:lvlText w:val="%2．"/>
      <w:lvlJc w:val="left"/>
      <w:pPr>
        <w:tabs>
          <w:tab w:val="left" w:pos="1620"/>
        </w:tabs>
        <w:ind w:left="1620" w:hanging="360"/>
      </w:pPr>
      <w:rPr>
        <w:rFonts w:ascii="宋体" w:eastAsia="宋体" w:hAnsi="宋体" w:hint="eastAsia"/>
      </w:rPr>
    </w:lvl>
    <w:lvl w:ilvl="2">
      <w:start w:val="1"/>
      <w:numFmt w:val="japaneseCounting"/>
      <w:lvlText w:val="%3、"/>
      <w:lvlJc w:val="left"/>
      <w:pPr>
        <w:ind w:left="2100" w:hanging="420"/>
      </w:pPr>
      <w:rPr>
        <w:rFonts w:ascii="Times New Roman" w:hAnsi="Times New Roman" w:cs="Times New Roman" w:hint="default"/>
      </w:rPr>
    </w:lvl>
    <w:lvl w:ilvl="3">
      <w:start w:val="1"/>
      <w:numFmt w:val="decimal"/>
      <w:lvlText w:val="%4."/>
      <w:lvlJc w:val="left"/>
      <w:pPr>
        <w:tabs>
          <w:tab w:val="left" w:pos="2520"/>
        </w:tabs>
        <w:ind w:left="2520" w:hanging="420"/>
      </w:pPr>
      <w:rPr>
        <w:rFonts w:ascii="Times New Roman" w:hAnsi="Times New Roman" w:cs="Times New Roman" w:hint="default"/>
      </w:rPr>
    </w:lvl>
    <w:lvl w:ilvl="4">
      <w:start w:val="1"/>
      <w:numFmt w:val="lowerLetter"/>
      <w:lvlText w:val="%5)"/>
      <w:lvlJc w:val="left"/>
      <w:pPr>
        <w:tabs>
          <w:tab w:val="left" w:pos="2940"/>
        </w:tabs>
        <w:ind w:left="2940" w:hanging="420"/>
      </w:pPr>
      <w:rPr>
        <w:rFonts w:ascii="Times New Roman" w:hAnsi="Times New Roman" w:cs="Times New Roman" w:hint="default"/>
      </w:rPr>
    </w:lvl>
    <w:lvl w:ilvl="5">
      <w:start w:val="1"/>
      <w:numFmt w:val="lowerRoman"/>
      <w:lvlText w:val="%6."/>
      <w:lvlJc w:val="right"/>
      <w:pPr>
        <w:tabs>
          <w:tab w:val="left" w:pos="3360"/>
        </w:tabs>
        <w:ind w:left="3360" w:hanging="420"/>
      </w:pPr>
      <w:rPr>
        <w:rFonts w:ascii="Times New Roman" w:hAnsi="Times New Roman" w:cs="Times New Roman" w:hint="default"/>
      </w:rPr>
    </w:lvl>
    <w:lvl w:ilvl="6">
      <w:start w:val="1"/>
      <w:numFmt w:val="decimal"/>
      <w:lvlText w:val="%7."/>
      <w:lvlJc w:val="left"/>
      <w:pPr>
        <w:tabs>
          <w:tab w:val="left" w:pos="3780"/>
        </w:tabs>
        <w:ind w:left="3780" w:hanging="420"/>
      </w:pPr>
      <w:rPr>
        <w:rFonts w:ascii="Times New Roman" w:hAnsi="Times New Roman" w:cs="Times New Roman" w:hint="default"/>
      </w:rPr>
    </w:lvl>
    <w:lvl w:ilvl="7">
      <w:start w:val="1"/>
      <w:numFmt w:val="lowerLetter"/>
      <w:lvlText w:val="%8)"/>
      <w:lvlJc w:val="left"/>
      <w:pPr>
        <w:tabs>
          <w:tab w:val="left" w:pos="4200"/>
        </w:tabs>
        <w:ind w:left="4200" w:hanging="420"/>
      </w:pPr>
      <w:rPr>
        <w:rFonts w:ascii="Times New Roman" w:hAnsi="Times New Roman" w:cs="Times New Roman" w:hint="default"/>
      </w:rPr>
    </w:lvl>
    <w:lvl w:ilvl="8">
      <w:start w:val="1"/>
      <w:numFmt w:val="lowerRoman"/>
      <w:lvlText w:val="%9."/>
      <w:lvlJc w:val="right"/>
      <w:pPr>
        <w:tabs>
          <w:tab w:val="left" w:pos="4620"/>
        </w:tabs>
        <w:ind w:left="4620" w:hanging="420"/>
      </w:pPr>
      <w:rPr>
        <w:rFonts w:ascii="Times New Roman" w:hAnsi="Times New Roman" w:cs="Times New Roman" w:hint="default"/>
      </w:rPr>
    </w:lvl>
  </w:abstractNum>
  <w:abstractNum w:abstractNumId="1" w15:restartNumberingAfterBreak="0">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4EEE392E"/>
    <w:multiLevelType w:val="multilevel"/>
    <w:tmpl w:val="4EEE392E"/>
    <w:lvl w:ilvl="0">
      <w:start w:val="1"/>
      <w:numFmt w:val="decimal"/>
      <w:lvlText w:val="%1."/>
      <w:lvlJc w:val="left"/>
      <w:pPr>
        <w:tabs>
          <w:tab w:val="left" w:pos="780"/>
        </w:tabs>
        <w:ind w:left="780" w:hanging="360"/>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3" w15:restartNumberingAfterBreak="0">
    <w:nsid w:val="5DC64C11"/>
    <w:multiLevelType w:val="multilevel"/>
    <w:tmpl w:val="5DC64C11"/>
    <w:lvl w:ilvl="0">
      <w:start w:val="1"/>
      <w:numFmt w:val="japaneseCounting"/>
      <w:lvlText w:val="（%1）"/>
      <w:lvlJc w:val="left"/>
      <w:pPr>
        <w:ind w:left="1440" w:hanging="1440"/>
      </w:pPr>
      <w:rPr>
        <w:rFonts w:asciiTheme="minorHAnsi" w:eastAsiaTheme="minorEastAsia" w:hAnsiTheme="minorHAnsi" w:cstheme="minorBidi"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E6F6113"/>
    <w:multiLevelType w:val="multilevel"/>
    <w:tmpl w:val="6E6F6113"/>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2"/>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6E6F6114"/>
    <w:multiLevelType w:val="multilevel"/>
    <w:tmpl w:val="6E6F6114"/>
    <w:lvl w:ilvl="0">
      <w:start w:val="1"/>
      <w:numFmt w:val="chineseCountingThousand"/>
      <w:lvlText w:val="%1、"/>
      <w:lvlJc w:val="left"/>
      <w:pPr>
        <w:ind w:left="1559" w:hanging="425"/>
      </w:pPr>
      <w:rPr>
        <w:rFonts w:hint="eastAsia"/>
        <w:sz w:val="24"/>
        <w:szCs w:val="24"/>
        <w:lang w:val="en-US"/>
      </w:rPr>
    </w:lvl>
    <w:lvl w:ilvl="1">
      <w:start w:val="1"/>
      <w:numFmt w:val="chineseCountingThousand"/>
      <w:lvlText w:val="（%2）"/>
      <w:lvlJc w:val="left"/>
      <w:pPr>
        <w:ind w:left="992" w:hanging="567"/>
      </w:pPr>
      <w:rPr>
        <w:rFonts w:hint="eastAsia"/>
        <w:sz w:val="21"/>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3"/>
  </w:num>
  <w:num w:numId="3">
    <w:abstractNumId w:val="5"/>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6E"/>
    <w:rsid w:val="000007C2"/>
    <w:rsid w:val="00003FD5"/>
    <w:rsid w:val="00006DAE"/>
    <w:rsid w:val="0000707E"/>
    <w:rsid w:val="00013683"/>
    <w:rsid w:val="00015DF5"/>
    <w:rsid w:val="0002651B"/>
    <w:rsid w:val="00033405"/>
    <w:rsid w:val="00033A35"/>
    <w:rsid w:val="00040E87"/>
    <w:rsid w:val="0004221A"/>
    <w:rsid w:val="000439E4"/>
    <w:rsid w:val="00043EEC"/>
    <w:rsid w:val="00044C4B"/>
    <w:rsid w:val="000465DD"/>
    <w:rsid w:val="00050892"/>
    <w:rsid w:val="00051449"/>
    <w:rsid w:val="000517A1"/>
    <w:rsid w:val="000519C2"/>
    <w:rsid w:val="00052684"/>
    <w:rsid w:val="000552F2"/>
    <w:rsid w:val="00055EE5"/>
    <w:rsid w:val="00056210"/>
    <w:rsid w:val="00061724"/>
    <w:rsid w:val="0006510F"/>
    <w:rsid w:val="00066B0B"/>
    <w:rsid w:val="000674F9"/>
    <w:rsid w:val="000704DB"/>
    <w:rsid w:val="00070AD2"/>
    <w:rsid w:val="00071F8E"/>
    <w:rsid w:val="00072FCD"/>
    <w:rsid w:val="00074075"/>
    <w:rsid w:val="00076B16"/>
    <w:rsid w:val="00077991"/>
    <w:rsid w:val="00077C07"/>
    <w:rsid w:val="00077F55"/>
    <w:rsid w:val="00077FD6"/>
    <w:rsid w:val="00080C30"/>
    <w:rsid w:val="000859F9"/>
    <w:rsid w:val="000862E5"/>
    <w:rsid w:val="00086F92"/>
    <w:rsid w:val="00093FCE"/>
    <w:rsid w:val="0009429A"/>
    <w:rsid w:val="00097C22"/>
    <w:rsid w:val="000A0167"/>
    <w:rsid w:val="000A1054"/>
    <w:rsid w:val="000A3695"/>
    <w:rsid w:val="000A58D5"/>
    <w:rsid w:val="000A71D3"/>
    <w:rsid w:val="000B05EE"/>
    <w:rsid w:val="000B243E"/>
    <w:rsid w:val="000B3CB8"/>
    <w:rsid w:val="000B45B6"/>
    <w:rsid w:val="000B5980"/>
    <w:rsid w:val="000B773F"/>
    <w:rsid w:val="000C1D9C"/>
    <w:rsid w:val="000C3CFE"/>
    <w:rsid w:val="000C47FD"/>
    <w:rsid w:val="000C572A"/>
    <w:rsid w:val="000C612C"/>
    <w:rsid w:val="000C70D2"/>
    <w:rsid w:val="000D22F3"/>
    <w:rsid w:val="000D2421"/>
    <w:rsid w:val="000D4823"/>
    <w:rsid w:val="000D4E54"/>
    <w:rsid w:val="000D5663"/>
    <w:rsid w:val="000E0304"/>
    <w:rsid w:val="000E189A"/>
    <w:rsid w:val="000E7F89"/>
    <w:rsid w:val="000F0724"/>
    <w:rsid w:val="000F0B30"/>
    <w:rsid w:val="000F661D"/>
    <w:rsid w:val="001004D1"/>
    <w:rsid w:val="00100551"/>
    <w:rsid w:val="00100989"/>
    <w:rsid w:val="00101571"/>
    <w:rsid w:val="00104316"/>
    <w:rsid w:val="00105DD9"/>
    <w:rsid w:val="0011153C"/>
    <w:rsid w:val="001129D6"/>
    <w:rsid w:val="001142DA"/>
    <w:rsid w:val="001143AF"/>
    <w:rsid w:val="0011485E"/>
    <w:rsid w:val="00116A96"/>
    <w:rsid w:val="001203C2"/>
    <w:rsid w:val="00121A0C"/>
    <w:rsid w:val="00126E54"/>
    <w:rsid w:val="001278F3"/>
    <w:rsid w:val="001304D0"/>
    <w:rsid w:val="001314E8"/>
    <w:rsid w:val="00131998"/>
    <w:rsid w:val="00132817"/>
    <w:rsid w:val="0013447B"/>
    <w:rsid w:val="00134583"/>
    <w:rsid w:val="001367D1"/>
    <w:rsid w:val="00136CC0"/>
    <w:rsid w:val="00137918"/>
    <w:rsid w:val="00140907"/>
    <w:rsid w:val="00142E84"/>
    <w:rsid w:val="0015232B"/>
    <w:rsid w:val="0015335B"/>
    <w:rsid w:val="0015421E"/>
    <w:rsid w:val="00154422"/>
    <w:rsid w:val="00157645"/>
    <w:rsid w:val="00161F2E"/>
    <w:rsid w:val="00162D85"/>
    <w:rsid w:val="00163095"/>
    <w:rsid w:val="001655DE"/>
    <w:rsid w:val="001719DD"/>
    <w:rsid w:val="00171C6D"/>
    <w:rsid w:val="00175897"/>
    <w:rsid w:val="001768FF"/>
    <w:rsid w:val="00177E2D"/>
    <w:rsid w:val="00180A9C"/>
    <w:rsid w:val="001816CB"/>
    <w:rsid w:val="0018182E"/>
    <w:rsid w:val="00181916"/>
    <w:rsid w:val="00183DFA"/>
    <w:rsid w:val="00187A54"/>
    <w:rsid w:val="00191DEC"/>
    <w:rsid w:val="00192D97"/>
    <w:rsid w:val="001932F3"/>
    <w:rsid w:val="001958BE"/>
    <w:rsid w:val="00197248"/>
    <w:rsid w:val="001A2096"/>
    <w:rsid w:val="001A23CE"/>
    <w:rsid w:val="001A322C"/>
    <w:rsid w:val="001A3530"/>
    <w:rsid w:val="001A485C"/>
    <w:rsid w:val="001A5D7A"/>
    <w:rsid w:val="001A6383"/>
    <w:rsid w:val="001B01F1"/>
    <w:rsid w:val="001B0A0C"/>
    <w:rsid w:val="001B41D5"/>
    <w:rsid w:val="001C34F1"/>
    <w:rsid w:val="001C3FE4"/>
    <w:rsid w:val="001C691B"/>
    <w:rsid w:val="001D4193"/>
    <w:rsid w:val="001D47E8"/>
    <w:rsid w:val="001D62BD"/>
    <w:rsid w:val="001D68C6"/>
    <w:rsid w:val="001D6BE4"/>
    <w:rsid w:val="001E322C"/>
    <w:rsid w:val="001E3CF0"/>
    <w:rsid w:val="001E66D5"/>
    <w:rsid w:val="001F4D2A"/>
    <w:rsid w:val="001F6C12"/>
    <w:rsid w:val="001F7652"/>
    <w:rsid w:val="0020044F"/>
    <w:rsid w:val="00201B74"/>
    <w:rsid w:val="00210D8B"/>
    <w:rsid w:val="0021281C"/>
    <w:rsid w:val="00215F8A"/>
    <w:rsid w:val="00216CAF"/>
    <w:rsid w:val="00217220"/>
    <w:rsid w:val="00224319"/>
    <w:rsid w:val="00225408"/>
    <w:rsid w:val="002257C1"/>
    <w:rsid w:val="0022685A"/>
    <w:rsid w:val="00227332"/>
    <w:rsid w:val="00227923"/>
    <w:rsid w:val="00227DD3"/>
    <w:rsid w:val="002309A7"/>
    <w:rsid w:val="00231E80"/>
    <w:rsid w:val="00232F0A"/>
    <w:rsid w:val="00237406"/>
    <w:rsid w:val="0024050C"/>
    <w:rsid w:val="00240DCF"/>
    <w:rsid w:val="0024190F"/>
    <w:rsid w:val="0024520E"/>
    <w:rsid w:val="002453EB"/>
    <w:rsid w:val="002457D5"/>
    <w:rsid w:val="0024601A"/>
    <w:rsid w:val="00247283"/>
    <w:rsid w:val="002546DB"/>
    <w:rsid w:val="002562F4"/>
    <w:rsid w:val="0025670C"/>
    <w:rsid w:val="00257182"/>
    <w:rsid w:val="002607AF"/>
    <w:rsid w:val="00260F00"/>
    <w:rsid w:val="0026342B"/>
    <w:rsid w:val="0026535F"/>
    <w:rsid w:val="002670D0"/>
    <w:rsid w:val="00272DAE"/>
    <w:rsid w:val="002800C8"/>
    <w:rsid w:val="00284017"/>
    <w:rsid w:val="00287FEF"/>
    <w:rsid w:val="00291E8D"/>
    <w:rsid w:val="002921DE"/>
    <w:rsid w:val="0029418A"/>
    <w:rsid w:val="002975CC"/>
    <w:rsid w:val="002A093D"/>
    <w:rsid w:val="002B0005"/>
    <w:rsid w:val="002B2DA5"/>
    <w:rsid w:val="002B44C8"/>
    <w:rsid w:val="002B5883"/>
    <w:rsid w:val="002B7102"/>
    <w:rsid w:val="002C1EB3"/>
    <w:rsid w:val="002C2D6C"/>
    <w:rsid w:val="002C4D84"/>
    <w:rsid w:val="002C4DE7"/>
    <w:rsid w:val="002D0376"/>
    <w:rsid w:val="002D0B8A"/>
    <w:rsid w:val="002D2B6F"/>
    <w:rsid w:val="002D4A73"/>
    <w:rsid w:val="002D4D76"/>
    <w:rsid w:val="002D5EE5"/>
    <w:rsid w:val="002D7E38"/>
    <w:rsid w:val="002E0971"/>
    <w:rsid w:val="002E09E4"/>
    <w:rsid w:val="002E3B0C"/>
    <w:rsid w:val="002E4DF3"/>
    <w:rsid w:val="002F1D3D"/>
    <w:rsid w:val="002F455C"/>
    <w:rsid w:val="002F4F38"/>
    <w:rsid w:val="002F6DBD"/>
    <w:rsid w:val="002F7D8A"/>
    <w:rsid w:val="002F7FD5"/>
    <w:rsid w:val="00300529"/>
    <w:rsid w:val="00301348"/>
    <w:rsid w:val="00301CFA"/>
    <w:rsid w:val="00302299"/>
    <w:rsid w:val="00302FC8"/>
    <w:rsid w:val="00304196"/>
    <w:rsid w:val="003043EB"/>
    <w:rsid w:val="00304FC3"/>
    <w:rsid w:val="0030770F"/>
    <w:rsid w:val="00314DCF"/>
    <w:rsid w:val="00315BFB"/>
    <w:rsid w:val="00316B10"/>
    <w:rsid w:val="00316E0D"/>
    <w:rsid w:val="00320A84"/>
    <w:rsid w:val="00322B5A"/>
    <w:rsid w:val="00325BF6"/>
    <w:rsid w:val="0033483A"/>
    <w:rsid w:val="003427E0"/>
    <w:rsid w:val="003463B7"/>
    <w:rsid w:val="00346657"/>
    <w:rsid w:val="00347502"/>
    <w:rsid w:val="00352318"/>
    <w:rsid w:val="00355C0C"/>
    <w:rsid w:val="0035602C"/>
    <w:rsid w:val="00356A7A"/>
    <w:rsid w:val="003579EF"/>
    <w:rsid w:val="00357E4A"/>
    <w:rsid w:val="003609E3"/>
    <w:rsid w:val="0036430A"/>
    <w:rsid w:val="00364C02"/>
    <w:rsid w:val="00366E8B"/>
    <w:rsid w:val="0038117F"/>
    <w:rsid w:val="003827DB"/>
    <w:rsid w:val="00383F96"/>
    <w:rsid w:val="00384777"/>
    <w:rsid w:val="0038569C"/>
    <w:rsid w:val="003900E3"/>
    <w:rsid w:val="00393A4D"/>
    <w:rsid w:val="00393E04"/>
    <w:rsid w:val="00394530"/>
    <w:rsid w:val="0039563F"/>
    <w:rsid w:val="003A0ECD"/>
    <w:rsid w:val="003A14B8"/>
    <w:rsid w:val="003A4388"/>
    <w:rsid w:val="003A4673"/>
    <w:rsid w:val="003A61E1"/>
    <w:rsid w:val="003A6752"/>
    <w:rsid w:val="003A6F3A"/>
    <w:rsid w:val="003B32C2"/>
    <w:rsid w:val="003B3B9E"/>
    <w:rsid w:val="003B4775"/>
    <w:rsid w:val="003B593F"/>
    <w:rsid w:val="003B6796"/>
    <w:rsid w:val="003C102D"/>
    <w:rsid w:val="003C1ED0"/>
    <w:rsid w:val="003C22C6"/>
    <w:rsid w:val="003C2696"/>
    <w:rsid w:val="003C3374"/>
    <w:rsid w:val="003C4EF2"/>
    <w:rsid w:val="003C6023"/>
    <w:rsid w:val="003C644A"/>
    <w:rsid w:val="003C6667"/>
    <w:rsid w:val="003C7AA1"/>
    <w:rsid w:val="003D12EA"/>
    <w:rsid w:val="003D1331"/>
    <w:rsid w:val="003D6412"/>
    <w:rsid w:val="003D71D5"/>
    <w:rsid w:val="003E24A9"/>
    <w:rsid w:val="003E2D34"/>
    <w:rsid w:val="003E3058"/>
    <w:rsid w:val="003E754F"/>
    <w:rsid w:val="003E7E5F"/>
    <w:rsid w:val="003E7E65"/>
    <w:rsid w:val="003F04B6"/>
    <w:rsid w:val="003F12CB"/>
    <w:rsid w:val="003F2318"/>
    <w:rsid w:val="003F4C20"/>
    <w:rsid w:val="003F62F3"/>
    <w:rsid w:val="00400DE9"/>
    <w:rsid w:val="00403689"/>
    <w:rsid w:val="00405B2F"/>
    <w:rsid w:val="00405B68"/>
    <w:rsid w:val="00406580"/>
    <w:rsid w:val="00407DA8"/>
    <w:rsid w:val="00411C72"/>
    <w:rsid w:val="00412DB8"/>
    <w:rsid w:val="0041322C"/>
    <w:rsid w:val="004157F0"/>
    <w:rsid w:val="004159DC"/>
    <w:rsid w:val="0041741A"/>
    <w:rsid w:val="00422CF7"/>
    <w:rsid w:val="00426FE9"/>
    <w:rsid w:val="004271C7"/>
    <w:rsid w:val="00430819"/>
    <w:rsid w:val="00436C68"/>
    <w:rsid w:val="00441152"/>
    <w:rsid w:val="004470B6"/>
    <w:rsid w:val="004509CC"/>
    <w:rsid w:val="00451710"/>
    <w:rsid w:val="00453C5C"/>
    <w:rsid w:val="00453E66"/>
    <w:rsid w:val="00454680"/>
    <w:rsid w:val="00454C9A"/>
    <w:rsid w:val="00455F44"/>
    <w:rsid w:val="004612E8"/>
    <w:rsid w:val="00461426"/>
    <w:rsid w:val="00464119"/>
    <w:rsid w:val="00465AD4"/>
    <w:rsid w:val="004665E9"/>
    <w:rsid w:val="00474A9A"/>
    <w:rsid w:val="00474E0F"/>
    <w:rsid w:val="00476A81"/>
    <w:rsid w:val="004821BC"/>
    <w:rsid w:val="004835DC"/>
    <w:rsid w:val="00486316"/>
    <w:rsid w:val="00486324"/>
    <w:rsid w:val="00490CFF"/>
    <w:rsid w:val="00491110"/>
    <w:rsid w:val="00492C73"/>
    <w:rsid w:val="0049555C"/>
    <w:rsid w:val="004A011C"/>
    <w:rsid w:val="004A3634"/>
    <w:rsid w:val="004A526B"/>
    <w:rsid w:val="004B3B96"/>
    <w:rsid w:val="004B6C42"/>
    <w:rsid w:val="004B71B2"/>
    <w:rsid w:val="004C1350"/>
    <w:rsid w:val="004C1851"/>
    <w:rsid w:val="004C2C7D"/>
    <w:rsid w:val="004C499E"/>
    <w:rsid w:val="004C6861"/>
    <w:rsid w:val="004D1FDB"/>
    <w:rsid w:val="004D37B7"/>
    <w:rsid w:val="004D46A2"/>
    <w:rsid w:val="004D5989"/>
    <w:rsid w:val="004D6109"/>
    <w:rsid w:val="004D7578"/>
    <w:rsid w:val="004E1BF3"/>
    <w:rsid w:val="004E548A"/>
    <w:rsid w:val="004F07F4"/>
    <w:rsid w:val="004F1F94"/>
    <w:rsid w:val="004F5139"/>
    <w:rsid w:val="004F53B3"/>
    <w:rsid w:val="004F61D9"/>
    <w:rsid w:val="004F6EDD"/>
    <w:rsid w:val="004F7E46"/>
    <w:rsid w:val="005019B0"/>
    <w:rsid w:val="00502EF5"/>
    <w:rsid w:val="00503777"/>
    <w:rsid w:val="00504223"/>
    <w:rsid w:val="005044CC"/>
    <w:rsid w:val="005052F5"/>
    <w:rsid w:val="005066DE"/>
    <w:rsid w:val="00506C96"/>
    <w:rsid w:val="00510042"/>
    <w:rsid w:val="005109AC"/>
    <w:rsid w:val="00513993"/>
    <w:rsid w:val="005144B8"/>
    <w:rsid w:val="00514962"/>
    <w:rsid w:val="00522D9C"/>
    <w:rsid w:val="00522EAC"/>
    <w:rsid w:val="00523116"/>
    <w:rsid w:val="005246BC"/>
    <w:rsid w:val="00525D15"/>
    <w:rsid w:val="0053291A"/>
    <w:rsid w:val="00532C61"/>
    <w:rsid w:val="00534BAF"/>
    <w:rsid w:val="00536A92"/>
    <w:rsid w:val="005376C9"/>
    <w:rsid w:val="00537804"/>
    <w:rsid w:val="00540576"/>
    <w:rsid w:val="00540A08"/>
    <w:rsid w:val="00541294"/>
    <w:rsid w:val="00544D6E"/>
    <w:rsid w:val="00545879"/>
    <w:rsid w:val="00554C02"/>
    <w:rsid w:val="00560A7E"/>
    <w:rsid w:val="00561A94"/>
    <w:rsid w:val="0056234D"/>
    <w:rsid w:val="00562B37"/>
    <w:rsid w:val="00566F65"/>
    <w:rsid w:val="005677CB"/>
    <w:rsid w:val="00571F57"/>
    <w:rsid w:val="0057253A"/>
    <w:rsid w:val="00574A1D"/>
    <w:rsid w:val="00576261"/>
    <w:rsid w:val="0057721C"/>
    <w:rsid w:val="00577B14"/>
    <w:rsid w:val="00577C05"/>
    <w:rsid w:val="00581833"/>
    <w:rsid w:val="005847B3"/>
    <w:rsid w:val="00586DB5"/>
    <w:rsid w:val="00587EA6"/>
    <w:rsid w:val="0059059A"/>
    <w:rsid w:val="00592E64"/>
    <w:rsid w:val="00593F63"/>
    <w:rsid w:val="005945BC"/>
    <w:rsid w:val="00594D74"/>
    <w:rsid w:val="00596974"/>
    <w:rsid w:val="00596F52"/>
    <w:rsid w:val="005A0162"/>
    <w:rsid w:val="005A1D55"/>
    <w:rsid w:val="005A241D"/>
    <w:rsid w:val="005A3414"/>
    <w:rsid w:val="005A43B8"/>
    <w:rsid w:val="005B1E80"/>
    <w:rsid w:val="005B26BE"/>
    <w:rsid w:val="005B2D65"/>
    <w:rsid w:val="005B343B"/>
    <w:rsid w:val="005B4381"/>
    <w:rsid w:val="005B7178"/>
    <w:rsid w:val="005B73CE"/>
    <w:rsid w:val="005B787E"/>
    <w:rsid w:val="005C39EA"/>
    <w:rsid w:val="005C4815"/>
    <w:rsid w:val="005D0AD9"/>
    <w:rsid w:val="005D1488"/>
    <w:rsid w:val="005E059C"/>
    <w:rsid w:val="005E1021"/>
    <w:rsid w:val="005E31B4"/>
    <w:rsid w:val="005E3939"/>
    <w:rsid w:val="005E4E24"/>
    <w:rsid w:val="005E5EA5"/>
    <w:rsid w:val="005F0F4C"/>
    <w:rsid w:val="005F1E2A"/>
    <w:rsid w:val="005F3382"/>
    <w:rsid w:val="005F4338"/>
    <w:rsid w:val="005F4DBB"/>
    <w:rsid w:val="005F65AC"/>
    <w:rsid w:val="005F7569"/>
    <w:rsid w:val="00600C8A"/>
    <w:rsid w:val="006038F8"/>
    <w:rsid w:val="00603B3F"/>
    <w:rsid w:val="0060412E"/>
    <w:rsid w:val="00604AB5"/>
    <w:rsid w:val="0060522F"/>
    <w:rsid w:val="00610AB9"/>
    <w:rsid w:val="00612816"/>
    <w:rsid w:val="00620329"/>
    <w:rsid w:val="00621A66"/>
    <w:rsid w:val="00624789"/>
    <w:rsid w:val="006248A7"/>
    <w:rsid w:val="00632E5D"/>
    <w:rsid w:val="00634184"/>
    <w:rsid w:val="00640163"/>
    <w:rsid w:val="00640817"/>
    <w:rsid w:val="00641D04"/>
    <w:rsid w:val="00642411"/>
    <w:rsid w:val="00644526"/>
    <w:rsid w:val="00644D5C"/>
    <w:rsid w:val="00644F63"/>
    <w:rsid w:val="006452E4"/>
    <w:rsid w:val="00646AE0"/>
    <w:rsid w:val="00647584"/>
    <w:rsid w:val="00650BA4"/>
    <w:rsid w:val="006537F7"/>
    <w:rsid w:val="00654C07"/>
    <w:rsid w:val="00655F68"/>
    <w:rsid w:val="00661788"/>
    <w:rsid w:val="006617A0"/>
    <w:rsid w:val="006643E1"/>
    <w:rsid w:val="0066449F"/>
    <w:rsid w:val="006648CE"/>
    <w:rsid w:val="0066498E"/>
    <w:rsid w:val="00664F62"/>
    <w:rsid w:val="00670A8C"/>
    <w:rsid w:val="0067401D"/>
    <w:rsid w:val="006773C9"/>
    <w:rsid w:val="00680DB2"/>
    <w:rsid w:val="006812FC"/>
    <w:rsid w:val="0068255A"/>
    <w:rsid w:val="0068340E"/>
    <w:rsid w:val="006872A8"/>
    <w:rsid w:val="00690EA0"/>
    <w:rsid w:val="006918FD"/>
    <w:rsid w:val="00693599"/>
    <w:rsid w:val="00695D98"/>
    <w:rsid w:val="006962DC"/>
    <w:rsid w:val="006A052D"/>
    <w:rsid w:val="006A0B00"/>
    <w:rsid w:val="006A1260"/>
    <w:rsid w:val="006A1637"/>
    <w:rsid w:val="006A26C8"/>
    <w:rsid w:val="006A3AC8"/>
    <w:rsid w:val="006A3E83"/>
    <w:rsid w:val="006A447C"/>
    <w:rsid w:val="006B0CE8"/>
    <w:rsid w:val="006B0DD5"/>
    <w:rsid w:val="006B593B"/>
    <w:rsid w:val="006B5FCC"/>
    <w:rsid w:val="006B74B6"/>
    <w:rsid w:val="006C161B"/>
    <w:rsid w:val="006C39FD"/>
    <w:rsid w:val="006C46F3"/>
    <w:rsid w:val="006C4C78"/>
    <w:rsid w:val="006D1C68"/>
    <w:rsid w:val="006D4C6A"/>
    <w:rsid w:val="006D50DA"/>
    <w:rsid w:val="006D5179"/>
    <w:rsid w:val="006D623A"/>
    <w:rsid w:val="006E0474"/>
    <w:rsid w:val="006E215D"/>
    <w:rsid w:val="006E41AE"/>
    <w:rsid w:val="006E6F56"/>
    <w:rsid w:val="006E7839"/>
    <w:rsid w:val="006F26C9"/>
    <w:rsid w:val="006F6755"/>
    <w:rsid w:val="006F6CCC"/>
    <w:rsid w:val="006F732A"/>
    <w:rsid w:val="00703A7D"/>
    <w:rsid w:val="00704E3E"/>
    <w:rsid w:val="0070759B"/>
    <w:rsid w:val="00717C7A"/>
    <w:rsid w:val="00720CA2"/>
    <w:rsid w:val="00722584"/>
    <w:rsid w:val="00723A84"/>
    <w:rsid w:val="00724265"/>
    <w:rsid w:val="007265ED"/>
    <w:rsid w:val="0073180A"/>
    <w:rsid w:val="00733846"/>
    <w:rsid w:val="00733D7E"/>
    <w:rsid w:val="007374DF"/>
    <w:rsid w:val="00742949"/>
    <w:rsid w:val="00743961"/>
    <w:rsid w:val="00747156"/>
    <w:rsid w:val="007473BE"/>
    <w:rsid w:val="00751028"/>
    <w:rsid w:val="00751E94"/>
    <w:rsid w:val="00752533"/>
    <w:rsid w:val="00752880"/>
    <w:rsid w:val="00752B3D"/>
    <w:rsid w:val="007539F4"/>
    <w:rsid w:val="00754234"/>
    <w:rsid w:val="007563C1"/>
    <w:rsid w:val="00761E97"/>
    <w:rsid w:val="007620C9"/>
    <w:rsid w:val="00763862"/>
    <w:rsid w:val="00766C40"/>
    <w:rsid w:val="007675CD"/>
    <w:rsid w:val="00771680"/>
    <w:rsid w:val="00771F1A"/>
    <w:rsid w:val="007732DB"/>
    <w:rsid w:val="00773E6E"/>
    <w:rsid w:val="00774A56"/>
    <w:rsid w:val="00775A88"/>
    <w:rsid w:val="007807BE"/>
    <w:rsid w:val="00781FBF"/>
    <w:rsid w:val="00785A94"/>
    <w:rsid w:val="007907C2"/>
    <w:rsid w:val="0079158A"/>
    <w:rsid w:val="0079259F"/>
    <w:rsid w:val="0079320A"/>
    <w:rsid w:val="007937CA"/>
    <w:rsid w:val="00794B95"/>
    <w:rsid w:val="0079621B"/>
    <w:rsid w:val="00797CC6"/>
    <w:rsid w:val="007A0037"/>
    <w:rsid w:val="007A10C3"/>
    <w:rsid w:val="007A224D"/>
    <w:rsid w:val="007A3CC1"/>
    <w:rsid w:val="007A7096"/>
    <w:rsid w:val="007B1AFC"/>
    <w:rsid w:val="007B2021"/>
    <w:rsid w:val="007B2434"/>
    <w:rsid w:val="007B4C54"/>
    <w:rsid w:val="007C107A"/>
    <w:rsid w:val="007C2790"/>
    <w:rsid w:val="007C3D8E"/>
    <w:rsid w:val="007C530C"/>
    <w:rsid w:val="007C6672"/>
    <w:rsid w:val="007C67F4"/>
    <w:rsid w:val="007C77BB"/>
    <w:rsid w:val="007D2218"/>
    <w:rsid w:val="007D2794"/>
    <w:rsid w:val="007D3365"/>
    <w:rsid w:val="007D42C8"/>
    <w:rsid w:val="007D5929"/>
    <w:rsid w:val="007E1FA0"/>
    <w:rsid w:val="007E2B8E"/>
    <w:rsid w:val="007E331A"/>
    <w:rsid w:val="007E4D32"/>
    <w:rsid w:val="007E4DFF"/>
    <w:rsid w:val="007E787E"/>
    <w:rsid w:val="007F0475"/>
    <w:rsid w:val="007F1293"/>
    <w:rsid w:val="007F4BDF"/>
    <w:rsid w:val="007F6066"/>
    <w:rsid w:val="00801902"/>
    <w:rsid w:val="008022B0"/>
    <w:rsid w:val="008027D6"/>
    <w:rsid w:val="00803F16"/>
    <w:rsid w:val="00804CA5"/>
    <w:rsid w:val="008051D9"/>
    <w:rsid w:val="00806C11"/>
    <w:rsid w:val="00810164"/>
    <w:rsid w:val="00810B5C"/>
    <w:rsid w:val="00812C8B"/>
    <w:rsid w:val="00814FC8"/>
    <w:rsid w:val="0082087D"/>
    <w:rsid w:val="0082270F"/>
    <w:rsid w:val="008227B6"/>
    <w:rsid w:val="00824069"/>
    <w:rsid w:val="00826737"/>
    <w:rsid w:val="0083152F"/>
    <w:rsid w:val="00837055"/>
    <w:rsid w:val="0083763D"/>
    <w:rsid w:val="008407D6"/>
    <w:rsid w:val="008417ED"/>
    <w:rsid w:val="00841FE2"/>
    <w:rsid w:val="00843AC3"/>
    <w:rsid w:val="00845A39"/>
    <w:rsid w:val="00851BF9"/>
    <w:rsid w:val="00852EC5"/>
    <w:rsid w:val="008565B6"/>
    <w:rsid w:val="00856D70"/>
    <w:rsid w:val="00861479"/>
    <w:rsid w:val="00861726"/>
    <w:rsid w:val="00863460"/>
    <w:rsid w:val="00863A8A"/>
    <w:rsid w:val="00865295"/>
    <w:rsid w:val="0087057D"/>
    <w:rsid w:val="00871FB5"/>
    <w:rsid w:val="00875921"/>
    <w:rsid w:val="00875F98"/>
    <w:rsid w:val="00876C4F"/>
    <w:rsid w:val="008863E0"/>
    <w:rsid w:val="00890811"/>
    <w:rsid w:val="0089194B"/>
    <w:rsid w:val="00892A79"/>
    <w:rsid w:val="00894A11"/>
    <w:rsid w:val="008976A8"/>
    <w:rsid w:val="008A4C81"/>
    <w:rsid w:val="008A61F1"/>
    <w:rsid w:val="008A6468"/>
    <w:rsid w:val="008A7FCE"/>
    <w:rsid w:val="008B2A02"/>
    <w:rsid w:val="008B671A"/>
    <w:rsid w:val="008C4A14"/>
    <w:rsid w:val="008C581B"/>
    <w:rsid w:val="008D0833"/>
    <w:rsid w:val="008D1ACB"/>
    <w:rsid w:val="008D1D66"/>
    <w:rsid w:val="008D62DA"/>
    <w:rsid w:val="008D6343"/>
    <w:rsid w:val="008E14BA"/>
    <w:rsid w:val="008E2026"/>
    <w:rsid w:val="008F0B49"/>
    <w:rsid w:val="008F17FE"/>
    <w:rsid w:val="008F6B2A"/>
    <w:rsid w:val="0090391C"/>
    <w:rsid w:val="009039AF"/>
    <w:rsid w:val="0090619F"/>
    <w:rsid w:val="009104A2"/>
    <w:rsid w:val="00914459"/>
    <w:rsid w:val="00915EE8"/>
    <w:rsid w:val="00916399"/>
    <w:rsid w:val="009173B3"/>
    <w:rsid w:val="009205D7"/>
    <w:rsid w:val="00921003"/>
    <w:rsid w:val="00923B70"/>
    <w:rsid w:val="00924941"/>
    <w:rsid w:val="009319C1"/>
    <w:rsid w:val="00933517"/>
    <w:rsid w:val="00935068"/>
    <w:rsid w:val="009369BA"/>
    <w:rsid w:val="00940D39"/>
    <w:rsid w:val="0094395A"/>
    <w:rsid w:val="00943AFB"/>
    <w:rsid w:val="00952B9B"/>
    <w:rsid w:val="00954052"/>
    <w:rsid w:val="0095457B"/>
    <w:rsid w:val="00956531"/>
    <w:rsid w:val="00963031"/>
    <w:rsid w:val="00963605"/>
    <w:rsid w:val="009724F0"/>
    <w:rsid w:val="009729E2"/>
    <w:rsid w:val="00974D82"/>
    <w:rsid w:val="0097519A"/>
    <w:rsid w:val="009759D3"/>
    <w:rsid w:val="00975B94"/>
    <w:rsid w:val="00976DD7"/>
    <w:rsid w:val="00977F8A"/>
    <w:rsid w:val="00981311"/>
    <w:rsid w:val="00981643"/>
    <w:rsid w:val="00986418"/>
    <w:rsid w:val="00986866"/>
    <w:rsid w:val="00990A07"/>
    <w:rsid w:val="00995880"/>
    <w:rsid w:val="009958D9"/>
    <w:rsid w:val="00995989"/>
    <w:rsid w:val="00996AC1"/>
    <w:rsid w:val="00996E08"/>
    <w:rsid w:val="00997A08"/>
    <w:rsid w:val="009A0A14"/>
    <w:rsid w:val="009A0B61"/>
    <w:rsid w:val="009A367E"/>
    <w:rsid w:val="009A3CDF"/>
    <w:rsid w:val="009A6FE9"/>
    <w:rsid w:val="009A7175"/>
    <w:rsid w:val="009A73D0"/>
    <w:rsid w:val="009A75A9"/>
    <w:rsid w:val="009A7986"/>
    <w:rsid w:val="009B1005"/>
    <w:rsid w:val="009B172E"/>
    <w:rsid w:val="009B2CD2"/>
    <w:rsid w:val="009B7B42"/>
    <w:rsid w:val="009C073D"/>
    <w:rsid w:val="009C0D22"/>
    <w:rsid w:val="009C1AF8"/>
    <w:rsid w:val="009C1F13"/>
    <w:rsid w:val="009C228F"/>
    <w:rsid w:val="009C39A7"/>
    <w:rsid w:val="009C5A4C"/>
    <w:rsid w:val="009D0D2F"/>
    <w:rsid w:val="009D2180"/>
    <w:rsid w:val="009D553C"/>
    <w:rsid w:val="009D66A9"/>
    <w:rsid w:val="009D6AB2"/>
    <w:rsid w:val="009E1154"/>
    <w:rsid w:val="009E1220"/>
    <w:rsid w:val="009E3886"/>
    <w:rsid w:val="009E4647"/>
    <w:rsid w:val="009F0598"/>
    <w:rsid w:val="009F278B"/>
    <w:rsid w:val="009F2BA1"/>
    <w:rsid w:val="009F34A3"/>
    <w:rsid w:val="009F503B"/>
    <w:rsid w:val="00A02398"/>
    <w:rsid w:val="00A047A8"/>
    <w:rsid w:val="00A05DF8"/>
    <w:rsid w:val="00A10674"/>
    <w:rsid w:val="00A10850"/>
    <w:rsid w:val="00A108B9"/>
    <w:rsid w:val="00A120F9"/>
    <w:rsid w:val="00A146AD"/>
    <w:rsid w:val="00A14882"/>
    <w:rsid w:val="00A2178E"/>
    <w:rsid w:val="00A227A0"/>
    <w:rsid w:val="00A23270"/>
    <w:rsid w:val="00A254BD"/>
    <w:rsid w:val="00A261AC"/>
    <w:rsid w:val="00A2661A"/>
    <w:rsid w:val="00A27461"/>
    <w:rsid w:val="00A30B42"/>
    <w:rsid w:val="00A32BC0"/>
    <w:rsid w:val="00A33385"/>
    <w:rsid w:val="00A368C1"/>
    <w:rsid w:val="00A3715E"/>
    <w:rsid w:val="00A40587"/>
    <w:rsid w:val="00A4063E"/>
    <w:rsid w:val="00A434C2"/>
    <w:rsid w:val="00A46E9E"/>
    <w:rsid w:val="00A5125B"/>
    <w:rsid w:val="00A5177D"/>
    <w:rsid w:val="00A5674B"/>
    <w:rsid w:val="00A57FF7"/>
    <w:rsid w:val="00A62D44"/>
    <w:rsid w:val="00A64854"/>
    <w:rsid w:val="00A65B83"/>
    <w:rsid w:val="00A675F5"/>
    <w:rsid w:val="00A70AC6"/>
    <w:rsid w:val="00A71732"/>
    <w:rsid w:val="00A72F3C"/>
    <w:rsid w:val="00A77F61"/>
    <w:rsid w:val="00A81018"/>
    <w:rsid w:val="00A81A5D"/>
    <w:rsid w:val="00A83B85"/>
    <w:rsid w:val="00A83EB6"/>
    <w:rsid w:val="00A84BBE"/>
    <w:rsid w:val="00A87989"/>
    <w:rsid w:val="00A946A9"/>
    <w:rsid w:val="00AA0483"/>
    <w:rsid w:val="00AA08D6"/>
    <w:rsid w:val="00AA0B25"/>
    <w:rsid w:val="00AA66DA"/>
    <w:rsid w:val="00AA741C"/>
    <w:rsid w:val="00AA7921"/>
    <w:rsid w:val="00AB0A8C"/>
    <w:rsid w:val="00AB1B09"/>
    <w:rsid w:val="00AB20A6"/>
    <w:rsid w:val="00AB2BAF"/>
    <w:rsid w:val="00AB3B9A"/>
    <w:rsid w:val="00AC247E"/>
    <w:rsid w:val="00AC51A7"/>
    <w:rsid w:val="00AC788B"/>
    <w:rsid w:val="00AD0B91"/>
    <w:rsid w:val="00AD0C75"/>
    <w:rsid w:val="00AD39EC"/>
    <w:rsid w:val="00AD478D"/>
    <w:rsid w:val="00AF3DD5"/>
    <w:rsid w:val="00AF4AEC"/>
    <w:rsid w:val="00AF5C0B"/>
    <w:rsid w:val="00AF5FCF"/>
    <w:rsid w:val="00AF7738"/>
    <w:rsid w:val="00B01341"/>
    <w:rsid w:val="00B027DC"/>
    <w:rsid w:val="00B05BED"/>
    <w:rsid w:val="00B05EBC"/>
    <w:rsid w:val="00B0608A"/>
    <w:rsid w:val="00B06BA7"/>
    <w:rsid w:val="00B13404"/>
    <w:rsid w:val="00B14532"/>
    <w:rsid w:val="00B14994"/>
    <w:rsid w:val="00B16EF1"/>
    <w:rsid w:val="00B2018B"/>
    <w:rsid w:val="00B2372D"/>
    <w:rsid w:val="00B314A7"/>
    <w:rsid w:val="00B33112"/>
    <w:rsid w:val="00B35C12"/>
    <w:rsid w:val="00B3606A"/>
    <w:rsid w:val="00B36B91"/>
    <w:rsid w:val="00B372F5"/>
    <w:rsid w:val="00B40CCC"/>
    <w:rsid w:val="00B41608"/>
    <w:rsid w:val="00B505A1"/>
    <w:rsid w:val="00B51F56"/>
    <w:rsid w:val="00B52A83"/>
    <w:rsid w:val="00B56E1E"/>
    <w:rsid w:val="00B672DF"/>
    <w:rsid w:val="00B67839"/>
    <w:rsid w:val="00B70B39"/>
    <w:rsid w:val="00B71C94"/>
    <w:rsid w:val="00B72A6C"/>
    <w:rsid w:val="00B74AC7"/>
    <w:rsid w:val="00B77755"/>
    <w:rsid w:val="00B805D0"/>
    <w:rsid w:val="00B80A59"/>
    <w:rsid w:val="00B80B1E"/>
    <w:rsid w:val="00B81856"/>
    <w:rsid w:val="00B822F4"/>
    <w:rsid w:val="00B83EC3"/>
    <w:rsid w:val="00B840EC"/>
    <w:rsid w:val="00B86067"/>
    <w:rsid w:val="00B8751E"/>
    <w:rsid w:val="00B959B2"/>
    <w:rsid w:val="00B965DB"/>
    <w:rsid w:val="00B96DB7"/>
    <w:rsid w:val="00BA0A0D"/>
    <w:rsid w:val="00BA5F52"/>
    <w:rsid w:val="00BA79E3"/>
    <w:rsid w:val="00BB13B2"/>
    <w:rsid w:val="00BB26AB"/>
    <w:rsid w:val="00BB5F59"/>
    <w:rsid w:val="00BB645C"/>
    <w:rsid w:val="00BB724B"/>
    <w:rsid w:val="00BB7D7F"/>
    <w:rsid w:val="00BC024F"/>
    <w:rsid w:val="00BC161E"/>
    <w:rsid w:val="00BC65B1"/>
    <w:rsid w:val="00BC7DA6"/>
    <w:rsid w:val="00BD07D3"/>
    <w:rsid w:val="00BD3D6B"/>
    <w:rsid w:val="00BD73F0"/>
    <w:rsid w:val="00BD7859"/>
    <w:rsid w:val="00BE0373"/>
    <w:rsid w:val="00BE09F5"/>
    <w:rsid w:val="00BE19F5"/>
    <w:rsid w:val="00BE1C53"/>
    <w:rsid w:val="00BE2ABD"/>
    <w:rsid w:val="00BE2D99"/>
    <w:rsid w:val="00BE2E6A"/>
    <w:rsid w:val="00BE3DC4"/>
    <w:rsid w:val="00BE4760"/>
    <w:rsid w:val="00BE4E06"/>
    <w:rsid w:val="00BE4F6F"/>
    <w:rsid w:val="00BE6275"/>
    <w:rsid w:val="00BF0390"/>
    <w:rsid w:val="00BF52FD"/>
    <w:rsid w:val="00BF712A"/>
    <w:rsid w:val="00C00246"/>
    <w:rsid w:val="00C034D7"/>
    <w:rsid w:val="00C072F4"/>
    <w:rsid w:val="00C10656"/>
    <w:rsid w:val="00C10923"/>
    <w:rsid w:val="00C121C2"/>
    <w:rsid w:val="00C12BD6"/>
    <w:rsid w:val="00C162AE"/>
    <w:rsid w:val="00C162D2"/>
    <w:rsid w:val="00C17533"/>
    <w:rsid w:val="00C177D2"/>
    <w:rsid w:val="00C17BED"/>
    <w:rsid w:val="00C17F9E"/>
    <w:rsid w:val="00C23925"/>
    <w:rsid w:val="00C242BD"/>
    <w:rsid w:val="00C24AAD"/>
    <w:rsid w:val="00C275D6"/>
    <w:rsid w:val="00C3035E"/>
    <w:rsid w:val="00C30FAA"/>
    <w:rsid w:val="00C3213F"/>
    <w:rsid w:val="00C331EA"/>
    <w:rsid w:val="00C34165"/>
    <w:rsid w:val="00C367D2"/>
    <w:rsid w:val="00C368E9"/>
    <w:rsid w:val="00C37F6C"/>
    <w:rsid w:val="00C42AB6"/>
    <w:rsid w:val="00C43037"/>
    <w:rsid w:val="00C449A5"/>
    <w:rsid w:val="00C46279"/>
    <w:rsid w:val="00C46A98"/>
    <w:rsid w:val="00C5164E"/>
    <w:rsid w:val="00C51A39"/>
    <w:rsid w:val="00C573F8"/>
    <w:rsid w:val="00C60CFE"/>
    <w:rsid w:val="00C676C0"/>
    <w:rsid w:val="00C73619"/>
    <w:rsid w:val="00C74C6B"/>
    <w:rsid w:val="00C769E3"/>
    <w:rsid w:val="00C76C12"/>
    <w:rsid w:val="00C803BE"/>
    <w:rsid w:val="00C81A90"/>
    <w:rsid w:val="00C828B1"/>
    <w:rsid w:val="00C83F3D"/>
    <w:rsid w:val="00C866E4"/>
    <w:rsid w:val="00C91180"/>
    <w:rsid w:val="00C94C43"/>
    <w:rsid w:val="00C9733B"/>
    <w:rsid w:val="00CA33DA"/>
    <w:rsid w:val="00CA3D30"/>
    <w:rsid w:val="00CA4509"/>
    <w:rsid w:val="00CA5236"/>
    <w:rsid w:val="00CA5B39"/>
    <w:rsid w:val="00CA6ED4"/>
    <w:rsid w:val="00CB3206"/>
    <w:rsid w:val="00CB50A0"/>
    <w:rsid w:val="00CB563B"/>
    <w:rsid w:val="00CB5730"/>
    <w:rsid w:val="00CB66D4"/>
    <w:rsid w:val="00CB7B33"/>
    <w:rsid w:val="00CC092F"/>
    <w:rsid w:val="00CC1ED0"/>
    <w:rsid w:val="00CC768D"/>
    <w:rsid w:val="00CD1ED4"/>
    <w:rsid w:val="00CD264D"/>
    <w:rsid w:val="00CD6E71"/>
    <w:rsid w:val="00CE4166"/>
    <w:rsid w:val="00CE562D"/>
    <w:rsid w:val="00CE5A66"/>
    <w:rsid w:val="00CE623A"/>
    <w:rsid w:val="00CE6838"/>
    <w:rsid w:val="00CE7D60"/>
    <w:rsid w:val="00CF2036"/>
    <w:rsid w:val="00CF3D68"/>
    <w:rsid w:val="00D007C6"/>
    <w:rsid w:val="00D01742"/>
    <w:rsid w:val="00D02CBA"/>
    <w:rsid w:val="00D0527F"/>
    <w:rsid w:val="00D103AF"/>
    <w:rsid w:val="00D11084"/>
    <w:rsid w:val="00D138A6"/>
    <w:rsid w:val="00D1543A"/>
    <w:rsid w:val="00D154E1"/>
    <w:rsid w:val="00D15F09"/>
    <w:rsid w:val="00D166E9"/>
    <w:rsid w:val="00D20365"/>
    <w:rsid w:val="00D2341B"/>
    <w:rsid w:val="00D2546C"/>
    <w:rsid w:val="00D311F3"/>
    <w:rsid w:val="00D32B9C"/>
    <w:rsid w:val="00D37D20"/>
    <w:rsid w:val="00D41237"/>
    <w:rsid w:val="00D44979"/>
    <w:rsid w:val="00D47CC9"/>
    <w:rsid w:val="00D51782"/>
    <w:rsid w:val="00D53F25"/>
    <w:rsid w:val="00D55CEF"/>
    <w:rsid w:val="00D56B3D"/>
    <w:rsid w:val="00D56E26"/>
    <w:rsid w:val="00D622F3"/>
    <w:rsid w:val="00D6345F"/>
    <w:rsid w:val="00D64F30"/>
    <w:rsid w:val="00D712E0"/>
    <w:rsid w:val="00D724A2"/>
    <w:rsid w:val="00D7424F"/>
    <w:rsid w:val="00D74CB0"/>
    <w:rsid w:val="00D80E46"/>
    <w:rsid w:val="00D904E0"/>
    <w:rsid w:val="00D94820"/>
    <w:rsid w:val="00D95369"/>
    <w:rsid w:val="00D95ECB"/>
    <w:rsid w:val="00D95F8D"/>
    <w:rsid w:val="00D96CD9"/>
    <w:rsid w:val="00D97F90"/>
    <w:rsid w:val="00DA2090"/>
    <w:rsid w:val="00DA2E93"/>
    <w:rsid w:val="00DA4E09"/>
    <w:rsid w:val="00DA4E79"/>
    <w:rsid w:val="00DA61DB"/>
    <w:rsid w:val="00DB2F6C"/>
    <w:rsid w:val="00DB4460"/>
    <w:rsid w:val="00DB50F3"/>
    <w:rsid w:val="00DB7D4A"/>
    <w:rsid w:val="00DC0B80"/>
    <w:rsid w:val="00DC16EC"/>
    <w:rsid w:val="00DC17DD"/>
    <w:rsid w:val="00DC3750"/>
    <w:rsid w:val="00DC49F3"/>
    <w:rsid w:val="00DC5C15"/>
    <w:rsid w:val="00DC6406"/>
    <w:rsid w:val="00DC7034"/>
    <w:rsid w:val="00DC7791"/>
    <w:rsid w:val="00DD0761"/>
    <w:rsid w:val="00DD0A7F"/>
    <w:rsid w:val="00DD1929"/>
    <w:rsid w:val="00DD1937"/>
    <w:rsid w:val="00DD2AC1"/>
    <w:rsid w:val="00DD5F90"/>
    <w:rsid w:val="00DD67D5"/>
    <w:rsid w:val="00DE15EE"/>
    <w:rsid w:val="00DE3BBD"/>
    <w:rsid w:val="00DE6BDC"/>
    <w:rsid w:val="00DE7EFB"/>
    <w:rsid w:val="00DF187F"/>
    <w:rsid w:val="00DF1B7E"/>
    <w:rsid w:val="00DF330A"/>
    <w:rsid w:val="00DF38D1"/>
    <w:rsid w:val="00DF5ED4"/>
    <w:rsid w:val="00E01196"/>
    <w:rsid w:val="00E01628"/>
    <w:rsid w:val="00E027CD"/>
    <w:rsid w:val="00E03BD5"/>
    <w:rsid w:val="00E05B80"/>
    <w:rsid w:val="00E06CE0"/>
    <w:rsid w:val="00E06ECB"/>
    <w:rsid w:val="00E0760F"/>
    <w:rsid w:val="00E0781D"/>
    <w:rsid w:val="00E10784"/>
    <w:rsid w:val="00E151DC"/>
    <w:rsid w:val="00E15DE0"/>
    <w:rsid w:val="00E16636"/>
    <w:rsid w:val="00E17671"/>
    <w:rsid w:val="00E22E5E"/>
    <w:rsid w:val="00E24E2D"/>
    <w:rsid w:val="00E2581D"/>
    <w:rsid w:val="00E27151"/>
    <w:rsid w:val="00E27161"/>
    <w:rsid w:val="00E304F4"/>
    <w:rsid w:val="00E33195"/>
    <w:rsid w:val="00E34458"/>
    <w:rsid w:val="00E353FF"/>
    <w:rsid w:val="00E3540B"/>
    <w:rsid w:val="00E4186C"/>
    <w:rsid w:val="00E4349C"/>
    <w:rsid w:val="00E4690A"/>
    <w:rsid w:val="00E50DFE"/>
    <w:rsid w:val="00E514AE"/>
    <w:rsid w:val="00E51EA4"/>
    <w:rsid w:val="00E51F81"/>
    <w:rsid w:val="00E531E5"/>
    <w:rsid w:val="00E55160"/>
    <w:rsid w:val="00E56897"/>
    <w:rsid w:val="00E63FB0"/>
    <w:rsid w:val="00E64A3C"/>
    <w:rsid w:val="00E67B91"/>
    <w:rsid w:val="00E67F3A"/>
    <w:rsid w:val="00E759B9"/>
    <w:rsid w:val="00E761A9"/>
    <w:rsid w:val="00E8065C"/>
    <w:rsid w:val="00E80EDA"/>
    <w:rsid w:val="00E810BE"/>
    <w:rsid w:val="00E815ED"/>
    <w:rsid w:val="00E83CF0"/>
    <w:rsid w:val="00E85040"/>
    <w:rsid w:val="00E85190"/>
    <w:rsid w:val="00E911B1"/>
    <w:rsid w:val="00E912BE"/>
    <w:rsid w:val="00E91440"/>
    <w:rsid w:val="00E93186"/>
    <w:rsid w:val="00E93354"/>
    <w:rsid w:val="00E944B7"/>
    <w:rsid w:val="00E95C92"/>
    <w:rsid w:val="00E96AD0"/>
    <w:rsid w:val="00EA038A"/>
    <w:rsid w:val="00EA0803"/>
    <w:rsid w:val="00EA16C8"/>
    <w:rsid w:val="00EA2956"/>
    <w:rsid w:val="00EA3A40"/>
    <w:rsid w:val="00EA55E3"/>
    <w:rsid w:val="00EA7416"/>
    <w:rsid w:val="00EB081F"/>
    <w:rsid w:val="00EB2CCB"/>
    <w:rsid w:val="00EB2F03"/>
    <w:rsid w:val="00EB3CD1"/>
    <w:rsid w:val="00EB5AC7"/>
    <w:rsid w:val="00EC232B"/>
    <w:rsid w:val="00EC26A8"/>
    <w:rsid w:val="00EC2BE3"/>
    <w:rsid w:val="00EC32BA"/>
    <w:rsid w:val="00EC5485"/>
    <w:rsid w:val="00EC6BC7"/>
    <w:rsid w:val="00ED2773"/>
    <w:rsid w:val="00ED5F7D"/>
    <w:rsid w:val="00ED7AB6"/>
    <w:rsid w:val="00ED7B44"/>
    <w:rsid w:val="00EE02DA"/>
    <w:rsid w:val="00EE0528"/>
    <w:rsid w:val="00EE0AEB"/>
    <w:rsid w:val="00EE553F"/>
    <w:rsid w:val="00EE5EC0"/>
    <w:rsid w:val="00EF1630"/>
    <w:rsid w:val="00EF2542"/>
    <w:rsid w:val="00EF2A6A"/>
    <w:rsid w:val="00EF591A"/>
    <w:rsid w:val="00EF7090"/>
    <w:rsid w:val="00EF7F72"/>
    <w:rsid w:val="00F00117"/>
    <w:rsid w:val="00F02613"/>
    <w:rsid w:val="00F078E0"/>
    <w:rsid w:val="00F12940"/>
    <w:rsid w:val="00F12C2D"/>
    <w:rsid w:val="00F14556"/>
    <w:rsid w:val="00F14B78"/>
    <w:rsid w:val="00F17591"/>
    <w:rsid w:val="00F20C6A"/>
    <w:rsid w:val="00F21F38"/>
    <w:rsid w:val="00F246B8"/>
    <w:rsid w:val="00F25773"/>
    <w:rsid w:val="00F25A5D"/>
    <w:rsid w:val="00F26CB0"/>
    <w:rsid w:val="00F30EDD"/>
    <w:rsid w:val="00F329BE"/>
    <w:rsid w:val="00F34D3D"/>
    <w:rsid w:val="00F35101"/>
    <w:rsid w:val="00F351F6"/>
    <w:rsid w:val="00F41D82"/>
    <w:rsid w:val="00F436D2"/>
    <w:rsid w:val="00F4489B"/>
    <w:rsid w:val="00F45B18"/>
    <w:rsid w:val="00F46E17"/>
    <w:rsid w:val="00F50F65"/>
    <w:rsid w:val="00F50F7E"/>
    <w:rsid w:val="00F5536C"/>
    <w:rsid w:val="00F639D2"/>
    <w:rsid w:val="00F67955"/>
    <w:rsid w:val="00F7163B"/>
    <w:rsid w:val="00F71EA1"/>
    <w:rsid w:val="00F729C9"/>
    <w:rsid w:val="00F7361D"/>
    <w:rsid w:val="00F738AB"/>
    <w:rsid w:val="00F75A6C"/>
    <w:rsid w:val="00F76960"/>
    <w:rsid w:val="00F773C1"/>
    <w:rsid w:val="00F77F48"/>
    <w:rsid w:val="00F806E7"/>
    <w:rsid w:val="00F82166"/>
    <w:rsid w:val="00F860F6"/>
    <w:rsid w:val="00F876A8"/>
    <w:rsid w:val="00F90383"/>
    <w:rsid w:val="00F93617"/>
    <w:rsid w:val="00F94E9D"/>
    <w:rsid w:val="00F9544B"/>
    <w:rsid w:val="00F95992"/>
    <w:rsid w:val="00F9733A"/>
    <w:rsid w:val="00FA2007"/>
    <w:rsid w:val="00FA2F81"/>
    <w:rsid w:val="00FA30C6"/>
    <w:rsid w:val="00FA3E33"/>
    <w:rsid w:val="00FA74DA"/>
    <w:rsid w:val="00FB520F"/>
    <w:rsid w:val="00FB5D16"/>
    <w:rsid w:val="00FB69A7"/>
    <w:rsid w:val="00FC0130"/>
    <w:rsid w:val="00FC439A"/>
    <w:rsid w:val="00FC6178"/>
    <w:rsid w:val="00FD1951"/>
    <w:rsid w:val="00FD1997"/>
    <w:rsid w:val="00FD1AD3"/>
    <w:rsid w:val="00FD2301"/>
    <w:rsid w:val="00FD3A2F"/>
    <w:rsid w:val="00FD4511"/>
    <w:rsid w:val="00FD5B16"/>
    <w:rsid w:val="00FD76D3"/>
    <w:rsid w:val="00FE02DD"/>
    <w:rsid w:val="00FE2F83"/>
    <w:rsid w:val="00FE3CB3"/>
    <w:rsid w:val="00FE46C8"/>
    <w:rsid w:val="00FE4CAE"/>
    <w:rsid w:val="00FE583E"/>
    <w:rsid w:val="00FE7485"/>
    <w:rsid w:val="00FF2651"/>
    <w:rsid w:val="00FF2FFE"/>
    <w:rsid w:val="00FF5704"/>
    <w:rsid w:val="00FF58BD"/>
    <w:rsid w:val="00FF665C"/>
    <w:rsid w:val="057D728B"/>
    <w:rsid w:val="1C382229"/>
    <w:rsid w:val="23C22745"/>
    <w:rsid w:val="2C0131FA"/>
    <w:rsid w:val="35CE0C71"/>
    <w:rsid w:val="3EC279E9"/>
    <w:rsid w:val="45E244D3"/>
    <w:rsid w:val="4EC91B5B"/>
    <w:rsid w:val="78B1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2C7803"/>
  <w15:docId w15:val="{2131598F-D21B-4069-A89D-71CEC3C0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lang w:val="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eastAsia="宋体"/>
    </w:rPr>
  </w:style>
  <w:style w:type="paragraph" w:styleId="a5">
    <w:name w:val="annotation text"/>
    <w:basedOn w:val="a"/>
    <w:link w:val="a6"/>
    <w:uiPriority w:val="99"/>
    <w:semiHidden/>
    <w:unhideWhenUsed/>
    <w:qFormat/>
    <w:pPr>
      <w:jc w:val="left"/>
    </w:pPr>
  </w:style>
  <w:style w:type="paragraph" w:styleId="a7">
    <w:name w:val="Plain Text"/>
    <w:basedOn w:val="a"/>
    <w:link w:val="a8"/>
    <w:rPr>
      <w:rFonts w:ascii="宋体" w:eastAsia="宋体" w:hAnsi="Courier New" w:cs="Times New Roman"/>
      <w:szCs w:val="20"/>
      <w:lang w:val="zh-CN"/>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Pr>
      <w:color w:val="800080" w:themeColor="followedHyperlink"/>
      <w:u w:val="single"/>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semiHidden/>
    <w:unhideWhenUsed/>
    <w:qFormat/>
    <w:rPr>
      <w:sz w:val="21"/>
      <w:szCs w:val="21"/>
    </w:rPr>
  </w:style>
  <w:style w:type="character" w:customStyle="1" w:styleId="a4">
    <w:name w:val="正文缩进 字符"/>
    <w:link w:val="a3"/>
    <w:rPr>
      <w:rFonts w:eastAsia="宋体"/>
    </w:rPr>
  </w:style>
  <w:style w:type="paragraph" w:customStyle="1" w:styleId="22">
    <w:name w:val="纯文本_2"/>
    <w:basedOn w:val="8"/>
    <w:link w:val="Char2"/>
    <w:unhideWhenUsed/>
    <w:qFormat/>
    <w:pPr>
      <w:widowControl/>
      <w:jc w:val="left"/>
    </w:pPr>
    <w:rPr>
      <w:rFonts w:ascii="宋体" w:hAnsi="Courier New"/>
      <w:kern w:val="0"/>
      <w:sz w:val="20"/>
      <w:szCs w:val="21"/>
      <w:lang w:val="zh-CN"/>
    </w:rPr>
  </w:style>
  <w:style w:type="paragraph" w:customStyle="1" w:styleId="8">
    <w:name w:val="正文_8"/>
    <w:qFormat/>
    <w:pPr>
      <w:widowControl w:val="0"/>
      <w:jc w:val="both"/>
    </w:pPr>
    <w:rPr>
      <w:rFonts w:ascii="Calibri" w:eastAsia="宋体" w:hAnsi="Calibri" w:cs="Times New Roman"/>
      <w:kern w:val="2"/>
      <w:sz w:val="21"/>
      <w:szCs w:val="22"/>
    </w:rPr>
  </w:style>
  <w:style w:type="character" w:customStyle="1" w:styleId="Char2">
    <w:name w:val="纯文本 Char_2"/>
    <w:link w:val="22"/>
    <w:qFormat/>
    <w:locked/>
    <w:rPr>
      <w:rFonts w:ascii="宋体" w:eastAsia="宋体" w:hAnsi="Courier New" w:cs="Times New Roman"/>
      <w:kern w:val="0"/>
      <w:sz w:val="20"/>
      <w:szCs w:val="21"/>
      <w:lang w:val="zh-CN" w:eastAsia="zh-CN"/>
    </w:rPr>
  </w:style>
  <w:style w:type="paragraph" w:customStyle="1" w:styleId="31">
    <w:name w:val="标题 3_1"/>
    <w:basedOn w:val="8"/>
    <w:next w:val="8"/>
    <w:link w:val="3Char0"/>
    <w:uiPriority w:val="9"/>
    <w:unhideWhenUsed/>
    <w:qFormat/>
    <w:pPr>
      <w:keepNext/>
      <w:keepLines/>
      <w:numPr>
        <w:ilvl w:val="2"/>
        <w:numId w:val="1"/>
      </w:numPr>
      <w:spacing w:before="260" w:after="260" w:line="416" w:lineRule="auto"/>
      <w:outlineLvl w:val="2"/>
    </w:pPr>
    <w:rPr>
      <w:b/>
      <w:bCs/>
      <w:kern w:val="0"/>
      <w:sz w:val="32"/>
      <w:szCs w:val="32"/>
      <w:lang w:val="zh-CN"/>
    </w:rPr>
  </w:style>
  <w:style w:type="paragraph" w:customStyle="1" w:styleId="11">
    <w:name w:val="标题 1_1"/>
    <w:basedOn w:val="8"/>
    <w:next w:val="8"/>
    <w:uiPriority w:val="9"/>
    <w:qFormat/>
    <w:pPr>
      <w:keepNext/>
      <w:keepLines/>
      <w:numPr>
        <w:numId w:val="1"/>
      </w:numPr>
      <w:spacing w:before="120" w:after="120" w:line="360" w:lineRule="auto"/>
      <w:ind w:left="0" w:hangingChars="205" w:hanging="431"/>
      <w:outlineLvl w:val="0"/>
    </w:pPr>
    <w:rPr>
      <w:b/>
      <w:bCs/>
      <w:kern w:val="44"/>
      <w:sz w:val="32"/>
      <w:szCs w:val="44"/>
      <w:lang w:val="zh-CN"/>
    </w:rPr>
  </w:style>
  <w:style w:type="paragraph" w:customStyle="1" w:styleId="21">
    <w:name w:val="标题 2_1"/>
    <w:basedOn w:val="8"/>
    <w:next w:val="8"/>
    <w:uiPriority w:val="9"/>
    <w:unhideWhenUsed/>
    <w:qFormat/>
    <w:pPr>
      <w:keepNext/>
      <w:keepLines/>
      <w:numPr>
        <w:ilvl w:val="1"/>
        <w:numId w:val="1"/>
      </w:numPr>
      <w:spacing w:before="260" w:after="260" w:line="416" w:lineRule="auto"/>
      <w:outlineLvl w:val="1"/>
    </w:pPr>
    <w:rPr>
      <w:rFonts w:ascii="Cambria" w:hAnsi="Cambria"/>
      <w:b/>
      <w:bCs/>
      <w:kern w:val="0"/>
      <w:sz w:val="30"/>
      <w:szCs w:val="32"/>
      <w:lang w:val="zh-CN"/>
    </w:rPr>
  </w:style>
  <w:style w:type="paragraph" w:customStyle="1" w:styleId="42">
    <w:name w:val="标题 4_2"/>
    <w:basedOn w:val="8"/>
    <w:next w:val="8"/>
    <w:uiPriority w:val="9"/>
    <w:unhideWhenUsed/>
    <w:qFormat/>
    <w:pPr>
      <w:keepNext/>
      <w:keepLines/>
      <w:numPr>
        <w:ilvl w:val="3"/>
        <w:numId w:val="1"/>
      </w:numPr>
      <w:spacing w:before="280" w:after="290" w:line="376" w:lineRule="auto"/>
      <w:outlineLvl w:val="3"/>
    </w:pPr>
    <w:rPr>
      <w:rFonts w:ascii="Cambria" w:hAnsi="Cambria"/>
      <w:b/>
      <w:bCs/>
      <w:kern w:val="0"/>
      <w:sz w:val="28"/>
      <w:szCs w:val="28"/>
      <w:lang w:val="zh-CN"/>
    </w:rPr>
  </w:style>
  <w:style w:type="paragraph" w:customStyle="1" w:styleId="51">
    <w:name w:val="标题 5_1"/>
    <w:basedOn w:val="8"/>
    <w:next w:val="8"/>
    <w:uiPriority w:val="9"/>
    <w:unhideWhenUsed/>
    <w:qFormat/>
    <w:pPr>
      <w:keepNext/>
      <w:keepLines/>
      <w:numPr>
        <w:ilvl w:val="4"/>
        <w:numId w:val="1"/>
      </w:numPr>
      <w:spacing w:before="280" w:after="290" w:line="376" w:lineRule="auto"/>
      <w:outlineLvl w:val="4"/>
    </w:pPr>
    <w:rPr>
      <w:b/>
      <w:bCs/>
      <w:kern w:val="0"/>
      <w:sz w:val="28"/>
      <w:szCs w:val="28"/>
      <w:lang w:val="zh-CN"/>
    </w:rPr>
  </w:style>
  <w:style w:type="paragraph" w:customStyle="1" w:styleId="61">
    <w:name w:val="标题 6_1"/>
    <w:basedOn w:val="8"/>
    <w:next w:val="8"/>
    <w:uiPriority w:val="9"/>
    <w:unhideWhenUsed/>
    <w:qFormat/>
    <w:pPr>
      <w:keepNext/>
      <w:keepLines/>
      <w:numPr>
        <w:ilvl w:val="5"/>
        <w:numId w:val="1"/>
      </w:numPr>
      <w:spacing w:before="240" w:after="64" w:line="320" w:lineRule="auto"/>
      <w:outlineLvl w:val="5"/>
    </w:pPr>
    <w:rPr>
      <w:rFonts w:ascii="Cambria" w:hAnsi="Cambria"/>
      <w:b/>
      <w:bCs/>
      <w:kern w:val="0"/>
      <w:sz w:val="24"/>
      <w:szCs w:val="24"/>
      <w:lang w:val="zh-CN"/>
    </w:rPr>
  </w:style>
  <w:style w:type="paragraph" w:customStyle="1" w:styleId="71">
    <w:name w:val="标题 7_1"/>
    <w:basedOn w:val="8"/>
    <w:next w:val="8"/>
    <w:uiPriority w:val="9"/>
    <w:semiHidden/>
    <w:unhideWhenUsed/>
    <w:qFormat/>
    <w:pPr>
      <w:keepNext/>
      <w:keepLines/>
      <w:numPr>
        <w:ilvl w:val="6"/>
        <w:numId w:val="1"/>
      </w:numPr>
      <w:spacing w:before="240" w:after="64" w:line="320" w:lineRule="auto"/>
      <w:outlineLvl w:val="6"/>
    </w:pPr>
    <w:rPr>
      <w:b/>
      <w:bCs/>
      <w:kern w:val="0"/>
      <w:sz w:val="24"/>
      <w:szCs w:val="24"/>
      <w:lang w:val="zh-CN"/>
    </w:rPr>
  </w:style>
  <w:style w:type="paragraph" w:customStyle="1" w:styleId="81">
    <w:name w:val="标题 8_1"/>
    <w:basedOn w:val="8"/>
    <w:next w:val="8"/>
    <w:uiPriority w:val="9"/>
    <w:semiHidden/>
    <w:unhideWhenUsed/>
    <w:qFormat/>
    <w:pPr>
      <w:keepNext/>
      <w:keepLines/>
      <w:numPr>
        <w:ilvl w:val="7"/>
        <w:numId w:val="1"/>
      </w:numPr>
      <w:spacing w:before="240" w:after="64" w:line="320" w:lineRule="auto"/>
      <w:outlineLvl w:val="7"/>
    </w:pPr>
    <w:rPr>
      <w:rFonts w:ascii="Cambria" w:hAnsi="Cambria"/>
      <w:kern w:val="0"/>
      <w:sz w:val="24"/>
      <w:szCs w:val="24"/>
      <w:lang w:val="zh-CN"/>
    </w:rPr>
  </w:style>
  <w:style w:type="paragraph" w:customStyle="1" w:styleId="91">
    <w:name w:val="标题 9_1"/>
    <w:basedOn w:val="8"/>
    <w:next w:val="8"/>
    <w:uiPriority w:val="9"/>
    <w:semiHidden/>
    <w:unhideWhenUsed/>
    <w:qFormat/>
    <w:pPr>
      <w:keepNext/>
      <w:keepLines/>
      <w:numPr>
        <w:ilvl w:val="8"/>
        <w:numId w:val="1"/>
      </w:numPr>
      <w:spacing w:before="240" w:after="64" w:line="320" w:lineRule="auto"/>
      <w:outlineLvl w:val="8"/>
    </w:pPr>
    <w:rPr>
      <w:rFonts w:ascii="Cambria" w:hAnsi="Cambria"/>
      <w:kern w:val="0"/>
      <w:sz w:val="20"/>
      <w:szCs w:val="21"/>
      <w:lang w:val="zh-CN"/>
    </w:rPr>
  </w:style>
  <w:style w:type="character" w:customStyle="1" w:styleId="3Char0">
    <w:name w:val="标题 3 Char_0"/>
    <w:link w:val="31"/>
    <w:uiPriority w:val="9"/>
    <w:qFormat/>
    <w:rPr>
      <w:rFonts w:ascii="Calibri" w:eastAsia="宋体" w:hAnsi="Calibri" w:cs="Times New Roman"/>
      <w:b/>
      <w:bCs/>
      <w:kern w:val="0"/>
      <w:sz w:val="32"/>
      <w:szCs w:val="32"/>
      <w:lang w:val="zh-CN" w:eastAsia="zh-CN"/>
    </w:rPr>
  </w:style>
  <w:style w:type="paragraph" w:customStyle="1" w:styleId="01">
    <w:name w:val="纯文本_0_1"/>
    <w:basedOn w:val="a"/>
    <w:link w:val="Char11"/>
    <w:unhideWhenUsed/>
    <w:qFormat/>
    <w:pPr>
      <w:widowControl/>
      <w:jc w:val="left"/>
    </w:pPr>
    <w:rPr>
      <w:rFonts w:ascii="宋体" w:eastAsia="宋体" w:hAnsi="Courier New" w:cs="Times New Roman"/>
      <w:kern w:val="0"/>
      <w:sz w:val="20"/>
      <w:szCs w:val="21"/>
      <w:lang w:val="zh-CN"/>
    </w:rPr>
  </w:style>
  <w:style w:type="character" w:customStyle="1" w:styleId="Char11">
    <w:name w:val="纯文本 Char_1_1"/>
    <w:link w:val="01"/>
    <w:qFormat/>
    <w:locked/>
    <w:rPr>
      <w:rFonts w:ascii="宋体" w:eastAsia="宋体" w:hAnsi="Courier New" w:cs="Times New Roman"/>
      <w:kern w:val="0"/>
      <w:sz w:val="20"/>
      <w:szCs w:val="21"/>
      <w:lang w:val="zh-CN" w:eastAsia="zh-CN"/>
    </w:rPr>
  </w:style>
  <w:style w:type="paragraph" w:customStyle="1" w:styleId="Normal6">
    <w:name w:val="Normal_6"/>
    <w:qFormat/>
    <w:rPr>
      <w:rFonts w:ascii="Times New Roman" w:eastAsia="Times New Roman" w:hAnsi="Times New Roman" w:cs="Times New Roman"/>
      <w:sz w:val="24"/>
      <w:szCs w:val="24"/>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Times New Roman" w:eastAsia="宋体" w:hAnsi="Times New Roman" w:cs="Times New Roman"/>
      <w:kern w:val="2"/>
      <w:sz w:val="21"/>
      <w:szCs w:val="24"/>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50">
    <w:name w:val="正文_5_0"/>
    <w:qFormat/>
    <w:rPr>
      <w:rFonts w:ascii="Times New Roman" w:eastAsia="宋体" w:hAnsi="Times New Roman" w:cs="Times New Roman"/>
      <w:sz w:val="21"/>
    </w:rPr>
  </w:style>
  <w:style w:type="paragraph" w:customStyle="1" w:styleId="PlainText0">
    <w:name w:val="Plain Text_0"/>
    <w:basedOn w:val="a"/>
    <w:link w:val="Char01"/>
    <w:qFormat/>
    <w:pPr>
      <w:widowControl/>
      <w:jc w:val="left"/>
    </w:pPr>
    <w:rPr>
      <w:rFonts w:ascii="宋体" w:eastAsia="宋体" w:hAnsi="Courier New" w:cs="Times New Roman"/>
      <w:szCs w:val="21"/>
    </w:rPr>
  </w:style>
  <w:style w:type="character" w:customStyle="1" w:styleId="Char01">
    <w:name w:val="纯文本 Char_0_1"/>
    <w:link w:val="PlainText0"/>
    <w:qFormat/>
    <w:locked/>
    <w:rPr>
      <w:rFonts w:ascii="宋体" w:eastAsia="宋体" w:hAnsi="Courier New" w:cs="Times New Roman"/>
      <w:szCs w:val="21"/>
      <w:lang w:val="en-US" w:eastAsia="zh-CN"/>
    </w:rPr>
  </w:style>
  <w:style w:type="paragraph" w:customStyle="1" w:styleId="110">
    <w:name w:val="1_1"/>
    <w:basedOn w:val="a"/>
    <w:next w:val="PlainText0"/>
    <w:qFormat/>
    <w:rPr>
      <w:rFonts w:ascii="宋体" w:eastAsia="宋体" w:hAnsi="Courier New" w:cs="Times New Roman"/>
      <w:szCs w:val="20"/>
    </w:rPr>
  </w:style>
  <w:style w:type="paragraph" w:styleId="af7">
    <w:name w:val="List Paragraph"/>
    <w:basedOn w:val="a"/>
    <w:uiPriority w:val="34"/>
    <w:qFormat/>
    <w:pPr>
      <w:ind w:firstLineChars="200" w:firstLine="420"/>
    </w:p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c">
    <w:name w:val="批注框文本 字符"/>
    <w:basedOn w:val="a0"/>
    <w:link w:val="ab"/>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2">
    <w:name w:val="批注主题 字符"/>
    <w:basedOn w:val="a6"/>
    <w:link w:val="af1"/>
    <w:uiPriority w:val="99"/>
    <w:semiHidden/>
    <w:qFormat/>
    <w:rPr>
      <w:b/>
      <w:bCs/>
    </w:rPr>
  </w:style>
  <w:style w:type="character" w:customStyle="1" w:styleId="aa">
    <w:name w:val="日期 字符"/>
    <w:basedOn w:val="a0"/>
    <w:link w:val="a9"/>
    <w:uiPriority w:val="99"/>
    <w:semiHidden/>
    <w:qFormat/>
  </w:style>
  <w:style w:type="character" w:customStyle="1" w:styleId="20">
    <w:name w:val="标题 2 字符"/>
    <w:basedOn w:val="a0"/>
    <w:link w:val="2"/>
    <w:rPr>
      <w:rFonts w:ascii="Arial" w:eastAsia="黑体" w:hAnsi="Arial" w:cs="Times New Roman"/>
      <w:b/>
      <w:bCs/>
      <w:sz w:val="32"/>
      <w:szCs w:val="32"/>
      <w:lang w:val="zh-CN" w:eastAsia="zh-CN"/>
    </w:rPr>
  </w:style>
  <w:style w:type="character" w:customStyle="1" w:styleId="a8">
    <w:name w:val="纯文本 字符"/>
    <w:basedOn w:val="a0"/>
    <w:link w:val="a7"/>
    <w:rPr>
      <w:rFonts w:ascii="宋体" w:eastAsia="宋体" w:hAnsi="Courier New" w:cs="Times New Roman"/>
      <w:szCs w:val="20"/>
      <w:lang w:val="zh-CN" w:eastAsia="zh-CN"/>
    </w:rPr>
  </w:style>
  <w:style w:type="paragraph" w:customStyle="1" w:styleId="12">
    <w:name w:val="修订1"/>
    <w:hidden/>
    <w:uiPriority w:val="99"/>
    <w:semiHidden/>
    <w:rPr>
      <w:kern w:val="2"/>
      <w:sz w:val="21"/>
      <w:szCs w:val="22"/>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Pr>
      <w:b/>
      <w:bCs/>
      <w:sz w:val="32"/>
      <w:szCs w:val="32"/>
    </w:rPr>
  </w:style>
  <w:style w:type="character" w:customStyle="1" w:styleId="10">
    <w:name w:val="标题 1 字符"/>
    <w:basedOn w:val="a0"/>
    <w:link w:val="1"/>
    <w:uiPriority w:val="9"/>
    <w:rPr>
      <w:b/>
      <w:bCs/>
      <w:kern w:val="44"/>
      <w:sz w:val="44"/>
      <w:szCs w:val="44"/>
    </w:rPr>
  </w:style>
  <w:style w:type="table" w:customStyle="1" w:styleId="13">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A10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2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7912D-171F-400B-9C82-C6A59188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22</Pages>
  <Words>1604</Words>
  <Characters>9147</Characters>
  <Application>Microsoft Office Word</Application>
  <DocSecurity>0</DocSecurity>
  <Lines>76</Lines>
  <Paragraphs>21</Paragraphs>
  <ScaleCrop>false</ScaleCrop>
  <Company>Microsoft</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Gtt</dc:creator>
  <cp:lastModifiedBy>覃灑童</cp:lastModifiedBy>
  <cp:revision>38</cp:revision>
  <cp:lastPrinted>2019-08-03T02:00:00Z</cp:lastPrinted>
  <dcterms:created xsi:type="dcterms:W3CDTF">2021-06-01T05:37:00Z</dcterms:created>
  <dcterms:modified xsi:type="dcterms:W3CDTF">2022-07-20T11:44:00Z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