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782C" w:rsidRPr="002931B6" w:rsidRDefault="008536BC" w:rsidP="008536BC">
      <w:pPr>
        <w:spacing w:line="360" w:lineRule="auto"/>
        <w:jc w:val="right"/>
        <w:rPr>
          <w:rFonts w:ascii="方正小标宋简体" w:eastAsia="方正小标宋简体"/>
          <w:bCs/>
          <w:sz w:val="24"/>
        </w:rPr>
      </w:pPr>
      <w:r w:rsidRPr="00BA4584">
        <w:rPr>
          <w:rFonts w:ascii="方正小标宋简体" w:eastAsia="方正小标宋简体" w:hint="eastAsia"/>
          <w:bCs/>
          <w:sz w:val="24"/>
        </w:rPr>
        <w:t>项目编号：</w:t>
      </w:r>
      <w:r w:rsidRPr="00BA4584">
        <w:rPr>
          <w:rFonts w:ascii="方正小标宋简体" w:eastAsia="方正小标宋简体" w:hint="eastAsia"/>
          <w:sz w:val="24"/>
        </w:rPr>
        <w:t>GJSH-</w:t>
      </w:r>
      <w:r w:rsidR="00BF5089" w:rsidRPr="00BA4584">
        <w:rPr>
          <w:rFonts w:ascii="方正小标宋简体" w:eastAsia="方正小标宋简体" w:hint="eastAsia"/>
          <w:sz w:val="24"/>
        </w:rPr>
        <w:t>201900</w:t>
      </w:r>
      <w:r w:rsidR="00BA4584">
        <w:rPr>
          <w:rFonts w:ascii="方正小标宋简体" w:eastAsia="方正小标宋简体"/>
          <w:sz w:val="24"/>
        </w:rPr>
        <w:t>8</w:t>
      </w:r>
    </w:p>
    <w:p w:rsidR="007A782C" w:rsidRPr="002931B6" w:rsidRDefault="007A782C" w:rsidP="007A782C">
      <w:pPr>
        <w:spacing w:line="360" w:lineRule="auto"/>
        <w:jc w:val="center"/>
        <w:rPr>
          <w:b/>
          <w:bCs/>
          <w:sz w:val="44"/>
        </w:rPr>
      </w:pPr>
    </w:p>
    <w:p w:rsidR="007A782C" w:rsidRPr="002931B6" w:rsidRDefault="007A782C" w:rsidP="007A782C">
      <w:pPr>
        <w:spacing w:line="360" w:lineRule="auto"/>
        <w:jc w:val="center"/>
        <w:rPr>
          <w:b/>
          <w:bCs/>
          <w:sz w:val="44"/>
        </w:rPr>
      </w:pPr>
    </w:p>
    <w:p w:rsidR="007A782C" w:rsidRPr="002931B6" w:rsidRDefault="007A782C" w:rsidP="00A06DBC">
      <w:pPr>
        <w:spacing w:line="360" w:lineRule="auto"/>
        <w:jc w:val="center"/>
        <w:rPr>
          <w:b/>
          <w:bCs/>
          <w:sz w:val="44"/>
        </w:rPr>
      </w:pPr>
    </w:p>
    <w:p w:rsidR="007A782C" w:rsidRPr="002931B6" w:rsidRDefault="007A782C" w:rsidP="007A782C">
      <w:pPr>
        <w:spacing w:line="360" w:lineRule="auto"/>
        <w:jc w:val="center"/>
        <w:rPr>
          <w:rFonts w:ascii="方正小标宋简体" w:eastAsia="方正小标宋简体"/>
          <w:sz w:val="96"/>
        </w:rPr>
      </w:pPr>
      <w:r w:rsidRPr="002931B6">
        <w:rPr>
          <w:rFonts w:ascii="方正小标宋简体" w:eastAsia="方正小标宋简体" w:hint="eastAsia"/>
          <w:bCs/>
          <w:sz w:val="96"/>
        </w:rPr>
        <w:t>竞选采购邀请文件</w:t>
      </w:r>
    </w:p>
    <w:p w:rsidR="007A782C" w:rsidRPr="002931B6" w:rsidRDefault="007A782C" w:rsidP="007A782C">
      <w:pPr>
        <w:spacing w:line="360" w:lineRule="auto"/>
        <w:jc w:val="center"/>
        <w:rPr>
          <w:b/>
          <w:bCs/>
          <w:sz w:val="44"/>
        </w:rPr>
      </w:pPr>
    </w:p>
    <w:p w:rsidR="007A782C" w:rsidRPr="002931B6" w:rsidRDefault="007A782C" w:rsidP="007A782C">
      <w:pPr>
        <w:spacing w:line="360" w:lineRule="auto"/>
        <w:jc w:val="center"/>
        <w:rPr>
          <w:b/>
          <w:bCs/>
          <w:sz w:val="44"/>
        </w:rPr>
      </w:pPr>
    </w:p>
    <w:p w:rsidR="007A782C" w:rsidRPr="002931B6" w:rsidRDefault="007A782C" w:rsidP="007A782C">
      <w:pPr>
        <w:spacing w:line="360" w:lineRule="auto"/>
        <w:jc w:val="center"/>
        <w:rPr>
          <w:b/>
          <w:bCs/>
          <w:sz w:val="44"/>
        </w:rPr>
      </w:pPr>
    </w:p>
    <w:p w:rsidR="007A782C" w:rsidRPr="002931B6" w:rsidRDefault="007A782C" w:rsidP="00A06DBC">
      <w:pPr>
        <w:spacing w:line="360" w:lineRule="auto"/>
        <w:rPr>
          <w:b/>
          <w:bCs/>
          <w:sz w:val="44"/>
        </w:rPr>
      </w:pPr>
    </w:p>
    <w:p w:rsidR="00A06DBC" w:rsidRPr="002931B6" w:rsidRDefault="00F54FA3" w:rsidP="00215869">
      <w:pPr>
        <w:spacing w:line="360" w:lineRule="auto"/>
        <w:ind w:leftChars="405" w:left="2383" w:rightChars="350" w:right="735" w:hangingChars="479" w:hanging="1533"/>
        <w:jc w:val="left"/>
        <w:rPr>
          <w:rFonts w:ascii="方正小标宋简体" w:eastAsia="方正小标宋简体" w:hAnsi="宋体"/>
          <w:bCs/>
          <w:sz w:val="32"/>
          <w:szCs w:val="32"/>
        </w:rPr>
      </w:pPr>
      <w:r w:rsidRPr="002931B6">
        <w:rPr>
          <w:rFonts w:ascii="方正小标宋简体" w:eastAsia="方正小标宋简体" w:hint="eastAsia"/>
          <w:sz w:val="32"/>
          <w:szCs w:val="32"/>
        </w:rPr>
        <w:t>项目名称：</w:t>
      </w:r>
      <w:proofErr w:type="gramStart"/>
      <w:r w:rsidR="00215869" w:rsidRPr="002931B6">
        <w:rPr>
          <w:rFonts w:ascii="方正小标宋简体" w:eastAsia="方正小标宋简体" w:hint="eastAsia"/>
          <w:sz w:val="32"/>
          <w:szCs w:val="32"/>
        </w:rPr>
        <w:t>广检检测</w:t>
      </w:r>
      <w:proofErr w:type="gramEnd"/>
      <w:r w:rsidR="00215869" w:rsidRPr="002931B6">
        <w:rPr>
          <w:rFonts w:ascii="方正小标宋简体" w:eastAsia="方正小标宋简体" w:hint="eastAsia"/>
          <w:sz w:val="32"/>
          <w:szCs w:val="32"/>
        </w:rPr>
        <w:t>技术（上海）有限公司</w:t>
      </w:r>
      <w:r w:rsidR="00EA08A4" w:rsidRPr="002931B6">
        <w:rPr>
          <w:rFonts w:ascii="方正小标宋简体" w:eastAsia="方正小标宋简体" w:hint="eastAsia"/>
          <w:sz w:val="32"/>
          <w:szCs w:val="32"/>
        </w:rPr>
        <w:t>2019</w:t>
      </w:r>
      <w:r w:rsidR="00215869" w:rsidRPr="002931B6">
        <w:rPr>
          <w:rFonts w:ascii="方正小标宋简体" w:eastAsia="方正小标宋简体" w:hint="eastAsia"/>
          <w:sz w:val="32"/>
          <w:szCs w:val="32"/>
        </w:rPr>
        <w:t>年第</w:t>
      </w:r>
      <w:r w:rsidR="00406153">
        <w:rPr>
          <w:rFonts w:ascii="方正小标宋简体" w:eastAsia="方正小标宋简体" w:hint="eastAsia"/>
          <w:sz w:val="32"/>
          <w:szCs w:val="32"/>
        </w:rPr>
        <w:t>八</w:t>
      </w:r>
      <w:r w:rsidR="00215869" w:rsidRPr="002931B6">
        <w:rPr>
          <w:rFonts w:ascii="方正小标宋简体" w:eastAsia="方正小标宋简体" w:hint="eastAsia"/>
          <w:sz w:val="32"/>
          <w:szCs w:val="32"/>
        </w:rPr>
        <w:t>批竞选采购检测设备购置项目</w:t>
      </w:r>
    </w:p>
    <w:p w:rsidR="00A06DBC" w:rsidRPr="002931B6" w:rsidRDefault="00A06DBC" w:rsidP="00A06DBC">
      <w:pPr>
        <w:spacing w:line="360" w:lineRule="auto"/>
        <w:rPr>
          <w:rFonts w:ascii="方正小标宋简体" w:eastAsia="方正小标宋简体" w:hAnsi="宋体"/>
          <w:bCs/>
          <w:sz w:val="32"/>
          <w:szCs w:val="32"/>
        </w:rPr>
      </w:pPr>
    </w:p>
    <w:p w:rsidR="00A06DBC" w:rsidRPr="002931B6" w:rsidRDefault="00A06DBC" w:rsidP="00A06DBC">
      <w:pPr>
        <w:spacing w:line="360" w:lineRule="auto"/>
        <w:rPr>
          <w:rFonts w:ascii="方正小标宋简体" w:eastAsia="方正小标宋简体" w:hAnsi="宋体"/>
          <w:bCs/>
          <w:sz w:val="32"/>
          <w:szCs w:val="32"/>
        </w:rPr>
      </w:pPr>
    </w:p>
    <w:p w:rsidR="007A782C" w:rsidRPr="002931B6" w:rsidRDefault="008536BC" w:rsidP="00A06DBC">
      <w:pPr>
        <w:spacing w:line="360" w:lineRule="auto"/>
        <w:jc w:val="center"/>
        <w:rPr>
          <w:rFonts w:ascii="思源黑体 CN Medium" w:eastAsia="思源黑体 CN Medium" w:hAnsi="思源黑体 CN Medium"/>
          <w:sz w:val="36"/>
          <w:szCs w:val="32"/>
        </w:rPr>
      </w:pPr>
      <w:proofErr w:type="gramStart"/>
      <w:r w:rsidRPr="002931B6">
        <w:rPr>
          <w:rFonts w:ascii="思源黑体 CN Medium" w:eastAsia="思源黑体 CN Medium" w:hAnsi="思源黑体 CN Medium" w:hint="eastAsia"/>
          <w:bCs/>
          <w:sz w:val="36"/>
          <w:szCs w:val="32"/>
        </w:rPr>
        <w:t>广检检测</w:t>
      </w:r>
      <w:proofErr w:type="gramEnd"/>
      <w:r w:rsidRPr="002931B6">
        <w:rPr>
          <w:rFonts w:ascii="思源黑体 CN Medium" w:eastAsia="思源黑体 CN Medium" w:hAnsi="思源黑体 CN Medium" w:hint="eastAsia"/>
          <w:bCs/>
          <w:sz w:val="36"/>
          <w:szCs w:val="32"/>
        </w:rPr>
        <w:t>技术（上海）有限公司</w:t>
      </w:r>
    </w:p>
    <w:p w:rsidR="00B30FCC" w:rsidRPr="002931B6" w:rsidRDefault="00EA08A4" w:rsidP="00A06DBC">
      <w:pPr>
        <w:spacing w:line="360" w:lineRule="auto"/>
        <w:jc w:val="center"/>
        <w:rPr>
          <w:rFonts w:ascii="思源黑体 CN Medium" w:eastAsia="思源黑体 CN Medium" w:hAnsi="思源黑体 CN Medium"/>
          <w:bCs/>
          <w:sz w:val="36"/>
          <w:szCs w:val="32"/>
        </w:rPr>
      </w:pPr>
      <w:r w:rsidRPr="002931B6">
        <w:rPr>
          <w:rFonts w:ascii="思源黑体 CN Medium" w:eastAsia="思源黑体 CN Medium" w:hAnsi="思源黑体 CN Medium" w:hint="eastAsia"/>
          <w:bCs/>
          <w:sz w:val="36"/>
          <w:szCs w:val="32"/>
        </w:rPr>
        <w:t>2019</w:t>
      </w:r>
      <w:r w:rsidR="007A782C" w:rsidRPr="002931B6">
        <w:rPr>
          <w:rFonts w:ascii="思源黑体 CN Medium" w:eastAsia="思源黑体 CN Medium" w:hAnsi="思源黑体 CN Medium" w:hint="eastAsia"/>
          <w:bCs/>
          <w:sz w:val="36"/>
          <w:szCs w:val="32"/>
        </w:rPr>
        <w:t>年</w:t>
      </w:r>
      <w:r w:rsidR="002D6480">
        <w:rPr>
          <w:rFonts w:ascii="思源黑体 CN Medium" w:eastAsia="思源黑体 CN Medium" w:hAnsi="思源黑体 CN Medium"/>
          <w:bCs/>
          <w:sz w:val="36"/>
          <w:szCs w:val="32"/>
        </w:rPr>
        <w:t>3</w:t>
      </w:r>
      <w:r w:rsidR="007A782C" w:rsidRPr="002931B6">
        <w:rPr>
          <w:rFonts w:ascii="思源黑体 CN Medium" w:eastAsia="思源黑体 CN Medium" w:hAnsi="思源黑体 CN Medium" w:hint="eastAsia"/>
          <w:bCs/>
          <w:sz w:val="36"/>
          <w:szCs w:val="32"/>
        </w:rPr>
        <w:t>月</w:t>
      </w:r>
    </w:p>
    <w:bookmarkStart w:id="0" w:name="_Toc533236372" w:displacedByCustomXml="next"/>
    <w:sdt>
      <w:sdtPr>
        <w:rPr>
          <w:rFonts w:ascii="Times New Roman" w:eastAsia="宋体" w:hAnsi="Times New Roman" w:cs="Times New Roman"/>
          <w:b w:val="0"/>
          <w:bCs w:val="0"/>
          <w:color w:val="auto"/>
          <w:kern w:val="2"/>
          <w:sz w:val="21"/>
          <w:szCs w:val="24"/>
          <w:lang w:val="zh-CN"/>
        </w:rPr>
        <w:id w:val="1405878349"/>
        <w:docPartObj>
          <w:docPartGallery w:val="Table of Contents"/>
          <w:docPartUnique/>
        </w:docPartObj>
      </w:sdtPr>
      <w:sdtEndPr/>
      <w:sdtContent>
        <w:p w:rsidR="007601D0" w:rsidRPr="002931B6" w:rsidRDefault="007601D0" w:rsidP="007601D0">
          <w:pPr>
            <w:pStyle w:val="TOC"/>
            <w:spacing w:line="300" w:lineRule="auto"/>
            <w:jc w:val="center"/>
            <w:rPr>
              <w:rFonts w:ascii="方正小标宋简体" w:eastAsia="方正小标宋简体"/>
              <w:color w:val="auto"/>
              <w:sz w:val="36"/>
            </w:rPr>
          </w:pPr>
          <w:r w:rsidRPr="002931B6">
            <w:rPr>
              <w:rFonts w:ascii="方正小标宋简体" w:eastAsia="方正小标宋简体" w:hint="eastAsia"/>
              <w:color w:val="auto"/>
              <w:sz w:val="36"/>
              <w:lang w:val="zh-CN"/>
            </w:rPr>
            <w:t>目  录</w:t>
          </w:r>
        </w:p>
        <w:p w:rsidR="002931B6" w:rsidRPr="002931B6" w:rsidRDefault="00CA7CA5" w:rsidP="008D75FC">
          <w:pPr>
            <w:pStyle w:val="TOC1"/>
            <w:spacing w:beforeLines="50" w:before="120" w:line="300" w:lineRule="auto"/>
            <w:rPr>
              <w:rStyle w:val="a8"/>
              <w:rFonts w:ascii="方正小标宋简体" w:eastAsia="方正小标宋简体" w:cs="Tahoma"/>
              <w:spacing w:val="20"/>
              <w:sz w:val="32"/>
              <w:szCs w:val="32"/>
              <w:u w:val="none"/>
            </w:rPr>
          </w:pPr>
          <w:r w:rsidRPr="002931B6">
            <w:fldChar w:fldCharType="begin"/>
          </w:r>
          <w:r w:rsidR="007601D0" w:rsidRPr="002931B6">
            <w:instrText xml:space="preserve"> TOC \o "1-3" \h \z \u </w:instrText>
          </w:r>
          <w:r w:rsidRPr="002931B6">
            <w:fldChar w:fldCharType="separate"/>
          </w:r>
          <w:hyperlink w:anchor="_Toc535487210" w:history="1">
            <w:r w:rsidR="002931B6" w:rsidRPr="002931B6">
              <w:rPr>
                <w:rStyle w:val="a8"/>
                <w:rFonts w:ascii="方正小标宋简体" w:eastAsia="方正小标宋简体" w:cs="Tahoma" w:hint="eastAsia"/>
                <w:b w:val="0"/>
                <w:noProof/>
                <w:spacing w:val="20"/>
                <w:sz w:val="32"/>
                <w:szCs w:val="32"/>
                <w:u w:val="none"/>
              </w:rPr>
              <w:t>第一章</w:t>
            </w:r>
            <w:r w:rsidR="002931B6" w:rsidRPr="002931B6">
              <w:rPr>
                <w:rStyle w:val="a8"/>
                <w:rFonts w:ascii="方正小标宋简体" w:eastAsia="方正小标宋简体" w:cs="Tahoma"/>
                <w:b w:val="0"/>
                <w:noProof/>
                <w:spacing w:val="20"/>
                <w:sz w:val="32"/>
                <w:szCs w:val="32"/>
                <w:u w:val="none"/>
              </w:rPr>
              <w:t xml:space="preserve"> </w:t>
            </w:r>
            <w:r w:rsidR="002931B6" w:rsidRPr="002931B6">
              <w:rPr>
                <w:rStyle w:val="a8"/>
                <w:rFonts w:ascii="方正小标宋简体" w:eastAsia="方正小标宋简体" w:cs="Tahoma" w:hint="eastAsia"/>
                <w:b w:val="0"/>
                <w:noProof/>
                <w:spacing w:val="20"/>
                <w:sz w:val="32"/>
                <w:szCs w:val="32"/>
                <w:u w:val="none"/>
              </w:rPr>
              <w:t>竞选邀请书</w:t>
            </w:r>
            <w:r w:rsidR="002931B6" w:rsidRPr="002931B6">
              <w:rPr>
                <w:rStyle w:val="a8"/>
                <w:rFonts w:ascii="方正小标宋简体" w:eastAsia="方正小标宋简体" w:cs="Tahoma"/>
                <w:b w:val="0"/>
                <w:webHidden/>
                <w:spacing w:val="20"/>
                <w:sz w:val="32"/>
                <w:szCs w:val="32"/>
                <w:u w:val="none"/>
              </w:rPr>
              <w:tab/>
            </w:r>
            <w:r w:rsidRPr="002931B6">
              <w:rPr>
                <w:rStyle w:val="a8"/>
                <w:rFonts w:ascii="方正小标宋简体" w:eastAsia="方正小标宋简体" w:cs="Tahoma"/>
                <w:b w:val="0"/>
                <w:webHidden/>
                <w:spacing w:val="20"/>
                <w:sz w:val="32"/>
                <w:szCs w:val="32"/>
                <w:u w:val="none"/>
              </w:rPr>
              <w:fldChar w:fldCharType="begin"/>
            </w:r>
            <w:r w:rsidR="002931B6" w:rsidRPr="002931B6">
              <w:rPr>
                <w:rStyle w:val="a8"/>
                <w:rFonts w:ascii="方正小标宋简体" w:eastAsia="方正小标宋简体" w:cs="Tahoma"/>
                <w:b w:val="0"/>
                <w:webHidden/>
                <w:spacing w:val="20"/>
                <w:sz w:val="32"/>
                <w:szCs w:val="32"/>
                <w:u w:val="none"/>
              </w:rPr>
              <w:instrText xml:space="preserve"> PAGEREF _Toc535487210 \h </w:instrText>
            </w:r>
            <w:r w:rsidRPr="002931B6">
              <w:rPr>
                <w:rStyle w:val="a8"/>
                <w:rFonts w:ascii="方正小标宋简体" w:eastAsia="方正小标宋简体" w:cs="Tahoma"/>
                <w:b w:val="0"/>
                <w:webHidden/>
                <w:spacing w:val="20"/>
                <w:sz w:val="32"/>
                <w:szCs w:val="32"/>
                <w:u w:val="none"/>
              </w:rPr>
            </w:r>
            <w:r w:rsidRPr="002931B6">
              <w:rPr>
                <w:rStyle w:val="a8"/>
                <w:rFonts w:ascii="方正小标宋简体" w:eastAsia="方正小标宋简体" w:cs="Tahoma"/>
                <w:b w:val="0"/>
                <w:webHidden/>
                <w:spacing w:val="20"/>
                <w:sz w:val="32"/>
                <w:szCs w:val="32"/>
                <w:u w:val="none"/>
              </w:rPr>
              <w:fldChar w:fldCharType="separate"/>
            </w:r>
            <w:r w:rsidR="00474646">
              <w:rPr>
                <w:rStyle w:val="a8"/>
                <w:rFonts w:ascii="方正小标宋简体" w:eastAsia="方正小标宋简体" w:cs="Tahoma"/>
                <w:b w:val="0"/>
                <w:noProof/>
                <w:webHidden/>
                <w:spacing w:val="20"/>
                <w:sz w:val="32"/>
                <w:szCs w:val="32"/>
                <w:u w:val="none"/>
              </w:rPr>
              <w:t>4</w:t>
            </w:r>
            <w:r w:rsidRPr="002931B6">
              <w:rPr>
                <w:rStyle w:val="a8"/>
                <w:rFonts w:ascii="方正小标宋简体" w:eastAsia="方正小标宋简体" w:cs="Tahoma"/>
                <w:b w:val="0"/>
                <w:webHidden/>
                <w:spacing w:val="20"/>
                <w:sz w:val="32"/>
                <w:szCs w:val="32"/>
                <w:u w:val="none"/>
              </w:rPr>
              <w:fldChar w:fldCharType="end"/>
            </w:r>
          </w:hyperlink>
        </w:p>
        <w:p w:rsidR="002931B6" w:rsidRPr="002931B6" w:rsidRDefault="00D87EA3" w:rsidP="002931B6">
          <w:pPr>
            <w:pStyle w:val="TOC2"/>
            <w:tabs>
              <w:tab w:val="right" w:leader="dot" w:pos="9061"/>
            </w:tabs>
            <w:spacing w:line="300" w:lineRule="auto"/>
            <w:rPr>
              <w:rStyle w:val="a8"/>
              <w:rFonts w:eastAsia="仿宋_GB2312" w:cs="Tahoma"/>
              <w:b/>
              <w:sz w:val="28"/>
              <w:szCs w:val="28"/>
              <w:u w:val="none"/>
            </w:rPr>
          </w:pPr>
          <w:hyperlink w:anchor="_Toc535487211" w:history="1">
            <w:r w:rsidR="002931B6" w:rsidRPr="002931B6">
              <w:rPr>
                <w:rStyle w:val="a8"/>
                <w:rFonts w:eastAsia="仿宋_GB2312" w:cs="Tahoma"/>
                <w:b/>
                <w:noProof/>
                <w:sz w:val="28"/>
                <w:szCs w:val="28"/>
                <w:u w:val="none"/>
              </w:rPr>
              <w:t>1.</w:t>
            </w:r>
            <w:r w:rsidR="002931B6" w:rsidRPr="002931B6">
              <w:rPr>
                <w:rStyle w:val="a8"/>
                <w:rFonts w:eastAsia="仿宋_GB2312" w:cs="Tahoma" w:hint="eastAsia"/>
                <w:b/>
                <w:noProof/>
                <w:sz w:val="28"/>
                <w:szCs w:val="28"/>
                <w:u w:val="none"/>
              </w:rPr>
              <w:t>采购项目简介</w:t>
            </w:r>
            <w:r w:rsidR="002931B6" w:rsidRPr="002931B6">
              <w:rPr>
                <w:rStyle w:val="a8"/>
                <w:rFonts w:eastAsia="仿宋_GB2312" w:cs="Tahoma"/>
                <w:b/>
                <w:webHidden/>
                <w:sz w:val="28"/>
                <w:szCs w:val="28"/>
                <w:u w:val="none"/>
              </w:rPr>
              <w:tab/>
            </w:r>
            <w:r w:rsidR="00CA7CA5" w:rsidRPr="002931B6">
              <w:rPr>
                <w:rStyle w:val="a8"/>
                <w:rFonts w:eastAsia="仿宋_GB2312" w:cs="Tahoma"/>
                <w:b/>
                <w:webHidden/>
                <w:sz w:val="28"/>
                <w:szCs w:val="28"/>
                <w:u w:val="none"/>
              </w:rPr>
              <w:fldChar w:fldCharType="begin"/>
            </w:r>
            <w:r w:rsidR="002931B6" w:rsidRPr="002931B6">
              <w:rPr>
                <w:rStyle w:val="a8"/>
                <w:rFonts w:eastAsia="仿宋_GB2312" w:cs="Tahoma"/>
                <w:b/>
                <w:webHidden/>
                <w:sz w:val="28"/>
                <w:szCs w:val="28"/>
                <w:u w:val="none"/>
              </w:rPr>
              <w:instrText xml:space="preserve"> PAGEREF _Toc535487211 \h </w:instrText>
            </w:r>
            <w:r w:rsidR="00CA7CA5" w:rsidRPr="002931B6">
              <w:rPr>
                <w:rStyle w:val="a8"/>
                <w:rFonts w:eastAsia="仿宋_GB2312" w:cs="Tahoma"/>
                <w:b/>
                <w:webHidden/>
                <w:sz w:val="28"/>
                <w:szCs w:val="28"/>
                <w:u w:val="none"/>
              </w:rPr>
            </w:r>
            <w:r w:rsidR="00CA7CA5" w:rsidRPr="002931B6">
              <w:rPr>
                <w:rStyle w:val="a8"/>
                <w:rFonts w:eastAsia="仿宋_GB2312" w:cs="Tahoma"/>
                <w:b/>
                <w:webHidden/>
                <w:sz w:val="28"/>
                <w:szCs w:val="28"/>
                <w:u w:val="none"/>
              </w:rPr>
              <w:fldChar w:fldCharType="separate"/>
            </w:r>
            <w:r w:rsidR="00474646">
              <w:rPr>
                <w:rStyle w:val="a8"/>
                <w:rFonts w:eastAsia="仿宋_GB2312" w:cs="Tahoma"/>
                <w:b/>
                <w:noProof/>
                <w:webHidden/>
                <w:sz w:val="28"/>
                <w:szCs w:val="28"/>
                <w:u w:val="none"/>
              </w:rPr>
              <w:t>4</w:t>
            </w:r>
            <w:r w:rsidR="00CA7CA5" w:rsidRPr="002931B6">
              <w:rPr>
                <w:rStyle w:val="a8"/>
                <w:rFonts w:eastAsia="仿宋_GB2312" w:cs="Tahoma"/>
                <w:b/>
                <w:webHidden/>
                <w:sz w:val="28"/>
                <w:szCs w:val="28"/>
                <w:u w:val="none"/>
              </w:rPr>
              <w:fldChar w:fldCharType="end"/>
            </w:r>
          </w:hyperlink>
        </w:p>
        <w:p w:rsidR="002931B6" w:rsidRPr="002931B6" w:rsidRDefault="00D87EA3" w:rsidP="002931B6">
          <w:pPr>
            <w:pStyle w:val="TOC2"/>
            <w:tabs>
              <w:tab w:val="right" w:leader="dot" w:pos="9061"/>
            </w:tabs>
            <w:spacing w:line="300" w:lineRule="auto"/>
            <w:rPr>
              <w:rStyle w:val="a8"/>
              <w:rFonts w:eastAsia="仿宋_GB2312" w:cs="Tahoma"/>
              <w:b/>
              <w:sz w:val="28"/>
              <w:szCs w:val="28"/>
              <w:u w:val="none"/>
            </w:rPr>
          </w:pPr>
          <w:hyperlink w:anchor="_Toc535487212" w:history="1">
            <w:r w:rsidR="002931B6" w:rsidRPr="002931B6">
              <w:rPr>
                <w:rStyle w:val="a8"/>
                <w:rFonts w:eastAsia="仿宋_GB2312" w:cs="Tahoma"/>
                <w:b/>
                <w:noProof/>
                <w:sz w:val="28"/>
                <w:szCs w:val="28"/>
                <w:u w:val="none"/>
              </w:rPr>
              <w:t>2.</w:t>
            </w:r>
            <w:r w:rsidR="002931B6" w:rsidRPr="002931B6">
              <w:rPr>
                <w:rStyle w:val="a8"/>
                <w:rFonts w:eastAsia="仿宋_GB2312" w:cs="Tahoma" w:hint="eastAsia"/>
                <w:b/>
                <w:noProof/>
                <w:sz w:val="28"/>
                <w:szCs w:val="28"/>
                <w:u w:val="none"/>
              </w:rPr>
              <w:t>合格响应人资格要求</w:t>
            </w:r>
            <w:r w:rsidR="002931B6" w:rsidRPr="002931B6">
              <w:rPr>
                <w:rStyle w:val="a8"/>
                <w:rFonts w:eastAsia="仿宋_GB2312" w:cs="Tahoma"/>
                <w:b/>
                <w:webHidden/>
                <w:sz w:val="28"/>
                <w:szCs w:val="28"/>
                <w:u w:val="none"/>
              </w:rPr>
              <w:tab/>
            </w:r>
            <w:r w:rsidR="00CA7CA5" w:rsidRPr="002931B6">
              <w:rPr>
                <w:rStyle w:val="a8"/>
                <w:rFonts w:eastAsia="仿宋_GB2312" w:cs="Tahoma"/>
                <w:b/>
                <w:webHidden/>
                <w:sz w:val="28"/>
                <w:szCs w:val="28"/>
                <w:u w:val="none"/>
              </w:rPr>
              <w:fldChar w:fldCharType="begin"/>
            </w:r>
            <w:r w:rsidR="002931B6" w:rsidRPr="002931B6">
              <w:rPr>
                <w:rStyle w:val="a8"/>
                <w:rFonts w:eastAsia="仿宋_GB2312" w:cs="Tahoma"/>
                <w:b/>
                <w:webHidden/>
                <w:sz w:val="28"/>
                <w:szCs w:val="28"/>
                <w:u w:val="none"/>
              </w:rPr>
              <w:instrText xml:space="preserve"> PAGEREF _Toc535487212 \h </w:instrText>
            </w:r>
            <w:r w:rsidR="00CA7CA5" w:rsidRPr="002931B6">
              <w:rPr>
                <w:rStyle w:val="a8"/>
                <w:rFonts w:eastAsia="仿宋_GB2312" w:cs="Tahoma"/>
                <w:b/>
                <w:webHidden/>
                <w:sz w:val="28"/>
                <w:szCs w:val="28"/>
                <w:u w:val="none"/>
              </w:rPr>
            </w:r>
            <w:r w:rsidR="00CA7CA5" w:rsidRPr="002931B6">
              <w:rPr>
                <w:rStyle w:val="a8"/>
                <w:rFonts w:eastAsia="仿宋_GB2312" w:cs="Tahoma"/>
                <w:b/>
                <w:webHidden/>
                <w:sz w:val="28"/>
                <w:szCs w:val="28"/>
                <w:u w:val="none"/>
              </w:rPr>
              <w:fldChar w:fldCharType="separate"/>
            </w:r>
            <w:r w:rsidR="00474646">
              <w:rPr>
                <w:rStyle w:val="a8"/>
                <w:rFonts w:eastAsia="仿宋_GB2312" w:cs="Tahoma"/>
                <w:b/>
                <w:noProof/>
                <w:webHidden/>
                <w:sz w:val="28"/>
                <w:szCs w:val="28"/>
                <w:u w:val="none"/>
              </w:rPr>
              <w:t>4</w:t>
            </w:r>
            <w:r w:rsidR="00CA7CA5" w:rsidRPr="002931B6">
              <w:rPr>
                <w:rStyle w:val="a8"/>
                <w:rFonts w:eastAsia="仿宋_GB2312" w:cs="Tahoma"/>
                <w:b/>
                <w:webHidden/>
                <w:sz w:val="28"/>
                <w:szCs w:val="28"/>
                <w:u w:val="none"/>
              </w:rPr>
              <w:fldChar w:fldCharType="end"/>
            </w:r>
          </w:hyperlink>
        </w:p>
        <w:p w:rsidR="002931B6" w:rsidRPr="002931B6" w:rsidRDefault="00D87EA3" w:rsidP="002931B6">
          <w:pPr>
            <w:pStyle w:val="TOC2"/>
            <w:tabs>
              <w:tab w:val="right" w:leader="dot" w:pos="9061"/>
            </w:tabs>
            <w:spacing w:line="300" w:lineRule="auto"/>
            <w:rPr>
              <w:rStyle w:val="a8"/>
              <w:rFonts w:eastAsia="仿宋_GB2312" w:cs="Tahoma"/>
              <w:b/>
              <w:sz w:val="28"/>
              <w:szCs w:val="28"/>
              <w:u w:val="none"/>
            </w:rPr>
          </w:pPr>
          <w:hyperlink w:anchor="_Toc535487213" w:history="1">
            <w:r w:rsidR="002931B6" w:rsidRPr="002931B6">
              <w:rPr>
                <w:rStyle w:val="a8"/>
                <w:rFonts w:eastAsia="仿宋_GB2312" w:cs="Tahoma"/>
                <w:b/>
                <w:noProof/>
                <w:sz w:val="28"/>
                <w:szCs w:val="28"/>
                <w:u w:val="none"/>
              </w:rPr>
              <w:t>3.</w:t>
            </w:r>
            <w:r w:rsidR="002931B6" w:rsidRPr="002931B6">
              <w:rPr>
                <w:rStyle w:val="a8"/>
                <w:rFonts w:eastAsia="仿宋_GB2312" w:cs="Tahoma" w:hint="eastAsia"/>
                <w:b/>
                <w:noProof/>
                <w:sz w:val="28"/>
                <w:szCs w:val="28"/>
                <w:u w:val="none"/>
              </w:rPr>
              <w:t>递交响应文件的时间及地点</w:t>
            </w:r>
            <w:r w:rsidR="002931B6" w:rsidRPr="002931B6">
              <w:rPr>
                <w:rStyle w:val="a8"/>
                <w:rFonts w:eastAsia="仿宋_GB2312" w:cs="Tahoma"/>
                <w:b/>
                <w:webHidden/>
                <w:sz w:val="28"/>
                <w:szCs w:val="28"/>
                <w:u w:val="none"/>
              </w:rPr>
              <w:tab/>
            </w:r>
            <w:r w:rsidR="00CA7CA5" w:rsidRPr="002931B6">
              <w:rPr>
                <w:rStyle w:val="a8"/>
                <w:rFonts w:eastAsia="仿宋_GB2312" w:cs="Tahoma"/>
                <w:b/>
                <w:webHidden/>
                <w:sz w:val="28"/>
                <w:szCs w:val="28"/>
                <w:u w:val="none"/>
              </w:rPr>
              <w:fldChar w:fldCharType="begin"/>
            </w:r>
            <w:r w:rsidR="002931B6" w:rsidRPr="002931B6">
              <w:rPr>
                <w:rStyle w:val="a8"/>
                <w:rFonts w:eastAsia="仿宋_GB2312" w:cs="Tahoma"/>
                <w:b/>
                <w:webHidden/>
                <w:sz w:val="28"/>
                <w:szCs w:val="28"/>
                <w:u w:val="none"/>
              </w:rPr>
              <w:instrText xml:space="preserve"> PAGEREF _Toc535487213 \h </w:instrText>
            </w:r>
            <w:r w:rsidR="00CA7CA5" w:rsidRPr="002931B6">
              <w:rPr>
                <w:rStyle w:val="a8"/>
                <w:rFonts w:eastAsia="仿宋_GB2312" w:cs="Tahoma"/>
                <w:b/>
                <w:webHidden/>
                <w:sz w:val="28"/>
                <w:szCs w:val="28"/>
                <w:u w:val="none"/>
              </w:rPr>
            </w:r>
            <w:r w:rsidR="00CA7CA5" w:rsidRPr="002931B6">
              <w:rPr>
                <w:rStyle w:val="a8"/>
                <w:rFonts w:eastAsia="仿宋_GB2312" w:cs="Tahoma"/>
                <w:b/>
                <w:webHidden/>
                <w:sz w:val="28"/>
                <w:szCs w:val="28"/>
                <w:u w:val="none"/>
              </w:rPr>
              <w:fldChar w:fldCharType="separate"/>
            </w:r>
            <w:r w:rsidR="00474646">
              <w:rPr>
                <w:rStyle w:val="a8"/>
                <w:rFonts w:eastAsia="仿宋_GB2312" w:cs="Tahoma"/>
                <w:b/>
                <w:noProof/>
                <w:webHidden/>
                <w:sz w:val="28"/>
                <w:szCs w:val="28"/>
                <w:u w:val="none"/>
              </w:rPr>
              <w:t>5</w:t>
            </w:r>
            <w:r w:rsidR="00CA7CA5" w:rsidRPr="002931B6">
              <w:rPr>
                <w:rStyle w:val="a8"/>
                <w:rFonts w:eastAsia="仿宋_GB2312" w:cs="Tahoma"/>
                <w:b/>
                <w:webHidden/>
                <w:sz w:val="28"/>
                <w:szCs w:val="28"/>
                <w:u w:val="none"/>
              </w:rPr>
              <w:fldChar w:fldCharType="end"/>
            </w:r>
          </w:hyperlink>
        </w:p>
        <w:p w:rsidR="002931B6" w:rsidRPr="002931B6" w:rsidRDefault="00D87EA3" w:rsidP="002931B6">
          <w:pPr>
            <w:pStyle w:val="TOC2"/>
            <w:tabs>
              <w:tab w:val="right" w:leader="dot" w:pos="9061"/>
            </w:tabs>
            <w:spacing w:line="300" w:lineRule="auto"/>
            <w:rPr>
              <w:rStyle w:val="a8"/>
              <w:rFonts w:eastAsia="仿宋_GB2312" w:cs="Tahoma"/>
              <w:b/>
              <w:sz w:val="28"/>
              <w:szCs w:val="28"/>
              <w:u w:val="none"/>
            </w:rPr>
          </w:pPr>
          <w:hyperlink w:anchor="_Toc535487214" w:history="1">
            <w:r w:rsidR="002931B6" w:rsidRPr="002931B6">
              <w:rPr>
                <w:rStyle w:val="a8"/>
                <w:rFonts w:eastAsia="仿宋_GB2312" w:cs="Tahoma"/>
                <w:b/>
                <w:noProof/>
                <w:sz w:val="28"/>
                <w:szCs w:val="28"/>
                <w:u w:val="none"/>
              </w:rPr>
              <w:t>4.</w:t>
            </w:r>
            <w:r w:rsidR="002931B6" w:rsidRPr="002931B6">
              <w:rPr>
                <w:rStyle w:val="a8"/>
                <w:rFonts w:eastAsia="仿宋_GB2312" w:cs="Tahoma" w:hint="eastAsia"/>
                <w:b/>
                <w:noProof/>
                <w:sz w:val="28"/>
                <w:szCs w:val="28"/>
                <w:u w:val="none"/>
              </w:rPr>
              <w:t>评审时间及地点</w:t>
            </w:r>
            <w:r w:rsidR="002931B6" w:rsidRPr="002931B6">
              <w:rPr>
                <w:rStyle w:val="a8"/>
                <w:rFonts w:eastAsia="仿宋_GB2312" w:cs="Tahoma"/>
                <w:b/>
                <w:webHidden/>
                <w:sz w:val="28"/>
                <w:szCs w:val="28"/>
                <w:u w:val="none"/>
              </w:rPr>
              <w:tab/>
            </w:r>
            <w:r w:rsidR="00CA7CA5" w:rsidRPr="002931B6">
              <w:rPr>
                <w:rStyle w:val="a8"/>
                <w:rFonts w:eastAsia="仿宋_GB2312" w:cs="Tahoma"/>
                <w:b/>
                <w:webHidden/>
                <w:sz w:val="28"/>
                <w:szCs w:val="28"/>
                <w:u w:val="none"/>
              </w:rPr>
              <w:fldChar w:fldCharType="begin"/>
            </w:r>
            <w:r w:rsidR="002931B6" w:rsidRPr="002931B6">
              <w:rPr>
                <w:rStyle w:val="a8"/>
                <w:rFonts w:eastAsia="仿宋_GB2312" w:cs="Tahoma"/>
                <w:b/>
                <w:webHidden/>
                <w:sz w:val="28"/>
                <w:szCs w:val="28"/>
                <w:u w:val="none"/>
              </w:rPr>
              <w:instrText xml:space="preserve"> PAGEREF _Toc535487214 \h </w:instrText>
            </w:r>
            <w:r w:rsidR="00CA7CA5" w:rsidRPr="002931B6">
              <w:rPr>
                <w:rStyle w:val="a8"/>
                <w:rFonts w:eastAsia="仿宋_GB2312" w:cs="Tahoma"/>
                <w:b/>
                <w:webHidden/>
                <w:sz w:val="28"/>
                <w:szCs w:val="28"/>
                <w:u w:val="none"/>
              </w:rPr>
            </w:r>
            <w:r w:rsidR="00CA7CA5" w:rsidRPr="002931B6">
              <w:rPr>
                <w:rStyle w:val="a8"/>
                <w:rFonts w:eastAsia="仿宋_GB2312" w:cs="Tahoma"/>
                <w:b/>
                <w:webHidden/>
                <w:sz w:val="28"/>
                <w:szCs w:val="28"/>
                <w:u w:val="none"/>
              </w:rPr>
              <w:fldChar w:fldCharType="separate"/>
            </w:r>
            <w:r w:rsidR="00474646">
              <w:rPr>
                <w:rStyle w:val="a8"/>
                <w:rFonts w:eastAsia="仿宋_GB2312" w:cs="Tahoma"/>
                <w:b/>
                <w:noProof/>
                <w:webHidden/>
                <w:sz w:val="28"/>
                <w:szCs w:val="28"/>
                <w:u w:val="none"/>
              </w:rPr>
              <w:t>5</w:t>
            </w:r>
            <w:r w:rsidR="00CA7CA5" w:rsidRPr="002931B6">
              <w:rPr>
                <w:rStyle w:val="a8"/>
                <w:rFonts w:eastAsia="仿宋_GB2312" w:cs="Tahoma"/>
                <w:b/>
                <w:webHidden/>
                <w:sz w:val="28"/>
                <w:szCs w:val="28"/>
                <w:u w:val="none"/>
              </w:rPr>
              <w:fldChar w:fldCharType="end"/>
            </w:r>
          </w:hyperlink>
        </w:p>
        <w:p w:rsidR="002931B6" w:rsidRPr="002931B6" w:rsidRDefault="00D87EA3" w:rsidP="002931B6">
          <w:pPr>
            <w:pStyle w:val="TOC2"/>
            <w:tabs>
              <w:tab w:val="right" w:leader="dot" w:pos="9061"/>
            </w:tabs>
            <w:spacing w:line="300" w:lineRule="auto"/>
            <w:rPr>
              <w:rStyle w:val="a8"/>
              <w:rFonts w:eastAsia="仿宋_GB2312" w:cs="Tahoma"/>
              <w:b/>
              <w:sz w:val="28"/>
              <w:szCs w:val="28"/>
              <w:u w:val="none"/>
            </w:rPr>
          </w:pPr>
          <w:hyperlink w:anchor="_Toc535487215" w:history="1">
            <w:r w:rsidR="002931B6" w:rsidRPr="002931B6">
              <w:rPr>
                <w:rStyle w:val="a8"/>
                <w:rFonts w:eastAsia="仿宋_GB2312" w:cs="Tahoma"/>
                <w:b/>
                <w:noProof/>
                <w:sz w:val="28"/>
                <w:szCs w:val="28"/>
                <w:u w:val="none"/>
              </w:rPr>
              <w:t>5.</w:t>
            </w:r>
            <w:r w:rsidR="002931B6" w:rsidRPr="002931B6">
              <w:rPr>
                <w:rStyle w:val="a8"/>
                <w:rFonts w:eastAsia="仿宋_GB2312" w:cs="Tahoma" w:hint="eastAsia"/>
                <w:b/>
                <w:noProof/>
                <w:sz w:val="28"/>
                <w:szCs w:val="28"/>
                <w:u w:val="none"/>
              </w:rPr>
              <w:t>采购人的名称、地址</w:t>
            </w:r>
            <w:r w:rsidR="002931B6" w:rsidRPr="002931B6">
              <w:rPr>
                <w:rStyle w:val="a8"/>
                <w:rFonts w:eastAsia="仿宋_GB2312" w:cs="Tahoma"/>
                <w:b/>
                <w:webHidden/>
                <w:sz w:val="28"/>
                <w:szCs w:val="28"/>
                <w:u w:val="none"/>
              </w:rPr>
              <w:tab/>
            </w:r>
            <w:r w:rsidR="00CA7CA5" w:rsidRPr="002931B6">
              <w:rPr>
                <w:rStyle w:val="a8"/>
                <w:rFonts w:eastAsia="仿宋_GB2312" w:cs="Tahoma"/>
                <w:b/>
                <w:webHidden/>
                <w:sz w:val="28"/>
                <w:szCs w:val="28"/>
                <w:u w:val="none"/>
              </w:rPr>
              <w:fldChar w:fldCharType="begin"/>
            </w:r>
            <w:r w:rsidR="002931B6" w:rsidRPr="002931B6">
              <w:rPr>
                <w:rStyle w:val="a8"/>
                <w:rFonts w:eastAsia="仿宋_GB2312" w:cs="Tahoma"/>
                <w:b/>
                <w:webHidden/>
                <w:sz w:val="28"/>
                <w:szCs w:val="28"/>
                <w:u w:val="none"/>
              </w:rPr>
              <w:instrText xml:space="preserve"> PAGEREF _Toc535487215 \h </w:instrText>
            </w:r>
            <w:r w:rsidR="00CA7CA5" w:rsidRPr="002931B6">
              <w:rPr>
                <w:rStyle w:val="a8"/>
                <w:rFonts w:eastAsia="仿宋_GB2312" w:cs="Tahoma"/>
                <w:b/>
                <w:webHidden/>
                <w:sz w:val="28"/>
                <w:szCs w:val="28"/>
                <w:u w:val="none"/>
              </w:rPr>
            </w:r>
            <w:r w:rsidR="00CA7CA5" w:rsidRPr="002931B6">
              <w:rPr>
                <w:rStyle w:val="a8"/>
                <w:rFonts w:eastAsia="仿宋_GB2312" w:cs="Tahoma"/>
                <w:b/>
                <w:webHidden/>
                <w:sz w:val="28"/>
                <w:szCs w:val="28"/>
                <w:u w:val="none"/>
              </w:rPr>
              <w:fldChar w:fldCharType="separate"/>
            </w:r>
            <w:r w:rsidR="00474646">
              <w:rPr>
                <w:rStyle w:val="a8"/>
                <w:rFonts w:eastAsia="仿宋_GB2312" w:cs="Tahoma"/>
                <w:b/>
                <w:noProof/>
                <w:webHidden/>
                <w:sz w:val="28"/>
                <w:szCs w:val="28"/>
                <w:u w:val="none"/>
              </w:rPr>
              <w:t>5</w:t>
            </w:r>
            <w:r w:rsidR="00CA7CA5" w:rsidRPr="002931B6">
              <w:rPr>
                <w:rStyle w:val="a8"/>
                <w:rFonts w:eastAsia="仿宋_GB2312" w:cs="Tahoma"/>
                <w:b/>
                <w:webHidden/>
                <w:sz w:val="28"/>
                <w:szCs w:val="28"/>
                <w:u w:val="none"/>
              </w:rPr>
              <w:fldChar w:fldCharType="end"/>
            </w:r>
          </w:hyperlink>
        </w:p>
        <w:p w:rsidR="002931B6" w:rsidRPr="002931B6" w:rsidRDefault="00D87EA3" w:rsidP="008D75FC">
          <w:pPr>
            <w:pStyle w:val="TOC1"/>
            <w:spacing w:beforeLines="50" w:before="120" w:line="300" w:lineRule="auto"/>
            <w:rPr>
              <w:rStyle w:val="a8"/>
              <w:rFonts w:ascii="方正小标宋简体" w:eastAsia="方正小标宋简体" w:cs="Tahoma"/>
              <w:spacing w:val="20"/>
              <w:sz w:val="32"/>
              <w:szCs w:val="32"/>
              <w:u w:val="none"/>
            </w:rPr>
          </w:pPr>
          <w:hyperlink w:anchor="_Toc535487216" w:history="1">
            <w:r w:rsidR="002931B6" w:rsidRPr="002931B6">
              <w:rPr>
                <w:rStyle w:val="a8"/>
                <w:rFonts w:ascii="方正小标宋简体" w:eastAsia="方正小标宋简体" w:cs="Tahoma" w:hint="eastAsia"/>
                <w:b w:val="0"/>
                <w:noProof/>
                <w:spacing w:val="20"/>
                <w:sz w:val="32"/>
                <w:szCs w:val="32"/>
                <w:u w:val="none"/>
              </w:rPr>
              <w:t>第二章</w:t>
            </w:r>
            <w:r w:rsidR="002931B6" w:rsidRPr="002931B6">
              <w:rPr>
                <w:rStyle w:val="a8"/>
                <w:rFonts w:ascii="方正小标宋简体" w:eastAsia="方正小标宋简体" w:cs="Tahoma"/>
                <w:b w:val="0"/>
                <w:noProof/>
                <w:spacing w:val="20"/>
                <w:sz w:val="32"/>
                <w:szCs w:val="32"/>
                <w:u w:val="none"/>
              </w:rPr>
              <w:t xml:space="preserve"> </w:t>
            </w:r>
            <w:r w:rsidR="002931B6" w:rsidRPr="002931B6">
              <w:rPr>
                <w:rStyle w:val="a8"/>
                <w:rFonts w:ascii="方正小标宋简体" w:eastAsia="方正小标宋简体" w:cs="Tahoma" w:hint="eastAsia"/>
                <w:b w:val="0"/>
                <w:noProof/>
                <w:spacing w:val="20"/>
                <w:sz w:val="32"/>
                <w:szCs w:val="32"/>
                <w:u w:val="none"/>
              </w:rPr>
              <w:t>响应人须知</w:t>
            </w:r>
            <w:r w:rsidR="002931B6" w:rsidRPr="002931B6">
              <w:rPr>
                <w:rStyle w:val="a8"/>
                <w:rFonts w:ascii="方正小标宋简体" w:eastAsia="方正小标宋简体" w:cs="Tahoma"/>
                <w:b w:val="0"/>
                <w:webHidden/>
                <w:spacing w:val="20"/>
                <w:sz w:val="32"/>
                <w:szCs w:val="32"/>
                <w:u w:val="none"/>
              </w:rPr>
              <w:tab/>
            </w:r>
            <w:r w:rsidR="00CA7CA5" w:rsidRPr="002931B6">
              <w:rPr>
                <w:rStyle w:val="a8"/>
                <w:rFonts w:ascii="方正小标宋简体" w:eastAsia="方正小标宋简体" w:cs="Tahoma"/>
                <w:b w:val="0"/>
                <w:webHidden/>
                <w:spacing w:val="20"/>
                <w:sz w:val="32"/>
                <w:szCs w:val="32"/>
                <w:u w:val="none"/>
              </w:rPr>
              <w:fldChar w:fldCharType="begin"/>
            </w:r>
            <w:r w:rsidR="002931B6" w:rsidRPr="002931B6">
              <w:rPr>
                <w:rStyle w:val="a8"/>
                <w:rFonts w:ascii="方正小标宋简体" w:eastAsia="方正小标宋简体" w:cs="Tahoma"/>
                <w:b w:val="0"/>
                <w:webHidden/>
                <w:spacing w:val="20"/>
                <w:sz w:val="32"/>
                <w:szCs w:val="32"/>
                <w:u w:val="none"/>
              </w:rPr>
              <w:instrText xml:space="preserve"> PAGEREF _Toc535487216 \h </w:instrText>
            </w:r>
            <w:r w:rsidR="00CA7CA5" w:rsidRPr="002931B6">
              <w:rPr>
                <w:rStyle w:val="a8"/>
                <w:rFonts w:ascii="方正小标宋简体" w:eastAsia="方正小标宋简体" w:cs="Tahoma"/>
                <w:b w:val="0"/>
                <w:webHidden/>
                <w:spacing w:val="20"/>
                <w:sz w:val="32"/>
                <w:szCs w:val="32"/>
                <w:u w:val="none"/>
              </w:rPr>
            </w:r>
            <w:r w:rsidR="00CA7CA5" w:rsidRPr="002931B6">
              <w:rPr>
                <w:rStyle w:val="a8"/>
                <w:rFonts w:ascii="方正小标宋简体" w:eastAsia="方正小标宋简体" w:cs="Tahoma"/>
                <w:b w:val="0"/>
                <w:webHidden/>
                <w:spacing w:val="20"/>
                <w:sz w:val="32"/>
                <w:szCs w:val="32"/>
                <w:u w:val="none"/>
              </w:rPr>
              <w:fldChar w:fldCharType="separate"/>
            </w:r>
            <w:r w:rsidR="00474646">
              <w:rPr>
                <w:rStyle w:val="a8"/>
                <w:rFonts w:ascii="方正小标宋简体" w:eastAsia="方正小标宋简体" w:cs="Tahoma"/>
                <w:b w:val="0"/>
                <w:noProof/>
                <w:webHidden/>
                <w:spacing w:val="20"/>
                <w:sz w:val="32"/>
                <w:szCs w:val="32"/>
                <w:u w:val="none"/>
              </w:rPr>
              <w:t>6</w:t>
            </w:r>
            <w:r w:rsidR="00CA7CA5" w:rsidRPr="002931B6">
              <w:rPr>
                <w:rStyle w:val="a8"/>
                <w:rFonts w:ascii="方正小标宋简体" w:eastAsia="方正小标宋简体" w:cs="Tahoma"/>
                <w:b w:val="0"/>
                <w:webHidden/>
                <w:spacing w:val="20"/>
                <w:sz w:val="32"/>
                <w:szCs w:val="32"/>
                <w:u w:val="none"/>
              </w:rPr>
              <w:fldChar w:fldCharType="end"/>
            </w:r>
          </w:hyperlink>
        </w:p>
        <w:p w:rsidR="002931B6" w:rsidRPr="002931B6" w:rsidRDefault="00D87EA3" w:rsidP="002931B6">
          <w:pPr>
            <w:pStyle w:val="TOC2"/>
            <w:tabs>
              <w:tab w:val="right" w:leader="dot" w:pos="9061"/>
            </w:tabs>
            <w:spacing w:line="300" w:lineRule="auto"/>
            <w:rPr>
              <w:rStyle w:val="a8"/>
              <w:rFonts w:eastAsia="仿宋_GB2312" w:cs="Tahoma"/>
              <w:b/>
              <w:sz w:val="28"/>
              <w:szCs w:val="28"/>
              <w:u w:val="none"/>
            </w:rPr>
          </w:pPr>
          <w:hyperlink w:anchor="_Toc535487217" w:history="1">
            <w:r w:rsidR="002931B6" w:rsidRPr="002931B6">
              <w:rPr>
                <w:rStyle w:val="a8"/>
                <w:rFonts w:eastAsia="仿宋_GB2312" w:cs="Tahoma"/>
                <w:b/>
                <w:noProof/>
                <w:sz w:val="28"/>
                <w:szCs w:val="28"/>
                <w:u w:val="none"/>
              </w:rPr>
              <w:t>1.</w:t>
            </w:r>
            <w:r w:rsidR="002931B6" w:rsidRPr="002931B6">
              <w:rPr>
                <w:rStyle w:val="a8"/>
                <w:rFonts w:eastAsia="仿宋_GB2312" w:cs="Tahoma" w:hint="eastAsia"/>
                <w:b/>
                <w:noProof/>
                <w:sz w:val="28"/>
                <w:szCs w:val="28"/>
                <w:u w:val="none"/>
              </w:rPr>
              <w:t>总体说明</w:t>
            </w:r>
            <w:r w:rsidR="002931B6" w:rsidRPr="002931B6">
              <w:rPr>
                <w:rStyle w:val="a8"/>
                <w:rFonts w:eastAsia="仿宋_GB2312" w:cs="Tahoma"/>
                <w:b/>
                <w:webHidden/>
                <w:sz w:val="28"/>
                <w:szCs w:val="28"/>
                <w:u w:val="none"/>
              </w:rPr>
              <w:tab/>
            </w:r>
            <w:r w:rsidR="00CA7CA5" w:rsidRPr="002931B6">
              <w:rPr>
                <w:rStyle w:val="a8"/>
                <w:rFonts w:eastAsia="仿宋_GB2312" w:cs="Tahoma"/>
                <w:b/>
                <w:webHidden/>
                <w:sz w:val="28"/>
                <w:szCs w:val="28"/>
                <w:u w:val="none"/>
              </w:rPr>
              <w:fldChar w:fldCharType="begin"/>
            </w:r>
            <w:r w:rsidR="002931B6" w:rsidRPr="002931B6">
              <w:rPr>
                <w:rStyle w:val="a8"/>
                <w:rFonts w:eastAsia="仿宋_GB2312" w:cs="Tahoma"/>
                <w:b/>
                <w:webHidden/>
                <w:sz w:val="28"/>
                <w:szCs w:val="28"/>
                <w:u w:val="none"/>
              </w:rPr>
              <w:instrText xml:space="preserve"> PAGEREF _Toc535487217 \h </w:instrText>
            </w:r>
            <w:r w:rsidR="00CA7CA5" w:rsidRPr="002931B6">
              <w:rPr>
                <w:rStyle w:val="a8"/>
                <w:rFonts w:eastAsia="仿宋_GB2312" w:cs="Tahoma"/>
                <w:b/>
                <w:webHidden/>
                <w:sz w:val="28"/>
                <w:szCs w:val="28"/>
                <w:u w:val="none"/>
              </w:rPr>
            </w:r>
            <w:r w:rsidR="00CA7CA5" w:rsidRPr="002931B6">
              <w:rPr>
                <w:rStyle w:val="a8"/>
                <w:rFonts w:eastAsia="仿宋_GB2312" w:cs="Tahoma"/>
                <w:b/>
                <w:webHidden/>
                <w:sz w:val="28"/>
                <w:szCs w:val="28"/>
                <w:u w:val="none"/>
              </w:rPr>
              <w:fldChar w:fldCharType="separate"/>
            </w:r>
            <w:r w:rsidR="00474646">
              <w:rPr>
                <w:rStyle w:val="a8"/>
                <w:rFonts w:eastAsia="仿宋_GB2312" w:cs="Tahoma"/>
                <w:b/>
                <w:noProof/>
                <w:webHidden/>
                <w:sz w:val="28"/>
                <w:szCs w:val="28"/>
                <w:u w:val="none"/>
              </w:rPr>
              <w:t>6</w:t>
            </w:r>
            <w:r w:rsidR="00CA7CA5" w:rsidRPr="002931B6">
              <w:rPr>
                <w:rStyle w:val="a8"/>
                <w:rFonts w:eastAsia="仿宋_GB2312" w:cs="Tahoma"/>
                <w:b/>
                <w:webHidden/>
                <w:sz w:val="28"/>
                <w:szCs w:val="28"/>
                <w:u w:val="none"/>
              </w:rPr>
              <w:fldChar w:fldCharType="end"/>
            </w:r>
          </w:hyperlink>
        </w:p>
        <w:p w:rsidR="002931B6" w:rsidRPr="002931B6" w:rsidRDefault="00D87EA3" w:rsidP="00820401">
          <w:pPr>
            <w:pStyle w:val="TOC3"/>
            <w:tabs>
              <w:tab w:val="right" w:leader="dot" w:pos="9061"/>
            </w:tabs>
            <w:spacing w:line="300" w:lineRule="auto"/>
            <w:ind w:leftChars="200" w:firstLineChars="100" w:firstLine="210"/>
            <w:rPr>
              <w:rStyle w:val="a8"/>
              <w:rFonts w:eastAsia="仿宋_GB2312"/>
              <w:bCs/>
              <w:sz w:val="28"/>
              <w:szCs w:val="28"/>
              <w:u w:val="none"/>
            </w:rPr>
          </w:pPr>
          <w:hyperlink w:anchor="_Toc535487218" w:history="1">
            <w:r w:rsidR="002931B6" w:rsidRPr="002931B6">
              <w:rPr>
                <w:rStyle w:val="a8"/>
                <w:rFonts w:eastAsia="仿宋_GB2312"/>
                <w:bCs/>
                <w:i w:val="0"/>
                <w:noProof/>
                <w:sz w:val="28"/>
                <w:szCs w:val="28"/>
                <w:u w:val="none"/>
              </w:rPr>
              <w:t xml:space="preserve">1.1 </w:t>
            </w:r>
            <w:r w:rsidR="002931B6" w:rsidRPr="002931B6">
              <w:rPr>
                <w:rStyle w:val="a8"/>
                <w:rFonts w:eastAsia="仿宋_GB2312" w:hint="eastAsia"/>
                <w:bCs/>
                <w:i w:val="0"/>
                <w:noProof/>
                <w:sz w:val="28"/>
                <w:szCs w:val="28"/>
                <w:u w:val="none"/>
              </w:rPr>
              <w:t>采购项目性质说明</w:t>
            </w:r>
            <w:r w:rsidR="002931B6" w:rsidRPr="002931B6">
              <w:rPr>
                <w:rStyle w:val="a8"/>
                <w:rFonts w:eastAsia="仿宋_GB2312"/>
                <w:bCs/>
                <w:i w:val="0"/>
                <w:webHidden/>
                <w:sz w:val="28"/>
                <w:szCs w:val="28"/>
                <w:u w:val="none"/>
              </w:rPr>
              <w:tab/>
            </w:r>
            <w:r w:rsidR="00CA7CA5" w:rsidRPr="002931B6">
              <w:rPr>
                <w:rStyle w:val="a8"/>
                <w:rFonts w:eastAsia="仿宋_GB2312"/>
                <w:bCs/>
                <w:i w:val="0"/>
                <w:webHidden/>
                <w:sz w:val="28"/>
                <w:szCs w:val="28"/>
                <w:u w:val="none"/>
              </w:rPr>
              <w:fldChar w:fldCharType="begin"/>
            </w:r>
            <w:r w:rsidR="002931B6" w:rsidRPr="002931B6">
              <w:rPr>
                <w:rStyle w:val="a8"/>
                <w:rFonts w:eastAsia="仿宋_GB2312"/>
                <w:bCs/>
                <w:i w:val="0"/>
                <w:webHidden/>
                <w:sz w:val="28"/>
                <w:szCs w:val="28"/>
                <w:u w:val="none"/>
              </w:rPr>
              <w:instrText xml:space="preserve"> PAGEREF _Toc535487218 \h </w:instrText>
            </w:r>
            <w:r w:rsidR="00CA7CA5" w:rsidRPr="002931B6">
              <w:rPr>
                <w:rStyle w:val="a8"/>
                <w:rFonts w:eastAsia="仿宋_GB2312"/>
                <w:bCs/>
                <w:i w:val="0"/>
                <w:webHidden/>
                <w:sz w:val="28"/>
                <w:szCs w:val="28"/>
                <w:u w:val="none"/>
              </w:rPr>
            </w:r>
            <w:r w:rsidR="00CA7CA5" w:rsidRPr="002931B6">
              <w:rPr>
                <w:rStyle w:val="a8"/>
                <w:rFonts w:eastAsia="仿宋_GB2312"/>
                <w:bCs/>
                <w:i w:val="0"/>
                <w:webHidden/>
                <w:sz w:val="28"/>
                <w:szCs w:val="28"/>
                <w:u w:val="none"/>
              </w:rPr>
              <w:fldChar w:fldCharType="separate"/>
            </w:r>
            <w:r w:rsidR="00474646">
              <w:rPr>
                <w:rStyle w:val="a8"/>
                <w:rFonts w:eastAsia="仿宋_GB2312"/>
                <w:bCs/>
                <w:i w:val="0"/>
                <w:noProof/>
                <w:webHidden/>
                <w:sz w:val="28"/>
                <w:szCs w:val="28"/>
                <w:u w:val="none"/>
              </w:rPr>
              <w:t>6</w:t>
            </w:r>
            <w:r w:rsidR="00CA7CA5" w:rsidRPr="002931B6">
              <w:rPr>
                <w:rStyle w:val="a8"/>
                <w:rFonts w:eastAsia="仿宋_GB2312"/>
                <w:bCs/>
                <w:i w:val="0"/>
                <w:webHidden/>
                <w:sz w:val="28"/>
                <w:szCs w:val="28"/>
                <w:u w:val="none"/>
              </w:rPr>
              <w:fldChar w:fldCharType="end"/>
            </w:r>
          </w:hyperlink>
        </w:p>
        <w:p w:rsidR="002931B6" w:rsidRPr="002931B6" w:rsidRDefault="00D87EA3" w:rsidP="00820401">
          <w:pPr>
            <w:pStyle w:val="TOC3"/>
            <w:tabs>
              <w:tab w:val="right" w:leader="dot" w:pos="9061"/>
            </w:tabs>
            <w:spacing w:line="300" w:lineRule="auto"/>
            <w:ind w:leftChars="200" w:firstLineChars="100" w:firstLine="210"/>
            <w:rPr>
              <w:rStyle w:val="a8"/>
              <w:rFonts w:eastAsia="仿宋_GB2312"/>
              <w:bCs/>
              <w:sz w:val="28"/>
              <w:szCs w:val="28"/>
              <w:u w:val="none"/>
            </w:rPr>
          </w:pPr>
          <w:hyperlink w:anchor="_Toc535487219" w:history="1">
            <w:r w:rsidR="002931B6" w:rsidRPr="002931B6">
              <w:rPr>
                <w:rStyle w:val="a8"/>
                <w:rFonts w:eastAsia="仿宋_GB2312"/>
                <w:bCs/>
                <w:i w:val="0"/>
                <w:noProof/>
                <w:sz w:val="28"/>
                <w:szCs w:val="28"/>
                <w:u w:val="none"/>
              </w:rPr>
              <w:t xml:space="preserve">1.2 </w:t>
            </w:r>
            <w:r w:rsidR="002931B6" w:rsidRPr="002931B6">
              <w:rPr>
                <w:rStyle w:val="a8"/>
                <w:rFonts w:eastAsia="仿宋_GB2312" w:hint="eastAsia"/>
                <w:bCs/>
                <w:i w:val="0"/>
                <w:noProof/>
                <w:sz w:val="28"/>
                <w:szCs w:val="28"/>
                <w:u w:val="none"/>
              </w:rPr>
              <w:t>关于响应报价</w:t>
            </w:r>
            <w:r w:rsidR="002931B6" w:rsidRPr="002931B6">
              <w:rPr>
                <w:rStyle w:val="a8"/>
                <w:rFonts w:eastAsia="仿宋_GB2312"/>
                <w:bCs/>
                <w:i w:val="0"/>
                <w:webHidden/>
                <w:sz w:val="28"/>
                <w:szCs w:val="28"/>
                <w:u w:val="none"/>
              </w:rPr>
              <w:tab/>
            </w:r>
            <w:r w:rsidR="00CA7CA5" w:rsidRPr="002931B6">
              <w:rPr>
                <w:rStyle w:val="a8"/>
                <w:rFonts w:eastAsia="仿宋_GB2312"/>
                <w:bCs/>
                <w:i w:val="0"/>
                <w:webHidden/>
                <w:sz w:val="28"/>
                <w:szCs w:val="28"/>
                <w:u w:val="none"/>
              </w:rPr>
              <w:fldChar w:fldCharType="begin"/>
            </w:r>
            <w:r w:rsidR="002931B6" w:rsidRPr="002931B6">
              <w:rPr>
                <w:rStyle w:val="a8"/>
                <w:rFonts w:eastAsia="仿宋_GB2312"/>
                <w:bCs/>
                <w:i w:val="0"/>
                <w:webHidden/>
                <w:sz w:val="28"/>
                <w:szCs w:val="28"/>
                <w:u w:val="none"/>
              </w:rPr>
              <w:instrText xml:space="preserve"> PAGEREF _Toc535487219 \h </w:instrText>
            </w:r>
            <w:r w:rsidR="00CA7CA5" w:rsidRPr="002931B6">
              <w:rPr>
                <w:rStyle w:val="a8"/>
                <w:rFonts w:eastAsia="仿宋_GB2312"/>
                <w:bCs/>
                <w:i w:val="0"/>
                <w:webHidden/>
                <w:sz w:val="28"/>
                <w:szCs w:val="28"/>
                <w:u w:val="none"/>
              </w:rPr>
            </w:r>
            <w:r w:rsidR="00CA7CA5" w:rsidRPr="002931B6">
              <w:rPr>
                <w:rStyle w:val="a8"/>
                <w:rFonts w:eastAsia="仿宋_GB2312"/>
                <w:bCs/>
                <w:i w:val="0"/>
                <w:webHidden/>
                <w:sz w:val="28"/>
                <w:szCs w:val="28"/>
                <w:u w:val="none"/>
              </w:rPr>
              <w:fldChar w:fldCharType="separate"/>
            </w:r>
            <w:r w:rsidR="00474646">
              <w:rPr>
                <w:rStyle w:val="a8"/>
                <w:rFonts w:eastAsia="仿宋_GB2312"/>
                <w:bCs/>
                <w:i w:val="0"/>
                <w:noProof/>
                <w:webHidden/>
                <w:sz w:val="28"/>
                <w:szCs w:val="28"/>
                <w:u w:val="none"/>
              </w:rPr>
              <w:t>6</w:t>
            </w:r>
            <w:r w:rsidR="00CA7CA5" w:rsidRPr="002931B6">
              <w:rPr>
                <w:rStyle w:val="a8"/>
                <w:rFonts w:eastAsia="仿宋_GB2312"/>
                <w:bCs/>
                <w:i w:val="0"/>
                <w:webHidden/>
                <w:sz w:val="28"/>
                <w:szCs w:val="28"/>
                <w:u w:val="none"/>
              </w:rPr>
              <w:fldChar w:fldCharType="end"/>
            </w:r>
          </w:hyperlink>
        </w:p>
        <w:p w:rsidR="002931B6" w:rsidRPr="002931B6" w:rsidRDefault="00D87EA3" w:rsidP="00820401">
          <w:pPr>
            <w:pStyle w:val="TOC3"/>
            <w:tabs>
              <w:tab w:val="right" w:leader="dot" w:pos="9061"/>
            </w:tabs>
            <w:spacing w:line="300" w:lineRule="auto"/>
            <w:ind w:leftChars="200" w:firstLineChars="100" w:firstLine="210"/>
            <w:rPr>
              <w:rStyle w:val="a8"/>
              <w:rFonts w:eastAsia="仿宋_GB2312"/>
              <w:bCs/>
              <w:sz w:val="28"/>
              <w:szCs w:val="28"/>
              <w:u w:val="none"/>
            </w:rPr>
          </w:pPr>
          <w:hyperlink w:anchor="_Toc535487220" w:history="1">
            <w:r w:rsidR="002931B6" w:rsidRPr="002931B6">
              <w:rPr>
                <w:rStyle w:val="a8"/>
                <w:rFonts w:eastAsia="仿宋_GB2312"/>
                <w:bCs/>
                <w:i w:val="0"/>
                <w:noProof/>
                <w:sz w:val="28"/>
                <w:szCs w:val="28"/>
                <w:u w:val="none"/>
              </w:rPr>
              <w:t xml:space="preserve">1.3 </w:t>
            </w:r>
            <w:r w:rsidR="002931B6" w:rsidRPr="002931B6">
              <w:rPr>
                <w:rStyle w:val="a8"/>
                <w:rFonts w:eastAsia="仿宋_GB2312" w:hint="eastAsia"/>
                <w:bCs/>
                <w:i w:val="0"/>
                <w:noProof/>
                <w:sz w:val="28"/>
                <w:szCs w:val="28"/>
                <w:u w:val="none"/>
              </w:rPr>
              <w:t>适用范围</w:t>
            </w:r>
            <w:r w:rsidR="002931B6" w:rsidRPr="002931B6">
              <w:rPr>
                <w:rStyle w:val="a8"/>
                <w:rFonts w:eastAsia="仿宋_GB2312"/>
                <w:bCs/>
                <w:i w:val="0"/>
                <w:webHidden/>
                <w:sz w:val="28"/>
                <w:szCs w:val="28"/>
                <w:u w:val="none"/>
              </w:rPr>
              <w:tab/>
            </w:r>
            <w:r w:rsidR="00CA7CA5" w:rsidRPr="002931B6">
              <w:rPr>
                <w:rStyle w:val="a8"/>
                <w:rFonts w:eastAsia="仿宋_GB2312"/>
                <w:bCs/>
                <w:i w:val="0"/>
                <w:webHidden/>
                <w:sz w:val="28"/>
                <w:szCs w:val="28"/>
                <w:u w:val="none"/>
              </w:rPr>
              <w:fldChar w:fldCharType="begin"/>
            </w:r>
            <w:r w:rsidR="002931B6" w:rsidRPr="002931B6">
              <w:rPr>
                <w:rStyle w:val="a8"/>
                <w:rFonts w:eastAsia="仿宋_GB2312"/>
                <w:bCs/>
                <w:i w:val="0"/>
                <w:webHidden/>
                <w:sz w:val="28"/>
                <w:szCs w:val="28"/>
                <w:u w:val="none"/>
              </w:rPr>
              <w:instrText xml:space="preserve"> PAGEREF _Toc535487220 \h </w:instrText>
            </w:r>
            <w:r w:rsidR="00CA7CA5" w:rsidRPr="002931B6">
              <w:rPr>
                <w:rStyle w:val="a8"/>
                <w:rFonts w:eastAsia="仿宋_GB2312"/>
                <w:bCs/>
                <w:i w:val="0"/>
                <w:webHidden/>
                <w:sz w:val="28"/>
                <w:szCs w:val="28"/>
                <w:u w:val="none"/>
              </w:rPr>
            </w:r>
            <w:r w:rsidR="00CA7CA5" w:rsidRPr="002931B6">
              <w:rPr>
                <w:rStyle w:val="a8"/>
                <w:rFonts w:eastAsia="仿宋_GB2312"/>
                <w:bCs/>
                <w:i w:val="0"/>
                <w:webHidden/>
                <w:sz w:val="28"/>
                <w:szCs w:val="28"/>
                <w:u w:val="none"/>
              </w:rPr>
              <w:fldChar w:fldCharType="separate"/>
            </w:r>
            <w:r w:rsidR="00474646">
              <w:rPr>
                <w:rStyle w:val="a8"/>
                <w:rFonts w:eastAsia="仿宋_GB2312"/>
                <w:bCs/>
                <w:i w:val="0"/>
                <w:noProof/>
                <w:webHidden/>
                <w:sz w:val="28"/>
                <w:szCs w:val="28"/>
                <w:u w:val="none"/>
              </w:rPr>
              <w:t>6</w:t>
            </w:r>
            <w:r w:rsidR="00CA7CA5" w:rsidRPr="002931B6">
              <w:rPr>
                <w:rStyle w:val="a8"/>
                <w:rFonts w:eastAsia="仿宋_GB2312"/>
                <w:bCs/>
                <w:i w:val="0"/>
                <w:webHidden/>
                <w:sz w:val="28"/>
                <w:szCs w:val="28"/>
                <w:u w:val="none"/>
              </w:rPr>
              <w:fldChar w:fldCharType="end"/>
            </w:r>
          </w:hyperlink>
        </w:p>
        <w:p w:rsidR="002931B6" w:rsidRPr="002931B6" w:rsidRDefault="00D87EA3" w:rsidP="00820401">
          <w:pPr>
            <w:pStyle w:val="TOC3"/>
            <w:tabs>
              <w:tab w:val="right" w:leader="dot" w:pos="9061"/>
            </w:tabs>
            <w:spacing w:line="300" w:lineRule="auto"/>
            <w:ind w:leftChars="200" w:firstLineChars="100" w:firstLine="210"/>
            <w:rPr>
              <w:rStyle w:val="a8"/>
              <w:rFonts w:eastAsia="仿宋_GB2312"/>
              <w:bCs/>
              <w:sz w:val="28"/>
              <w:szCs w:val="28"/>
              <w:u w:val="none"/>
            </w:rPr>
          </w:pPr>
          <w:hyperlink w:anchor="_Toc535487221" w:history="1">
            <w:r w:rsidR="002931B6" w:rsidRPr="002931B6">
              <w:rPr>
                <w:rStyle w:val="a8"/>
                <w:rFonts w:eastAsia="仿宋_GB2312"/>
                <w:bCs/>
                <w:i w:val="0"/>
                <w:noProof/>
                <w:sz w:val="28"/>
                <w:szCs w:val="28"/>
                <w:u w:val="none"/>
              </w:rPr>
              <w:t xml:space="preserve">1.4 </w:t>
            </w:r>
            <w:r w:rsidR="002931B6" w:rsidRPr="002931B6">
              <w:rPr>
                <w:rStyle w:val="a8"/>
                <w:rFonts w:eastAsia="仿宋_GB2312" w:hint="eastAsia"/>
                <w:bCs/>
                <w:i w:val="0"/>
                <w:noProof/>
                <w:sz w:val="28"/>
                <w:szCs w:val="28"/>
                <w:u w:val="none"/>
              </w:rPr>
              <w:t>评审方式</w:t>
            </w:r>
            <w:r w:rsidR="002931B6" w:rsidRPr="002931B6">
              <w:rPr>
                <w:rStyle w:val="a8"/>
                <w:rFonts w:eastAsia="仿宋_GB2312"/>
                <w:bCs/>
                <w:i w:val="0"/>
                <w:webHidden/>
                <w:sz w:val="28"/>
                <w:szCs w:val="28"/>
                <w:u w:val="none"/>
              </w:rPr>
              <w:tab/>
            </w:r>
            <w:r w:rsidR="00CA7CA5" w:rsidRPr="002931B6">
              <w:rPr>
                <w:rStyle w:val="a8"/>
                <w:rFonts w:eastAsia="仿宋_GB2312"/>
                <w:bCs/>
                <w:i w:val="0"/>
                <w:webHidden/>
                <w:sz w:val="28"/>
                <w:szCs w:val="28"/>
                <w:u w:val="none"/>
              </w:rPr>
              <w:fldChar w:fldCharType="begin"/>
            </w:r>
            <w:r w:rsidR="002931B6" w:rsidRPr="002931B6">
              <w:rPr>
                <w:rStyle w:val="a8"/>
                <w:rFonts w:eastAsia="仿宋_GB2312"/>
                <w:bCs/>
                <w:i w:val="0"/>
                <w:webHidden/>
                <w:sz w:val="28"/>
                <w:szCs w:val="28"/>
                <w:u w:val="none"/>
              </w:rPr>
              <w:instrText xml:space="preserve"> PAGEREF _Toc535487221 \h </w:instrText>
            </w:r>
            <w:r w:rsidR="00CA7CA5" w:rsidRPr="002931B6">
              <w:rPr>
                <w:rStyle w:val="a8"/>
                <w:rFonts w:eastAsia="仿宋_GB2312"/>
                <w:bCs/>
                <w:i w:val="0"/>
                <w:webHidden/>
                <w:sz w:val="28"/>
                <w:szCs w:val="28"/>
                <w:u w:val="none"/>
              </w:rPr>
            </w:r>
            <w:r w:rsidR="00CA7CA5" w:rsidRPr="002931B6">
              <w:rPr>
                <w:rStyle w:val="a8"/>
                <w:rFonts w:eastAsia="仿宋_GB2312"/>
                <w:bCs/>
                <w:i w:val="0"/>
                <w:webHidden/>
                <w:sz w:val="28"/>
                <w:szCs w:val="28"/>
                <w:u w:val="none"/>
              </w:rPr>
              <w:fldChar w:fldCharType="separate"/>
            </w:r>
            <w:r w:rsidR="00474646">
              <w:rPr>
                <w:rStyle w:val="a8"/>
                <w:rFonts w:eastAsia="仿宋_GB2312"/>
                <w:bCs/>
                <w:i w:val="0"/>
                <w:noProof/>
                <w:webHidden/>
                <w:sz w:val="28"/>
                <w:szCs w:val="28"/>
                <w:u w:val="none"/>
              </w:rPr>
              <w:t>6</w:t>
            </w:r>
            <w:r w:rsidR="00CA7CA5" w:rsidRPr="002931B6">
              <w:rPr>
                <w:rStyle w:val="a8"/>
                <w:rFonts w:eastAsia="仿宋_GB2312"/>
                <w:bCs/>
                <w:i w:val="0"/>
                <w:webHidden/>
                <w:sz w:val="28"/>
                <w:szCs w:val="28"/>
                <w:u w:val="none"/>
              </w:rPr>
              <w:fldChar w:fldCharType="end"/>
            </w:r>
          </w:hyperlink>
        </w:p>
        <w:p w:rsidR="002931B6" w:rsidRPr="002931B6" w:rsidRDefault="00D87EA3" w:rsidP="00820401">
          <w:pPr>
            <w:pStyle w:val="TOC3"/>
            <w:tabs>
              <w:tab w:val="right" w:leader="dot" w:pos="9061"/>
            </w:tabs>
            <w:spacing w:line="300" w:lineRule="auto"/>
            <w:ind w:leftChars="200" w:firstLineChars="100" w:firstLine="210"/>
            <w:rPr>
              <w:rStyle w:val="a8"/>
              <w:rFonts w:eastAsia="仿宋_GB2312"/>
              <w:bCs/>
              <w:sz w:val="28"/>
              <w:szCs w:val="28"/>
              <w:u w:val="none"/>
            </w:rPr>
          </w:pPr>
          <w:hyperlink w:anchor="_Toc535487222" w:history="1">
            <w:r w:rsidR="002931B6" w:rsidRPr="002931B6">
              <w:rPr>
                <w:rStyle w:val="a8"/>
                <w:rFonts w:eastAsia="仿宋_GB2312"/>
                <w:bCs/>
                <w:i w:val="0"/>
                <w:noProof/>
                <w:sz w:val="28"/>
                <w:szCs w:val="28"/>
                <w:u w:val="none"/>
              </w:rPr>
              <w:t xml:space="preserve">1.5 </w:t>
            </w:r>
            <w:r w:rsidR="002931B6" w:rsidRPr="002931B6">
              <w:rPr>
                <w:rStyle w:val="a8"/>
                <w:rFonts w:eastAsia="仿宋_GB2312" w:hint="eastAsia"/>
                <w:bCs/>
                <w:i w:val="0"/>
                <w:noProof/>
                <w:sz w:val="28"/>
                <w:szCs w:val="28"/>
                <w:u w:val="none"/>
              </w:rPr>
              <w:t>合格的响应人</w:t>
            </w:r>
            <w:r w:rsidR="002931B6" w:rsidRPr="002931B6">
              <w:rPr>
                <w:rStyle w:val="a8"/>
                <w:rFonts w:eastAsia="仿宋_GB2312"/>
                <w:bCs/>
                <w:i w:val="0"/>
                <w:webHidden/>
                <w:sz w:val="28"/>
                <w:szCs w:val="28"/>
                <w:u w:val="none"/>
              </w:rPr>
              <w:tab/>
            </w:r>
            <w:r w:rsidR="00CA7CA5" w:rsidRPr="002931B6">
              <w:rPr>
                <w:rStyle w:val="a8"/>
                <w:rFonts w:eastAsia="仿宋_GB2312"/>
                <w:bCs/>
                <w:i w:val="0"/>
                <w:webHidden/>
                <w:sz w:val="28"/>
                <w:szCs w:val="28"/>
                <w:u w:val="none"/>
              </w:rPr>
              <w:fldChar w:fldCharType="begin"/>
            </w:r>
            <w:r w:rsidR="002931B6" w:rsidRPr="002931B6">
              <w:rPr>
                <w:rStyle w:val="a8"/>
                <w:rFonts w:eastAsia="仿宋_GB2312"/>
                <w:bCs/>
                <w:i w:val="0"/>
                <w:webHidden/>
                <w:sz w:val="28"/>
                <w:szCs w:val="28"/>
                <w:u w:val="none"/>
              </w:rPr>
              <w:instrText xml:space="preserve"> PAGEREF _Toc535487222 \h </w:instrText>
            </w:r>
            <w:r w:rsidR="00CA7CA5" w:rsidRPr="002931B6">
              <w:rPr>
                <w:rStyle w:val="a8"/>
                <w:rFonts w:eastAsia="仿宋_GB2312"/>
                <w:bCs/>
                <w:i w:val="0"/>
                <w:webHidden/>
                <w:sz w:val="28"/>
                <w:szCs w:val="28"/>
                <w:u w:val="none"/>
              </w:rPr>
            </w:r>
            <w:r w:rsidR="00CA7CA5" w:rsidRPr="002931B6">
              <w:rPr>
                <w:rStyle w:val="a8"/>
                <w:rFonts w:eastAsia="仿宋_GB2312"/>
                <w:bCs/>
                <w:i w:val="0"/>
                <w:webHidden/>
                <w:sz w:val="28"/>
                <w:szCs w:val="28"/>
                <w:u w:val="none"/>
              </w:rPr>
              <w:fldChar w:fldCharType="separate"/>
            </w:r>
            <w:r w:rsidR="00474646">
              <w:rPr>
                <w:rStyle w:val="a8"/>
                <w:rFonts w:eastAsia="仿宋_GB2312"/>
                <w:bCs/>
                <w:i w:val="0"/>
                <w:noProof/>
                <w:webHidden/>
                <w:sz w:val="28"/>
                <w:szCs w:val="28"/>
                <w:u w:val="none"/>
              </w:rPr>
              <w:t>6</w:t>
            </w:r>
            <w:r w:rsidR="00CA7CA5" w:rsidRPr="002931B6">
              <w:rPr>
                <w:rStyle w:val="a8"/>
                <w:rFonts w:eastAsia="仿宋_GB2312"/>
                <w:bCs/>
                <w:i w:val="0"/>
                <w:webHidden/>
                <w:sz w:val="28"/>
                <w:szCs w:val="28"/>
                <w:u w:val="none"/>
              </w:rPr>
              <w:fldChar w:fldCharType="end"/>
            </w:r>
          </w:hyperlink>
        </w:p>
        <w:p w:rsidR="002931B6" w:rsidRPr="002931B6" w:rsidRDefault="00D87EA3" w:rsidP="00820401">
          <w:pPr>
            <w:pStyle w:val="TOC3"/>
            <w:tabs>
              <w:tab w:val="right" w:leader="dot" w:pos="9061"/>
            </w:tabs>
            <w:spacing w:line="300" w:lineRule="auto"/>
            <w:ind w:leftChars="200" w:firstLineChars="100" w:firstLine="210"/>
            <w:rPr>
              <w:rStyle w:val="a8"/>
              <w:rFonts w:eastAsia="仿宋_GB2312"/>
              <w:bCs/>
              <w:sz w:val="28"/>
              <w:szCs w:val="28"/>
              <w:u w:val="none"/>
            </w:rPr>
          </w:pPr>
          <w:hyperlink w:anchor="_Toc535487223" w:history="1">
            <w:r w:rsidR="002931B6" w:rsidRPr="002931B6">
              <w:rPr>
                <w:rStyle w:val="a8"/>
                <w:rFonts w:eastAsia="仿宋_GB2312"/>
                <w:bCs/>
                <w:i w:val="0"/>
                <w:noProof/>
                <w:sz w:val="28"/>
                <w:szCs w:val="28"/>
                <w:u w:val="none"/>
              </w:rPr>
              <w:t xml:space="preserve">1.6 </w:t>
            </w:r>
            <w:r w:rsidR="002931B6" w:rsidRPr="002931B6">
              <w:rPr>
                <w:rStyle w:val="a8"/>
                <w:rFonts w:eastAsia="仿宋_GB2312" w:hint="eastAsia"/>
                <w:bCs/>
                <w:i w:val="0"/>
                <w:noProof/>
                <w:sz w:val="28"/>
                <w:szCs w:val="28"/>
                <w:u w:val="none"/>
              </w:rPr>
              <w:t>关于响应费用</w:t>
            </w:r>
            <w:r w:rsidR="002931B6" w:rsidRPr="002931B6">
              <w:rPr>
                <w:rStyle w:val="a8"/>
                <w:rFonts w:eastAsia="仿宋_GB2312"/>
                <w:bCs/>
                <w:i w:val="0"/>
                <w:webHidden/>
                <w:sz w:val="28"/>
                <w:szCs w:val="28"/>
                <w:u w:val="none"/>
              </w:rPr>
              <w:tab/>
            </w:r>
            <w:r w:rsidR="00CA7CA5" w:rsidRPr="002931B6">
              <w:rPr>
                <w:rStyle w:val="a8"/>
                <w:rFonts w:eastAsia="仿宋_GB2312"/>
                <w:bCs/>
                <w:i w:val="0"/>
                <w:webHidden/>
                <w:sz w:val="28"/>
                <w:szCs w:val="28"/>
                <w:u w:val="none"/>
              </w:rPr>
              <w:fldChar w:fldCharType="begin"/>
            </w:r>
            <w:r w:rsidR="002931B6" w:rsidRPr="002931B6">
              <w:rPr>
                <w:rStyle w:val="a8"/>
                <w:rFonts w:eastAsia="仿宋_GB2312"/>
                <w:bCs/>
                <w:i w:val="0"/>
                <w:webHidden/>
                <w:sz w:val="28"/>
                <w:szCs w:val="28"/>
                <w:u w:val="none"/>
              </w:rPr>
              <w:instrText xml:space="preserve"> PAGEREF _Toc535487223 \h </w:instrText>
            </w:r>
            <w:r w:rsidR="00CA7CA5" w:rsidRPr="002931B6">
              <w:rPr>
                <w:rStyle w:val="a8"/>
                <w:rFonts w:eastAsia="仿宋_GB2312"/>
                <w:bCs/>
                <w:i w:val="0"/>
                <w:webHidden/>
                <w:sz w:val="28"/>
                <w:szCs w:val="28"/>
                <w:u w:val="none"/>
              </w:rPr>
            </w:r>
            <w:r w:rsidR="00CA7CA5" w:rsidRPr="002931B6">
              <w:rPr>
                <w:rStyle w:val="a8"/>
                <w:rFonts w:eastAsia="仿宋_GB2312"/>
                <w:bCs/>
                <w:i w:val="0"/>
                <w:webHidden/>
                <w:sz w:val="28"/>
                <w:szCs w:val="28"/>
                <w:u w:val="none"/>
              </w:rPr>
              <w:fldChar w:fldCharType="separate"/>
            </w:r>
            <w:r w:rsidR="00474646">
              <w:rPr>
                <w:rStyle w:val="a8"/>
                <w:rFonts w:eastAsia="仿宋_GB2312"/>
                <w:bCs/>
                <w:i w:val="0"/>
                <w:noProof/>
                <w:webHidden/>
                <w:sz w:val="28"/>
                <w:szCs w:val="28"/>
                <w:u w:val="none"/>
              </w:rPr>
              <w:t>6</w:t>
            </w:r>
            <w:r w:rsidR="00CA7CA5" w:rsidRPr="002931B6">
              <w:rPr>
                <w:rStyle w:val="a8"/>
                <w:rFonts w:eastAsia="仿宋_GB2312"/>
                <w:bCs/>
                <w:i w:val="0"/>
                <w:webHidden/>
                <w:sz w:val="28"/>
                <w:szCs w:val="28"/>
                <w:u w:val="none"/>
              </w:rPr>
              <w:fldChar w:fldCharType="end"/>
            </w:r>
          </w:hyperlink>
        </w:p>
        <w:p w:rsidR="002931B6" w:rsidRPr="002931B6" w:rsidRDefault="00D87EA3" w:rsidP="00820401">
          <w:pPr>
            <w:pStyle w:val="TOC3"/>
            <w:tabs>
              <w:tab w:val="right" w:leader="dot" w:pos="9061"/>
            </w:tabs>
            <w:spacing w:line="300" w:lineRule="auto"/>
            <w:ind w:leftChars="200" w:firstLineChars="100" w:firstLine="210"/>
            <w:rPr>
              <w:rStyle w:val="a8"/>
              <w:rFonts w:eastAsia="仿宋_GB2312"/>
              <w:bCs/>
              <w:sz w:val="28"/>
              <w:szCs w:val="28"/>
              <w:u w:val="none"/>
            </w:rPr>
          </w:pPr>
          <w:hyperlink w:anchor="_Toc535487224" w:history="1">
            <w:r w:rsidR="002931B6" w:rsidRPr="002931B6">
              <w:rPr>
                <w:rStyle w:val="a8"/>
                <w:rFonts w:eastAsia="仿宋_GB2312"/>
                <w:bCs/>
                <w:i w:val="0"/>
                <w:noProof/>
                <w:sz w:val="28"/>
                <w:szCs w:val="28"/>
                <w:u w:val="none"/>
              </w:rPr>
              <w:t xml:space="preserve">1.7 </w:t>
            </w:r>
            <w:r w:rsidR="002931B6" w:rsidRPr="002931B6">
              <w:rPr>
                <w:rStyle w:val="a8"/>
                <w:rFonts w:eastAsia="仿宋_GB2312" w:hint="eastAsia"/>
                <w:bCs/>
                <w:i w:val="0"/>
                <w:noProof/>
                <w:sz w:val="28"/>
                <w:szCs w:val="28"/>
                <w:u w:val="none"/>
              </w:rPr>
              <w:t>合格的货物和服务</w:t>
            </w:r>
            <w:r w:rsidR="002931B6" w:rsidRPr="002931B6">
              <w:rPr>
                <w:rStyle w:val="a8"/>
                <w:rFonts w:eastAsia="仿宋_GB2312"/>
                <w:bCs/>
                <w:i w:val="0"/>
                <w:webHidden/>
                <w:sz w:val="28"/>
                <w:szCs w:val="28"/>
                <w:u w:val="none"/>
              </w:rPr>
              <w:tab/>
            </w:r>
            <w:r w:rsidR="00CA7CA5" w:rsidRPr="002931B6">
              <w:rPr>
                <w:rStyle w:val="a8"/>
                <w:rFonts w:eastAsia="仿宋_GB2312"/>
                <w:bCs/>
                <w:i w:val="0"/>
                <w:webHidden/>
                <w:sz w:val="28"/>
                <w:szCs w:val="28"/>
                <w:u w:val="none"/>
              </w:rPr>
              <w:fldChar w:fldCharType="begin"/>
            </w:r>
            <w:r w:rsidR="002931B6" w:rsidRPr="002931B6">
              <w:rPr>
                <w:rStyle w:val="a8"/>
                <w:rFonts w:eastAsia="仿宋_GB2312"/>
                <w:bCs/>
                <w:i w:val="0"/>
                <w:webHidden/>
                <w:sz w:val="28"/>
                <w:szCs w:val="28"/>
                <w:u w:val="none"/>
              </w:rPr>
              <w:instrText xml:space="preserve"> PAGEREF _Toc535487224 \h </w:instrText>
            </w:r>
            <w:r w:rsidR="00CA7CA5" w:rsidRPr="002931B6">
              <w:rPr>
                <w:rStyle w:val="a8"/>
                <w:rFonts w:eastAsia="仿宋_GB2312"/>
                <w:bCs/>
                <w:i w:val="0"/>
                <w:webHidden/>
                <w:sz w:val="28"/>
                <w:szCs w:val="28"/>
                <w:u w:val="none"/>
              </w:rPr>
            </w:r>
            <w:r w:rsidR="00CA7CA5" w:rsidRPr="002931B6">
              <w:rPr>
                <w:rStyle w:val="a8"/>
                <w:rFonts w:eastAsia="仿宋_GB2312"/>
                <w:bCs/>
                <w:i w:val="0"/>
                <w:webHidden/>
                <w:sz w:val="28"/>
                <w:szCs w:val="28"/>
                <w:u w:val="none"/>
              </w:rPr>
              <w:fldChar w:fldCharType="separate"/>
            </w:r>
            <w:r w:rsidR="00474646">
              <w:rPr>
                <w:rStyle w:val="a8"/>
                <w:rFonts w:eastAsia="仿宋_GB2312"/>
                <w:bCs/>
                <w:i w:val="0"/>
                <w:noProof/>
                <w:webHidden/>
                <w:sz w:val="28"/>
                <w:szCs w:val="28"/>
                <w:u w:val="none"/>
              </w:rPr>
              <w:t>6</w:t>
            </w:r>
            <w:r w:rsidR="00CA7CA5" w:rsidRPr="002931B6">
              <w:rPr>
                <w:rStyle w:val="a8"/>
                <w:rFonts w:eastAsia="仿宋_GB2312"/>
                <w:bCs/>
                <w:i w:val="0"/>
                <w:webHidden/>
                <w:sz w:val="28"/>
                <w:szCs w:val="28"/>
                <w:u w:val="none"/>
              </w:rPr>
              <w:fldChar w:fldCharType="end"/>
            </w:r>
          </w:hyperlink>
        </w:p>
        <w:p w:rsidR="002931B6" w:rsidRPr="002931B6" w:rsidRDefault="00D87EA3" w:rsidP="00820401">
          <w:pPr>
            <w:pStyle w:val="TOC3"/>
            <w:tabs>
              <w:tab w:val="right" w:leader="dot" w:pos="9061"/>
            </w:tabs>
            <w:spacing w:line="300" w:lineRule="auto"/>
            <w:ind w:leftChars="200" w:firstLineChars="100" w:firstLine="210"/>
            <w:rPr>
              <w:rStyle w:val="a8"/>
              <w:rFonts w:eastAsia="仿宋_GB2312"/>
              <w:bCs/>
              <w:sz w:val="28"/>
              <w:szCs w:val="28"/>
              <w:u w:val="none"/>
            </w:rPr>
          </w:pPr>
          <w:hyperlink w:anchor="_Toc535487225" w:history="1">
            <w:r w:rsidR="002931B6" w:rsidRPr="002931B6">
              <w:rPr>
                <w:rStyle w:val="a8"/>
                <w:rFonts w:eastAsia="仿宋_GB2312"/>
                <w:bCs/>
                <w:i w:val="0"/>
                <w:noProof/>
                <w:sz w:val="28"/>
                <w:szCs w:val="28"/>
                <w:u w:val="none"/>
              </w:rPr>
              <w:t xml:space="preserve">1.8 </w:t>
            </w:r>
            <w:r w:rsidR="002931B6" w:rsidRPr="002931B6">
              <w:rPr>
                <w:rStyle w:val="a8"/>
                <w:rFonts w:eastAsia="仿宋_GB2312" w:hint="eastAsia"/>
                <w:bCs/>
                <w:i w:val="0"/>
                <w:noProof/>
                <w:sz w:val="28"/>
                <w:szCs w:val="28"/>
                <w:u w:val="none"/>
              </w:rPr>
              <w:t>禁止事项</w:t>
            </w:r>
            <w:r w:rsidR="002931B6" w:rsidRPr="002931B6">
              <w:rPr>
                <w:rStyle w:val="a8"/>
                <w:rFonts w:eastAsia="仿宋_GB2312"/>
                <w:bCs/>
                <w:i w:val="0"/>
                <w:webHidden/>
                <w:sz w:val="28"/>
                <w:szCs w:val="28"/>
                <w:u w:val="none"/>
              </w:rPr>
              <w:tab/>
            </w:r>
            <w:r w:rsidR="00CA7CA5" w:rsidRPr="002931B6">
              <w:rPr>
                <w:rStyle w:val="a8"/>
                <w:rFonts w:eastAsia="仿宋_GB2312"/>
                <w:bCs/>
                <w:i w:val="0"/>
                <w:webHidden/>
                <w:sz w:val="28"/>
                <w:szCs w:val="28"/>
                <w:u w:val="none"/>
              </w:rPr>
              <w:fldChar w:fldCharType="begin"/>
            </w:r>
            <w:r w:rsidR="002931B6" w:rsidRPr="002931B6">
              <w:rPr>
                <w:rStyle w:val="a8"/>
                <w:rFonts w:eastAsia="仿宋_GB2312"/>
                <w:bCs/>
                <w:i w:val="0"/>
                <w:webHidden/>
                <w:sz w:val="28"/>
                <w:szCs w:val="28"/>
                <w:u w:val="none"/>
              </w:rPr>
              <w:instrText xml:space="preserve"> PAGEREF _Toc535487225 \h </w:instrText>
            </w:r>
            <w:r w:rsidR="00CA7CA5" w:rsidRPr="002931B6">
              <w:rPr>
                <w:rStyle w:val="a8"/>
                <w:rFonts w:eastAsia="仿宋_GB2312"/>
                <w:bCs/>
                <w:i w:val="0"/>
                <w:webHidden/>
                <w:sz w:val="28"/>
                <w:szCs w:val="28"/>
                <w:u w:val="none"/>
              </w:rPr>
            </w:r>
            <w:r w:rsidR="00CA7CA5" w:rsidRPr="002931B6">
              <w:rPr>
                <w:rStyle w:val="a8"/>
                <w:rFonts w:eastAsia="仿宋_GB2312"/>
                <w:bCs/>
                <w:i w:val="0"/>
                <w:webHidden/>
                <w:sz w:val="28"/>
                <w:szCs w:val="28"/>
                <w:u w:val="none"/>
              </w:rPr>
              <w:fldChar w:fldCharType="separate"/>
            </w:r>
            <w:r w:rsidR="00474646">
              <w:rPr>
                <w:rStyle w:val="a8"/>
                <w:rFonts w:eastAsia="仿宋_GB2312"/>
                <w:bCs/>
                <w:i w:val="0"/>
                <w:noProof/>
                <w:webHidden/>
                <w:sz w:val="28"/>
                <w:szCs w:val="28"/>
                <w:u w:val="none"/>
              </w:rPr>
              <w:t>7</w:t>
            </w:r>
            <w:r w:rsidR="00CA7CA5" w:rsidRPr="002931B6">
              <w:rPr>
                <w:rStyle w:val="a8"/>
                <w:rFonts w:eastAsia="仿宋_GB2312"/>
                <w:bCs/>
                <w:i w:val="0"/>
                <w:webHidden/>
                <w:sz w:val="28"/>
                <w:szCs w:val="28"/>
                <w:u w:val="none"/>
              </w:rPr>
              <w:fldChar w:fldCharType="end"/>
            </w:r>
          </w:hyperlink>
        </w:p>
        <w:p w:rsidR="002931B6" w:rsidRPr="002931B6" w:rsidRDefault="00D87EA3" w:rsidP="00820401">
          <w:pPr>
            <w:pStyle w:val="TOC3"/>
            <w:tabs>
              <w:tab w:val="right" w:leader="dot" w:pos="9061"/>
            </w:tabs>
            <w:spacing w:line="300" w:lineRule="auto"/>
            <w:ind w:leftChars="200" w:firstLineChars="100" w:firstLine="210"/>
            <w:rPr>
              <w:rStyle w:val="a8"/>
              <w:rFonts w:eastAsia="仿宋_GB2312"/>
              <w:bCs/>
              <w:sz w:val="28"/>
              <w:szCs w:val="28"/>
              <w:u w:val="none"/>
            </w:rPr>
          </w:pPr>
          <w:hyperlink w:anchor="_Toc535487226" w:history="1">
            <w:r w:rsidR="002931B6" w:rsidRPr="002931B6">
              <w:rPr>
                <w:rStyle w:val="a8"/>
                <w:rFonts w:eastAsia="仿宋_GB2312"/>
                <w:bCs/>
                <w:i w:val="0"/>
                <w:noProof/>
                <w:sz w:val="28"/>
                <w:szCs w:val="28"/>
                <w:u w:val="none"/>
              </w:rPr>
              <w:t xml:space="preserve">1.9 </w:t>
            </w:r>
            <w:r w:rsidR="002931B6" w:rsidRPr="002931B6">
              <w:rPr>
                <w:rStyle w:val="a8"/>
                <w:rFonts w:eastAsia="仿宋_GB2312" w:hint="eastAsia"/>
                <w:bCs/>
                <w:i w:val="0"/>
                <w:noProof/>
                <w:sz w:val="28"/>
                <w:szCs w:val="28"/>
                <w:u w:val="none"/>
              </w:rPr>
              <w:t>保密事项</w:t>
            </w:r>
            <w:r w:rsidR="002931B6" w:rsidRPr="002931B6">
              <w:rPr>
                <w:rStyle w:val="a8"/>
                <w:rFonts w:eastAsia="仿宋_GB2312"/>
                <w:bCs/>
                <w:i w:val="0"/>
                <w:webHidden/>
                <w:sz w:val="28"/>
                <w:szCs w:val="28"/>
                <w:u w:val="none"/>
              </w:rPr>
              <w:tab/>
            </w:r>
            <w:r w:rsidR="00CA7CA5" w:rsidRPr="002931B6">
              <w:rPr>
                <w:rStyle w:val="a8"/>
                <w:rFonts w:eastAsia="仿宋_GB2312"/>
                <w:bCs/>
                <w:i w:val="0"/>
                <w:webHidden/>
                <w:sz w:val="28"/>
                <w:szCs w:val="28"/>
                <w:u w:val="none"/>
              </w:rPr>
              <w:fldChar w:fldCharType="begin"/>
            </w:r>
            <w:r w:rsidR="002931B6" w:rsidRPr="002931B6">
              <w:rPr>
                <w:rStyle w:val="a8"/>
                <w:rFonts w:eastAsia="仿宋_GB2312"/>
                <w:bCs/>
                <w:i w:val="0"/>
                <w:webHidden/>
                <w:sz w:val="28"/>
                <w:szCs w:val="28"/>
                <w:u w:val="none"/>
              </w:rPr>
              <w:instrText xml:space="preserve"> PAGEREF _Toc535487226 \h </w:instrText>
            </w:r>
            <w:r w:rsidR="00CA7CA5" w:rsidRPr="002931B6">
              <w:rPr>
                <w:rStyle w:val="a8"/>
                <w:rFonts w:eastAsia="仿宋_GB2312"/>
                <w:bCs/>
                <w:i w:val="0"/>
                <w:webHidden/>
                <w:sz w:val="28"/>
                <w:szCs w:val="28"/>
                <w:u w:val="none"/>
              </w:rPr>
            </w:r>
            <w:r w:rsidR="00CA7CA5" w:rsidRPr="002931B6">
              <w:rPr>
                <w:rStyle w:val="a8"/>
                <w:rFonts w:eastAsia="仿宋_GB2312"/>
                <w:bCs/>
                <w:i w:val="0"/>
                <w:webHidden/>
                <w:sz w:val="28"/>
                <w:szCs w:val="28"/>
                <w:u w:val="none"/>
              </w:rPr>
              <w:fldChar w:fldCharType="separate"/>
            </w:r>
            <w:r w:rsidR="00474646">
              <w:rPr>
                <w:rStyle w:val="a8"/>
                <w:rFonts w:eastAsia="仿宋_GB2312"/>
                <w:bCs/>
                <w:i w:val="0"/>
                <w:noProof/>
                <w:webHidden/>
                <w:sz w:val="28"/>
                <w:szCs w:val="28"/>
                <w:u w:val="none"/>
              </w:rPr>
              <w:t>7</w:t>
            </w:r>
            <w:r w:rsidR="00CA7CA5" w:rsidRPr="002931B6">
              <w:rPr>
                <w:rStyle w:val="a8"/>
                <w:rFonts w:eastAsia="仿宋_GB2312"/>
                <w:bCs/>
                <w:i w:val="0"/>
                <w:webHidden/>
                <w:sz w:val="28"/>
                <w:szCs w:val="28"/>
                <w:u w:val="none"/>
              </w:rPr>
              <w:fldChar w:fldCharType="end"/>
            </w:r>
          </w:hyperlink>
        </w:p>
        <w:p w:rsidR="002931B6" w:rsidRPr="002931B6" w:rsidRDefault="00D87EA3" w:rsidP="00820401">
          <w:pPr>
            <w:pStyle w:val="TOC3"/>
            <w:tabs>
              <w:tab w:val="right" w:leader="dot" w:pos="9061"/>
            </w:tabs>
            <w:spacing w:line="300" w:lineRule="auto"/>
            <w:ind w:leftChars="200" w:firstLineChars="100" w:firstLine="210"/>
            <w:rPr>
              <w:rStyle w:val="a8"/>
              <w:rFonts w:eastAsia="仿宋_GB2312"/>
              <w:bCs/>
              <w:sz w:val="28"/>
              <w:szCs w:val="28"/>
              <w:u w:val="none"/>
            </w:rPr>
          </w:pPr>
          <w:hyperlink w:anchor="_Toc535487227" w:history="1">
            <w:r w:rsidR="002931B6" w:rsidRPr="002931B6">
              <w:rPr>
                <w:rStyle w:val="a8"/>
                <w:rFonts w:eastAsia="仿宋_GB2312"/>
                <w:bCs/>
                <w:i w:val="0"/>
                <w:noProof/>
                <w:sz w:val="28"/>
                <w:szCs w:val="28"/>
                <w:u w:val="none"/>
              </w:rPr>
              <w:t xml:space="preserve">1.10 </w:t>
            </w:r>
            <w:r w:rsidR="002931B6" w:rsidRPr="002931B6">
              <w:rPr>
                <w:rStyle w:val="a8"/>
                <w:rFonts w:eastAsia="仿宋_GB2312" w:hint="eastAsia"/>
                <w:bCs/>
                <w:i w:val="0"/>
                <w:noProof/>
                <w:sz w:val="28"/>
                <w:szCs w:val="28"/>
                <w:u w:val="none"/>
              </w:rPr>
              <w:t>知识产权</w:t>
            </w:r>
            <w:r w:rsidR="002931B6" w:rsidRPr="002931B6">
              <w:rPr>
                <w:rStyle w:val="a8"/>
                <w:rFonts w:eastAsia="仿宋_GB2312"/>
                <w:bCs/>
                <w:i w:val="0"/>
                <w:webHidden/>
                <w:sz w:val="28"/>
                <w:szCs w:val="28"/>
                <w:u w:val="none"/>
              </w:rPr>
              <w:tab/>
            </w:r>
            <w:r w:rsidR="00CA7CA5" w:rsidRPr="002931B6">
              <w:rPr>
                <w:rStyle w:val="a8"/>
                <w:rFonts w:eastAsia="仿宋_GB2312"/>
                <w:bCs/>
                <w:i w:val="0"/>
                <w:webHidden/>
                <w:sz w:val="28"/>
                <w:szCs w:val="28"/>
                <w:u w:val="none"/>
              </w:rPr>
              <w:fldChar w:fldCharType="begin"/>
            </w:r>
            <w:r w:rsidR="002931B6" w:rsidRPr="002931B6">
              <w:rPr>
                <w:rStyle w:val="a8"/>
                <w:rFonts w:eastAsia="仿宋_GB2312"/>
                <w:bCs/>
                <w:i w:val="0"/>
                <w:webHidden/>
                <w:sz w:val="28"/>
                <w:szCs w:val="28"/>
                <w:u w:val="none"/>
              </w:rPr>
              <w:instrText xml:space="preserve"> PAGEREF _Toc535487227 \h </w:instrText>
            </w:r>
            <w:r w:rsidR="00CA7CA5" w:rsidRPr="002931B6">
              <w:rPr>
                <w:rStyle w:val="a8"/>
                <w:rFonts w:eastAsia="仿宋_GB2312"/>
                <w:bCs/>
                <w:i w:val="0"/>
                <w:webHidden/>
                <w:sz w:val="28"/>
                <w:szCs w:val="28"/>
                <w:u w:val="none"/>
              </w:rPr>
            </w:r>
            <w:r w:rsidR="00CA7CA5" w:rsidRPr="002931B6">
              <w:rPr>
                <w:rStyle w:val="a8"/>
                <w:rFonts w:eastAsia="仿宋_GB2312"/>
                <w:bCs/>
                <w:i w:val="0"/>
                <w:webHidden/>
                <w:sz w:val="28"/>
                <w:szCs w:val="28"/>
                <w:u w:val="none"/>
              </w:rPr>
              <w:fldChar w:fldCharType="separate"/>
            </w:r>
            <w:r w:rsidR="00474646">
              <w:rPr>
                <w:rStyle w:val="a8"/>
                <w:rFonts w:eastAsia="仿宋_GB2312"/>
                <w:bCs/>
                <w:i w:val="0"/>
                <w:noProof/>
                <w:webHidden/>
                <w:sz w:val="28"/>
                <w:szCs w:val="28"/>
                <w:u w:val="none"/>
              </w:rPr>
              <w:t>7</w:t>
            </w:r>
            <w:r w:rsidR="00CA7CA5" w:rsidRPr="002931B6">
              <w:rPr>
                <w:rStyle w:val="a8"/>
                <w:rFonts w:eastAsia="仿宋_GB2312"/>
                <w:bCs/>
                <w:i w:val="0"/>
                <w:webHidden/>
                <w:sz w:val="28"/>
                <w:szCs w:val="28"/>
                <w:u w:val="none"/>
              </w:rPr>
              <w:fldChar w:fldCharType="end"/>
            </w:r>
          </w:hyperlink>
        </w:p>
        <w:p w:rsidR="002931B6" w:rsidRPr="002931B6" w:rsidRDefault="00D87EA3" w:rsidP="002931B6">
          <w:pPr>
            <w:pStyle w:val="TOC2"/>
            <w:tabs>
              <w:tab w:val="right" w:leader="dot" w:pos="9061"/>
            </w:tabs>
            <w:spacing w:line="300" w:lineRule="auto"/>
            <w:rPr>
              <w:rStyle w:val="a8"/>
              <w:rFonts w:eastAsia="仿宋_GB2312" w:cs="Tahoma"/>
              <w:b/>
              <w:sz w:val="28"/>
              <w:szCs w:val="28"/>
              <w:u w:val="none"/>
            </w:rPr>
          </w:pPr>
          <w:hyperlink w:anchor="_Toc535487228" w:history="1">
            <w:r w:rsidR="002931B6" w:rsidRPr="002931B6">
              <w:rPr>
                <w:rStyle w:val="a8"/>
                <w:rFonts w:eastAsia="仿宋_GB2312" w:cs="Tahoma"/>
                <w:b/>
                <w:noProof/>
                <w:sz w:val="28"/>
                <w:szCs w:val="28"/>
                <w:u w:val="none"/>
              </w:rPr>
              <w:t>2.</w:t>
            </w:r>
            <w:r w:rsidR="002931B6" w:rsidRPr="002931B6">
              <w:rPr>
                <w:rStyle w:val="a8"/>
                <w:rFonts w:eastAsia="仿宋_GB2312" w:cs="Tahoma" w:hint="eastAsia"/>
                <w:b/>
                <w:noProof/>
                <w:sz w:val="28"/>
                <w:szCs w:val="28"/>
                <w:u w:val="none"/>
              </w:rPr>
              <w:t>采购文件</w:t>
            </w:r>
            <w:r w:rsidR="002931B6" w:rsidRPr="002931B6">
              <w:rPr>
                <w:rStyle w:val="a8"/>
                <w:rFonts w:eastAsia="仿宋_GB2312" w:cs="Tahoma"/>
                <w:b/>
                <w:webHidden/>
                <w:sz w:val="28"/>
                <w:szCs w:val="28"/>
                <w:u w:val="none"/>
              </w:rPr>
              <w:tab/>
            </w:r>
            <w:r w:rsidR="00CA7CA5" w:rsidRPr="002931B6">
              <w:rPr>
                <w:rStyle w:val="a8"/>
                <w:rFonts w:eastAsia="仿宋_GB2312" w:cs="Tahoma"/>
                <w:b/>
                <w:webHidden/>
                <w:sz w:val="28"/>
                <w:szCs w:val="28"/>
                <w:u w:val="none"/>
              </w:rPr>
              <w:fldChar w:fldCharType="begin"/>
            </w:r>
            <w:r w:rsidR="002931B6" w:rsidRPr="002931B6">
              <w:rPr>
                <w:rStyle w:val="a8"/>
                <w:rFonts w:eastAsia="仿宋_GB2312" w:cs="Tahoma"/>
                <w:b/>
                <w:webHidden/>
                <w:sz w:val="28"/>
                <w:szCs w:val="28"/>
                <w:u w:val="none"/>
              </w:rPr>
              <w:instrText xml:space="preserve"> PAGEREF _Toc535487228 \h </w:instrText>
            </w:r>
            <w:r w:rsidR="00CA7CA5" w:rsidRPr="002931B6">
              <w:rPr>
                <w:rStyle w:val="a8"/>
                <w:rFonts w:eastAsia="仿宋_GB2312" w:cs="Tahoma"/>
                <w:b/>
                <w:webHidden/>
                <w:sz w:val="28"/>
                <w:szCs w:val="28"/>
                <w:u w:val="none"/>
              </w:rPr>
            </w:r>
            <w:r w:rsidR="00CA7CA5" w:rsidRPr="002931B6">
              <w:rPr>
                <w:rStyle w:val="a8"/>
                <w:rFonts w:eastAsia="仿宋_GB2312" w:cs="Tahoma"/>
                <w:b/>
                <w:webHidden/>
                <w:sz w:val="28"/>
                <w:szCs w:val="28"/>
                <w:u w:val="none"/>
              </w:rPr>
              <w:fldChar w:fldCharType="separate"/>
            </w:r>
            <w:r w:rsidR="00474646">
              <w:rPr>
                <w:rStyle w:val="a8"/>
                <w:rFonts w:eastAsia="仿宋_GB2312" w:cs="Tahoma"/>
                <w:b/>
                <w:noProof/>
                <w:webHidden/>
                <w:sz w:val="28"/>
                <w:szCs w:val="28"/>
                <w:u w:val="none"/>
              </w:rPr>
              <w:t>8</w:t>
            </w:r>
            <w:r w:rsidR="00CA7CA5" w:rsidRPr="002931B6">
              <w:rPr>
                <w:rStyle w:val="a8"/>
                <w:rFonts w:eastAsia="仿宋_GB2312" w:cs="Tahoma"/>
                <w:b/>
                <w:webHidden/>
                <w:sz w:val="28"/>
                <w:szCs w:val="28"/>
                <w:u w:val="none"/>
              </w:rPr>
              <w:fldChar w:fldCharType="end"/>
            </w:r>
          </w:hyperlink>
        </w:p>
        <w:p w:rsidR="002931B6" w:rsidRPr="002931B6" w:rsidRDefault="00D87EA3" w:rsidP="00820401">
          <w:pPr>
            <w:pStyle w:val="TOC3"/>
            <w:tabs>
              <w:tab w:val="right" w:leader="dot" w:pos="9061"/>
            </w:tabs>
            <w:spacing w:line="300" w:lineRule="auto"/>
            <w:ind w:leftChars="200" w:firstLineChars="100" w:firstLine="210"/>
            <w:rPr>
              <w:rStyle w:val="a8"/>
              <w:rFonts w:eastAsia="仿宋_GB2312"/>
              <w:bCs/>
              <w:sz w:val="28"/>
              <w:szCs w:val="28"/>
              <w:u w:val="none"/>
            </w:rPr>
          </w:pPr>
          <w:hyperlink w:anchor="_Toc535487229" w:history="1">
            <w:r w:rsidR="002931B6" w:rsidRPr="002931B6">
              <w:rPr>
                <w:rStyle w:val="a8"/>
                <w:rFonts w:eastAsia="仿宋_GB2312"/>
                <w:bCs/>
                <w:i w:val="0"/>
                <w:noProof/>
                <w:sz w:val="28"/>
                <w:szCs w:val="28"/>
                <w:u w:val="none"/>
              </w:rPr>
              <w:t xml:space="preserve">2.1 </w:t>
            </w:r>
            <w:r w:rsidR="002931B6" w:rsidRPr="002931B6">
              <w:rPr>
                <w:rStyle w:val="a8"/>
                <w:rFonts w:eastAsia="仿宋_GB2312" w:hint="eastAsia"/>
                <w:bCs/>
                <w:i w:val="0"/>
                <w:noProof/>
                <w:sz w:val="28"/>
                <w:szCs w:val="28"/>
                <w:u w:val="none"/>
              </w:rPr>
              <w:t>采购文件的组成</w:t>
            </w:r>
            <w:r w:rsidR="002931B6" w:rsidRPr="002931B6">
              <w:rPr>
                <w:rStyle w:val="a8"/>
                <w:rFonts w:eastAsia="仿宋_GB2312"/>
                <w:bCs/>
                <w:i w:val="0"/>
                <w:webHidden/>
                <w:sz w:val="28"/>
                <w:szCs w:val="28"/>
                <w:u w:val="none"/>
              </w:rPr>
              <w:tab/>
            </w:r>
            <w:r w:rsidR="00CA7CA5" w:rsidRPr="002931B6">
              <w:rPr>
                <w:rStyle w:val="a8"/>
                <w:rFonts w:eastAsia="仿宋_GB2312"/>
                <w:bCs/>
                <w:i w:val="0"/>
                <w:webHidden/>
                <w:sz w:val="28"/>
                <w:szCs w:val="28"/>
                <w:u w:val="none"/>
              </w:rPr>
              <w:fldChar w:fldCharType="begin"/>
            </w:r>
            <w:r w:rsidR="002931B6" w:rsidRPr="002931B6">
              <w:rPr>
                <w:rStyle w:val="a8"/>
                <w:rFonts w:eastAsia="仿宋_GB2312"/>
                <w:bCs/>
                <w:i w:val="0"/>
                <w:webHidden/>
                <w:sz w:val="28"/>
                <w:szCs w:val="28"/>
                <w:u w:val="none"/>
              </w:rPr>
              <w:instrText xml:space="preserve"> PAGEREF _Toc535487229 \h </w:instrText>
            </w:r>
            <w:r w:rsidR="00CA7CA5" w:rsidRPr="002931B6">
              <w:rPr>
                <w:rStyle w:val="a8"/>
                <w:rFonts w:eastAsia="仿宋_GB2312"/>
                <w:bCs/>
                <w:i w:val="0"/>
                <w:webHidden/>
                <w:sz w:val="28"/>
                <w:szCs w:val="28"/>
                <w:u w:val="none"/>
              </w:rPr>
            </w:r>
            <w:r w:rsidR="00CA7CA5" w:rsidRPr="002931B6">
              <w:rPr>
                <w:rStyle w:val="a8"/>
                <w:rFonts w:eastAsia="仿宋_GB2312"/>
                <w:bCs/>
                <w:i w:val="0"/>
                <w:webHidden/>
                <w:sz w:val="28"/>
                <w:szCs w:val="28"/>
                <w:u w:val="none"/>
              </w:rPr>
              <w:fldChar w:fldCharType="separate"/>
            </w:r>
            <w:r w:rsidR="00474646">
              <w:rPr>
                <w:rStyle w:val="a8"/>
                <w:rFonts w:eastAsia="仿宋_GB2312"/>
                <w:bCs/>
                <w:i w:val="0"/>
                <w:noProof/>
                <w:webHidden/>
                <w:sz w:val="28"/>
                <w:szCs w:val="28"/>
                <w:u w:val="none"/>
              </w:rPr>
              <w:t>8</w:t>
            </w:r>
            <w:r w:rsidR="00CA7CA5" w:rsidRPr="002931B6">
              <w:rPr>
                <w:rStyle w:val="a8"/>
                <w:rFonts w:eastAsia="仿宋_GB2312"/>
                <w:bCs/>
                <w:i w:val="0"/>
                <w:webHidden/>
                <w:sz w:val="28"/>
                <w:szCs w:val="28"/>
                <w:u w:val="none"/>
              </w:rPr>
              <w:fldChar w:fldCharType="end"/>
            </w:r>
          </w:hyperlink>
        </w:p>
        <w:p w:rsidR="002931B6" w:rsidRPr="002931B6" w:rsidRDefault="00D87EA3" w:rsidP="00820401">
          <w:pPr>
            <w:pStyle w:val="TOC3"/>
            <w:tabs>
              <w:tab w:val="right" w:leader="dot" w:pos="9061"/>
            </w:tabs>
            <w:spacing w:line="300" w:lineRule="auto"/>
            <w:ind w:leftChars="200" w:firstLineChars="100" w:firstLine="210"/>
            <w:rPr>
              <w:rStyle w:val="a8"/>
              <w:rFonts w:eastAsia="仿宋_GB2312"/>
              <w:bCs/>
              <w:sz w:val="28"/>
              <w:szCs w:val="28"/>
              <w:u w:val="none"/>
            </w:rPr>
          </w:pPr>
          <w:hyperlink w:anchor="_Toc535487230" w:history="1">
            <w:r w:rsidR="002931B6" w:rsidRPr="002931B6">
              <w:rPr>
                <w:rStyle w:val="a8"/>
                <w:rFonts w:eastAsia="仿宋_GB2312"/>
                <w:bCs/>
                <w:i w:val="0"/>
                <w:noProof/>
                <w:sz w:val="28"/>
                <w:szCs w:val="28"/>
                <w:u w:val="none"/>
              </w:rPr>
              <w:t xml:space="preserve">2.2 </w:t>
            </w:r>
            <w:r w:rsidR="002931B6" w:rsidRPr="002931B6">
              <w:rPr>
                <w:rStyle w:val="a8"/>
                <w:rFonts w:eastAsia="仿宋_GB2312" w:hint="eastAsia"/>
                <w:bCs/>
                <w:i w:val="0"/>
                <w:noProof/>
                <w:sz w:val="28"/>
                <w:szCs w:val="28"/>
                <w:u w:val="none"/>
              </w:rPr>
              <w:t>采购文件的补充和修改</w:t>
            </w:r>
            <w:r w:rsidR="002931B6" w:rsidRPr="002931B6">
              <w:rPr>
                <w:rStyle w:val="a8"/>
                <w:rFonts w:eastAsia="仿宋_GB2312"/>
                <w:bCs/>
                <w:i w:val="0"/>
                <w:webHidden/>
                <w:sz w:val="28"/>
                <w:szCs w:val="28"/>
                <w:u w:val="none"/>
              </w:rPr>
              <w:tab/>
            </w:r>
            <w:r w:rsidR="00CA7CA5" w:rsidRPr="002931B6">
              <w:rPr>
                <w:rStyle w:val="a8"/>
                <w:rFonts w:eastAsia="仿宋_GB2312"/>
                <w:bCs/>
                <w:i w:val="0"/>
                <w:webHidden/>
                <w:sz w:val="28"/>
                <w:szCs w:val="28"/>
                <w:u w:val="none"/>
              </w:rPr>
              <w:fldChar w:fldCharType="begin"/>
            </w:r>
            <w:r w:rsidR="002931B6" w:rsidRPr="002931B6">
              <w:rPr>
                <w:rStyle w:val="a8"/>
                <w:rFonts w:eastAsia="仿宋_GB2312"/>
                <w:bCs/>
                <w:i w:val="0"/>
                <w:webHidden/>
                <w:sz w:val="28"/>
                <w:szCs w:val="28"/>
                <w:u w:val="none"/>
              </w:rPr>
              <w:instrText xml:space="preserve"> PAGEREF _Toc535487230 \h </w:instrText>
            </w:r>
            <w:r w:rsidR="00CA7CA5" w:rsidRPr="002931B6">
              <w:rPr>
                <w:rStyle w:val="a8"/>
                <w:rFonts w:eastAsia="仿宋_GB2312"/>
                <w:bCs/>
                <w:i w:val="0"/>
                <w:webHidden/>
                <w:sz w:val="28"/>
                <w:szCs w:val="28"/>
                <w:u w:val="none"/>
              </w:rPr>
            </w:r>
            <w:r w:rsidR="00CA7CA5" w:rsidRPr="002931B6">
              <w:rPr>
                <w:rStyle w:val="a8"/>
                <w:rFonts w:eastAsia="仿宋_GB2312"/>
                <w:bCs/>
                <w:i w:val="0"/>
                <w:webHidden/>
                <w:sz w:val="28"/>
                <w:szCs w:val="28"/>
                <w:u w:val="none"/>
              </w:rPr>
              <w:fldChar w:fldCharType="separate"/>
            </w:r>
            <w:r w:rsidR="00474646">
              <w:rPr>
                <w:rStyle w:val="a8"/>
                <w:rFonts w:eastAsia="仿宋_GB2312"/>
                <w:bCs/>
                <w:i w:val="0"/>
                <w:noProof/>
                <w:webHidden/>
                <w:sz w:val="28"/>
                <w:szCs w:val="28"/>
                <w:u w:val="none"/>
              </w:rPr>
              <w:t>8</w:t>
            </w:r>
            <w:r w:rsidR="00CA7CA5" w:rsidRPr="002931B6">
              <w:rPr>
                <w:rStyle w:val="a8"/>
                <w:rFonts w:eastAsia="仿宋_GB2312"/>
                <w:bCs/>
                <w:i w:val="0"/>
                <w:webHidden/>
                <w:sz w:val="28"/>
                <w:szCs w:val="28"/>
                <w:u w:val="none"/>
              </w:rPr>
              <w:fldChar w:fldCharType="end"/>
            </w:r>
          </w:hyperlink>
        </w:p>
        <w:p w:rsidR="002931B6" w:rsidRPr="002931B6" w:rsidRDefault="00D87EA3" w:rsidP="002931B6">
          <w:pPr>
            <w:pStyle w:val="TOC2"/>
            <w:tabs>
              <w:tab w:val="right" w:leader="dot" w:pos="9061"/>
            </w:tabs>
            <w:spacing w:line="300" w:lineRule="auto"/>
            <w:rPr>
              <w:rStyle w:val="a8"/>
              <w:rFonts w:eastAsia="仿宋_GB2312" w:cs="Tahoma"/>
              <w:b/>
              <w:sz w:val="28"/>
              <w:szCs w:val="28"/>
              <w:u w:val="none"/>
            </w:rPr>
          </w:pPr>
          <w:hyperlink w:anchor="_Toc535487231" w:history="1">
            <w:r w:rsidR="002931B6" w:rsidRPr="002931B6">
              <w:rPr>
                <w:rStyle w:val="a8"/>
                <w:rFonts w:eastAsia="仿宋_GB2312" w:cs="Tahoma"/>
                <w:b/>
                <w:noProof/>
                <w:sz w:val="28"/>
                <w:szCs w:val="28"/>
                <w:u w:val="none"/>
              </w:rPr>
              <w:t>3.</w:t>
            </w:r>
            <w:r w:rsidR="002931B6" w:rsidRPr="002931B6">
              <w:rPr>
                <w:rStyle w:val="a8"/>
                <w:rFonts w:eastAsia="仿宋_GB2312" w:cs="Tahoma" w:hint="eastAsia"/>
                <w:b/>
                <w:noProof/>
                <w:sz w:val="28"/>
                <w:szCs w:val="28"/>
                <w:u w:val="none"/>
              </w:rPr>
              <w:t>响应文件</w:t>
            </w:r>
            <w:r w:rsidR="002931B6" w:rsidRPr="002931B6">
              <w:rPr>
                <w:rStyle w:val="a8"/>
                <w:rFonts w:eastAsia="仿宋_GB2312" w:cs="Tahoma"/>
                <w:b/>
                <w:webHidden/>
                <w:sz w:val="28"/>
                <w:szCs w:val="28"/>
                <w:u w:val="none"/>
              </w:rPr>
              <w:tab/>
            </w:r>
            <w:r w:rsidR="00CA7CA5" w:rsidRPr="002931B6">
              <w:rPr>
                <w:rStyle w:val="a8"/>
                <w:rFonts w:eastAsia="仿宋_GB2312" w:cs="Tahoma"/>
                <w:b/>
                <w:webHidden/>
                <w:sz w:val="28"/>
                <w:szCs w:val="28"/>
                <w:u w:val="none"/>
              </w:rPr>
              <w:fldChar w:fldCharType="begin"/>
            </w:r>
            <w:r w:rsidR="002931B6" w:rsidRPr="002931B6">
              <w:rPr>
                <w:rStyle w:val="a8"/>
                <w:rFonts w:eastAsia="仿宋_GB2312" w:cs="Tahoma"/>
                <w:b/>
                <w:webHidden/>
                <w:sz w:val="28"/>
                <w:szCs w:val="28"/>
                <w:u w:val="none"/>
              </w:rPr>
              <w:instrText xml:space="preserve"> PAGEREF _Toc535487231 \h </w:instrText>
            </w:r>
            <w:r w:rsidR="00CA7CA5" w:rsidRPr="002931B6">
              <w:rPr>
                <w:rStyle w:val="a8"/>
                <w:rFonts w:eastAsia="仿宋_GB2312" w:cs="Tahoma"/>
                <w:b/>
                <w:webHidden/>
                <w:sz w:val="28"/>
                <w:szCs w:val="28"/>
                <w:u w:val="none"/>
              </w:rPr>
            </w:r>
            <w:r w:rsidR="00CA7CA5" w:rsidRPr="002931B6">
              <w:rPr>
                <w:rStyle w:val="a8"/>
                <w:rFonts w:eastAsia="仿宋_GB2312" w:cs="Tahoma"/>
                <w:b/>
                <w:webHidden/>
                <w:sz w:val="28"/>
                <w:szCs w:val="28"/>
                <w:u w:val="none"/>
              </w:rPr>
              <w:fldChar w:fldCharType="separate"/>
            </w:r>
            <w:r w:rsidR="00474646">
              <w:rPr>
                <w:rStyle w:val="a8"/>
                <w:rFonts w:eastAsia="仿宋_GB2312" w:cs="Tahoma"/>
                <w:b/>
                <w:noProof/>
                <w:webHidden/>
                <w:sz w:val="28"/>
                <w:szCs w:val="28"/>
                <w:u w:val="none"/>
              </w:rPr>
              <w:t>8</w:t>
            </w:r>
            <w:r w:rsidR="00CA7CA5" w:rsidRPr="002931B6">
              <w:rPr>
                <w:rStyle w:val="a8"/>
                <w:rFonts w:eastAsia="仿宋_GB2312" w:cs="Tahoma"/>
                <w:b/>
                <w:webHidden/>
                <w:sz w:val="28"/>
                <w:szCs w:val="28"/>
                <w:u w:val="none"/>
              </w:rPr>
              <w:fldChar w:fldCharType="end"/>
            </w:r>
          </w:hyperlink>
        </w:p>
        <w:p w:rsidR="002931B6" w:rsidRPr="002931B6" w:rsidRDefault="00D87EA3" w:rsidP="00820401">
          <w:pPr>
            <w:pStyle w:val="TOC3"/>
            <w:tabs>
              <w:tab w:val="right" w:leader="dot" w:pos="9061"/>
            </w:tabs>
            <w:spacing w:line="300" w:lineRule="auto"/>
            <w:ind w:leftChars="200" w:firstLineChars="100" w:firstLine="210"/>
            <w:rPr>
              <w:rStyle w:val="a8"/>
              <w:rFonts w:eastAsia="仿宋_GB2312"/>
              <w:bCs/>
              <w:sz w:val="28"/>
              <w:szCs w:val="28"/>
              <w:u w:val="none"/>
            </w:rPr>
          </w:pPr>
          <w:hyperlink w:anchor="_Toc535487232" w:history="1">
            <w:r w:rsidR="002931B6" w:rsidRPr="002931B6">
              <w:rPr>
                <w:rStyle w:val="a8"/>
                <w:rFonts w:eastAsia="仿宋_GB2312"/>
                <w:bCs/>
                <w:i w:val="0"/>
                <w:noProof/>
                <w:sz w:val="28"/>
                <w:szCs w:val="28"/>
                <w:u w:val="none"/>
              </w:rPr>
              <w:t>3.1</w:t>
            </w:r>
            <w:r w:rsidR="002931B6" w:rsidRPr="002931B6">
              <w:rPr>
                <w:rStyle w:val="a8"/>
                <w:rFonts w:eastAsia="仿宋_GB2312" w:hint="eastAsia"/>
                <w:bCs/>
                <w:i w:val="0"/>
                <w:noProof/>
                <w:sz w:val="28"/>
                <w:szCs w:val="28"/>
                <w:u w:val="none"/>
              </w:rPr>
              <w:t>响应文件的编写</w:t>
            </w:r>
            <w:r w:rsidR="002931B6" w:rsidRPr="002931B6">
              <w:rPr>
                <w:rStyle w:val="a8"/>
                <w:rFonts w:eastAsia="仿宋_GB2312"/>
                <w:bCs/>
                <w:i w:val="0"/>
                <w:webHidden/>
                <w:sz w:val="28"/>
                <w:szCs w:val="28"/>
                <w:u w:val="none"/>
              </w:rPr>
              <w:tab/>
            </w:r>
            <w:r w:rsidR="00CA7CA5" w:rsidRPr="002931B6">
              <w:rPr>
                <w:rStyle w:val="a8"/>
                <w:rFonts w:eastAsia="仿宋_GB2312"/>
                <w:bCs/>
                <w:i w:val="0"/>
                <w:webHidden/>
                <w:sz w:val="28"/>
                <w:szCs w:val="28"/>
                <w:u w:val="none"/>
              </w:rPr>
              <w:fldChar w:fldCharType="begin"/>
            </w:r>
            <w:r w:rsidR="002931B6" w:rsidRPr="002931B6">
              <w:rPr>
                <w:rStyle w:val="a8"/>
                <w:rFonts w:eastAsia="仿宋_GB2312"/>
                <w:bCs/>
                <w:i w:val="0"/>
                <w:webHidden/>
                <w:sz w:val="28"/>
                <w:szCs w:val="28"/>
                <w:u w:val="none"/>
              </w:rPr>
              <w:instrText xml:space="preserve"> PAGEREF _Toc535487232 \h </w:instrText>
            </w:r>
            <w:r w:rsidR="00CA7CA5" w:rsidRPr="002931B6">
              <w:rPr>
                <w:rStyle w:val="a8"/>
                <w:rFonts w:eastAsia="仿宋_GB2312"/>
                <w:bCs/>
                <w:i w:val="0"/>
                <w:webHidden/>
                <w:sz w:val="28"/>
                <w:szCs w:val="28"/>
                <w:u w:val="none"/>
              </w:rPr>
            </w:r>
            <w:r w:rsidR="00CA7CA5" w:rsidRPr="002931B6">
              <w:rPr>
                <w:rStyle w:val="a8"/>
                <w:rFonts w:eastAsia="仿宋_GB2312"/>
                <w:bCs/>
                <w:i w:val="0"/>
                <w:webHidden/>
                <w:sz w:val="28"/>
                <w:szCs w:val="28"/>
                <w:u w:val="none"/>
              </w:rPr>
              <w:fldChar w:fldCharType="separate"/>
            </w:r>
            <w:r w:rsidR="00474646">
              <w:rPr>
                <w:rStyle w:val="a8"/>
                <w:rFonts w:eastAsia="仿宋_GB2312"/>
                <w:bCs/>
                <w:i w:val="0"/>
                <w:noProof/>
                <w:webHidden/>
                <w:sz w:val="28"/>
                <w:szCs w:val="28"/>
                <w:u w:val="none"/>
              </w:rPr>
              <w:t>8</w:t>
            </w:r>
            <w:r w:rsidR="00CA7CA5" w:rsidRPr="002931B6">
              <w:rPr>
                <w:rStyle w:val="a8"/>
                <w:rFonts w:eastAsia="仿宋_GB2312"/>
                <w:bCs/>
                <w:i w:val="0"/>
                <w:webHidden/>
                <w:sz w:val="28"/>
                <w:szCs w:val="28"/>
                <w:u w:val="none"/>
              </w:rPr>
              <w:fldChar w:fldCharType="end"/>
            </w:r>
          </w:hyperlink>
        </w:p>
        <w:p w:rsidR="002931B6" w:rsidRPr="002931B6" w:rsidRDefault="00D87EA3" w:rsidP="00820401">
          <w:pPr>
            <w:pStyle w:val="TOC3"/>
            <w:tabs>
              <w:tab w:val="right" w:leader="dot" w:pos="9061"/>
            </w:tabs>
            <w:spacing w:line="300" w:lineRule="auto"/>
            <w:ind w:leftChars="200" w:firstLineChars="100" w:firstLine="210"/>
            <w:rPr>
              <w:rStyle w:val="a8"/>
              <w:rFonts w:eastAsia="仿宋_GB2312"/>
              <w:bCs/>
              <w:sz w:val="28"/>
              <w:szCs w:val="28"/>
              <w:u w:val="none"/>
            </w:rPr>
          </w:pPr>
          <w:hyperlink w:anchor="_Toc535487233" w:history="1">
            <w:r w:rsidR="002931B6" w:rsidRPr="002931B6">
              <w:rPr>
                <w:rStyle w:val="a8"/>
                <w:rFonts w:eastAsia="仿宋_GB2312"/>
                <w:bCs/>
                <w:i w:val="0"/>
                <w:noProof/>
                <w:sz w:val="28"/>
                <w:szCs w:val="28"/>
                <w:u w:val="none"/>
              </w:rPr>
              <w:t xml:space="preserve">3.2 </w:t>
            </w:r>
            <w:r w:rsidR="002931B6" w:rsidRPr="002931B6">
              <w:rPr>
                <w:rStyle w:val="a8"/>
                <w:rFonts w:eastAsia="仿宋_GB2312" w:hint="eastAsia"/>
                <w:bCs/>
                <w:i w:val="0"/>
                <w:noProof/>
                <w:sz w:val="28"/>
                <w:szCs w:val="28"/>
                <w:u w:val="none"/>
              </w:rPr>
              <w:t>响应文件的组成</w:t>
            </w:r>
            <w:r w:rsidR="002931B6" w:rsidRPr="002931B6">
              <w:rPr>
                <w:rStyle w:val="a8"/>
                <w:rFonts w:eastAsia="仿宋_GB2312"/>
                <w:bCs/>
                <w:i w:val="0"/>
                <w:webHidden/>
                <w:sz w:val="28"/>
                <w:szCs w:val="28"/>
                <w:u w:val="none"/>
              </w:rPr>
              <w:tab/>
            </w:r>
            <w:r w:rsidR="00CA7CA5" w:rsidRPr="002931B6">
              <w:rPr>
                <w:rStyle w:val="a8"/>
                <w:rFonts w:eastAsia="仿宋_GB2312"/>
                <w:bCs/>
                <w:i w:val="0"/>
                <w:webHidden/>
                <w:sz w:val="28"/>
                <w:szCs w:val="28"/>
                <w:u w:val="none"/>
              </w:rPr>
              <w:fldChar w:fldCharType="begin"/>
            </w:r>
            <w:r w:rsidR="002931B6" w:rsidRPr="002931B6">
              <w:rPr>
                <w:rStyle w:val="a8"/>
                <w:rFonts w:eastAsia="仿宋_GB2312"/>
                <w:bCs/>
                <w:i w:val="0"/>
                <w:webHidden/>
                <w:sz w:val="28"/>
                <w:szCs w:val="28"/>
                <w:u w:val="none"/>
              </w:rPr>
              <w:instrText xml:space="preserve"> PAGEREF _Toc535487233 \h </w:instrText>
            </w:r>
            <w:r w:rsidR="00CA7CA5" w:rsidRPr="002931B6">
              <w:rPr>
                <w:rStyle w:val="a8"/>
                <w:rFonts w:eastAsia="仿宋_GB2312"/>
                <w:bCs/>
                <w:i w:val="0"/>
                <w:webHidden/>
                <w:sz w:val="28"/>
                <w:szCs w:val="28"/>
                <w:u w:val="none"/>
              </w:rPr>
            </w:r>
            <w:r w:rsidR="00CA7CA5" w:rsidRPr="002931B6">
              <w:rPr>
                <w:rStyle w:val="a8"/>
                <w:rFonts w:eastAsia="仿宋_GB2312"/>
                <w:bCs/>
                <w:i w:val="0"/>
                <w:webHidden/>
                <w:sz w:val="28"/>
                <w:szCs w:val="28"/>
                <w:u w:val="none"/>
              </w:rPr>
              <w:fldChar w:fldCharType="separate"/>
            </w:r>
            <w:r w:rsidR="00474646">
              <w:rPr>
                <w:rStyle w:val="a8"/>
                <w:rFonts w:eastAsia="仿宋_GB2312"/>
                <w:bCs/>
                <w:i w:val="0"/>
                <w:noProof/>
                <w:webHidden/>
                <w:sz w:val="28"/>
                <w:szCs w:val="28"/>
                <w:u w:val="none"/>
              </w:rPr>
              <w:t>10</w:t>
            </w:r>
            <w:r w:rsidR="00CA7CA5" w:rsidRPr="002931B6">
              <w:rPr>
                <w:rStyle w:val="a8"/>
                <w:rFonts w:eastAsia="仿宋_GB2312"/>
                <w:bCs/>
                <w:i w:val="0"/>
                <w:webHidden/>
                <w:sz w:val="28"/>
                <w:szCs w:val="28"/>
                <w:u w:val="none"/>
              </w:rPr>
              <w:fldChar w:fldCharType="end"/>
            </w:r>
          </w:hyperlink>
        </w:p>
        <w:p w:rsidR="002931B6" w:rsidRPr="002931B6" w:rsidRDefault="00D87EA3" w:rsidP="00820401">
          <w:pPr>
            <w:pStyle w:val="TOC3"/>
            <w:tabs>
              <w:tab w:val="right" w:leader="dot" w:pos="9061"/>
            </w:tabs>
            <w:spacing w:line="300" w:lineRule="auto"/>
            <w:ind w:leftChars="200" w:firstLineChars="100" w:firstLine="210"/>
            <w:rPr>
              <w:rStyle w:val="a8"/>
              <w:rFonts w:eastAsia="仿宋_GB2312"/>
              <w:bCs/>
              <w:sz w:val="28"/>
              <w:szCs w:val="28"/>
              <w:u w:val="none"/>
            </w:rPr>
          </w:pPr>
          <w:hyperlink w:anchor="_Toc535487234" w:history="1">
            <w:r w:rsidR="002931B6" w:rsidRPr="002931B6">
              <w:rPr>
                <w:rStyle w:val="a8"/>
                <w:rFonts w:eastAsia="仿宋_GB2312"/>
                <w:bCs/>
                <w:i w:val="0"/>
                <w:noProof/>
                <w:sz w:val="28"/>
                <w:szCs w:val="28"/>
                <w:u w:val="none"/>
              </w:rPr>
              <w:t xml:space="preserve">3.3 </w:t>
            </w:r>
            <w:r w:rsidR="002931B6" w:rsidRPr="002931B6">
              <w:rPr>
                <w:rStyle w:val="a8"/>
                <w:rFonts w:eastAsia="仿宋_GB2312" w:hint="eastAsia"/>
                <w:bCs/>
                <w:i w:val="0"/>
                <w:noProof/>
                <w:sz w:val="28"/>
                <w:szCs w:val="28"/>
                <w:u w:val="none"/>
              </w:rPr>
              <w:t>响应文件的修改和撤回</w:t>
            </w:r>
            <w:r w:rsidR="002931B6" w:rsidRPr="002931B6">
              <w:rPr>
                <w:rStyle w:val="a8"/>
                <w:rFonts w:eastAsia="仿宋_GB2312"/>
                <w:bCs/>
                <w:i w:val="0"/>
                <w:webHidden/>
                <w:sz w:val="28"/>
                <w:szCs w:val="28"/>
                <w:u w:val="none"/>
              </w:rPr>
              <w:tab/>
            </w:r>
            <w:r w:rsidR="00CA7CA5" w:rsidRPr="002931B6">
              <w:rPr>
                <w:rStyle w:val="a8"/>
                <w:rFonts w:eastAsia="仿宋_GB2312"/>
                <w:bCs/>
                <w:i w:val="0"/>
                <w:webHidden/>
                <w:sz w:val="28"/>
                <w:szCs w:val="28"/>
                <w:u w:val="none"/>
              </w:rPr>
              <w:fldChar w:fldCharType="begin"/>
            </w:r>
            <w:r w:rsidR="002931B6" w:rsidRPr="002931B6">
              <w:rPr>
                <w:rStyle w:val="a8"/>
                <w:rFonts w:eastAsia="仿宋_GB2312"/>
                <w:bCs/>
                <w:i w:val="0"/>
                <w:webHidden/>
                <w:sz w:val="28"/>
                <w:szCs w:val="28"/>
                <w:u w:val="none"/>
              </w:rPr>
              <w:instrText xml:space="preserve"> PAGEREF _Toc535487234 \h </w:instrText>
            </w:r>
            <w:r w:rsidR="00CA7CA5" w:rsidRPr="002931B6">
              <w:rPr>
                <w:rStyle w:val="a8"/>
                <w:rFonts w:eastAsia="仿宋_GB2312"/>
                <w:bCs/>
                <w:i w:val="0"/>
                <w:webHidden/>
                <w:sz w:val="28"/>
                <w:szCs w:val="28"/>
                <w:u w:val="none"/>
              </w:rPr>
            </w:r>
            <w:r w:rsidR="00CA7CA5" w:rsidRPr="002931B6">
              <w:rPr>
                <w:rStyle w:val="a8"/>
                <w:rFonts w:eastAsia="仿宋_GB2312"/>
                <w:bCs/>
                <w:i w:val="0"/>
                <w:webHidden/>
                <w:sz w:val="28"/>
                <w:szCs w:val="28"/>
                <w:u w:val="none"/>
              </w:rPr>
              <w:fldChar w:fldCharType="separate"/>
            </w:r>
            <w:r w:rsidR="00474646">
              <w:rPr>
                <w:rStyle w:val="a8"/>
                <w:rFonts w:eastAsia="仿宋_GB2312"/>
                <w:bCs/>
                <w:i w:val="0"/>
                <w:noProof/>
                <w:webHidden/>
                <w:sz w:val="28"/>
                <w:szCs w:val="28"/>
                <w:u w:val="none"/>
              </w:rPr>
              <w:t>10</w:t>
            </w:r>
            <w:r w:rsidR="00CA7CA5" w:rsidRPr="002931B6">
              <w:rPr>
                <w:rStyle w:val="a8"/>
                <w:rFonts w:eastAsia="仿宋_GB2312"/>
                <w:bCs/>
                <w:i w:val="0"/>
                <w:webHidden/>
                <w:sz w:val="28"/>
                <w:szCs w:val="28"/>
                <w:u w:val="none"/>
              </w:rPr>
              <w:fldChar w:fldCharType="end"/>
            </w:r>
          </w:hyperlink>
        </w:p>
        <w:p w:rsidR="002931B6" w:rsidRPr="002931B6" w:rsidRDefault="00D87EA3" w:rsidP="002931B6">
          <w:pPr>
            <w:pStyle w:val="TOC2"/>
            <w:tabs>
              <w:tab w:val="right" w:leader="dot" w:pos="9061"/>
            </w:tabs>
            <w:spacing w:line="300" w:lineRule="auto"/>
            <w:rPr>
              <w:rStyle w:val="a8"/>
              <w:rFonts w:eastAsia="仿宋_GB2312" w:cs="Tahoma"/>
              <w:b/>
              <w:sz w:val="28"/>
              <w:szCs w:val="28"/>
              <w:u w:val="none"/>
            </w:rPr>
          </w:pPr>
          <w:hyperlink w:anchor="_Toc535487235" w:history="1">
            <w:r w:rsidR="002931B6" w:rsidRPr="002931B6">
              <w:rPr>
                <w:rStyle w:val="a8"/>
                <w:rFonts w:eastAsia="仿宋_GB2312" w:cs="Tahoma"/>
                <w:b/>
                <w:noProof/>
                <w:sz w:val="28"/>
                <w:szCs w:val="28"/>
                <w:u w:val="none"/>
              </w:rPr>
              <w:t>4.</w:t>
            </w:r>
            <w:r w:rsidR="002931B6" w:rsidRPr="002931B6">
              <w:rPr>
                <w:rStyle w:val="a8"/>
                <w:rFonts w:eastAsia="仿宋_GB2312" w:cs="Tahoma" w:hint="eastAsia"/>
                <w:b/>
                <w:noProof/>
                <w:sz w:val="28"/>
                <w:szCs w:val="28"/>
                <w:u w:val="none"/>
              </w:rPr>
              <w:t>响应总则</w:t>
            </w:r>
            <w:r w:rsidR="002931B6" w:rsidRPr="002931B6">
              <w:rPr>
                <w:rStyle w:val="a8"/>
                <w:rFonts w:eastAsia="仿宋_GB2312" w:cs="Tahoma"/>
                <w:b/>
                <w:webHidden/>
                <w:sz w:val="28"/>
                <w:szCs w:val="28"/>
                <w:u w:val="none"/>
              </w:rPr>
              <w:tab/>
            </w:r>
            <w:r w:rsidR="00CA7CA5" w:rsidRPr="002931B6">
              <w:rPr>
                <w:rStyle w:val="a8"/>
                <w:rFonts w:eastAsia="仿宋_GB2312" w:cs="Tahoma"/>
                <w:b/>
                <w:webHidden/>
                <w:sz w:val="28"/>
                <w:szCs w:val="28"/>
                <w:u w:val="none"/>
              </w:rPr>
              <w:fldChar w:fldCharType="begin"/>
            </w:r>
            <w:r w:rsidR="002931B6" w:rsidRPr="002931B6">
              <w:rPr>
                <w:rStyle w:val="a8"/>
                <w:rFonts w:eastAsia="仿宋_GB2312" w:cs="Tahoma"/>
                <w:b/>
                <w:webHidden/>
                <w:sz w:val="28"/>
                <w:szCs w:val="28"/>
                <w:u w:val="none"/>
              </w:rPr>
              <w:instrText xml:space="preserve"> PAGEREF _Toc535487235 \h </w:instrText>
            </w:r>
            <w:r w:rsidR="00CA7CA5" w:rsidRPr="002931B6">
              <w:rPr>
                <w:rStyle w:val="a8"/>
                <w:rFonts w:eastAsia="仿宋_GB2312" w:cs="Tahoma"/>
                <w:b/>
                <w:webHidden/>
                <w:sz w:val="28"/>
                <w:szCs w:val="28"/>
                <w:u w:val="none"/>
              </w:rPr>
            </w:r>
            <w:r w:rsidR="00CA7CA5" w:rsidRPr="002931B6">
              <w:rPr>
                <w:rStyle w:val="a8"/>
                <w:rFonts w:eastAsia="仿宋_GB2312" w:cs="Tahoma"/>
                <w:b/>
                <w:webHidden/>
                <w:sz w:val="28"/>
                <w:szCs w:val="28"/>
                <w:u w:val="none"/>
              </w:rPr>
              <w:fldChar w:fldCharType="separate"/>
            </w:r>
            <w:r w:rsidR="00474646">
              <w:rPr>
                <w:rStyle w:val="a8"/>
                <w:rFonts w:eastAsia="仿宋_GB2312" w:cs="Tahoma"/>
                <w:b/>
                <w:noProof/>
                <w:webHidden/>
                <w:sz w:val="28"/>
                <w:szCs w:val="28"/>
                <w:u w:val="none"/>
              </w:rPr>
              <w:t>10</w:t>
            </w:r>
            <w:r w:rsidR="00CA7CA5" w:rsidRPr="002931B6">
              <w:rPr>
                <w:rStyle w:val="a8"/>
                <w:rFonts w:eastAsia="仿宋_GB2312" w:cs="Tahoma"/>
                <w:b/>
                <w:webHidden/>
                <w:sz w:val="28"/>
                <w:szCs w:val="28"/>
                <w:u w:val="none"/>
              </w:rPr>
              <w:fldChar w:fldCharType="end"/>
            </w:r>
          </w:hyperlink>
        </w:p>
        <w:p w:rsidR="002931B6" w:rsidRPr="002931B6" w:rsidRDefault="00D87EA3" w:rsidP="008D75FC">
          <w:pPr>
            <w:pStyle w:val="TOC1"/>
            <w:spacing w:beforeLines="50" w:before="120" w:line="300" w:lineRule="auto"/>
            <w:rPr>
              <w:rStyle w:val="a8"/>
              <w:rFonts w:ascii="方正小标宋简体" w:eastAsia="方正小标宋简体" w:cs="Tahoma"/>
              <w:spacing w:val="20"/>
              <w:sz w:val="32"/>
              <w:szCs w:val="32"/>
              <w:u w:val="none"/>
            </w:rPr>
          </w:pPr>
          <w:hyperlink w:anchor="_Toc535487236" w:history="1">
            <w:r w:rsidR="002931B6" w:rsidRPr="002931B6">
              <w:rPr>
                <w:rStyle w:val="a8"/>
                <w:rFonts w:ascii="方正小标宋简体" w:eastAsia="方正小标宋简体" w:cs="Tahoma" w:hint="eastAsia"/>
                <w:b w:val="0"/>
                <w:noProof/>
                <w:spacing w:val="20"/>
                <w:sz w:val="32"/>
                <w:szCs w:val="32"/>
                <w:u w:val="none"/>
              </w:rPr>
              <w:t>第三章</w:t>
            </w:r>
            <w:r w:rsidR="002931B6" w:rsidRPr="002931B6">
              <w:rPr>
                <w:rStyle w:val="a8"/>
                <w:rFonts w:ascii="方正小标宋简体" w:eastAsia="方正小标宋简体" w:cs="Tahoma"/>
                <w:b w:val="0"/>
                <w:noProof/>
                <w:spacing w:val="20"/>
                <w:sz w:val="32"/>
                <w:szCs w:val="32"/>
                <w:u w:val="none"/>
              </w:rPr>
              <w:t xml:space="preserve"> </w:t>
            </w:r>
            <w:r w:rsidR="002931B6" w:rsidRPr="002931B6">
              <w:rPr>
                <w:rStyle w:val="a8"/>
                <w:rFonts w:ascii="方正小标宋简体" w:eastAsia="方正小标宋简体" w:cs="Tahoma" w:hint="eastAsia"/>
                <w:b w:val="0"/>
                <w:noProof/>
                <w:spacing w:val="20"/>
                <w:sz w:val="32"/>
                <w:szCs w:val="32"/>
                <w:u w:val="none"/>
              </w:rPr>
              <w:t>采购人需求</w:t>
            </w:r>
            <w:r w:rsidR="002931B6" w:rsidRPr="002931B6">
              <w:rPr>
                <w:rStyle w:val="a8"/>
                <w:rFonts w:ascii="方正小标宋简体" w:eastAsia="方正小标宋简体" w:cs="Tahoma"/>
                <w:b w:val="0"/>
                <w:webHidden/>
                <w:spacing w:val="20"/>
                <w:sz w:val="32"/>
                <w:szCs w:val="32"/>
                <w:u w:val="none"/>
              </w:rPr>
              <w:tab/>
            </w:r>
            <w:r w:rsidR="00CA7CA5" w:rsidRPr="002931B6">
              <w:rPr>
                <w:rStyle w:val="a8"/>
                <w:rFonts w:ascii="方正小标宋简体" w:eastAsia="方正小标宋简体" w:cs="Tahoma"/>
                <w:b w:val="0"/>
                <w:webHidden/>
                <w:spacing w:val="20"/>
                <w:sz w:val="32"/>
                <w:szCs w:val="32"/>
                <w:u w:val="none"/>
              </w:rPr>
              <w:fldChar w:fldCharType="begin"/>
            </w:r>
            <w:r w:rsidR="002931B6" w:rsidRPr="002931B6">
              <w:rPr>
                <w:rStyle w:val="a8"/>
                <w:rFonts w:ascii="方正小标宋简体" w:eastAsia="方正小标宋简体" w:cs="Tahoma"/>
                <w:b w:val="0"/>
                <w:webHidden/>
                <w:spacing w:val="20"/>
                <w:sz w:val="32"/>
                <w:szCs w:val="32"/>
                <w:u w:val="none"/>
              </w:rPr>
              <w:instrText xml:space="preserve"> PAGEREF _Toc535487236 \h </w:instrText>
            </w:r>
            <w:r w:rsidR="00CA7CA5" w:rsidRPr="002931B6">
              <w:rPr>
                <w:rStyle w:val="a8"/>
                <w:rFonts w:ascii="方正小标宋简体" w:eastAsia="方正小标宋简体" w:cs="Tahoma"/>
                <w:b w:val="0"/>
                <w:webHidden/>
                <w:spacing w:val="20"/>
                <w:sz w:val="32"/>
                <w:szCs w:val="32"/>
                <w:u w:val="none"/>
              </w:rPr>
            </w:r>
            <w:r w:rsidR="00CA7CA5" w:rsidRPr="002931B6">
              <w:rPr>
                <w:rStyle w:val="a8"/>
                <w:rFonts w:ascii="方正小标宋简体" w:eastAsia="方正小标宋简体" w:cs="Tahoma"/>
                <w:b w:val="0"/>
                <w:webHidden/>
                <w:spacing w:val="20"/>
                <w:sz w:val="32"/>
                <w:szCs w:val="32"/>
                <w:u w:val="none"/>
              </w:rPr>
              <w:fldChar w:fldCharType="separate"/>
            </w:r>
            <w:r w:rsidR="00474646">
              <w:rPr>
                <w:rStyle w:val="a8"/>
                <w:rFonts w:ascii="方正小标宋简体" w:eastAsia="方正小标宋简体" w:cs="Tahoma"/>
                <w:b w:val="0"/>
                <w:noProof/>
                <w:webHidden/>
                <w:spacing w:val="20"/>
                <w:sz w:val="32"/>
                <w:szCs w:val="32"/>
                <w:u w:val="none"/>
              </w:rPr>
              <w:t>12</w:t>
            </w:r>
            <w:r w:rsidR="00CA7CA5" w:rsidRPr="002931B6">
              <w:rPr>
                <w:rStyle w:val="a8"/>
                <w:rFonts w:ascii="方正小标宋简体" w:eastAsia="方正小标宋简体" w:cs="Tahoma"/>
                <w:b w:val="0"/>
                <w:webHidden/>
                <w:spacing w:val="20"/>
                <w:sz w:val="32"/>
                <w:szCs w:val="32"/>
                <w:u w:val="none"/>
              </w:rPr>
              <w:fldChar w:fldCharType="end"/>
            </w:r>
          </w:hyperlink>
        </w:p>
        <w:p w:rsidR="002931B6" w:rsidRPr="002931B6" w:rsidRDefault="00D87EA3" w:rsidP="002931B6">
          <w:pPr>
            <w:pStyle w:val="TOC2"/>
            <w:tabs>
              <w:tab w:val="right" w:leader="dot" w:pos="9061"/>
            </w:tabs>
            <w:spacing w:line="300" w:lineRule="auto"/>
            <w:rPr>
              <w:rStyle w:val="a8"/>
              <w:rFonts w:eastAsia="仿宋_GB2312" w:cs="Tahoma"/>
              <w:b/>
              <w:sz w:val="28"/>
              <w:szCs w:val="28"/>
              <w:u w:val="none"/>
            </w:rPr>
          </w:pPr>
          <w:hyperlink w:anchor="_Toc535487237" w:history="1">
            <w:r w:rsidR="002931B6" w:rsidRPr="002931B6">
              <w:rPr>
                <w:rStyle w:val="a8"/>
                <w:rFonts w:eastAsia="仿宋_GB2312" w:cs="Tahoma"/>
                <w:b/>
                <w:noProof/>
                <w:sz w:val="28"/>
                <w:szCs w:val="28"/>
                <w:u w:val="none"/>
              </w:rPr>
              <w:t>1.</w:t>
            </w:r>
            <w:r w:rsidR="002931B6" w:rsidRPr="002931B6">
              <w:rPr>
                <w:rStyle w:val="a8"/>
                <w:rFonts w:eastAsia="仿宋_GB2312" w:cs="Tahoma" w:hint="eastAsia"/>
                <w:b/>
                <w:noProof/>
                <w:sz w:val="28"/>
                <w:szCs w:val="28"/>
                <w:u w:val="none"/>
              </w:rPr>
              <w:t>总体说明</w:t>
            </w:r>
            <w:r w:rsidR="002931B6" w:rsidRPr="002931B6">
              <w:rPr>
                <w:rStyle w:val="a8"/>
                <w:rFonts w:eastAsia="仿宋_GB2312" w:cs="Tahoma"/>
                <w:b/>
                <w:webHidden/>
                <w:sz w:val="28"/>
                <w:szCs w:val="28"/>
                <w:u w:val="none"/>
              </w:rPr>
              <w:tab/>
            </w:r>
            <w:r w:rsidR="00CA7CA5" w:rsidRPr="002931B6">
              <w:rPr>
                <w:rStyle w:val="a8"/>
                <w:rFonts w:eastAsia="仿宋_GB2312" w:cs="Tahoma"/>
                <w:b/>
                <w:webHidden/>
                <w:sz w:val="28"/>
                <w:szCs w:val="28"/>
                <w:u w:val="none"/>
              </w:rPr>
              <w:fldChar w:fldCharType="begin"/>
            </w:r>
            <w:r w:rsidR="002931B6" w:rsidRPr="002931B6">
              <w:rPr>
                <w:rStyle w:val="a8"/>
                <w:rFonts w:eastAsia="仿宋_GB2312" w:cs="Tahoma"/>
                <w:b/>
                <w:webHidden/>
                <w:sz w:val="28"/>
                <w:szCs w:val="28"/>
                <w:u w:val="none"/>
              </w:rPr>
              <w:instrText xml:space="preserve"> PAGEREF _Toc535487237 \h </w:instrText>
            </w:r>
            <w:r w:rsidR="00CA7CA5" w:rsidRPr="002931B6">
              <w:rPr>
                <w:rStyle w:val="a8"/>
                <w:rFonts w:eastAsia="仿宋_GB2312" w:cs="Tahoma"/>
                <w:b/>
                <w:webHidden/>
                <w:sz w:val="28"/>
                <w:szCs w:val="28"/>
                <w:u w:val="none"/>
              </w:rPr>
            </w:r>
            <w:r w:rsidR="00CA7CA5" w:rsidRPr="002931B6">
              <w:rPr>
                <w:rStyle w:val="a8"/>
                <w:rFonts w:eastAsia="仿宋_GB2312" w:cs="Tahoma"/>
                <w:b/>
                <w:webHidden/>
                <w:sz w:val="28"/>
                <w:szCs w:val="28"/>
                <w:u w:val="none"/>
              </w:rPr>
              <w:fldChar w:fldCharType="separate"/>
            </w:r>
            <w:r w:rsidR="00474646">
              <w:rPr>
                <w:rStyle w:val="a8"/>
                <w:rFonts w:eastAsia="仿宋_GB2312" w:cs="Tahoma"/>
                <w:b/>
                <w:noProof/>
                <w:webHidden/>
                <w:sz w:val="28"/>
                <w:szCs w:val="28"/>
                <w:u w:val="none"/>
              </w:rPr>
              <w:t>12</w:t>
            </w:r>
            <w:r w:rsidR="00CA7CA5" w:rsidRPr="002931B6">
              <w:rPr>
                <w:rStyle w:val="a8"/>
                <w:rFonts w:eastAsia="仿宋_GB2312" w:cs="Tahoma"/>
                <w:b/>
                <w:webHidden/>
                <w:sz w:val="28"/>
                <w:szCs w:val="28"/>
                <w:u w:val="none"/>
              </w:rPr>
              <w:fldChar w:fldCharType="end"/>
            </w:r>
          </w:hyperlink>
        </w:p>
        <w:p w:rsidR="002931B6" w:rsidRPr="002931B6" w:rsidRDefault="00D87EA3" w:rsidP="002931B6">
          <w:pPr>
            <w:pStyle w:val="TOC2"/>
            <w:tabs>
              <w:tab w:val="right" w:leader="dot" w:pos="9061"/>
            </w:tabs>
            <w:spacing w:line="300" w:lineRule="auto"/>
            <w:rPr>
              <w:rStyle w:val="a8"/>
              <w:rFonts w:eastAsia="仿宋_GB2312" w:cs="Tahoma"/>
              <w:b/>
              <w:sz w:val="28"/>
              <w:szCs w:val="28"/>
              <w:u w:val="none"/>
            </w:rPr>
          </w:pPr>
          <w:hyperlink w:anchor="_Toc535487238" w:history="1">
            <w:r w:rsidR="002931B6" w:rsidRPr="002931B6">
              <w:rPr>
                <w:rStyle w:val="a8"/>
                <w:rFonts w:eastAsia="仿宋_GB2312" w:cs="Tahoma"/>
                <w:b/>
                <w:noProof/>
                <w:sz w:val="28"/>
                <w:szCs w:val="28"/>
                <w:u w:val="none"/>
              </w:rPr>
              <w:t>2.</w:t>
            </w:r>
            <w:r w:rsidR="002931B6" w:rsidRPr="002931B6">
              <w:rPr>
                <w:rStyle w:val="a8"/>
                <w:rFonts w:eastAsia="仿宋_GB2312" w:cs="Tahoma" w:hint="eastAsia"/>
                <w:b/>
                <w:noProof/>
                <w:sz w:val="28"/>
                <w:szCs w:val="28"/>
                <w:u w:val="none"/>
              </w:rPr>
              <w:t>技术要求</w:t>
            </w:r>
            <w:r w:rsidR="002931B6" w:rsidRPr="002931B6">
              <w:rPr>
                <w:rStyle w:val="a8"/>
                <w:rFonts w:eastAsia="仿宋_GB2312" w:cs="Tahoma"/>
                <w:b/>
                <w:webHidden/>
                <w:sz w:val="28"/>
                <w:szCs w:val="28"/>
                <w:u w:val="none"/>
              </w:rPr>
              <w:tab/>
            </w:r>
            <w:r w:rsidR="00CA7CA5" w:rsidRPr="002931B6">
              <w:rPr>
                <w:rStyle w:val="a8"/>
                <w:rFonts w:eastAsia="仿宋_GB2312" w:cs="Tahoma"/>
                <w:b/>
                <w:webHidden/>
                <w:sz w:val="28"/>
                <w:szCs w:val="28"/>
                <w:u w:val="none"/>
              </w:rPr>
              <w:fldChar w:fldCharType="begin"/>
            </w:r>
            <w:r w:rsidR="002931B6" w:rsidRPr="002931B6">
              <w:rPr>
                <w:rStyle w:val="a8"/>
                <w:rFonts w:eastAsia="仿宋_GB2312" w:cs="Tahoma"/>
                <w:b/>
                <w:webHidden/>
                <w:sz w:val="28"/>
                <w:szCs w:val="28"/>
                <w:u w:val="none"/>
              </w:rPr>
              <w:instrText xml:space="preserve"> PAGEREF _Toc535487238 \h </w:instrText>
            </w:r>
            <w:r w:rsidR="00CA7CA5" w:rsidRPr="002931B6">
              <w:rPr>
                <w:rStyle w:val="a8"/>
                <w:rFonts w:eastAsia="仿宋_GB2312" w:cs="Tahoma"/>
                <w:b/>
                <w:webHidden/>
                <w:sz w:val="28"/>
                <w:szCs w:val="28"/>
                <w:u w:val="none"/>
              </w:rPr>
            </w:r>
            <w:r w:rsidR="00CA7CA5" w:rsidRPr="002931B6">
              <w:rPr>
                <w:rStyle w:val="a8"/>
                <w:rFonts w:eastAsia="仿宋_GB2312" w:cs="Tahoma"/>
                <w:b/>
                <w:webHidden/>
                <w:sz w:val="28"/>
                <w:szCs w:val="28"/>
                <w:u w:val="none"/>
              </w:rPr>
              <w:fldChar w:fldCharType="separate"/>
            </w:r>
            <w:r w:rsidR="00474646">
              <w:rPr>
                <w:rStyle w:val="a8"/>
                <w:rFonts w:eastAsia="仿宋_GB2312" w:cs="Tahoma"/>
                <w:b/>
                <w:noProof/>
                <w:webHidden/>
                <w:sz w:val="28"/>
                <w:szCs w:val="28"/>
                <w:u w:val="none"/>
              </w:rPr>
              <w:t>12</w:t>
            </w:r>
            <w:r w:rsidR="00CA7CA5" w:rsidRPr="002931B6">
              <w:rPr>
                <w:rStyle w:val="a8"/>
                <w:rFonts w:eastAsia="仿宋_GB2312" w:cs="Tahoma"/>
                <w:b/>
                <w:webHidden/>
                <w:sz w:val="28"/>
                <w:szCs w:val="28"/>
                <w:u w:val="none"/>
              </w:rPr>
              <w:fldChar w:fldCharType="end"/>
            </w:r>
          </w:hyperlink>
        </w:p>
        <w:p w:rsidR="002931B6" w:rsidRPr="002931B6" w:rsidRDefault="00D87EA3" w:rsidP="00820401">
          <w:pPr>
            <w:pStyle w:val="TOC3"/>
            <w:tabs>
              <w:tab w:val="right" w:leader="dot" w:pos="9061"/>
            </w:tabs>
            <w:spacing w:line="300" w:lineRule="auto"/>
            <w:ind w:leftChars="200" w:firstLineChars="100" w:firstLine="210"/>
            <w:rPr>
              <w:rStyle w:val="a8"/>
              <w:rFonts w:eastAsia="仿宋_GB2312"/>
              <w:bCs/>
              <w:sz w:val="28"/>
              <w:szCs w:val="28"/>
              <w:u w:val="none"/>
            </w:rPr>
          </w:pPr>
          <w:hyperlink w:anchor="_Toc535487239" w:history="1">
            <w:r w:rsidR="002931B6" w:rsidRPr="002931B6">
              <w:rPr>
                <w:rStyle w:val="a8"/>
                <w:rFonts w:eastAsia="仿宋_GB2312"/>
                <w:bCs/>
                <w:i w:val="0"/>
                <w:noProof/>
                <w:sz w:val="28"/>
                <w:szCs w:val="28"/>
                <w:u w:val="none"/>
              </w:rPr>
              <w:t xml:space="preserve">2.1 </w:t>
            </w:r>
            <w:r w:rsidR="002931B6" w:rsidRPr="002931B6">
              <w:rPr>
                <w:rStyle w:val="a8"/>
                <w:rFonts w:eastAsia="仿宋_GB2312" w:hint="eastAsia"/>
                <w:bCs/>
                <w:i w:val="0"/>
                <w:noProof/>
                <w:sz w:val="28"/>
                <w:szCs w:val="28"/>
                <w:u w:val="none"/>
              </w:rPr>
              <w:t>货物清单</w:t>
            </w:r>
            <w:r w:rsidR="002931B6" w:rsidRPr="002931B6">
              <w:rPr>
                <w:rStyle w:val="a8"/>
                <w:rFonts w:eastAsia="仿宋_GB2312"/>
                <w:bCs/>
                <w:i w:val="0"/>
                <w:webHidden/>
                <w:sz w:val="28"/>
                <w:szCs w:val="28"/>
                <w:u w:val="none"/>
              </w:rPr>
              <w:tab/>
            </w:r>
            <w:r w:rsidR="00CA7CA5" w:rsidRPr="002931B6">
              <w:rPr>
                <w:rStyle w:val="a8"/>
                <w:rFonts w:eastAsia="仿宋_GB2312"/>
                <w:bCs/>
                <w:i w:val="0"/>
                <w:webHidden/>
                <w:sz w:val="28"/>
                <w:szCs w:val="28"/>
                <w:u w:val="none"/>
              </w:rPr>
              <w:fldChar w:fldCharType="begin"/>
            </w:r>
            <w:r w:rsidR="002931B6" w:rsidRPr="002931B6">
              <w:rPr>
                <w:rStyle w:val="a8"/>
                <w:rFonts w:eastAsia="仿宋_GB2312"/>
                <w:bCs/>
                <w:i w:val="0"/>
                <w:webHidden/>
                <w:sz w:val="28"/>
                <w:szCs w:val="28"/>
                <w:u w:val="none"/>
              </w:rPr>
              <w:instrText xml:space="preserve"> PAGEREF _Toc535487239 \h </w:instrText>
            </w:r>
            <w:r w:rsidR="00CA7CA5" w:rsidRPr="002931B6">
              <w:rPr>
                <w:rStyle w:val="a8"/>
                <w:rFonts w:eastAsia="仿宋_GB2312"/>
                <w:bCs/>
                <w:i w:val="0"/>
                <w:webHidden/>
                <w:sz w:val="28"/>
                <w:szCs w:val="28"/>
                <w:u w:val="none"/>
              </w:rPr>
            </w:r>
            <w:r w:rsidR="00CA7CA5" w:rsidRPr="002931B6">
              <w:rPr>
                <w:rStyle w:val="a8"/>
                <w:rFonts w:eastAsia="仿宋_GB2312"/>
                <w:bCs/>
                <w:i w:val="0"/>
                <w:webHidden/>
                <w:sz w:val="28"/>
                <w:szCs w:val="28"/>
                <w:u w:val="none"/>
              </w:rPr>
              <w:fldChar w:fldCharType="separate"/>
            </w:r>
            <w:r w:rsidR="00474646">
              <w:rPr>
                <w:rStyle w:val="a8"/>
                <w:rFonts w:eastAsia="仿宋_GB2312"/>
                <w:bCs/>
                <w:i w:val="0"/>
                <w:noProof/>
                <w:webHidden/>
                <w:sz w:val="28"/>
                <w:szCs w:val="28"/>
                <w:u w:val="none"/>
              </w:rPr>
              <w:t>12</w:t>
            </w:r>
            <w:r w:rsidR="00CA7CA5" w:rsidRPr="002931B6">
              <w:rPr>
                <w:rStyle w:val="a8"/>
                <w:rFonts w:eastAsia="仿宋_GB2312"/>
                <w:bCs/>
                <w:i w:val="0"/>
                <w:webHidden/>
                <w:sz w:val="28"/>
                <w:szCs w:val="28"/>
                <w:u w:val="none"/>
              </w:rPr>
              <w:fldChar w:fldCharType="end"/>
            </w:r>
          </w:hyperlink>
        </w:p>
        <w:p w:rsidR="002931B6" w:rsidRPr="002931B6" w:rsidRDefault="00D87EA3" w:rsidP="00820401">
          <w:pPr>
            <w:pStyle w:val="TOC3"/>
            <w:tabs>
              <w:tab w:val="right" w:leader="dot" w:pos="9061"/>
            </w:tabs>
            <w:spacing w:line="300" w:lineRule="auto"/>
            <w:ind w:leftChars="200" w:firstLineChars="100" w:firstLine="210"/>
            <w:rPr>
              <w:rStyle w:val="a8"/>
              <w:rFonts w:eastAsia="仿宋_GB2312"/>
              <w:bCs/>
              <w:sz w:val="28"/>
              <w:szCs w:val="28"/>
              <w:u w:val="none"/>
            </w:rPr>
          </w:pPr>
          <w:hyperlink w:anchor="_Toc535487240" w:history="1">
            <w:r w:rsidR="002931B6">
              <w:rPr>
                <w:rStyle w:val="a8"/>
                <w:rFonts w:eastAsia="仿宋_GB2312"/>
                <w:bCs/>
                <w:i w:val="0"/>
                <w:noProof/>
                <w:sz w:val="28"/>
                <w:szCs w:val="28"/>
                <w:u w:val="none"/>
              </w:rPr>
              <w:t>2.</w:t>
            </w:r>
            <w:r w:rsidR="002931B6" w:rsidRPr="002931B6">
              <w:rPr>
                <w:rStyle w:val="a8"/>
                <w:rFonts w:eastAsia="仿宋_GB2312"/>
                <w:bCs/>
                <w:i w:val="0"/>
                <w:noProof/>
                <w:sz w:val="28"/>
                <w:szCs w:val="28"/>
                <w:u w:val="none"/>
              </w:rPr>
              <w:t xml:space="preserve">2 </w:t>
            </w:r>
            <w:r w:rsidR="002931B6" w:rsidRPr="002931B6">
              <w:rPr>
                <w:rStyle w:val="a8"/>
                <w:rFonts w:eastAsia="仿宋_GB2312" w:hint="eastAsia"/>
                <w:bCs/>
                <w:i w:val="0"/>
                <w:noProof/>
                <w:sz w:val="28"/>
                <w:szCs w:val="28"/>
                <w:u w:val="none"/>
              </w:rPr>
              <w:t>技术参数及配置</w:t>
            </w:r>
            <w:r w:rsidR="002931B6" w:rsidRPr="002931B6">
              <w:rPr>
                <w:rStyle w:val="a8"/>
                <w:rFonts w:eastAsia="仿宋_GB2312"/>
                <w:bCs/>
                <w:i w:val="0"/>
                <w:webHidden/>
                <w:sz w:val="28"/>
                <w:szCs w:val="28"/>
                <w:u w:val="none"/>
              </w:rPr>
              <w:tab/>
            </w:r>
            <w:r w:rsidR="00CA7CA5" w:rsidRPr="002931B6">
              <w:rPr>
                <w:rStyle w:val="a8"/>
                <w:rFonts w:eastAsia="仿宋_GB2312"/>
                <w:bCs/>
                <w:i w:val="0"/>
                <w:webHidden/>
                <w:sz w:val="28"/>
                <w:szCs w:val="28"/>
                <w:u w:val="none"/>
              </w:rPr>
              <w:fldChar w:fldCharType="begin"/>
            </w:r>
            <w:r w:rsidR="002931B6" w:rsidRPr="002931B6">
              <w:rPr>
                <w:rStyle w:val="a8"/>
                <w:rFonts w:eastAsia="仿宋_GB2312"/>
                <w:bCs/>
                <w:i w:val="0"/>
                <w:webHidden/>
                <w:sz w:val="28"/>
                <w:szCs w:val="28"/>
                <w:u w:val="none"/>
              </w:rPr>
              <w:instrText xml:space="preserve"> PAGEREF _Toc535487240 \h </w:instrText>
            </w:r>
            <w:r w:rsidR="00CA7CA5" w:rsidRPr="002931B6">
              <w:rPr>
                <w:rStyle w:val="a8"/>
                <w:rFonts w:eastAsia="仿宋_GB2312"/>
                <w:bCs/>
                <w:i w:val="0"/>
                <w:webHidden/>
                <w:sz w:val="28"/>
                <w:szCs w:val="28"/>
                <w:u w:val="none"/>
              </w:rPr>
            </w:r>
            <w:r w:rsidR="00CA7CA5" w:rsidRPr="002931B6">
              <w:rPr>
                <w:rStyle w:val="a8"/>
                <w:rFonts w:eastAsia="仿宋_GB2312"/>
                <w:bCs/>
                <w:i w:val="0"/>
                <w:webHidden/>
                <w:sz w:val="28"/>
                <w:szCs w:val="28"/>
                <w:u w:val="none"/>
              </w:rPr>
              <w:fldChar w:fldCharType="separate"/>
            </w:r>
            <w:r w:rsidR="00474646">
              <w:rPr>
                <w:rStyle w:val="a8"/>
                <w:rFonts w:eastAsia="仿宋_GB2312"/>
                <w:bCs/>
                <w:i w:val="0"/>
                <w:noProof/>
                <w:webHidden/>
                <w:sz w:val="28"/>
                <w:szCs w:val="28"/>
                <w:u w:val="none"/>
              </w:rPr>
              <w:t>13</w:t>
            </w:r>
            <w:r w:rsidR="00CA7CA5" w:rsidRPr="002931B6">
              <w:rPr>
                <w:rStyle w:val="a8"/>
                <w:rFonts w:eastAsia="仿宋_GB2312"/>
                <w:bCs/>
                <w:i w:val="0"/>
                <w:webHidden/>
                <w:sz w:val="28"/>
                <w:szCs w:val="28"/>
                <w:u w:val="none"/>
              </w:rPr>
              <w:fldChar w:fldCharType="end"/>
            </w:r>
          </w:hyperlink>
        </w:p>
        <w:p w:rsidR="002931B6" w:rsidRPr="002931B6" w:rsidRDefault="00D87EA3" w:rsidP="002931B6">
          <w:pPr>
            <w:pStyle w:val="TOC2"/>
            <w:tabs>
              <w:tab w:val="right" w:leader="dot" w:pos="9061"/>
            </w:tabs>
            <w:spacing w:line="300" w:lineRule="auto"/>
            <w:rPr>
              <w:rStyle w:val="a8"/>
              <w:rFonts w:eastAsia="仿宋_GB2312" w:cs="Tahoma"/>
              <w:b/>
              <w:sz w:val="28"/>
              <w:szCs w:val="28"/>
              <w:u w:val="none"/>
            </w:rPr>
          </w:pPr>
          <w:hyperlink w:anchor="_Toc535487241" w:history="1">
            <w:r w:rsidR="002931B6" w:rsidRPr="002931B6">
              <w:rPr>
                <w:rStyle w:val="a8"/>
                <w:rFonts w:eastAsia="仿宋_GB2312" w:cs="Tahoma"/>
                <w:b/>
                <w:noProof/>
                <w:sz w:val="28"/>
                <w:szCs w:val="28"/>
                <w:u w:val="none"/>
              </w:rPr>
              <w:t>3.</w:t>
            </w:r>
            <w:r w:rsidR="002931B6" w:rsidRPr="002931B6">
              <w:rPr>
                <w:rStyle w:val="a8"/>
                <w:rFonts w:eastAsia="仿宋_GB2312" w:cs="Tahoma" w:hint="eastAsia"/>
                <w:b/>
                <w:noProof/>
                <w:sz w:val="28"/>
                <w:szCs w:val="28"/>
                <w:u w:val="none"/>
              </w:rPr>
              <w:t>项目要求</w:t>
            </w:r>
            <w:r w:rsidR="002931B6" w:rsidRPr="002931B6">
              <w:rPr>
                <w:rStyle w:val="a8"/>
                <w:rFonts w:eastAsia="仿宋_GB2312" w:cs="Tahoma"/>
                <w:b/>
                <w:webHidden/>
                <w:sz w:val="28"/>
                <w:szCs w:val="28"/>
                <w:u w:val="none"/>
              </w:rPr>
              <w:tab/>
            </w:r>
            <w:r w:rsidR="00CA7CA5" w:rsidRPr="002931B6">
              <w:rPr>
                <w:rStyle w:val="a8"/>
                <w:rFonts w:eastAsia="仿宋_GB2312" w:cs="Tahoma"/>
                <w:b/>
                <w:webHidden/>
                <w:sz w:val="28"/>
                <w:szCs w:val="28"/>
                <w:u w:val="none"/>
              </w:rPr>
              <w:fldChar w:fldCharType="begin"/>
            </w:r>
            <w:r w:rsidR="002931B6" w:rsidRPr="002931B6">
              <w:rPr>
                <w:rStyle w:val="a8"/>
                <w:rFonts w:eastAsia="仿宋_GB2312" w:cs="Tahoma"/>
                <w:b/>
                <w:webHidden/>
                <w:sz w:val="28"/>
                <w:szCs w:val="28"/>
                <w:u w:val="none"/>
              </w:rPr>
              <w:instrText xml:space="preserve"> PAGEREF _Toc535487241 \h </w:instrText>
            </w:r>
            <w:r w:rsidR="00CA7CA5" w:rsidRPr="002931B6">
              <w:rPr>
                <w:rStyle w:val="a8"/>
                <w:rFonts w:eastAsia="仿宋_GB2312" w:cs="Tahoma"/>
                <w:b/>
                <w:webHidden/>
                <w:sz w:val="28"/>
                <w:szCs w:val="28"/>
                <w:u w:val="none"/>
              </w:rPr>
            </w:r>
            <w:r w:rsidR="00CA7CA5" w:rsidRPr="002931B6">
              <w:rPr>
                <w:rStyle w:val="a8"/>
                <w:rFonts w:eastAsia="仿宋_GB2312" w:cs="Tahoma"/>
                <w:b/>
                <w:webHidden/>
                <w:sz w:val="28"/>
                <w:szCs w:val="28"/>
                <w:u w:val="none"/>
              </w:rPr>
              <w:fldChar w:fldCharType="separate"/>
            </w:r>
            <w:r w:rsidR="00474646">
              <w:rPr>
                <w:rStyle w:val="a8"/>
                <w:rFonts w:eastAsia="仿宋_GB2312" w:cs="Tahoma"/>
                <w:b/>
                <w:noProof/>
                <w:webHidden/>
                <w:sz w:val="28"/>
                <w:szCs w:val="28"/>
                <w:u w:val="none"/>
              </w:rPr>
              <w:t>18</w:t>
            </w:r>
            <w:r w:rsidR="00CA7CA5" w:rsidRPr="002931B6">
              <w:rPr>
                <w:rStyle w:val="a8"/>
                <w:rFonts w:eastAsia="仿宋_GB2312" w:cs="Tahoma"/>
                <w:b/>
                <w:webHidden/>
                <w:sz w:val="28"/>
                <w:szCs w:val="28"/>
                <w:u w:val="none"/>
              </w:rPr>
              <w:fldChar w:fldCharType="end"/>
            </w:r>
          </w:hyperlink>
        </w:p>
        <w:p w:rsidR="002931B6" w:rsidRPr="002931B6" w:rsidRDefault="00D87EA3" w:rsidP="00820401">
          <w:pPr>
            <w:pStyle w:val="TOC3"/>
            <w:tabs>
              <w:tab w:val="right" w:leader="dot" w:pos="9061"/>
            </w:tabs>
            <w:spacing w:line="300" w:lineRule="auto"/>
            <w:ind w:leftChars="200" w:firstLineChars="100" w:firstLine="210"/>
            <w:rPr>
              <w:rStyle w:val="a8"/>
              <w:rFonts w:eastAsia="仿宋_GB2312"/>
              <w:bCs/>
              <w:sz w:val="28"/>
              <w:szCs w:val="28"/>
              <w:u w:val="none"/>
            </w:rPr>
          </w:pPr>
          <w:hyperlink w:anchor="_Toc535487242" w:history="1">
            <w:r w:rsidR="002931B6" w:rsidRPr="002931B6">
              <w:rPr>
                <w:rStyle w:val="a8"/>
                <w:rFonts w:eastAsia="仿宋_GB2312"/>
                <w:bCs/>
                <w:i w:val="0"/>
                <w:noProof/>
                <w:sz w:val="28"/>
                <w:szCs w:val="28"/>
                <w:u w:val="none"/>
              </w:rPr>
              <w:t xml:space="preserve">3.1 </w:t>
            </w:r>
            <w:r w:rsidR="002931B6" w:rsidRPr="002931B6">
              <w:rPr>
                <w:rStyle w:val="a8"/>
                <w:rFonts w:eastAsia="仿宋_GB2312" w:hint="eastAsia"/>
                <w:bCs/>
                <w:i w:val="0"/>
                <w:noProof/>
                <w:sz w:val="28"/>
                <w:szCs w:val="28"/>
                <w:u w:val="none"/>
              </w:rPr>
              <w:t>报价要求</w:t>
            </w:r>
            <w:r w:rsidR="002931B6" w:rsidRPr="002931B6">
              <w:rPr>
                <w:rStyle w:val="a8"/>
                <w:rFonts w:eastAsia="仿宋_GB2312"/>
                <w:bCs/>
                <w:i w:val="0"/>
                <w:webHidden/>
                <w:sz w:val="28"/>
                <w:szCs w:val="28"/>
                <w:u w:val="none"/>
              </w:rPr>
              <w:tab/>
            </w:r>
            <w:r w:rsidR="00CA7CA5" w:rsidRPr="002931B6">
              <w:rPr>
                <w:rStyle w:val="a8"/>
                <w:rFonts w:eastAsia="仿宋_GB2312"/>
                <w:bCs/>
                <w:i w:val="0"/>
                <w:webHidden/>
                <w:sz w:val="28"/>
                <w:szCs w:val="28"/>
                <w:u w:val="none"/>
              </w:rPr>
              <w:fldChar w:fldCharType="begin"/>
            </w:r>
            <w:r w:rsidR="002931B6" w:rsidRPr="002931B6">
              <w:rPr>
                <w:rStyle w:val="a8"/>
                <w:rFonts w:eastAsia="仿宋_GB2312"/>
                <w:bCs/>
                <w:i w:val="0"/>
                <w:webHidden/>
                <w:sz w:val="28"/>
                <w:szCs w:val="28"/>
                <w:u w:val="none"/>
              </w:rPr>
              <w:instrText xml:space="preserve"> PAGEREF _Toc535487242 \h </w:instrText>
            </w:r>
            <w:r w:rsidR="00CA7CA5" w:rsidRPr="002931B6">
              <w:rPr>
                <w:rStyle w:val="a8"/>
                <w:rFonts w:eastAsia="仿宋_GB2312"/>
                <w:bCs/>
                <w:i w:val="0"/>
                <w:webHidden/>
                <w:sz w:val="28"/>
                <w:szCs w:val="28"/>
                <w:u w:val="none"/>
              </w:rPr>
            </w:r>
            <w:r w:rsidR="00CA7CA5" w:rsidRPr="002931B6">
              <w:rPr>
                <w:rStyle w:val="a8"/>
                <w:rFonts w:eastAsia="仿宋_GB2312"/>
                <w:bCs/>
                <w:i w:val="0"/>
                <w:webHidden/>
                <w:sz w:val="28"/>
                <w:szCs w:val="28"/>
                <w:u w:val="none"/>
              </w:rPr>
              <w:fldChar w:fldCharType="separate"/>
            </w:r>
            <w:r w:rsidR="00474646">
              <w:rPr>
                <w:rStyle w:val="a8"/>
                <w:rFonts w:eastAsia="仿宋_GB2312"/>
                <w:bCs/>
                <w:i w:val="0"/>
                <w:noProof/>
                <w:webHidden/>
                <w:sz w:val="28"/>
                <w:szCs w:val="28"/>
                <w:u w:val="none"/>
              </w:rPr>
              <w:t>19</w:t>
            </w:r>
            <w:r w:rsidR="00CA7CA5" w:rsidRPr="002931B6">
              <w:rPr>
                <w:rStyle w:val="a8"/>
                <w:rFonts w:eastAsia="仿宋_GB2312"/>
                <w:bCs/>
                <w:i w:val="0"/>
                <w:webHidden/>
                <w:sz w:val="28"/>
                <w:szCs w:val="28"/>
                <w:u w:val="none"/>
              </w:rPr>
              <w:fldChar w:fldCharType="end"/>
            </w:r>
          </w:hyperlink>
        </w:p>
        <w:p w:rsidR="002931B6" w:rsidRPr="002931B6" w:rsidRDefault="00D87EA3" w:rsidP="00820401">
          <w:pPr>
            <w:pStyle w:val="TOC3"/>
            <w:tabs>
              <w:tab w:val="right" w:leader="dot" w:pos="9061"/>
            </w:tabs>
            <w:spacing w:line="300" w:lineRule="auto"/>
            <w:ind w:leftChars="200" w:firstLineChars="100" w:firstLine="210"/>
            <w:rPr>
              <w:rStyle w:val="a8"/>
              <w:rFonts w:eastAsia="仿宋_GB2312"/>
              <w:bCs/>
              <w:sz w:val="28"/>
              <w:szCs w:val="28"/>
              <w:u w:val="none"/>
            </w:rPr>
          </w:pPr>
          <w:hyperlink w:anchor="_Toc535487243" w:history="1">
            <w:r w:rsidR="002931B6" w:rsidRPr="002931B6">
              <w:rPr>
                <w:rStyle w:val="a8"/>
                <w:rFonts w:eastAsia="仿宋_GB2312"/>
                <w:bCs/>
                <w:i w:val="0"/>
                <w:noProof/>
                <w:sz w:val="28"/>
                <w:szCs w:val="28"/>
                <w:u w:val="none"/>
              </w:rPr>
              <w:t xml:space="preserve">3.2 </w:t>
            </w:r>
            <w:r w:rsidR="002931B6" w:rsidRPr="002931B6">
              <w:rPr>
                <w:rStyle w:val="a8"/>
                <w:rFonts w:eastAsia="仿宋_GB2312" w:hint="eastAsia"/>
                <w:bCs/>
                <w:i w:val="0"/>
                <w:noProof/>
                <w:sz w:val="28"/>
                <w:szCs w:val="28"/>
                <w:u w:val="none"/>
              </w:rPr>
              <w:t>交货、包装、安装、调试、验收及培训要求</w:t>
            </w:r>
            <w:r w:rsidR="002931B6" w:rsidRPr="002931B6">
              <w:rPr>
                <w:rStyle w:val="a8"/>
                <w:rFonts w:eastAsia="仿宋_GB2312"/>
                <w:bCs/>
                <w:i w:val="0"/>
                <w:webHidden/>
                <w:sz w:val="28"/>
                <w:szCs w:val="28"/>
                <w:u w:val="none"/>
              </w:rPr>
              <w:tab/>
            </w:r>
            <w:r w:rsidR="00CA7CA5" w:rsidRPr="002931B6">
              <w:rPr>
                <w:rStyle w:val="a8"/>
                <w:rFonts w:eastAsia="仿宋_GB2312"/>
                <w:bCs/>
                <w:i w:val="0"/>
                <w:webHidden/>
                <w:sz w:val="28"/>
                <w:szCs w:val="28"/>
                <w:u w:val="none"/>
              </w:rPr>
              <w:fldChar w:fldCharType="begin"/>
            </w:r>
            <w:r w:rsidR="002931B6" w:rsidRPr="002931B6">
              <w:rPr>
                <w:rStyle w:val="a8"/>
                <w:rFonts w:eastAsia="仿宋_GB2312"/>
                <w:bCs/>
                <w:i w:val="0"/>
                <w:webHidden/>
                <w:sz w:val="28"/>
                <w:szCs w:val="28"/>
                <w:u w:val="none"/>
              </w:rPr>
              <w:instrText xml:space="preserve"> PAGEREF _Toc535487243 \h </w:instrText>
            </w:r>
            <w:r w:rsidR="00CA7CA5" w:rsidRPr="002931B6">
              <w:rPr>
                <w:rStyle w:val="a8"/>
                <w:rFonts w:eastAsia="仿宋_GB2312"/>
                <w:bCs/>
                <w:i w:val="0"/>
                <w:webHidden/>
                <w:sz w:val="28"/>
                <w:szCs w:val="28"/>
                <w:u w:val="none"/>
              </w:rPr>
            </w:r>
            <w:r w:rsidR="00CA7CA5" w:rsidRPr="002931B6">
              <w:rPr>
                <w:rStyle w:val="a8"/>
                <w:rFonts w:eastAsia="仿宋_GB2312"/>
                <w:bCs/>
                <w:i w:val="0"/>
                <w:webHidden/>
                <w:sz w:val="28"/>
                <w:szCs w:val="28"/>
                <w:u w:val="none"/>
              </w:rPr>
              <w:fldChar w:fldCharType="separate"/>
            </w:r>
            <w:r w:rsidR="00474646">
              <w:rPr>
                <w:rStyle w:val="a8"/>
                <w:rFonts w:eastAsia="仿宋_GB2312"/>
                <w:bCs/>
                <w:i w:val="0"/>
                <w:noProof/>
                <w:webHidden/>
                <w:sz w:val="28"/>
                <w:szCs w:val="28"/>
                <w:u w:val="none"/>
              </w:rPr>
              <w:t>19</w:t>
            </w:r>
            <w:r w:rsidR="00CA7CA5" w:rsidRPr="002931B6">
              <w:rPr>
                <w:rStyle w:val="a8"/>
                <w:rFonts w:eastAsia="仿宋_GB2312"/>
                <w:bCs/>
                <w:i w:val="0"/>
                <w:webHidden/>
                <w:sz w:val="28"/>
                <w:szCs w:val="28"/>
                <w:u w:val="none"/>
              </w:rPr>
              <w:fldChar w:fldCharType="end"/>
            </w:r>
          </w:hyperlink>
        </w:p>
        <w:p w:rsidR="002931B6" w:rsidRPr="002931B6" w:rsidRDefault="00D87EA3" w:rsidP="00820401">
          <w:pPr>
            <w:pStyle w:val="TOC3"/>
            <w:tabs>
              <w:tab w:val="right" w:leader="dot" w:pos="9061"/>
            </w:tabs>
            <w:spacing w:line="300" w:lineRule="auto"/>
            <w:ind w:leftChars="200" w:firstLineChars="100" w:firstLine="210"/>
            <w:rPr>
              <w:rStyle w:val="a8"/>
              <w:rFonts w:eastAsia="仿宋_GB2312"/>
              <w:bCs/>
              <w:sz w:val="28"/>
              <w:szCs w:val="28"/>
              <w:u w:val="none"/>
            </w:rPr>
          </w:pPr>
          <w:hyperlink w:anchor="_Toc535487244" w:history="1">
            <w:r w:rsidR="002931B6" w:rsidRPr="002931B6">
              <w:rPr>
                <w:rStyle w:val="a8"/>
                <w:rFonts w:eastAsia="仿宋_GB2312"/>
                <w:bCs/>
                <w:i w:val="0"/>
                <w:noProof/>
                <w:sz w:val="28"/>
                <w:szCs w:val="28"/>
                <w:u w:val="none"/>
              </w:rPr>
              <w:t xml:space="preserve">3.3 </w:t>
            </w:r>
            <w:r w:rsidR="002931B6" w:rsidRPr="002931B6">
              <w:rPr>
                <w:rStyle w:val="a8"/>
                <w:rFonts w:eastAsia="仿宋_GB2312" w:hint="eastAsia"/>
                <w:bCs/>
                <w:i w:val="0"/>
                <w:noProof/>
                <w:sz w:val="28"/>
                <w:szCs w:val="28"/>
                <w:u w:val="none"/>
              </w:rPr>
              <w:t>质保期及售后服务要求</w:t>
            </w:r>
            <w:r w:rsidR="002931B6" w:rsidRPr="002931B6">
              <w:rPr>
                <w:rStyle w:val="a8"/>
                <w:rFonts w:eastAsia="仿宋_GB2312"/>
                <w:bCs/>
                <w:i w:val="0"/>
                <w:webHidden/>
                <w:sz w:val="28"/>
                <w:szCs w:val="28"/>
                <w:u w:val="none"/>
              </w:rPr>
              <w:tab/>
            </w:r>
            <w:r w:rsidR="00CA7CA5" w:rsidRPr="002931B6">
              <w:rPr>
                <w:rStyle w:val="a8"/>
                <w:rFonts w:eastAsia="仿宋_GB2312"/>
                <w:bCs/>
                <w:i w:val="0"/>
                <w:webHidden/>
                <w:sz w:val="28"/>
                <w:szCs w:val="28"/>
                <w:u w:val="none"/>
              </w:rPr>
              <w:fldChar w:fldCharType="begin"/>
            </w:r>
            <w:r w:rsidR="002931B6" w:rsidRPr="002931B6">
              <w:rPr>
                <w:rStyle w:val="a8"/>
                <w:rFonts w:eastAsia="仿宋_GB2312"/>
                <w:bCs/>
                <w:i w:val="0"/>
                <w:webHidden/>
                <w:sz w:val="28"/>
                <w:szCs w:val="28"/>
                <w:u w:val="none"/>
              </w:rPr>
              <w:instrText xml:space="preserve"> PAGEREF _Toc535487244 \h </w:instrText>
            </w:r>
            <w:r w:rsidR="00CA7CA5" w:rsidRPr="002931B6">
              <w:rPr>
                <w:rStyle w:val="a8"/>
                <w:rFonts w:eastAsia="仿宋_GB2312"/>
                <w:bCs/>
                <w:i w:val="0"/>
                <w:webHidden/>
                <w:sz w:val="28"/>
                <w:szCs w:val="28"/>
                <w:u w:val="none"/>
              </w:rPr>
            </w:r>
            <w:r w:rsidR="00CA7CA5" w:rsidRPr="002931B6">
              <w:rPr>
                <w:rStyle w:val="a8"/>
                <w:rFonts w:eastAsia="仿宋_GB2312"/>
                <w:bCs/>
                <w:i w:val="0"/>
                <w:webHidden/>
                <w:sz w:val="28"/>
                <w:szCs w:val="28"/>
                <w:u w:val="none"/>
              </w:rPr>
              <w:fldChar w:fldCharType="separate"/>
            </w:r>
            <w:r w:rsidR="00474646">
              <w:rPr>
                <w:rStyle w:val="a8"/>
                <w:rFonts w:eastAsia="仿宋_GB2312"/>
                <w:bCs/>
                <w:i w:val="0"/>
                <w:noProof/>
                <w:webHidden/>
                <w:sz w:val="28"/>
                <w:szCs w:val="28"/>
                <w:u w:val="none"/>
              </w:rPr>
              <w:t>21</w:t>
            </w:r>
            <w:r w:rsidR="00CA7CA5" w:rsidRPr="002931B6">
              <w:rPr>
                <w:rStyle w:val="a8"/>
                <w:rFonts w:eastAsia="仿宋_GB2312"/>
                <w:bCs/>
                <w:i w:val="0"/>
                <w:webHidden/>
                <w:sz w:val="28"/>
                <w:szCs w:val="28"/>
                <w:u w:val="none"/>
              </w:rPr>
              <w:fldChar w:fldCharType="end"/>
            </w:r>
          </w:hyperlink>
        </w:p>
        <w:p w:rsidR="002931B6" w:rsidRPr="002931B6" w:rsidRDefault="00D87EA3" w:rsidP="002931B6">
          <w:pPr>
            <w:pStyle w:val="TOC2"/>
            <w:tabs>
              <w:tab w:val="right" w:leader="dot" w:pos="9061"/>
            </w:tabs>
            <w:spacing w:line="300" w:lineRule="auto"/>
            <w:rPr>
              <w:rStyle w:val="a8"/>
              <w:rFonts w:eastAsia="仿宋_GB2312" w:cs="Tahoma"/>
              <w:b/>
              <w:sz w:val="28"/>
              <w:szCs w:val="28"/>
              <w:u w:val="none"/>
            </w:rPr>
          </w:pPr>
          <w:hyperlink w:anchor="_Toc535487245" w:history="1">
            <w:r w:rsidR="002931B6" w:rsidRPr="002931B6">
              <w:rPr>
                <w:rStyle w:val="a8"/>
                <w:rFonts w:eastAsia="仿宋_GB2312" w:cs="Tahoma"/>
                <w:b/>
                <w:noProof/>
                <w:sz w:val="28"/>
                <w:szCs w:val="28"/>
                <w:u w:val="none"/>
              </w:rPr>
              <w:t>4.</w:t>
            </w:r>
            <w:r w:rsidR="002931B6" w:rsidRPr="002931B6">
              <w:rPr>
                <w:rStyle w:val="a8"/>
                <w:rFonts w:eastAsia="仿宋_GB2312" w:cs="Tahoma" w:hint="eastAsia"/>
                <w:b/>
                <w:noProof/>
                <w:sz w:val="28"/>
                <w:szCs w:val="28"/>
                <w:u w:val="none"/>
              </w:rPr>
              <w:t>付款方式</w:t>
            </w:r>
            <w:r w:rsidR="002931B6" w:rsidRPr="002931B6">
              <w:rPr>
                <w:rStyle w:val="a8"/>
                <w:rFonts w:eastAsia="仿宋_GB2312" w:cs="Tahoma"/>
                <w:b/>
                <w:webHidden/>
                <w:sz w:val="28"/>
                <w:szCs w:val="28"/>
                <w:u w:val="none"/>
              </w:rPr>
              <w:tab/>
            </w:r>
            <w:r w:rsidR="00CA7CA5" w:rsidRPr="002931B6">
              <w:rPr>
                <w:rStyle w:val="a8"/>
                <w:rFonts w:eastAsia="仿宋_GB2312" w:cs="Tahoma"/>
                <w:b/>
                <w:webHidden/>
                <w:sz w:val="28"/>
                <w:szCs w:val="28"/>
                <w:u w:val="none"/>
              </w:rPr>
              <w:fldChar w:fldCharType="begin"/>
            </w:r>
            <w:r w:rsidR="002931B6" w:rsidRPr="002931B6">
              <w:rPr>
                <w:rStyle w:val="a8"/>
                <w:rFonts w:eastAsia="仿宋_GB2312" w:cs="Tahoma"/>
                <w:b/>
                <w:webHidden/>
                <w:sz w:val="28"/>
                <w:szCs w:val="28"/>
                <w:u w:val="none"/>
              </w:rPr>
              <w:instrText xml:space="preserve"> PAGEREF _Toc535487245 \h </w:instrText>
            </w:r>
            <w:r w:rsidR="00CA7CA5" w:rsidRPr="002931B6">
              <w:rPr>
                <w:rStyle w:val="a8"/>
                <w:rFonts w:eastAsia="仿宋_GB2312" w:cs="Tahoma"/>
                <w:b/>
                <w:webHidden/>
                <w:sz w:val="28"/>
                <w:szCs w:val="28"/>
                <w:u w:val="none"/>
              </w:rPr>
            </w:r>
            <w:r w:rsidR="00CA7CA5" w:rsidRPr="002931B6">
              <w:rPr>
                <w:rStyle w:val="a8"/>
                <w:rFonts w:eastAsia="仿宋_GB2312" w:cs="Tahoma"/>
                <w:b/>
                <w:webHidden/>
                <w:sz w:val="28"/>
                <w:szCs w:val="28"/>
                <w:u w:val="none"/>
              </w:rPr>
              <w:fldChar w:fldCharType="separate"/>
            </w:r>
            <w:r w:rsidR="00474646">
              <w:rPr>
                <w:rStyle w:val="a8"/>
                <w:rFonts w:eastAsia="仿宋_GB2312" w:cs="Tahoma"/>
                <w:b/>
                <w:noProof/>
                <w:webHidden/>
                <w:sz w:val="28"/>
                <w:szCs w:val="28"/>
                <w:u w:val="none"/>
              </w:rPr>
              <w:t>22</w:t>
            </w:r>
            <w:r w:rsidR="00CA7CA5" w:rsidRPr="002931B6">
              <w:rPr>
                <w:rStyle w:val="a8"/>
                <w:rFonts w:eastAsia="仿宋_GB2312" w:cs="Tahoma"/>
                <w:b/>
                <w:webHidden/>
                <w:sz w:val="28"/>
                <w:szCs w:val="28"/>
                <w:u w:val="none"/>
              </w:rPr>
              <w:fldChar w:fldCharType="end"/>
            </w:r>
          </w:hyperlink>
        </w:p>
        <w:p w:rsidR="002931B6" w:rsidRPr="002931B6" w:rsidRDefault="00D87EA3" w:rsidP="008D75FC">
          <w:pPr>
            <w:pStyle w:val="TOC1"/>
            <w:spacing w:beforeLines="50" w:before="120" w:line="300" w:lineRule="auto"/>
            <w:rPr>
              <w:rStyle w:val="a8"/>
              <w:rFonts w:ascii="方正小标宋简体" w:eastAsia="方正小标宋简体" w:cs="Tahoma"/>
              <w:spacing w:val="20"/>
              <w:sz w:val="32"/>
              <w:szCs w:val="32"/>
              <w:u w:val="none"/>
            </w:rPr>
          </w:pPr>
          <w:hyperlink w:anchor="_Toc535487246" w:history="1">
            <w:r w:rsidR="002931B6" w:rsidRPr="002931B6">
              <w:rPr>
                <w:rStyle w:val="a8"/>
                <w:rFonts w:ascii="方正小标宋简体" w:eastAsia="方正小标宋简体" w:cs="Tahoma" w:hint="eastAsia"/>
                <w:b w:val="0"/>
                <w:noProof/>
                <w:spacing w:val="20"/>
                <w:sz w:val="32"/>
                <w:szCs w:val="32"/>
                <w:u w:val="none"/>
              </w:rPr>
              <w:t>第四章</w:t>
            </w:r>
            <w:r w:rsidR="002931B6">
              <w:rPr>
                <w:rStyle w:val="a8"/>
                <w:rFonts w:ascii="方正小标宋简体" w:eastAsia="方正小标宋简体" w:cs="Tahoma"/>
                <w:b w:val="0"/>
                <w:noProof/>
                <w:spacing w:val="20"/>
                <w:sz w:val="32"/>
                <w:szCs w:val="32"/>
                <w:u w:val="none"/>
              </w:rPr>
              <w:t xml:space="preserve"> </w:t>
            </w:r>
            <w:r w:rsidR="002931B6" w:rsidRPr="002931B6">
              <w:rPr>
                <w:rStyle w:val="a8"/>
                <w:rFonts w:ascii="方正小标宋简体" w:eastAsia="方正小标宋简体" w:cs="Tahoma" w:hint="eastAsia"/>
                <w:b w:val="0"/>
                <w:noProof/>
                <w:spacing w:val="20"/>
                <w:sz w:val="32"/>
                <w:szCs w:val="32"/>
                <w:u w:val="none"/>
              </w:rPr>
              <w:t>评审方式及程序</w:t>
            </w:r>
            <w:r w:rsidR="002931B6" w:rsidRPr="002931B6">
              <w:rPr>
                <w:rStyle w:val="a8"/>
                <w:rFonts w:ascii="方正小标宋简体" w:eastAsia="方正小标宋简体" w:cs="Tahoma"/>
                <w:b w:val="0"/>
                <w:webHidden/>
                <w:spacing w:val="20"/>
                <w:sz w:val="32"/>
                <w:szCs w:val="32"/>
                <w:u w:val="none"/>
              </w:rPr>
              <w:tab/>
            </w:r>
            <w:r w:rsidR="00CA7CA5" w:rsidRPr="002931B6">
              <w:rPr>
                <w:rStyle w:val="a8"/>
                <w:rFonts w:ascii="方正小标宋简体" w:eastAsia="方正小标宋简体" w:cs="Tahoma"/>
                <w:b w:val="0"/>
                <w:webHidden/>
                <w:spacing w:val="20"/>
                <w:sz w:val="32"/>
                <w:szCs w:val="32"/>
                <w:u w:val="none"/>
              </w:rPr>
              <w:fldChar w:fldCharType="begin"/>
            </w:r>
            <w:r w:rsidR="002931B6" w:rsidRPr="002931B6">
              <w:rPr>
                <w:rStyle w:val="a8"/>
                <w:rFonts w:ascii="方正小标宋简体" w:eastAsia="方正小标宋简体" w:cs="Tahoma"/>
                <w:b w:val="0"/>
                <w:webHidden/>
                <w:spacing w:val="20"/>
                <w:sz w:val="32"/>
                <w:szCs w:val="32"/>
                <w:u w:val="none"/>
              </w:rPr>
              <w:instrText xml:space="preserve"> PAGEREF _Toc535487246 \h </w:instrText>
            </w:r>
            <w:r w:rsidR="00CA7CA5" w:rsidRPr="002931B6">
              <w:rPr>
                <w:rStyle w:val="a8"/>
                <w:rFonts w:ascii="方正小标宋简体" w:eastAsia="方正小标宋简体" w:cs="Tahoma"/>
                <w:b w:val="0"/>
                <w:webHidden/>
                <w:spacing w:val="20"/>
                <w:sz w:val="32"/>
                <w:szCs w:val="32"/>
                <w:u w:val="none"/>
              </w:rPr>
            </w:r>
            <w:r w:rsidR="00CA7CA5" w:rsidRPr="002931B6">
              <w:rPr>
                <w:rStyle w:val="a8"/>
                <w:rFonts w:ascii="方正小标宋简体" w:eastAsia="方正小标宋简体" w:cs="Tahoma"/>
                <w:b w:val="0"/>
                <w:webHidden/>
                <w:spacing w:val="20"/>
                <w:sz w:val="32"/>
                <w:szCs w:val="32"/>
                <w:u w:val="none"/>
              </w:rPr>
              <w:fldChar w:fldCharType="separate"/>
            </w:r>
            <w:r w:rsidR="00474646">
              <w:rPr>
                <w:rStyle w:val="a8"/>
                <w:rFonts w:ascii="方正小标宋简体" w:eastAsia="方正小标宋简体" w:cs="Tahoma"/>
                <w:b w:val="0"/>
                <w:noProof/>
                <w:webHidden/>
                <w:spacing w:val="20"/>
                <w:sz w:val="32"/>
                <w:szCs w:val="32"/>
                <w:u w:val="none"/>
              </w:rPr>
              <w:t>23</w:t>
            </w:r>
            <w:r w:rsidR="00CA7CA5" w:rsidRPr="002931B6">
              <w:rPr>
                <w:rStyle w:val="a8"/>
                <w:rFonts w:ascii="方正小标宋简体" w:eastAsia="方正小标宋简体" w:cs="Tahoma"/>
                <w:b w:val="0"/>
                <w:webHidden/>
                <w:spacing w:val="20"/>
                <w:sz w:val="32"/>
                <w:szCs w:val="32"/>
                <w:u w:val="none"/>
              </w:rPr>
              <w:fldChar w:fldCharType="end"/>
            </w:r>
          </w:hyperlink>
        </w:p>
        <w:p w:rsidR="002931B6" w:rsidRPr="002931B6" w:rsidRDefault="00D87EA3" w:rsidP="002931B6">
          <w:pPr>
            <w:pStyle w:val="TOC2"/>
            <w:tabs>
              <w:tab w:val="right" w:leader="dot" w:pos="9061"/>
            </w:tabs>
            <w:spacing w:line="300" w:lineRule="auto"/>
            <w:rPr>
              <w:rStyle w:val="a8"/>
              <w:rFonts w:eastAsia="仿宋_GB2312" w:cs="Tahoma"/>
              <w:b/>
              <w:sz w:val="28"/>
              <w:szCs w:val="28"/>
              <w:u w:val="none"/>
            </w:rPr>
          </w:pPr>
          <w:hyperlink w:anchor="_Toc535487247" w:history="1">
            <w:r w:rsidR="002931B6" w:rsidRPr="002931B6">
              <w:rPr>
                <w:rStyle w:val="a8"/>
                <w:rFonts w:eastAsia="仿宋_GB2312" w:cs="Tahoma"/>
                <w:b/>
                <w:noProof/>
                <w:sz w:val="28"/>
                <w:szCs w:val="28"/>
                <w:u w:val="none"/>
              </w:rPr>
              <w:t>1.</w:t>
            </w:r>
            <w:r w:rsidR="002931B6" w:rsidRPr="002931B6">
              <w:rPr>
                <w:rStyle w:val="a8"/>
                <w:rFonts w:eastAsia="仿宋_GB2312" w:cs="Tahoma" w:hint="eastAsia"/>
                <w:b/>
                <w:noProof/>
                <w:sz w:val="28"/>
                <w:szCs w:val="28"/>
                <w:u w:val="none"/>
              </w:rPr>
              <w:t>评审方式</w:t>
            </w:r>
            <w:r w:rsidR="002931B6" w:rsidRPr="002931B6">
              <w:rPr>
                <w:rStyle w:val="a8"/>
                <w:rFonts w:eastAsia="仿宋_GB2312" w:cs="Tahoma"/>
                <w:b/>
                <w:webHidden/>
                <w:sz w:val="28"/>
                <w:szCs w:val="28"/>
                <w:u w:val="none"/>
              </w:rPr>
              <w:tab/>
            </w:r>
            <w:r w:rsidR="00CA7CA5" w:rsidRPr="002931B6">
              <w:rPr>
                <w:rStyle w:val="a8"/>
                <w:rFonts w:eastAsia="仿宋_GB2312" w:cs="Tahoma"/>
                <w:b/>
                <w:webHidden/>
                <w:sz w:val="28"/>
                <w:szCs w:val="28"/>
                <w:u w:val="none"/>
              </w:rPr>
              <w:fldChar w:fldCharType="begin"/>
            </w:r>
            <w:r w:rsidR="002931B6" w:rsidRPr="002931B6">
              <w:rPr>
                <w:rStyle w:val="a8"/>
                <w:rFonts w:eastAsia="仿宋_GB2312" w:cs="Tahoma"/>
                <w:b/>
                <w:webHidden/>
                <w:sz w:val="28"/>
                <w:szCs w:val="28"/>
                <w:u w:val="none"/>
              </w:rPr>
              <w:instrText xml:space="preserve"> PAGEREF _Toc535487247 \h </w:instrText>
            </w:r>
            <w:r w:rsidR="00CA7CA5" w:rsidRPr="002931B6">
              <w:rPr>
                <w:rStyle w:val="a8"/>
                <w:rFonts w:eastAsia="仿宋_GB2312" w:cs="Tahoma"/>
                <w:b/>
                <w:webHidden/>
                <w:sz w:val="28"/>
                <w:szCs w:val="28"/>
                <w:u w:val="none"/>
              </w:rPr>
            </w:r>
            <w:r w:rsidR="00CA7CA5" w:rsidRPr="002931B6">
              <w:rPr>
                <w:rStyle w:val="a8"/>
                <w:rFonts w:eastAsia="仿宋_GB2312" w:cs="Tahoma"/>
                <w:b/>
                <w:webHidden/>
                <w:sz w:val="28"/>
                <w:szCs w:val="28"/>
                <w:u w:val="none"/>
              </w:rPr>
              <w:fldChar w:fldCharType="separate"/>
            </w:r>
            <w:r w:rsidR="00474646">
              <w:rPr>
                <w:rStyle w:val="a8"/>
                <w:rFonts w:eastAsia="仿宋_GB2312" w:cs="Tahoma"/>
                <w:b/>
                <w:noProof/>
                <w:webHidden/>
                <w:sz w:val="28"/>
                <w:szCs w:val="28"/>
                <w:u w:val="none"/>
              </w:rPr>
              <w:t>23</w:t>
            </w:r>
            <w:r w:rsidR="00CA7CA5" w:rsidRPr="002931B6">
              <w:rPr>
                <w:rStyle w:val="a8"/>
                <w:rFonts w:eastAsia="仿宋_GB2312" w:cs="Tahoma"/>
                <w:b/>
                <w:webHidden/>
                <w:sz w:val="28"/>
                <w:szCs w:val="28"/>
                <w:u w:val="none"/>
              </w:rPr>
              <w:fldChar w:fldCharType="end"/>
            </w:r>
          </w:hyperlink>
        </w:p>
        <w:p w:rsidR="002931B6" w:rsidRPr="002931B6" w:rsidRDefault="00D87EA3" w:rsidP="002931B6">
          <w:pPr>
            <w:pStyle w:val="TOC2"/>
            <w:tabs>
              <w:tab w:val="right" w:leader="dot" w:pos="9061"/>
            </w:tabs>
            <w:spacing w:line="300" w:lineRule="auto"/>
            <w:rPr>
              <w:rStyle w:val="a8"/>
              <w:rFonts w:eastAsia="仿宋_GB2312" w:cs="Tahoma"/>
              <w:b/>
              <w:sz w:val="28"/>
              <w:szCs w:val="28"/>
              <w:u w:val="none"/>
            </w:rPr>
          </w:pPr>
          <w:hyperlink w:anchor="_Toc535487248" w:history="1">
            <w:r w:rsidR="002931B6" w:rsidRPr="002931B6">
              <w:rPr>
                <w:rStyle w:val="a8"/>
                <w:rFonts w:eastAsia="仿宋_GB2312" w:cs="Tahoma"/>
                <w:b/>
                <w:noProof/>
                <w:sz w:val="28"/>
                <w:szCs w:val="28"/>
                <w:u w:val="none"/>
              </w:rPr>
              <w:t>2.</w:t>
            </w:r>
            <w:r w:rsidR="002931B6" w:rsidRPr="002931B6">
              <w:rPr>
                <w:rStyle w:val="a8"/>
                <w:rFonts w:eastAsia="仿宋_GB2312" w:cs="Tahoma" w:hint="eastAsia"/>
                <w:b/>
                <w:noProof/>
                <w:sz w:val="28"/>
                <w:szCs w:val="28"/>
                <w:u w:val="none"/>
              </w:rPr>
              <w:t>评审程序</w:t>
            </w:r>
            <w:r w:rsidR="002931B6" w:rsidRPr="002931B6">
              <w:rPr>
                <w:rStyle w:val="a8"/>
                <w:rFonts w:eastAsia="仿宋_GB2312" w:cs="Tahoma"/>
                <w:b/>
                <w:webHidden/>
                <w:sz w:val="28"/>
                <w:szCs w:val="28"/>
                <w:u w:val="none"/>
              </w:rPr>
              <w:tab/>
            </w:r>
            <w:r w:rsidR="00CA7CA5" w:rsidRPr="002931B6">
              <w:rPr>
                <w:rStyle w:val="a8"/>
                <w:rFonts w:eastAsia="仿宋_GB2312" w:cs="Tahoma"/>
                <w:b/>
                <w:webHidden/>
                <w:sz w:val="28"/>
                <w:szCs w:val="28"/>
                <w:u w:val="none"/>
              </w:rPr>
              <w:fldChar w:fldCharType="begin"/>
            </w:r>
            <w:r w:rsidR="002931B6" w:rsidRPr="002931B6">
              <w:rPr>
                <w:rStyle w:val="a8"/>
                <w:rFonts w:eastAsia="仿宋_GB2312" w:cs="Tahoma"/>
                <w:b/>
                <w:webHidden/>
                <w:sz w:val="28"/>
                <w:szCs w:val="28"/>
                <w:u w:val="none"/>
              </w:rPr>
              <w:instrText xml:space="preserve"> PAGEREF _Toc535487248 \h </w:instrText>
            </w:r>
            <w:r w:rsidR="00CA7CA5" w:rsidRPr="002931B6">
              <w:rPr>
                <w:rStyle w:val="a8"/>
                <w:rFonts w:eastAsia="仿宋_GB2312" w:cs="Tahoma"/>
                <w:b/>
                <w:webHidden/>
                <w:sz w:val="28"/>
                <w:szCs w:val="28"/>
                <w:u w:val="none"/>
              </w:rPr>
            </w:r>
            <w:r w:rsidR="00CA7CA5" w:rsidRPr="002931B6">
              <w:rPr>
                <w:rStyle w:val="a8"/>
                <w:rFonts w:eastAsia="仿宋_GB2312" w:cs="Tahoma"/>
                <w:b/>
                <w:webHidden/>
                <w:sz w:val="28"/>
                <w:szCs w:val="28"/>
                <w:u w:val="none"/>
              </w:rPr>
              <w:fldChar w:fldCharType="separate"/>
            </w:r>
            <w:r w:rsidR="00474646">
              <w:rPr>
                <w:rStyle w:val="a8"/>
                <w:rFonts w:eastAsia="仿宋_GB2312" w:cs="Tahoma"/>
                <w:b/>
                <w:noProof/>
                <w:webHidden/>
                <w:sz w:val="28"/>
                <w:szCs w:val="28"/>
                <w:u w:val="none"/>
              </w:rPr>
              <w:t>23</w:t>
            </w:r>
            <w:r w:rsidR="00CA7CA5" w:rsidRPr="002931B6">
              <w:rPr>
                <w:rStyle w:val="a8"/>
                <w:rFonts w:eastAsia="仿宋_GB2312" w:cs="Tahoma"/>
                <w:b/>
                <w:webHidden/>
                <w:sz w:val="28"/>
                <w:szCs w:val="28"/>
                <w:u w:val="none"/>
              </w:rPr>
              <w:fldChar w:fldCharType="end"/>
            </w:r>
          </w:hyperlink>
        </w:p>
        <w:p w:rsidR="002931B6" w:rsidRPr="002931B6" w:rsidRDefault="00D87EA3" w:rsidP="00820401">
          <w:pPr>
            <w:pStyle w:val="TOC3"/>
            <w:tabs>
              <w:tab w:val="right" w:leader="dot" w:pos="9061"/>
            </w:tabs>
            <w:spacing w:line="300" w:lineRule="auto"/>
            <w:ind w:leftChars="200" w:firstLineChars="100" w:firstLine="210"/>
            <w:rPr>
              <w:rStyle w:val="a8"/>
              <w:rFonts w:eastAsia="仿宋_GB2312"/>
              <w:bCs/>
              <w:sz w:val="28"/>
              <w:szCs w:val="28"/>
              <w:u w:val="none"/>
            </w:rPr>
          </w:pPr>
          <w:hyperlink w:anchor="_Toc535487249" w:history="1">
            <w:r w:rsidR="002931B6" w:rsidRPr="002931B6">
              <w:rPr>
                <w:rStyle w:val="a8"/>
                <w:rFonts w:eastAsia="仿宋_GB2312"/>
                <w:bCs/>
                <w:i w:val="0"/>
                <w:noProof/>
                <w:sz w:val="28"/>
                <w:szCs w:val="28"/>
                <w:u w:val="none"/>
              </w:rPr>
              <w:t xml:space="preserve">2.1 </w:t>
            </w:r>
            <w:r w:rsidR="002931B6" w:rsidRPr="002931B6">
              <w:rPr>
                <w:rStyle w:val="a8"/>
                <w:rFonts w:eastAsia="仿宋_GB2312" w:hint="eastAsia"/>
                <w:bCs/>
                <w:i w:val="0"/>
                <w:noProof/>
                <w:sz w:val="28"/>
                <w:szCs w:val="28"/>
                <w:u w:val="none"/>
              </w:rPr>
              <w:t>响应文件符合性审查</w:t>
            </w:r>
            <w:r w:rsidR="002931B6" w:rsidRPr="002931B6">
              <w:rPr>
                <w:rStyle w:val="a8"/>
                <w:rFonts w:eastAsia="仿宋_GB2312"/>
                <w:bCs/>
                <w:i w:val="0"/>
                <w:webHidden/>
                <w:sz w:val="28"/>
                <w:szCs w:val="28"/>
                <w:u w:val="none"/>
              </w:rPr>
              <w:tab/>
            </w:r>
            <w:r w:rsidR="00CA7CA5" w:rsidRPr="002931B6">
              <w:rPr>
                <w:rStyle w:val="a8"/>
                <w:rFonts w:eastAsia="仿宋_GB2312"/>
                <w:bCs/>
                <w:i w:val="0"/>
                <w:webHidden/>
                <w:sz w:val="28"/>
                <w:szCs w:val="28"/>
                <w:u w:val="none"/>
              </w:rPr>
              <w:fldChar w:fldCharType="begin"/>
            </w:r>
            <w:r w:rsidR="002931B6" w:rsidRPr="002931B6">
              <w:rPr>
                <w:rStyle w:val="a8"/>
                <w:rFonts w:eastAsia="仿宋_GB2312"/>
                <w:bCs/>
                <w:i w:val="0"/>
                <w:webHidden/>
                <w:sz w:val="28"/>
                <w:szCs w:val="28"/>
                <w:u w:val="none"/>
              </w:rPr>
              <w:instrText xml:space="preserve"> PAGEREF _Toc535487249 \h </w:instrText>
            </w:r>
            <w:r w:rsidR="00CA7CA5" w:rsidRPr="002931B6">
              <w:rPr>
                <w:rStyle w:val="a8"/>
                <w:rFonts w:eastAsia="仿宋_GB2312"/>
                <w:bCs/>
                <w:i w:val="0"/>
                <w:webHidden/>
                <w:sz w:val="28"/>
                <w:szCs w:val="28"/>
                <w:u w:val="none"/>
              </w:rPr>
            </w:r>
            <w:r w:rsidR="00CA7CA5" w:rsidRPr="002931B6">
              <w:rPr>
                <w:rStyle w:val="a8"/>
                <w:rFonts w:eastAsia="仿宋_GB2312"/>
                <w:bCs/>
                <w:i w:val="0"/>
                <w:webHidden/>
                <w:sz w:val="28"/>
                <w:szCs w:val="28"/>
                <w:u w:val="none"/>
              </w:rPr>
              <w:fldChar w:fldCharType="separate"/>
            </w:r>
            <w:r w:rsidR="00474646">
              <w:rPr>
                <w:rStyle w:val="a8"/>
                <w:rFonts w:eastAsia="仿宋_GB2312"/>
                <w:bCs/>
                <w:i w:val="0"/>
                <w:noProof/>
                <w:webHidden/>
                <w:sz w:val="28"/>
                <w:szCs w:val="28"/>
                <w:u w:val="none"/>
              </w:rPr>
              <w:t>23</w:t>
            </w:r>
            <w:r w:rsidR="00CA7CA5" w:rsidRPr="002931B6">
              <w:rPr>
                <w:rStyle w:val="a8"/>
                <w:rFonts w:eastAsia="仿宋_GB2312"/>
                <w:bCs/>
                <w:i w:val="0"/>
                <w:webHidden/>
                <w:sz w:val="28"/>
                <w:szCs w:val="28"/>
                <w:u w:val="none"/>
              </w:rPr>
              <w:fldChar w:fldCharType="end"/>
            </w:r>
          </w:hyperlink>
        </w:p>
        <w:p w:rsidR="002931B6" w:rsidRPr="002931B6" w:rsidRDefault="00D87EA3" w:rsidP="00820401">
          <w:pPr>
            <w:pStyle w:val="TOC3"/>
            <w:tabs>
              <w:tab w:val="right" w:leader="dot" w:pos="9061"/>
            </w:tabs>
            <w:spacing w:line="300" w:lineRule="auto"/>
            <w:ind w:leftChars="200" w:firstLineChars="100" w:firstLine="210"/>
            <w:rPr>
              <w:rStyle w:val="a8"/>
              <w:rFonts w:eastAsia="仿宋_GB2312"/>
              <w:bCs/>
              <w:sz w:val="28"/>
              <w:szCs w:val="28"/>
              <w:u w:val="none"/>
            </w:rPr>
          </w:pPr>
          <w:hyperlink w:anchor="_Toc535487250" w:history="1">
            <w:r w:rsidR="002931B6" w:rsidRPr="002931B6">
              <w:rPr>
                <w:rStyle w:val="a8"/>
                <w:rFonts w:eastAsia="仿宋_GB2312"/>
                <w:bCs/>
                <w:i w:val="0"/>
                <w:noProof/>
                <w:sz w:val="28"/>
                <w:szCs w:val="28"/>
                <w:u w:val="none"/>
              </w:rPr>
              <w:t xml:space="preserve">2.2 </w:t>
            </w:r>
            <w:r w:rsidR="002931B6" w:rsidRPr="002931B6">
              <w:rPr>
                <w:rStyle w:val="a8"/>
                <w:rFonts w:eastAsia="仿宋_GB2312" w:hint="eastAsia"/>
                <w:bCs/>
                <w:i w:val="0"/>
                <w:noProof/>
                <w:sz w:val="28"/>
                <w:szCs w:val="28"/>
                <w:u w:val="none"/>
              </w:rPr>
              <w:t>响应文件的澄清</w:t>
            </w:r>
            <w:r w:rsidR="002931B6" w:rsidRPr="002931B6">
              <w:rPr>
                <w:rStyle w:val="a8"/>
                <w:rFonts w:eastAsia="仿宋_GB2312"/>
                <w:bCs/>
                <w:i w:val="0"/>
                <w:webHidden/>
                <w:sz w:val="28"/>
                <w:szCs w:val="28"/>
                <w:u w:val="none"/>
              </w:rPr>
              <w:tab/>
            </w:r>
            <w:r w:rsidR="00CA7CA5" w:rsidRPr="002931B6">
              <w:rPr>
                <w:rStyle w:val="a8"/>
                <w:rFonts w:eastAsia="仿宋_GB2312"/>
                <w:bCs/>
                <w:i w:val="0"/>
                <w:webHidden/>
                <w:sz w:val="28"/>
                <w:szCs w:val="28"/>
                <w:u w:val="none"/>
              </w:rPr>
              <w:fldChar w:fldCharType="begin"/>
            </w:r>
            <w:r w:rsidR="002931B6" w:rsidRPr="002931B6">
              <w:rPr>
                <w:rStyle w:val="a8"/>
                <w:rFonts w:eastAsia="仿宋_GB2312"/>
                <w:bCs/>
                <w:i w:val="0"/>
                <w:webHidden/>
                <w:sz w:val="28"/>
                <w:szCs w:val="28"/>
                <w:u w:val="none"/>
              </w:rPr>
              <w:instrText xml:space="preserve"> PAGEREF _Toc535487250 \h </w:instrText>
            </w:r>
            <w:r w:rsidR="00CA7CA5" w:rsidRPr="002931B6">
              <w:rPr>
                <w:rStyle w:val="a8"/>
                <w:rFonts w:eastAsia="仿宋_GB2312"/>
                <w:bCs/>
                <w:i w:val="0"/>
                <w:webHidden/>
                <w:sz w:val="28"/>
                <w:szCs w:val="28"/>
                <w:u w:val="none"/>
              </w:rPr>
            </w:r>
            <w:r w:rsidR="00CA7CA5" w:rsidRPr="002931B6">
              <w:rPr>
                <w:rStyle w:val="a8"/>
                <w:rFonts w:eastAsia="仿宋_GB2312"/>
                <w:bCs/>
                <w:i w:val="0"/>
                <w:webHidden/>
                <w:sz w:val="28"/>
                <w:szCs w:val="28"/>
                <w:u w:val="none"/>
              </w:rPr>
              <w:fldChar w:fldCharType="separate"/>
            </w:r>
            <w:r w:rsidR="00474646">
              <w:rPr>
                <w:rStyle w:val="a8"/>
                <w:rFonts w:eastAsia="仿宋_GB2312"/>
                <w:bCs/>
                <w:i w:val="0"/>
                <w:noProof/>
                <w:webHidden/>
                <w:sz w:val="28"/>
                <w:szCs w:val="28"/>
                <w:u w:val="none"/>
              </w:rPr>
              <w:t>24</w:t>
            </w:r>
            <w:r w:rsidR="00CA7CA5" w:rsidRPr="002931B6">
              <w:rPr>
                <w:rStyle w:val="a8"/>
                <w:rFonts w:eastAsia="仿宋_GB2312"/>
                <w:bCs/>
                <w:i w:val="0"/>
                <w:webHidden/>
                <w:sz w:val="28"/>
                <w:szCs w:val="28"/>
                <w:u w:val="none"/>
              </w:rPr>
              <w:fldChar w:fldCharType="end"/>
            </w:r>
          </w:hyperlink>
        </w:p>
        <w:p w:rsidR="002931B6" w:rsidRPr="002931B6" w:rsidRDefault="00D87EA3" w:rsidP="00820401">
          <w:pPr>
            <w:pStyle w:val="TOC3"/>
            <w:tabs>
              <w:tab w:val="right" w:leader="dot" w:pos="9061"/>
            </w:tabs>
            <w:spacing w:line="300" w:lineRule="auto"/>
            <w:ind w:leftChars="200" w:firstLineChars="100" w:firstLine="210"/>
            <w:rPr>
              <w:rStyle w:val="a8"/>
              <w:rFonts w:eastAsia="仿宋_GB2312"/>
              <w:bCs/>
              <w:sz w:val="28"/>
              <w:szCs w:val="28"/>
              <w:u w:val="none"/>
            </w:rPr>
          </w:pPr>
          <w:hyperlink w:anchor="_Toc535487251" w:history="1">
            <w:r w:rsidR="002931B6" w:rsidRPr="002931B6">
              <w:rPr>
                <w:rStyle w:val="a8"/>
                <w:rFonts w:eastAsia="仿宋_GB2312"/>
                <w:bCs/>
                <w:i w:val="0"/>
                <w:noProof/>
                <w:sz w:val="28"/>
                <w:szCs w:val="28"/>
                <w:u w:val="none"/>
              </w:rPr>
              <w:t xml:space="preserve">2.3 </w:t>
            </w:r>
            <w:r w:rsidR="002931B6" w:rsidRPr="002931B6">
              <w:rPr>
                <w:rStyle w:val="a8"/>
                <w:rFonts w:eastAsia="仿宋_GB2312" w:hint="eastAsia"/>
                <w:bCs/>
                <w:i w:val="0"/>
                <w:noProof/>
                <w:sz w:val="28"/>
                <w:szCs w:val="28"/>
                <w:u w:val="none"/>
              </w:rPr>
              <w:t>比较与评价</w:t>
            </w:r>
            <w:r w:rsidR="002931B6" w:rsidRPr="002931B6">
              <w:rPr>
                <w:rStyle w:val="a8"/>
                <w:rFonts w:eastAsia="仿宋_GB2312"/>
                <w:bCs/>
                <w:i w:val="0"/>
                <w:webHidden/>
                <w:sz w:val="28"/>
                <w:szCs w:val="28"/>
                <w:u w:val="none"/>
              </w:rPr>
              <w:tab/>
            </w:r>
            <w:r w:rsidR="00CA7CA5" w:rsidRPr="002931B6">
              <w:rPr>
                <w:rStyle w:val="a8"/>
                <w:rFonts w:eastAsia="仿宋_GB2312"/>
                <w:bCs/>
                <w:i w:val="0"/>
                <w:webHidden/>
                <w:sz w:val="28"/>
                <w:szCs w:val="28"/>
                <w:u w:val="none"/>
              </w:rPr>
              <w:fldChar w:fldCharType="begin"/>
            </w:r>
            <w:r w:rsidR="002931B6" w:rsidRPr="002931B6">
              <w:rPr>
                <w:rStyle w:val="a8"/>
                <w:rFonts w:eastAsia="仿宋_GB2312"/>
                <w:bCs/>
                <w:i w:val="0"/>
                <w:webHidden/>
                <w:sz w:val="28"/>
                <w:szCs w:val="28"/>
                <w:u w:val="none"/>
              </w:rPr>
              <w:instrText xml:space="preserve"> PAGEREF _Toc535487251 \h </w:instrText>
            </w:r>
            <w:r w:rsidR="00CA7CA5" w:rsidRPr="002931B6">
              <w:rPr>
                <w:rStyle w:val="a8"/>
                <w:rFonts w:eastAsia="仿宋_GB2312"/>
                <w:bCs/>
                <w:i w:val="0"/>
                <w:webHidden/>
                <w:sz w:val="28"/>
                <w:szCs w:val="28"/>
                <w:u w:val="none"/>
              </w:rPr>
            </w:r>
            <w:r w:rsidR="00CA7CA5" w:rsidRPr="002931B6">
              <w:rPr>
                <w:rStyle w:val="a8"/>
                <w:rFonts w:eastAsia="仿宋_GB2312"/>
                <w:bCs/>
                <w:i w:val="0"/>
                <w:webHidden/>
                <w:sz w:val="28"/>
                <w:szCs w:val="28"/>
                <w:u w:val="none"/>
              </w:rPr>
              <w:fldChar w:fldCharType="separate"/>
            </w:r>
            <w:r w:rsidR="00474646">
              <w:rPr>
                <w:rStyle w:val="a8"/>
                <w:rFonts w:eastAsia="仿宋_GB2312"/>
                <w:bCs/>
                <w:i w:val="0"/>
                <w:noProof/>
                <w:webHidden/>
                <w:sz w:val="28"/>
                <w:szCs w:val="28"/>
                <w:u w:val="none"/>
              </w:rPr>
              <w:t>24</w:t>
            </w:r>
            <w:r w:rsidR="00CA7CA5" w:rsidRPr="002931B6">
              <w:rPr>
                <w:rStyle w:val="a8"/>
                <w:rFonts w:eastAsia="仿宋_GB2312"/>
                <w:bCs/>
                <w:i w:val="0"/>
                <w:webHidden/>
                <w:sz w:val="28"/>
                <w:szCs w:val="28"/>
                <w:u w:val="none"/>
              </w:rPr>
              <w:fldChar w:fldCharType="end"/>
            </w:r>
          </w:hyperlink>
        </w:p>
        <w:p w:rsidR="002931B6" w:rsidRPr="002931B6" w:rsidRDefault="00D87EA3" w:rsidP="00820401">
          <w:pPr>
            <w:pStyle w:val="TOC3"/>
            <w:tabs>
              <w:tab w:val="right" w:leader="dot" w:pos="9061"/>
            </w:tabs>
            <w:spacing w:line="300" w:lineRule="auto"/>
            <w:ind w:leftChars="200" w:firstLineChars="100" w:firstLine="210"/>
            <w:rPr>
              <w:rStyle w:val="a8"/>
              <w:rFonts w:eastAsia="仿宋_GB2312"/>
              <w:bCs/>
              <w:sz w:val="28"/>
              <w:szCs w:val="28"/>
              <w:u w:val="none"/>
            </w:rPr>
          </w:pPr>
          <w:hyperlink w:anchor="_Toc535487252" w:history="1">
            <w:r w:rsidR="002931B6" w:rsidRPr="002931B6">
              <w:rPr>
                <w:rStyle w:val="a8"/>
                <w:rFonts w:eastAsia="仿宋_GB2312"/>
                <w:bCs/>
                <w:i w:val="0"/>
                <w:noProof/>
                <w:sz w:val="28"/>
                <w:szCs w:val="28"/>
                <w:u w:val="none"/>
              </w:rPr>
              <w:t xml:space="preserve">2.4 </w:t>
            </w:r>
            <w:r w:rsidR="002931B6" w:rsidRPr="002931B6">
              <w:rPr>
                <w:rStyle w:val="a8"/>
                <w:rFonts w:eastAsia="仿宋_GB2312" w:hint="eastAsia"/>
                <w:bCs/>
                <w:i w:val="0"/>
                <w:noProof/>
                <w:sz w:val="28"/>
                <w:szCs w:val="28"/>
                <w:u w:val="none"/>
              </w:rPr>
              <w:t>综合评分的计算</w:t>
            </w:r>
            <w:r w:rsidR="002931B6" w:rsidRPr="002931B6">
              <w:rPr>
                <w:rStyle w:val="a8"/>
                <w:rFonts w:eastAsia="仿宋_GB2312"/>
                <w:bCs/>
                <w:i w:val="0"/>
                <w:webHidden/>
                <w:sz w:val="28"/>
                <w:szCs w:val="28"/>
                <w:u w:val="none"/>
              </w:rPr>
              <w:tab/>
            </w:r>
            <w:r w:rsidR="00CA7CA5" w:rsidRPr="002931B6">
              <w:rPr>
                <w:rStyle w:val="a8"/>
                <w:rFonts w:eastAsia="仿宋_GB2312"/>
                <w:bCs/>
                <w:i w:val="0"/>
                <w:webHidden/>
                <w:sz w:val="28"/>
                <w:szCs w:val="28"/>
                <w:u w:val="none"/>
              </w:rPr>
              <w:fldChar w:fldCharType="begin"/>
            </w:r>
            <w:r w:rsidR="002931B6" w:rsidRPr="002931B6">
              <w:rPr>
                <w:rStyle w:val="a8"/>
                <w:rFonts w:eastAsia="仿宋_GB2312"/>
                <w:bCs/>
                <w:i w:val="0"/>
                <w:webHidden/>
                <w:sz w:val="28"/>
                <w:szCs w:val="28"/>
                <w:u w:val="none"/>
              </w:rPr>
              <w:instrText xml:space="preserve"> PAGEREF _Toc535487252 \h </w:instrText>
            </w:r>
            <w:r w:rsidR="00CA7CA5" w:rsidRPr="002931B6">
              <w:rPr>
                <w:rStyle w:val="a8"/>
                <w:rFonts w:eastAsia="仿宋_GB2312"/>
                <w:bCs/>
                <w:i w:val="0"/>
                <w:webHidden/>
                <w:sz w:val="28"/>
                <w:szCs w:val="28"/>
                <w:u w:val="none"/>
              </w:rPr>
            </w:r>
            <w:r w:rsidR="00CA7CA5" w:rsidRPr="002931B6">
              <w:rPr>
                <w:rStyle w:val="a8"/>
                <w:rFonts w:eastAsia="仿宋_GB2312"/>
                <w:bCs/>
                <w:i w:val="0"/>
                <w:webHidden/>
                <w:sz w:val="28"/>
                <w:szCs w:val="28"/>
                <w:u w:val="none"/>
              </w:rPr>
              <w:fldChar w:fldCharType="separate"/>
            </w:r>
            <w:r w:rsidR="00474646">
              <w:rPr>
                <w:rStyle w:val="a8"/>
                <w:rFonts w:eastAsia="仿宋_GB2312"/>
                <w:bCs/>
                <w:i w:val="0"/>
                <w:noProof/>
                <w:webHidden/>
                <w:sz w:val="28"/>
                <w:szCs w:val="28"/>
                <w:u w:val="none"/>
              </w:rPr>
              <w:t>25</w:t>
            </w:r>
            <w:r w:rsidR="00CA7CA5" w:rsidRPr="002931B6">
              <w:rPr>
                <w:rStyle w:val="a8"/>
                <w:rFonts w:eastAsia="仿宋_GB2312"/>
                <w:bCs/>
                <w:i w:val="0"/>
                <w:webHidden/>
                <w:sz w:val="28"/>
                <w:szCs w:val="28"/>
                <w:u w:val="none"/>
              </w:rPr>
              <w:fldChar w:fldCharType="end"/>
            </w:r>
          </w:hyperlink>
        </w:p>
        <w:p w:rsidR="002931B6" w:rsidRPr="002931B6" w:rsidRDefault="00D87EA3" w:rsidP="00820401">
          <w:pPr>
            <w:pStyle w:val="TOC3"/>
            <w:tabs>
              <w:tab w:val="right" w:leader="dot" w:pos="9061"/>
            </w:tabs>
            <w:spacing w:line="300" w:lineRule="auto"/>
            <w:ind w:leftChars="200" w:firstLineChars="100" w:firstLine="210"/>
            <w:rPr>
              <w:rStyle w:val="a8"/>
              <w:rFonts w:eastAsia="仿宋_GB2312"/>
              <w:bCs/>
              <w:sz w:val="28"/>
              <w:szCs w:val="28"/>
              <w:u w:val="none"/>
            </w:rPr>
          </w:pPr>
          <w:hyperlink w:anchor="_Toc535487253" w:history="1">
            <w:r w:rsidR="002931B6" w:rsidRPr="002931B6">
              <w:rPr>
                <w:rStyle w:val="a8"/>
                <w:rFonts w:eastAsia="仿宋_GB2312"/>
                <w:bCs/>
                <w:i w:val="0"/>
                <w:noProof/>
                <w:sz w:val="28"/>
                <w:szCs w:val="28"/>
                <w:u w:val="none"/>
              </w:rPr>
              <w:t xml:space="preserve">2.5 </w:t>
            </w:r>
            <w:r w:rsidR="002931B6" w:rsidRPr="002931B6">
              <w:rPr>
                <w:rStyle w:val="a8"/>
                <w:rFonts w:eastAsia="仿宋_GB2312" w:hint="eastAsia"/>
                <w:bCs/>
                <w:i w:val="0"/>
                <w:noProof/>
                <w:sz w:val="28"/>
                <w:szCs w:val="28"/>
                <w:u w:val="none"/>
              </w:rPr>
              <w:t>确定中选人</w:t>
            </w:r>
            <w:r w:rsidR="002931B6" w:rsidRPr="002931B6">
              <w:rPr>
                <w:rStyle w:val="a8"/>
                <w:rFonts w:eastAsia="仿宋_GB2312"/>
                <w:bCs/>
                <w:i w:val="0"/>
                <w:webHidden/>
                <w:sz w:val="28"/>
                <w:szCs w:val="28"/>
                <w:u w:val="none"/>
              </w:rPr>
              <w:tab/>
            </w:r>
            <w:r w:rsidR="00CA7CA5" w:rsidRPr="002931B6">
              <w:rPr>
                <w:rStyle w:val="a8"/>
                <w:rFonts w:eastAsia="仿宋_GB2312"/>
                <w:bCs/>
                <w:i w:val="0"/>
                <w:webHidden/>
                <w:sz w:val="28"/>
                <w:szCs w:val="28"/>
                <w:u w:val="none"/>
              </w:rPr>
              <w:fldChar w:fldCharType="begin"/>
            </w:r>
            <w:r w:rsidR="002931B6" w:rsidRPr="002931B6">
              <w:rPr>
                <w:rStyle w:val="a8"/>
                <w:rFonts w:eastAsia="仿宋_GB2312"/>
                <w:bCs/>
                <w:i w:val="0"/>
                <w:webHidden/>
                <w:sz w:val="28"/>
                <w:szCs w:val="28"/>
                <w:u w:val="none"/>
              </w:rPr>
              <w:instrText xml:space="preserve"> PAGEREF _Toc535487253 \h </w:instrText>
            </w:r>
            <w:r w:rsidR="00CA7CA5" w:rsidRPr="002931B6">
              <w:rPr>
                <w:rStyle w:val="a8"/>
                <w:rFonts w:eastAsia="仿宋_GB2312"/>
                <w:bCs/>
                <w:i w:val="0"/>
                <w:webHidden/>
                <w:sz w:val="28"/>
                <w:szCs w:val="28"/>
                <w:u w:val="none"/>
              </w:rPr>
            </w:r>
            <w:r w:rsidR="00CA7CA5" w:rsidRPr="002931B6">
              <w:rPr>
                <w:rStyle w:val="a8"/>
                <w:rFonts w:eastAsia="仿宋_GB2312"/>
                <w:bCs/>
                <w:i w:val="0"/>
                <w:webHidden/>
                <w:sz w:val="28"/>
                <w:szCs w:val="28"/>
                <w:u w:val="none"/>
              </w:rPr>
              <w:fldChar w:fldCharType="separate"/>
            </w:r>
            <w:r w:rsidR="00474646">
              <w:rPr>
                <w:rStyle w:val="a8"/>
                <w:rFonts w:eastAsia="仿宋_GB2312"/>
                <w:bCs/>
                <w:i w:val="0"/>
                <w:noProof/>
                <w:webHidden/>
                <w:sz w:val="28"/>
                <w:szCs w:val="28"/>
                <w:u w:val="none"/>
              </w:rPr>
              <w:t>25</w:t>
            </w:r>
            <w:r w:rsidR="00CA7CA5" w:rsidRPr="002931B6">
              <w:rPr>
                <w:rStyle w:val="a8"/>
                <w:rFonts w:eastAsia="仿宋_GB2312"/>
                <w:bCs/>
                <w:i w:val="0"/>
                <w:webHidden/>
                <w:sz w:val="28"/>
                <w:szCs w:val="28"/>
                <w:u w:val="none"/>
              </w:rPr>
              <w:fldChar w:fldCharType="end"/>
            </w:r>
          </w:hyperlink>
        </w:p>
        <w:p w:rsidR="002931B6" w:rsidRPr="002931B6" w:rsidRDefault="00D87EA3" w:rsidP="008D75FC">
          <w:pPr>
            <w:pStyle w:val="TOC1"/>
            <w:spacing w:beforeLines="50" w:before="120" w:line="300" w:lineRule="auto"/>
            <w:rPr>
              <w:rStyle w:val="a8"/>
              <w:rFonts w:ascii="方正小标宋简体" w:eastAsia="方正小标宋简体" w:cs="Tahoma"/>
              <w:spacing w:val="20"/>
              <w:sz w:val="32"/>
              <w:szCs w:val="32"/>
              <w:u w:val="none"/>
            </w:rPr>
          </w:pPr>
          <w:hyperlink w:anchor="_Toc535487254" w:history="1">
            <w:r w:rsidR="002931B6" w:rsidRPr="002931B6">
              <w:rPr>
                <w:rStyle w:val="a8"/>
                <w:rFonts w:ascii="方正小标宋简体" w:eastAsia="方正小标宋简体" w:cs="Tahoma" w:hint="eastAsia"/>
                <w:b w:val="0"/>
                <w:noProof/>
                <w:spacing w:val="20"/>
                <w:sz w:val="32"/>
                <w:szCs w:val="32"/>
                <w:u w:val="none"/>
              </w:rPr>
              <w:t>第五章</w:t>
            </w:r>
            <w:r w:rsidR="002931B6">
              <w:rPr>
                <w:rStyle w:val="a8"/>
                <w:rFonts w:ascii="方正小标宋简体" w:eastAsia="方正小标宋简体" w:cs="Tahoma"/>
                <w:b w:val="0"/>
                <w:noProof/>
                <w:spacing w:val="20"/>
                <w:sz w:val="32"/>
                <w:szCs w:val="32"/>
                <w:u w:val="none"/>
              </w:rPr>
              <w:t xml:space="preserve"> </w:t>
            </w:r>
            <w:r w:rsidR="002931B6" w:rsidRPr="002931B6">
              <w:rPr>
                <w:rStyle w:val="a8"/>
                <w:rFonts w:ascii="方正小标宋简体" w:eastAsia="方正小标宋简体" w:cs="Tahoma" w:hint="eastAsia"/>
                <w:b w:val="0"/>
                <w:noProof/>
                <w:spacing w:val="20"/>
                <w:sz w:val="32"/>
                <w:szCs w:val="32"/>
                <w:u w:val="none"/>
              </w:rPr>
              <w:t>响应文件格式</w:t>
            </w:r>
            <w:r w:rsidR="002931B6" w:rsidRPr="002931B6">
              <w:rPr>
                <w:rStyle w:val="a8"/>
                <w:rFonts w:ascii="方正小标宋简体" w:eastAsia="方正小标宋简体" w:cs="Tahoma"/>
                <w:b w:val="0"/>
                <w:webHidden/>
                <w:spacing w:val="20"/>
                <w:sz w:val="32"/>
                <w:szCs w:val="32"/>
                <w:u w:val="none"/>
              </w:rPr>
              <w:tab/>
            </w:r>
            <w:r w:rsidR="00CA7CA5" w:rsidRPr="002931B6">
              <w:rPr>
                <w:rStyle w:val="a8"/>
                <w:rFonts w:ascii="方正小标宋简体" w:eastAsia="方正小标宋简体" w:cs="Tahoma"/>
                <w:b w:val="0"/>
                <w:webHidden/>
                <w:spacing w:val="20"/>
                <w:sz w:val="32"/>
                <w:szCs w:val="32"/>
                <w:u w:val="none"/>
              </w:rPr>
              <w:fldChar w:fldCharType="begin"/>
            </w:r>
            <w:r w:rsidR="002931B6" w:rsidRPr="002931B6">
              <w:rPr>
                <w:rStyle w:val="a8"/>
                <w:rFonts w:ascii="方正小标宋简体" w:eastAsia="方正小标宋简体" w:cs="Tahoma"/>
                <w:b w:val="0"/>
                <w:webHidden/>
                <w:spacing w:val="20"/>
                <w:sz w:val="32"/>
                <w:szCs w:val="32"/>
                <w:u w:val="none"/>
              </w:rPr>
              <w:instrText xml:space="preserve"> PAGEREF _Toc535487254 \h </w:instrText>
            </w:r>
            <w:r w:rsidR="00CA7CA5" w:rsidRPr="002931B6">
              <w:rPr>
                <w:rStyle w:val="a8"/>
                <w:rFonts w:ascii="方正小标宋简体" w:eastAsia="方正小标宋简体" w:cs="Tahoma"/>
                <w:b w:val="0"/>
                <w:webHidden/>
                <w:spacing w:val="20"/>
                <w:sz w:val="32"/>
                <w:szCs w:val="32"/>
                <w:u w:val="none"/>
              </w:rPr>
            </w:r>
            <w:r w:rsidR="00CA7CA5" w:rsidRPr="002931B6">
              <w:rPr>
                <w:rStyle w:val="a8"/>
                <w:rFonts w:ascii="方正小标宋简体" w:eastAsia="方正小标宋简体" w:cs="Tahoma"/>
                <w:b w:val="0"/>
                <w:webHidden/>
                <w:spacing w:val="20"/>
                <w:sz w:val="32"/>
                <w:szCs w:val="32"/>
                <w:u w:val="none"/>
              </w:rPr>
              <w:fldChar w:fldCharType="separate"/>
            </w:r>
            <w:r w:rsidR="00474646">
              <w:rPr>
                <w:rStyle w:val="a8"/>
                <w:rFonts w:ascii="方正小标宋简体" w:eastAsia="方正小标宋简体" w:cs="Tahoma"/>
                <w:b w:val="0"/>
                <w:noProof/>
                <w:webHidden/>
                <w:spacing w:val="20"/>
                <w:sz w:val="32"/>
                <w:szCs w:val="32"/>
                <w:u w:val="none"/>
              </w:rPr>
              <w:t>29</w:t>
            </w:r>
            <w:r w:rsidR="00CA7CA5" w:rsidRPr="002931B6">
              <w:rPr>
                <w:rStyle w:val="a8"/>
                <w:rFonts w:ascii="方正小标宋简体" w:eastAsia="方正小标宋简体" w:cs="Tahoma"/>
                <w:b w:val="0"/>
                <w:webHidden/>
                <w:spacing w:val="20"/>
                <w:sz w:val="32"/>
                <w:szCs w:val="32"/>
                <w:u w:val="none"/>
              </w:rPr>
              <w:fldChar w:fldCharType="end"/>
            </w:r>
          </w:hyperlink>
        </w:p>
        <w:p w:rsidR="002931B6" w:rsidRPr="002931B6" w:rsidRDefault="00D87EA3" w:rsidP="002931B6">
          <w:pPr>
            <w:pStyle w:val="TOC2"/>
            <w:tabs>
              <w:tab w:val="right" w:leader="dot" w:pos="9061"/>
            </w:tabs>
            <w:spacing w:line="300" w:lineRule="auto"/>
            <w:rPr>
              <w:rStyle w:val="a8"/>
              <w:rFonts w:eastAsia="仿宋_GB2312" w:cs="Tahoma"/>
              <w:b/>
              <w:sz w:val="28"/>
              <w:szCs w:val="28"/>
              <w:u w:val="none"/>
            </w:rPr>
          </w:pPr>
          <w:hyperlink w:anchor="_Toc535487255" w:history="1">
            <w:r w:rsidR="002931B6" w:rsidRPr="002931B6">
              <w:rPr>
                <w:rStyle w:val="a8"/>
                <w:rFonts w:eastAsia="仿宋_GB2312" w:cs="Tahoma" w:hint="eastAsia"/>
                <w:b/>
                <w:noProof/>
                <w:sz w:val="28"/>
                <w:szCs w:val="28"/>
                <w:u w:val="none"/>
              </w:rPr>
              <w:t>格式</w:t>
            </w:r>
            <w:r w:rsidR="002931B6" w:rsidRPr="002931B6">
              <w:rPr>
                <w:rStyle w:val="a8"/>
                <w:rFonts w:eastAsia="仿宋_GB2312" w:cs="Tahoma"/>
                <w:b/>
                <w:noProof/>
                <w:sz w:val="28"/>
                <w:szCs w:val="28"/>
                <w:u w:val="none"/>
              </w:rPr>
              <w:t>1</w:t>
            </w:r>
            <w:r w:rsidR="002931B6" w:rsidRPr="002931B6">
              <w:rPr>
                <w:rStyle w:val="a8"/>
                <w:rFonts w:eastAsia="仿宋_GB2312" w:cs="Tahoma" w:hint="eastAsia"/>
                <w:b/>
                <w:noProof/>
                <w:sz w:val="28"/>
                <w:szCs w:val="28"/>
                <w:u w:val="none"/>
              </w:rPr>
              <w:t>：响应函</w:t>
            </w:r>
            <w:r w:rsidR="002931B6" w:rsidRPr="002931B6">
              <w:rPr>
                <w:rStyle w:val="a8"/>
                <w:rFonts w:eastAsia="仿宋_GB2312" w:cs="Tahoma"/>
                <w:b/>
                <w:webHidden/>
                <w:sz w:val="28"/>
                <w:szCs w:val="28"/>
                <w:u w:val="none"/>
              </w:rPr>
              <w:tab/>
            </w:r>
            <w:r w:rsidR="00CA7CA5" w:rsidRPr="002931B6">
              <w:rPr>
                <w:rStyle w:val="a8"/>
                <w:rFonts w:eastAsia="仿宋_GB2312" w:cs="Tahoma"/>
                <w:b/>
                <w:webHidden/>
                <w:sz w:val="28"/>
                <w:szCs w:val="28"/>
                <w:u w:val="none"/>
              </w:rPr>
              <w:fldChar w:fldCharType="begin"/>
            </w:r>
            <w:r w:rsidR="002931B6" w:rsidRPr="002931B6">
              <w:rPr>
                <w:rStyle w:val="a8"/>
                <w:rFonts w:eastAsia="仿宋_GB2312" w:cs="Tahoma"/>
                <w:b/>
                <w:webHidden/>
                <w:sz w:val="28"/>
                <w:szCs w:val="28"/>
                <w:u w:val="none"/>
              </w:rPr>
              <w:instrText xml:space="preserve"> PAGEREF _Toc535487255 \h </w:instrText>
            </w:r>
            <w:r w:rsidR="00CA7CA5" w:rsidRPr="002931B6">
              <w:rPr>
                <w:rStyle w:val="a8"/>
                <w:rFonts w:eastAsia="仿宋_GB2312" w:cs="Tahoma"/>
                <w:b/>
                <w:webHidden/>
                <w:sz w:val="28"/>
                <w:szCs w:val="28"/>
                <w:u w:val="none"/>
              </w:rPr>
            </w:r>
            <w:r w:rsidR="00CA7CA5" w:rsidRPr="002931B6">
              <w:rPr>
                <w:rStyle w:val="a8"/>
                <w:rFonts w:eastAsia="仿宋_GB2312" w:cs="Tahoma"/>
                <w:b/>
                <w:webHidden/>
                <w:sz w:val="28"/>
                <w:szCs w:val="28"/>
                <w:u w:val="none"/>
              </w:rPr>
              <w:fldChar w:fldCharType="separate"/>
            </w:r>
            <w:r w:rsidR="00474646">
              <w:rPr>
                <w:rStyle w:val="a8"/>
                <w:rFonts w:eastAsia="仿宋_GB2312" w:cs="Tahoma"/>
                <w:b/>
                <w:noProof/>
                <w:webHidden/>
                <w:sz w:val="28"/>
                <w:szCs w:val="28"/>
                <w:u w:val="none"/>
              </w:rPr>
              <w:t>30</w:t>
            </w:r>
            <w:r w:rsidR="00CA7CA5" w:rsidRPr="002931B6">
              <w:rPr>
                <w:rStyle w:val="a8"/>
                <w:rFonts w:eastAsia="仿宋_GB2312" w:cs="Tahoma"/>
                <w:b/>
                <w:webHidden/>
                <w:sz w:val="28"/>
                <w:szCs w:val="28"/>
                <w:u w:val="none"/>
              </w:rPr>
              <w:fldChar w:fldCharType="end"/>
            </w:r>
          </w:hyperlink>
        </w:p>
        <w:p w:rsidR="002931B6" w:rsidRPr="002931B6" w:rsidRDefault="00D87EA3" w:rsidP="002931B6">
          <w:pPr>
            <w:pStyle w:val="TOC2"/>
            <w:tabs>
              <w:tab w:val="right" w:leader="dot" w:pos="9061"/>
            </w:tabs>
            <w:spacing w:line="300" w:lineRule="auto"/>
            <w:rPr>
              <w:rStyle w:val="a8"/>
              <w:rFonts w:eastAsia="仿宋_GB2312" w:cs="Tahoma"/>
              <w:b/>
              <w:sz w:val="28"/>
              <w:szCs w:val="28"/>
              <w:u w:val="none"/>
            </w:rPr>
          </w:pPr>
          <w:hyperlink w:anchor="_Toc535487256" w:history="1">
            <w:r w:rsidR="002931B6" w:rsidRPr="002931B6">
              <w:rPr>
                <w:rStyle w:val="a8"/>
                <w:rFonts w:eastAsia="仿宋_GB2312" w:cs="Tahoma" w:hint="eastAsia"/>
                <w:b/>
                <w:noProof/>
                <w:sz w:val="28"/>
                <w:szCs w:val="28"/>
                <w:u w:val="none"/>
              </w:rPr>
              <w:t>格式</w:t>
            </w:r>
            <w:r w:rsidR="002931B6" w:rsidRPr="002931B6">
              <w:rPr>
                <w:rStyle w:val="a8"/>
                <w:rFonts w:eastAsia="仿宋_GB2312" w:cs="Tahoma"/>
                <w:b/>
                <w:noProof/>
                <w:sz w:val="28"/>
                <w:szCs w:val="28"/>
                <w:u w:val="none"/>
              </w:rPr>
              <w:t>2</w:t>
            </w:r>
            <w:r w:rsidR="002931B6" w:rsidRPr="002931B6">
              <w:rPr>
                <w:rStyle w:val="a8"/>
                <w:rFonts w:eastAsia="仿宋_GB2312" w:cs="Tahoma" w:hint="eastAsia"/>
                <w:b/>
                <w:noProof/>
                <w:sz w:val="28"/>
                <w:szCs w:val="28"/>
                <w:u w:val="none"/>
              </w:rPr>
              <w:t>：法定代表人证明及授权书</w:t>
            </w:r>
            <w:r w:rsidR="002931B6" w:rsidRPr="002931B6">
              <w:rPr>
                <w:rStyle w:val="a8"/>
                <w:rFonts w:eastAsia="仿宋_GB2312" w:cs="Tahoma"/>
                <w:b/>
                <w:webHidden/>
                <w:sz w:val="28"/>
                <w:szCs w:val="28"/>
                <w:u w:val="none"/>
              </w:rPr>
              <w:tab/>
            </w:r>
            <w:r w:rsidR="00CA7CA5" w:rsidRPr="002931B6">
              <w:rPr>
                <w:rStyle w:val="a8"/>
                <w:rFonts w:eastAsia="仿宋_GB2312" w:cs="Tahoma"/>
                <w:b/>
                <w:webHidden/>
                <w:sz w:val="28"/>
                <w:szCs w:val="28"/>
                <w:u w:val="none"/>
              </w:rPr>
              <w:fldChar w:fldCharType="begin"/>
            </w:r>
            <w:r w:rsidR="002931B6" w:rsidRPr="002931B6">
              <w:rPr>
                <w:rStyle w:val="a8"/>
                <w:rFonts w:eastAsia="仿宋_GB2312" w:cs="Tahoma"/>
                <w:b/>
                <w:webHidden/>
                <w:sz w:val="28"/>
                <w:szCs w:val="28"/>
                <w:u w:val="none"/>
              </w:rPr>
              <w:instrText xml:space="preserve"> PAGEREF _Toc535487256 \h </w:instrText>
            </w:r>
            <w:r w:rsidR="00CA7CA5" w:rsidRPr="002931B6">
              <w:rPr>
                <w:rStyle w:val="a8"/>
                <w:rFonts w:eastAsia="仿宋_GB2312" w:cs="Tahoma"/>
                <w:b/>
                <w:webHidden/>
                <w:sz w:val="28"/>
                <w:szCs w:val="28"/>
                <w:u w:val="none"/>
              </w:rPr>
            </w:r>
            <w:r w:rsidR="00CA7CA5" w:rsidRPr="002931B6">
              <w:rPr>
                <w:rStyle w:val="a8"/>
                <w:rFonts w:eastAsia="仿宋_GB2312" w:cs="Tahoma"/>
                <w:b/>
                <w:webHidden/>
                <w:sz w:val="28"/>
                <w:szCs w:val="28"/>
                <w:u w:val="none"/>
              </w:rPr>
              <w:fldChar w:fldCharType="separate"/>
            </w:r>
            <w:r w:rsidR="00474646">
              <w:rPr>
                <w:rStyle w:val="a8"/>
                <w:rFonts w:eastAsia="仿宋_GB2312" w:cs="Tahoma"/>
                <w:b/>
                <w:noProof/>
                <w:webHidden/>
                <w:sz w:val="28"/>
                <w:szCs w:val="28"/>
                <w:u w:val="none"/>
              </w:rPr>
              <w:t>32</w:t>
            </w:r>
            <w:r w:rsidR="00CA7CA5" w:rsidRPr="002931B6">
              <w:rPr>
                <w:rStyle w:val="a8"/>
                <w:rFonts w:eastAsia="仿宋_GB2312" w:cs="Tahoma"/>
                <w:b/>
                <w:webHidden/>
                <w:sz w:val="28"/>
                <w:szCs w:val="28"/>
                <w:u w:val="none"/>
              </w:rPr>
              <w:fldChar w:fldCharType="end"/>
            </w:r>
          </w:hyperlink>
        </w:p>
        <w:p w:rsidR="002931B6" w:rsidRPr="002931B6" w:rsidRDefault="00D87EA3" w:rsidP="002931B6">
          <w:pPr>
            <w:pStyle w:val="TOC2"/>
            <w:tabs>
              <w:tab w:val="right" w:leader="dot" w:pos="9061"/>
            </w:tabs>
            <w:spacing w:line="300" w:lineRule="auto"/>
            <w:rPr>
              <w:rStyle w:val="a8"/>
              <w:rFonts w:eastAsia="仿宋_GB2312" w:cs="Tahoma"/>
              <w:b/>
              <w:sz w:val="28"/>
              <w:szCs w:val="28"/>
              <w:u w:val="none"/>
            </w:rPr>
          </w:pPr>
          <w:hyperlink w:anchor="_Toc535487257" w:history="1">
            <w:r w:rsidR="002931B6" w:rsidRPr="002931B6">
              <w:rPr>
                <w:rStyle w:val="a8"/>
                <w:rFonts w:eastAsia="仿宋_GB2312" w:cs="Tahoma" w:hint="eastAsia"/>
                <w:b/>
                <w:noProof/>
                <w:sz w:val="28"/>
                <w:szCs w:val="28"/>
                <w:u w:val="none"/>
              </w:rPr>
              <w:t>格式</w:t>
            </w:r>
            <w:r w:rsidR="002931B6" w:rsidRPr="002931B6">
              <w:rPr>
                <w:rStyle w:val="a8"/>
                <w:rFonts w:eastAsia="仿宋_GB2312" w:cs="Tahoma"/>
                <w:b/>
                <w:noProof/>
                <w:sz w:val="28"/>
                <w:szCs w:val="28"/>
                <w:u w:val="none"/>
              </w:rPr>
              <w:t>3</w:t>
            </w:r>
            <w:r w:rsidR="002931B6" w:rsidRPr="002931B6">
              <w:rPr>
                <w:rStyle w:val="a8"/>
                <w:rFonts w:eastAsia="仿宋_GB2312" w:cs="Tahoma" w:hint="eastAsia"/>
                <w:b/>
                <w:noProof/>
                <w:sz w:val="28"/>
                <w:szCs w:val="28"/>
                <w:u w:val="none"/>
              </w:rPr>
              <w:t>：资格声明函</w:t>
            </w:r>
            <w:r w:rsidR="002931B6" w:rsidRPr="002931B6">
              <w:rPr>
                <w:rStyle w:val="a8"/>
                <w:rFonts w:eastAsia="仿宋_GB2312" w:cs="Tahoma"/>
                <w:b/>
                <w:webHidden/>
                <w:sz w:val="28"/>
                <w:szCs w:val="28"/>
                <w:u w:val="none"/>
              </w:rPr>
              <w:tab/>
            </w:r>
            <w:r w:rsidR="00CA7CA5" w:rsidRPr="002931B6">
              <w:rPr>
                <w:rStyle w:val="a8"/>
                <w:rFonts w:eastAsia="仿宋_GB2312" w:cs="Tahoma"/>
                <w:b/>
                <w:webHidden/>
                <w:sz w:val="28"/>
                <w:szCs w:val="28"/>
                <w:u w:val="none"/>
              </w:rPr>
              <w:fldChar w:fldCharType="begin"/>
            </w:r>
            <w:r w:rsidR="002931B6" w:rsidRPr="002931B6">
              <w:rPr>
                <w:rStyle w:val="a8"/>
                <w:rFonts w:eastAsia="仿宋_GB2312" w:cs="Tahoma"/>
                <w:b/>
                <w:webHidden/>
                <w:sz w:val="28"/>
                <w:szCs w:val="28"/>
                <w:u w:val="none"/>
              </w:rPr>
              <w:instrText xml:space="preserve"> PAGEREF _Toc535487257 \h </w:instrText>
            </w:r>
            <w:r w:rsidR="00CA7CA5" w:rsidRPr="002931B6">
              <w:rPr>
                <w:rStyle w:val="a8"/>
                <w:rFonts w:eastAsia="仿宋_GB2312" w:cs="Tahoma"/>
                <w:b/>
                <w:webHidden/>
                <w:sz w:val="28"/>
                <w:szCs w:val="28"/>
                <w:u w:val="none"/>
              </w:rPr>
            </w:r>
            <w:r w:rsidR="00CA7CA5" w:rsidRPr="002931B6">
              <w:rPr>
                <w:rStyle w:val="a8"/>
                <w:rFonts w:eastAsia="仿宋_GB2312" w:cs="Tahoma"/>
                <w:b/>
                <w:webHidden/>
                <w:sz w:val="28"/>
                <w:szCs w:val="28"/>
                <w:u w:val="none"/>
              </w:rPr>
              <w:fldChar w:fldCharType="separate"/>
            </w:r>
            <w:r w:rsidR="00474646">
              <w:rPr>
                <w:rStyle w:val="a8"/>
                <w:rFonts w:eastAsia="仿宋_GB2312" w:cs="Tahoma"/>
                <w:b/>
                <w:noProof/>
                <w:webHidden/>
                <w:sz w:val="28"/>
                <w:szCs w:val="28"/>
                <w:u w:val="none"/>
              </w:rPr>
              <w:t>33</w:t>
            </w:r>
            <w:r w:rsidR="00CA7CA5" w:rsidRPr="002931B6">
              <w:rPr>
                <w:rStyle w:val="a8"/>
                <w:rFonts w:eastAsia="仿宋_GB2312" w:cs="Tahoma"/>
                <w:b/>
                <w:webHidden/>
                <w:sz w:val="28"/>
                <w:szCs w:val="28"/>
                <w:u w:val="none"/>
              </w:rPr>
              <w:fldChar w:fldCharType="end"/>
            </w:r>
          </w:hyperlink>
        </w:p>
        <w:p w:rsidR="002931B6" w:rsidRPr="002931B6" w:rsidRDefault="00D87EA3" w:rsidP="002931B6">
          <w:pPr>
            <w:pStyle w:val="TOC2"/>
            <w:tabs>
              <w:tab w:val="right" w:leader="dot" w:pos="9061"/>
            </w:tabs>
            <w:spacing w:line="300" w:lineRule="auto"/>
            <w:rPr>
              <w:rStyle w:val="a8"/>
              <w:rFonts w:eastAsia="仿宋_GB2312" w:cs="Tahoma"/>
              <w:b/>
              <w:sz w:val="28"/>
              <w:szCs w:val="28"/>
              <w:u w:val="none"/>
            </w:rPr>
          </w:pPr>
          <w:hyperlink w:anchor="_Toc535487258" w:history="1">
            <w:r w:rsidR="002931B6" w:rsidRPr="002931B6">
              <w:rPr>
                <w:rStyle w:val="a8"/>
                <w:rFonts w:eastAsia="仿宋_GB2312" w:cs="Tahoma" w:hint="eastAsia"/>
                <w:b/>
                <w:noProof/>
                <w:sz w:val="28"/>
                <w:szCs w:val="28"/>
                <w:u w:val="none"/>
              </w:rPr>
              <w:t>格式</w:t>
            </w:r>
            <w:r w:rsidR="002931B6" w:rsidRPr="002931B6">
              <w:rPr>
                <w:rStyle w:val="a8"/>
                <w:rFonts w:eastAsia="仿宋_GB2312" w:cs="Tahoma"/>
                <w:b/>
                <w:noProof/>
                <w:sz w:val="28"/>
                <w:szCs w:val="28"/>
                <w:u w:val="none"/>
              </w:rPr>
              <w:t>4</w:t>
            </w:r>
            <w:r w:rsidR="002931B6" w:rsidRPr="002931B6">
              <w:rPr>
                <w:rStyle w:val="a8"/>
                <w:rFonts w:eastAsia="仿宋_GB2312" w:cs="Tahoma" w:hint="eastAsia"/>
                <w:b/>
                <w:noProof/>
                <w:sz w:val="28"/>
                <w:szCs w:val="28"/>
                <w:u w:val="none"/>
              </w:rPr>
              <w:t>：实质性条款响应一览表</w:t>
            </w:r>
            <w:r w:rsidR="002931B6" w:rsidRPr="002931B6">
              <w:rPr>
                <w:rStyle w:val="a8"/>
                <w:rFonts w:eastAsia="仿宋_GB2312" w:cs="Tahoma"/>
                <w:b/>
                <w:webHidden/>
                <w:sz w:val="28"/>
                <w:szCs w:val="28"/>
                <w:u w:val="none"/>
              </w:rPr>
              <w:tab/>
            </w:r>
            <w:r w:rsidR="00CA7CA5" w:rsidRPr="002931B6">
              <w:rPr>
                <w:rStyle w:val="a8"/>
                <w:rFonts w:eastAsia="仿宋_GB2312" w:cs="Tahoma"/>
                <w:b/>
                <w:webHidden/>
                <w:sz w:val="28"/>
                <w:szCs w:val="28"/>
                <w:u w:val="none"/>
              </w:rPr>
              <w:fldChar w:fldCharType="begin"/>
            </w:r>
            <w:r w:rsidR="002931B6" w:rsidRPr="002931B6">
              <w:rPr>
                <w:rStyle w:val="a8"/>
                <w:rFonts w:eastAsia="仿宋_GB2312" w:cs="Tahoma"/>
                <w:b/>
                <w:webHidden/>
                <w:sz w:val="28"/>
                <w:szCs w:val="28"/>
                <w:u w:val="none"/>
              </w:rPr>
              <w:instrText xml:space="preserve"> PAGEREF _Toc535487258 \h </w:instrText>
            </w:r>
            <w:r w:rsidR="00CA7CA5" w:rsidRPr="002931B6">
              <w:rPr>
                <w:rStyle w:val="a8"/>
                <w:rFonts w:eastAsia="仿宋_GB2312" w:cs="Tahoma"/>
                <w:b/>
                <w:webHidden/>
                <w:sz w:val="28"/>
                <w:szCs w:val="28"/>
                <w:u w:val="none"/>
              </w:rPr>
            </w:r>
            <w:r w:rsidR="00CA7CA5" w:rsidRPr="002931B6">
              <w:rPr>
                <w:rStyle w:val="a8"/>
                <w:rFonts w:eastAsia="仿宋_GB2312" w:cs="Tahoma"/>
                <w:b/>
                <w:webHidden/>
                <w:sz w:val="28"/>
                <w:szCs w:val="28"/>
                <w:u w:val="none"/>
              </w:rPr>
              <w:fldChar w:fldCharType="separate"/>
            </w:r>
            <w:r w:rsidR="00474646">
              <w:rPr>
                <w:rStyle w:val="a8"/>
                <w:rFonts w:eastAsia="仿宋_GB2312" w:cs="Tahoma"/>
                <w:b/>
                <w:noProof/>
                <w:webHidden/>
                <w:sz w:val="28"/>
                <w:szCs w:val="28"/>
                <w:u w:val="none"/>
              </w:rPr>
              <w:t>34</w:t>
            </w:r>
            <w:r w:rsidR="00CA7CA5" w:rsidRPr="002931B6">
              <w:rPr>
                <w:rStyle w:val="a8"/>
                <w:rFonts w:eastAsia="仿宋_GB2312" w:cs="Tahoma"/>
                <w:b/>
                <w:webHidden/>
                <w:sz w:val="28"/>
                <w:szCs w:val="28"/>
                <w:u w:val="none"/>
              </w:rPr>
              <w:fldChar w:fldCharType="end"/>
            </w:r>
          </w:hyperlink>
        </w:p>
        <w:p w:rsidR="002931B6" w:rsidRPr="002931B6" w:rsidRDefault="00D87EA3" w:rsidP="002931B6">
          <w:pPr>
            <w:pStyle w:val="TOC2"/>
            <w:tabs>
              <w:tab w:val="right" w:leader="dot" w:pos="9061"/>
            </w:tabs>
            <w:spacing w:line="300" w:lineRule="auto"/>
            <w:rPr>
              <w:rStyle w:val="a8"/>
              <w:rFonts w:eastAsia="仿宋_GB2312" w:cs="Tahoma"/>
              <w:b/>
              <w:noProof/>
              <w:sz w:val="28"/>
              <w:szCs w:val="28"/>
              <w:u w:val="none"/>
            </w:rPr>
          </w:pPr>
          <w:hyperlink w:anchor="_Toc535487259" w:history="1">
            <w:r w:rsidR="002931B6" w:rsidRPr="002931B6">
              <w:rPr>
                <w:rStyle w:val="a8"/>
                <w:rFonts w:eastAsia="仿宋_GB2312" w:cs="Tahoma" w:hint="eastAsia"/>
                <w:b/>
                <w:noProof/>
                <w:sz w:val="28"/>
                <w:szCs w:val="28"/>
                <w:u w:val="none"/>
              </w:rPr>
              <w:t>格式</w:t>
            </w:r>
            <w:r w:rsidR="002931B6" w:rsidRPr="002931B6">
              <w:rPr>
                <w:rStyle w:val="a8"/>
                <w:rFonts w:eastAsia="仿宋_GB2312" w:cs="Tahoma"/>
                <w:b/>
                <w:noProof/>
                <w:sz w:val="28"/>
                <w:szCs w:val="28"/>
                <w:u w:val="none"/>
              </w:rPr>
              <w:t>5</w:t>
            </w:r>
            <w:r w:rsidR="002931B6" w:rsidRPr="002931B6">
              <w:rPr>
                <w:rStyle w:val="a8"/>
                <w:rFonts w:eastAsia="仿宋_GB2312" w:cs="Tahoma" w:hint="eastAsia"/>
                <w:b/>
                <w:noProof/>
                <w:sz w:val="28"/>
                <w:szCs w:val="28"/>
                <w:u w:val="none"/>
              </w:rPr>
              <w:t>：商务评审索引表</w:t>
            </w:r>
            <w:r w:rsidR="002931B6" w:rsidRPr="002931B6">
              <w:rPr>
                <w:rStyle w:val="a8"/>
                <w:rFonts w:eastAsia="仿宋_GB2312" w:cs="Tahoma"/>
                <w:b/>
                <w:noProof/>
                <w:webHidden/>
                <w:sz w:val="28"/>
                <w:szCs w:val="28"/>
                <w:u w:val="none"/>
              </w:rPr>
              <w:tab/>
            </w:r>
            <w:r w:rsidR="00CA7CA5" w:rsidRPr="002931B6">
              <w:rPr>
                <w:rStyle w:val="a8"/>
                <w:rFonts w:eastAsia="仿宋_GB2312" w:cs="Tahoma"/>
                <w:b/>
                <w:noProof/>
                <w:webHidden/>
                <w:sz w:val="28"/>
                <w:szCs w:val="28"/>
                <w:u w:val="none"/>
              </w:rPr>
              <w:fldChar w:fldCharType="begin"/>
            </w:r>
            <w:r w:rsidR="002931B6" w:rsidRPr="002931B6">
              <w:rPr>
                <w:rStyle w:val="a8"/>
                <w:rFonts w:eastAsia="仿宋_GB2312" w:cs="Tahoma"/>
                <w:b/>
                <w:noProof/>
                <w:webHidden/>
                <w:sz w:val="28"/>
                <w:szCs w:val="28"/>
                <w:u w:val="none"/>
              </w:rPr>
              <w:instrText xml:space="preserve"> PAGEREF _Toc535487259 \h </w:instrText>
            </w:r>
            <w:r w:rsidR="00CA7CA5" w:rsidRPr="002931B6">
              <w:rPr>
                <w:rStyle w:val="a8"/>
                <w:rFonts w:eastAsia="仿宋_GB2312" w:cs="Tahoma"/>
                <w:b/>
                <w:noProof/>
                <w:webHidden/>
                <w:sz w:val="28"/>
                <w:szCs w:val="28"/>
                <w:u w:val="none"/>
              </w:rPr>
            </w:r>
            <w:r w:rsidR="00CA7CA5" w:rsidRPr="002931B6">
              <w:rPr>
                <w:rStyle w:val="a8"/>
                <w:rFonts w:eastAsia="仿宋_GB2312" w:cs="Tahoma"/>
                <w:b/>
                <w:noProof/>
                <w:webHidden/>
                <w:sz w:val="28"/>
                <w:szCs w:val="28"/>
                <w:u w:val="none"/>
              </w:rPr>
              <w:fldChar w:fldCharType="separate"/>
            </w:r>
            <w:r w:rsidR="00474646">
              <w:rPr>
                <w:rStyle w:val="a8"/>
                <w:rFonts w:eastAsia="仿宋_GB2312" w:cs="Tahoma"/>
                <w:b/>
                <w:noProof/>
                <w:webHidden/>
                <w:sz w:val="28"/>
                <w:szCs w:val="28"/>
                <w:u w:val="none"/>
              </w:rPr>
              <w:t>35</w:t>
            </w:r>
            <w:r w:rsidR="00CA7CA5" w:rsidRPr="002931B6">
              <w:rPr>
                <w:rStyle w:val="a8"/>
                <w:rFonts w:eastAsia="仿宋_GB2312" w:cs="Tahoma"/>
                <w:b/>
                <w:noProof/>
                <w:webHidden/>
                <w:sz w:val="28"/>
                <w:szCs w:val="28"/>
                <w:u w:val="none"/>
              </w:rPr>
              <w:fldChar w:fldCharType="end"/>
            </w:r>
          </w:hyperlink>
        </w:p>
        <w:p w:rsidR="002931B6" w:rsidRPr="002931B6" w:rsidRDefault="00D87EA3" w:rsidP="002931B6">
          <w:pPr>
            <w:pStyle w:val="TOC2"/>
            <w:tabs>
              <w:tab w:val="right" w:leader="dot" w:pos="9061"/>
            </w:tabs>
            <w:spacing w:line="300" w:lineRule="auto"/>
            <w:rPr>
              <w:rStyle w:val="a8"/>
              <w:rFonts w:eastAsia="仿宋_GB2312" w:cs="Tahoma"/>
              <w:b/>
              <w:sz w:val="28"/>
              <w:szCs w:val="28"/>
              <w:u w:val="none"/>
            </w:rPr>
          </w:pPr>
          <w:hyperlink w:anchor="_Toc535487260" w:history="1">
            <w:r w:rsidR="002931B6" w:rsidRPr="002931B6">
              <w:rPr>
                <w:rStyle w:val="a8"/>
                <w:rFonts w:eastAsia="仿宋_GB2312" w:cs="Tahoma" w:hint="eastAsia"/>
                <w:b/>
                <w:noProof/>
                <w:sz w:val="28"/>
                <w:szCs w:val="28"/>
                <w:u w:val="none"/>
              </w:rPr>
              <w:t>格式</w:t>
            </w:r>
            <w:r w:rsidR="002931B6" w:rsidRPr="002931B6">
              <w:rPr>
                <w:rStyle w:val="a8"/>
                <w:rFonts w:eastAsia="仿宋_GB2312" w:cs="Tahoma"/>
                <w:b/>
                <w:noProof/>
                <w:sz w:val="28"/>
                <w:szCs w:val="28"/>
                <w:u w:val="none"/>
              </w:rPr>
              <w:t>6</w:t>
            </w:r>
            <w:r w:rsidR="002931B6" w:rsidRPr="002931B6">
              <w:rPr>
                <w:rStyle w:val="a8"/>
                <w:rFonts w:eastAsia="仿宋_GB2312" w:cs="Tahoma" w:hint="eastAsia"/>
                <w:b/>
                <w:noProof/>
                <w:sz w:val="28"/>
                <w:szCs w:val="28"/>
                <w:u w:val="none"/>
              </w:rPr>
              <w:t>：同意采购文件条款说明</w:t>
            </w:r>
            <w:r w:rsidR="002931B6" w:rsidRPr="002931B6">
              <w:rPr>
                <w:rStyle w:val="a8"/>
                <w:rFonts w:eastAsia="仿宋_GB2312" w:cs="Tahoma"/>
                <w:b/>
                <w:webHidden/>
                <w:sz w:val="28"/>
                <w:szCs w:val="28"/>
                <w:u w:val="none"/>
              </w:rPr>
              <w:tab/>
            </w:r>
            <w:r w:rsidR="00CA7CA5" w:rsidRPr="002931B6">
              <w:rPr>
                <w:rStyle w:val="a8"/>
                <w:rFonts w:eastAsia="仿宋_GB2312" w:cs="Tahoma"/>
                <w:b/>
                <w:webHidden/>
                <w:sz w:val="28"/>
                <w:szCs w:val="28"/>
                <w:u w:val="none"/>
              </w:rPr>
              <w:fldChar w:fldCharType="begin"/>
            </w:r>
            <w:r w:rsidR="002931B6" w:rsidRPr="002931B6">
              <w:rPr>
                <w:rStyle w:val="a8"/>
                <w:rFonts w:eastAsia="仿宋_GB2312" w:cs="Tahoma"/>
                <w:b/>
                <w:webHidden/>
                <w:sz w:val="28"/>
                <w:szCs w:val="28"/>
                <w:u w:val="none"/>
              </w:rPr>
              <w:instrText xml:space="preserve"> PAGEREF _Toc535487260 \h </w:instrText>
            </w:r>
            <w:r w:rsidR="00CA7CA5" w:rsidRPr="002931B6">
              <w:rPr>
                <w:rStyle w:val="a8"/>
                <w:rFonts w:eastAsia="仿宋_GB2312" w:cs="Tahoma"/>
                <w:b/>
                <w:webHidden/>
                <w:sz w:val="28"/>
                <w:szCs w:val="28"/>
                <w:u w:val="none"/>
              </w:rPr>
            </w:r>
            <w:r w:rsidR="00CA7CA5" w:rsidRPr="002931B6">
              <w:rPr>
                <w:rStyle w:val="a8"/>
                <w:rFonts w:eastAsia="仿宋_GB2312" w:cs="Tahoma"/>
                <w:b/>
                <w:webHidden/>
                <w:sz w:val="28"/>
                <w:szCs w:val="28"/>
                <w:u w:val="none"/>
              </w:rPr>
              <w:fldChar w:fldCharType="separate"/>
            </w:r>
            <w:r w:rsidR="00474646">
              <w:rPr>
                <w:rStyle w:val="a8"/>
                <w:rFonts w:eastAsia="仿宋_GB2312" w:cs="Tahoma"/>
                <w:b/>
                <w:noProof/>
                <w:webHidden/>
                <w:sz w:val="28"/>
                <w:szCs w:val="28"/>
                <w:u w:val="none"/>
              </w:rPr>
              <w:t>36</w:t>
            </w:r>
            <w:r w:rsidR="00CA7CA5" w:rsidRPr="002931B6">
              <w:rPr>
                <w:rStyle w:val="a8"/>
                <w:rFonts w:eastAsia="仿宋_GB2312" w:cs="Tahoma"/>
                <w:b/>
                <w:webHidden/>
                <w:sz w:val="28"/>
                <w:szCs w:val="28"/>
                <w:u w:val="none"/>
              </w:rPr>
              <w:fldChar w:fldCharType="end"/>
            </w:r>
          </w:hyperlink>
        </w:p>
        <w:p w:rsidR="002931B6" w:rsidRPr="002931B6" w:rsidRDefault="00D87EA3" w:rsidP="002931B6">
          <w:pPr>
            <w:pStyle w:val="TOC2"/>
            <w:tabs>
              <w:tab w:val="right" w:leader="dot" w:pos="9061"/>
            </w:tabs>
            <w:spacing w:line="300" w:lineRule="auto"/>
            <w:rPr>
              <w:rStyle w:val="a8"/>
              <w:rFonts w:eastAsia="仿宋_GB2312" w:cs="Tahoma"/>
              <w:b/>
              <w:sz w:val="28"/>
              <w:szCs w:val="28"/>
              <w:u w:val="none"/>
            </w:rPr>
          </w:pPr>
          <w:hyperlink w:anchor="_Toc535487261" w:history="1">
            <w:r w:rsidR="002931B6" w:rsidRPr="002931B6">
              <w:rPr>
                <w:rStyle w:val="a8"/>
                <w:rFonts w:eastAsia="仿宋_GB2312" w:cs="Tahoma" w:hint="eastAsia"/>
                <w:b/>
                <w:noProof/>
                <w:sz w:val="28"/>
                <w:szCs w:val="28"/>
                <w:u w:val="none"/>
              </w:rPr>
              <w:t>格式</w:t>
            </w:r>
            <w:r w:rsidR="002931B6" w:rsidRPr="002931B6">
              <w:rPr>
                <w:rStyle w:val="a8"/>
                <w:rFonts w:eastAsia="仿宋_GB2312" w:cs="Tahoma"/>
                <w:b/>
                <w:noProof/>
                <w:sz w:val="28"/>
                <w:szCs w:val="28"/>
                <w:u w:val="none"/>
              </w:rPr>
              <w:t>7</w:t>
            </w:r>
            <w:r w:rsidR="002931B6" w:rsidRPr="002931B6">
              <w:rPr>
                <w:rStyle w:val="a8"/>
                <w:rFonts w:eastAsia="仿宋_GB2312" w:cs="Tahoma" w:hint="eastAsia"/>
                <w:b/>
                <w:noProof/>
                <w:sz w:val="28"/>
                <w:szCs w:val="28"/>
                <w:u w:val="none"/>
              </w:rPr>
              <w:t>：</w:t>
            </w:r>
            <w:r w:rsidR="002931B6" w:rsidRPr="002931B6">
              <w:rPr>
                <w:rStyle w:val="a8"/>
                <w:rFonts w:eastAsia="仿宋_GB2312" w:cs="Tahoma"/>
                <w:b/>
                <w:noProof/>
                <w:sz w:val="28"/>
                <w:szCs w:val="28"/>
                <w:u w:val="none"/>
              </w:rPr>
              <w:t>2015</w:t>
            </w:r>
            <w:r w:rsidR="002931B6" w:rsidRPr="002931B6">
              <w:rPr>
                <w:rStyle w:val="a8"/>
                <w:rFonts w:eastAsia="仿宋_GB2312" w:cs="Tahoma" w:hint="eastAsia"/>
                <w:b/>
                <w:noProof/>
                <w:sz w:val="28"/>
                <w:szCs w:val="28"/>
                <w:u w:val="none"/>
              </w:rPr>
              <w:t>年至今同类项目业绩情况一览表</w:t>
            </w:r>
            <w:r w:rsidR="002931B6" w:rsidRPr="002931B6">
              <w:rPr>
                <w:rStyle w:val="a8"/>
                <w:rFonts w:eastAsia="仿宋_GB2312" w:cs="Tahoma"/>
                <w:b/>
                <w:webHidden/>
                <w:sz w:val="28"/>
                <w:szCs w:val="28"/>
                <w:u w:val="none"/>
              </w:rPr>
              <w:tab/>
            </w:r>
            <w:r w:rsidR="00CA7CA5" w:rsidRPr="002931B6">
              <w:rPr>
                <w:rStyle w:val="a8"/>
                <w:rFonts w:eastAsia="仿宋_GB2312" w:cs="Tahoma"/>
                <w:b/>
                <w:webHidden/>
                <w:sz w:val="28"/>
                <w:szCs w:val="28"/>
                <w:u w:val="none"/>
              </w:rPr>
              <w:fldChar w:fldCharType="begin"/>
            </w:r>
            <w:r w:rsidR="002931B6" w:rsidRPr="002931B6">
              <w:rPr>
                <w:rStyle w:val="a8"/>
                <w:rFonts w:eastAsia="仿宋_GB2312" w:cs="Tahoma"/>
                <w:b/>
                <w:webHidden/>
                <w:sz w:val="28"/>
                <w:szCs w:val="28"/>
                <w:u w:val="none"/>
              </w:rPr>
              <w:instrText xml:space="preserve"> PAGEREF _Toc535487261 \h </w:instrText>
            </w:r>
            <w:r w:rsidR="00CA7CA5" w:rsidRPr="002931B6">
              <w:rPr>
                <w:rStyle w:val="a8"/>
                <w:rFonts w:eastAsia="仿宋_GB2312" w:cs="Tahoma"/>
                <w:b/>
                <w:webHidden/>
                <w:sz w:val="28"/>
                <w:szCs w:val="28"/>
                <w:u w:val="none"/>
              </w:rPr>
            </w:r>
            <w:r w:rsidR="00CA7CA5" w:rsidRPr="002931B6">
              <w:rPr>
                <w:rStyle w:val="a8"/>
                <w:rFonts w:eastAsia="仿宋_GB2312" w:cs="Tahoma"/>
                <w:b/>
                <w:webHidden/>
                <w:sz w:val="28"/>
                <w:szCs w:val="28"/>
                <w:u w:val="none"/>
              </w:rPr>
              <w:fldChar w:fldCharType="separate"/>
            </w:r>
            <w:r w:rsidR="00474646">
              <w:rPr>
                <w:rStyle w:val="a8"/>
                <w:rFonts w:eastAsia="仿宋_GB2312" w:cs="Tahoma"/>
                <w:b/>
                <w:noProof/>
                <w:webHidden/>
                <w:sz w:val="28"/>
                <w:szCs w:val="28"/>
                <w:u w:val="none"/>
              </w:rPr>
              <w:t>37</w:t>
            </w:r>
            <w:r w:rsidR="00CA7CA5" w:rsidRPr="002931B6">
              <w:rPr>
                <w:rStyle w:val="a8"/>
                <w:rFonts w:eastAsia="仿宋_GB2312" w:cs="Tahoma"/>
                <w:b/>
                <w:webHidden/>
                <w:sz w:val="28"/>
                <w:szCs w:val="28"/>
                <w:u w:val="none"/>
              </w:rPr>
              <w:fldChar w:fldCharType="end"/>
            </w:r>
          </w:hyperlink>
        </w:p>
        <w:p w:rsidR="002931B6" w:rsidRPr="002931B6" w:rsidRDefault="00D87EA3" w:rsidP="002931B6">
          <w:pPr>
            <w:pStyle w:val="TOC2"/>
            <w:tabs>
              <w:tab w:val="right" w:leader="dot" w:pos="9061"/>
            </w:tabs>
            <w:spacing w:line="300" w:lineRule="auto"/>
            <w:rPr>
              <w:rStyle w:val="a8"/>
              <w:rFonts w:eastAsia="仿宋_GB2312" w:cs="Tahoma"/>
              <w:b/>
              <w:sz w:val="28"/>
              <w:szCs w:val="28"/>
              <w:u w:val="none"/>
            </w:rPr>
          </w:pPr>
          <w:hyperlink w:anchor="_Toc535487262" w:history="1">
            <w:r w:rsidR="002931B6" w:rsidRPr="002931B6">
              <w:rPr>
                <w:rStyle w:val="a8"/>
                <w:rFonts w:eastAsia="仿宋_GB2312" w:cs="Tahoma" w:hint="eastAsia"/>
                <w:b/>
                <w:noProof/>
                <w:sz w:val="28"/>
                <w:szCs w:val="28"/>
                <w:u w:val="none"/>
              </w:rPr>
              <w:t>格式</w:t>
            </w:r>
            <w:r w:rsidR="002931B6" w:rsidRPr="002931B6">
              <w:rPr>
                <w:rStyle w:val="a8"/>
                <w:rFonts w:eastAsia="仿宋_GB2312" w:cs="Tahoma"/>
                <w:b/>
                <w:noProof/>
                <w:sz w:val="28"/>
                <w:szCs w:val="28"/>
                <w:u w:val="none"/>
              </w:rPr>
              <w:t>8</w:t>
            </w:r>
            <w:r w:rsidR="002931B6" w:rsidRPr="002931B6">
              <w:rPr>
                <w:rStyle w:val="a8"/>
                <w:rFonts w:eastAsia="仿宋_GB2312" w:cs="Tahoma" w:hint="eastAsia"/>
                <w:b/>
                <w:noProof/>
                <w:sz w:val="28"/>
                <w:szCs w:val="28"/>
                <w:u w:val="none"/>
              </w:rPr>
              <w:t>：拟派本项目负责人及主要人员情况表</w:t>
            </w:r>
            <w:r w:rsidR="002931B6" w:rsidRPr="002931B6">
              <w:rPr>
                <w:rStyle w:val="a8"/>
                <w:rFonts w:eastAsia="仿宋_GB2312" w:cs="Tahoma"/>
                <w:b/>
                <w:webHidden/>
                <w:sz w:val="28"/>
                <w:szCs w:val="28"/>
                <w:u w:val="none"/>
              </w:rPr>
              <w:tab/>
            </w:r>
            <w:r w:rsidR="00CA7CA5" w:rsidRPr="002931B6">
              <w:rPr>
                <w:rStyle w:val="a8"/>
                <w:rFonts w:eastAsia="仿宋_GB2312" w:cs="Tahoma"/>
                <w:b/>
                <w:webHidden/>
                <w:sz w:val="28"/>
                <w:szCs w:val="28"/>
                <w:u w:val="none"/>
              </w:rPr>
              <w:fldChar w:fldCharType="begin"/>
            </w:r>
            <w:r w:rsidR="002931B6" w:rsidRPr="002931B6">
              <w:rPr>
                <w:rStyle w:val="a8"/>
                <w:rFonts w:eastAsia="仿宋_GB2312" w:cs="Tahoma"/>
                <w:b/>
                <w:webHidden/>
                <w:sz w:val="28"/>
                <w:szCs w:val="28"/>
                <w:u w:val="none"/>
              </w:rPr>
              <w:instrText xml:space="preserve"> PAGEREF _Toc535487262 \h </w:instrText>
            </w:r>
            <w:r w:rsidR="00CA7CA5" w:rsidRPr="002931B6">
              <w:rPr>
                <w:rStyle w:val="a8"/>
                <w:rFonts w:eastAsia="仿宋_GB2312" w:cs="Tahoma"/>
                <w:b/>
                <w:webHidden/>
                <w:sz w:val="28"/>
                <w:szCs w:val="28"/>
                <w:u w:val="none"/>
              </w:rPr>
            </w:r>
            <w:r w:rsidR="00CA7CA5" w:rsidRPr="002931B6">
              <w:rPr>
                <w:rStyle w:val="a8"/>
                <w:rFonts w:eastAsia="仿宋_GB2312" w:cs="Tahoma"/>
                <w:b/>
                <w:webHidden/>
                <w:sz w:val="28"/>
                <w:szCs w:val="28"/>
                <w:u w:val="none"/>
              </w:rPr>
              <w:fldChar w:fldCharType="separate"/>
            </w:r>
            <w:r w:rsidR="00474646">
              <w:rPr>
                <w:rStyle w:val="a8"/>
                <w:rFonts w:eastAsia="仿宋_GB2312" w:cs="Tahoma"/>
                <w:b/>
                <w:noProof/>
                <w:webHidden/>
                <w:sz w:val="28"/>
                <w:szCs w:val="28"/>
                <w:u w:val="none"/>
              </w:rPr>
              <w:t>38</w:t>
            </w:r>
            <w:r w:rsidR="00CA7CA5" w:rsidRPr="002931B6">
              <w:rPr>
                <w:rStyle w:val="a8"/>
                <w:rFonts w:eastAsia="仿宋_GB2312" w:cs="Tahoma"/>
                <w:b/>
                <w:webHidden/>
                <w:sz w:val="28"/>
                <w:szCs w:val="28"/>
                <w:u w:val="none"/>
              </w:rPr>
              <w:fldChar w:fldCharType="end"/>
            </w:r>
          </w:hyperlink>
        </w:p>
        <w:p w:rsidR="002931B6" w:rsidRPr="002931B6" w:rsidRDefault="00D87EA3" w:rsidP="002931B6">
          <w:pPr>
            <w:pStyle w:val="TOC2"/>
            <w:tabs>
              <w:tab w:val="right" w:leader="dot" w:pos="9061"/>
            </w:tabs>
            <w:spacing w:line="300" w:lineRule="auto"/>
            <w:rPr>
              <w:rStyle w:val="a8"/>
              <w:rFonts w:eastAsia="仿宋_GB2312" w:cs="Tahoma"/>
              <w:b/>
              <w:sz w:val="28"/>
              <w:szCs w:val="28"/>
              <w:u w:val="none"/>
            </w:rPr>
          </w:pPr>
          <w:hyperlink w:anchor="_Toc535487263" w:history="1">
            <w:r w:rsidR="002931B6" w:rsidRPr="002931B6">
              <w:rPr>
                <w:rStyle w:val="a8"/>
                <w:rFonts w:eastAsia="仿宋_GB2312" w:cs="Tahoma" w:hint="eastAsia"/>
                <w:b/>
                <w:noProof/>
                <w:sz w:val="28"/>
                <w:szCs w:val="28"/>
                <w:u w:val="none"/>
              </w:rPr>
              <w:t>格式</w:t>
            </w:r>
            <w:r w:rsidR="002931B6" w:rsidRPr="002931B6">
              <w:rPr>
                <w:rStyle w:val="a8"/>
                <w:rFonts w:eastAsia="仿宋_GB2312" w:cs="Tahoma"/>
                <w:b/>
                <w:noProof/>
                <w:sz w:val="28"/>
                <w:szCs w:val="28"/>
                <w:u w:val="none"/>
              </w:rPr>
              <w:t>9</w:t>
            </w:r>
            <w:r w:rsidR="002931B6" w:rsidRPr="002931B6">
              <w:rPr>
                <w:rStyle w:val="a8"/>
                <w:rFonts w:eastAsia="仿宋_GB2312" w:cs="Tahoma" w:hint="eastAsia"/>
                <w:b/>
                <w:noProof/>
                <w:sz w:val="28"/>
                <w:szCs w:val="28"/>
                <w:u w:val="none"/>
              </w:rPr>
              <w:t>：响应货物服务方案</w:t>
            </w:r>
            <w:r w:rsidR="002931B6" w:rsidRPr="002931B6">
              <w:rPr>
                <w:rStyle w:val="a8"/>
                <w:rFonts w:eastAsia="仿宋_GB2312" w:cs="Tahoma"/>
                <w:b/>
                <w:webHidden/>
                <w:sz w:val="28"/>
                <w:szCs w:val="28"/>
                <w:u w:val="none"/>
              </w:rPr>
              <w:tab/>
            </w:r>
            <w:r w:rsidR="00CA7CA5" w:rsidRPr="002931B6">
              <w:rPr>
                <w:rStyle w:val="a8"/>
                <w:rFonts w:eastAsia="仿宋_GB2312" w:cs="Tahoma"/>
                <w:b/>
                <w:webHidden/>
                <w:sz w:val="28"/>
                <w:szCs w:val="28"/>
                <w:u w:val="none"/>
              </w:rPr>
              <w:fldChar w:fldCharType="begin"/>
            </w:r>
            <w:r w:rsidR="002931B6" w:rsidRPr="002931B6">
              <w:rPr>
                <w:rStyle w:val="a8"/>
                <w:rFonts w:eastAsia="仿宋_GB2312" w:cs="Tahoma"/>
                <w:b/>
                <w:webHidden/>
                <w:sz w:val="28"/>
                <w:szCs w:val="28"/>
                <w:u w:val="none"/>
              </w:rPr>
              <w:instrText xml:space="preserve"> PAGEREF _Toc535487263 \h </w:instrText>
            </w:r>
            <w:r w:rsidR="00CA7CA5" w:rsidRPr="002931B6">
              <w:rPr>
                <w:rStyle w:val="a8"/>
                <w:rFonts w:eastAsia="仿宋_GB2312" w:cs="Tahoma"/>
                <w:b/>
                <w:webHidden/>
                <w:sz w:val="28"/>
                <w:szCs w:val="28"/>
                <w:u w:val="none"/>
              </w:rPr>
            </w:r>
            <w:r w:rsidR="00CA7CA5" w:rsidRPr="002931B6">
              <w:rPr>
                <w:rStyle w:val="a8"/>
                <w:rFonts w:eastAsia="仿宋_GB2312" w:cs="Tahoma"/>
                <w:b/>
                <w:webHidden/>
                <w:sz w:val="28"/>
                <w:szCs w:val="28"/>
                <w:u w:val="none"/>
              </w:rPr>
              <w:fldChar w:fldCharType="separate"/>
            </w:r>
            <w:r w:rsidR="00474646">
              <w:rPr>
                <w:rStyle w:val="a8"/>
                <w:rFonts w:eastAsia="仿宋_GB2312" w:cs="Tahoma"/>
                <w:b/>
                <w:noProof/>
                <w:webHidden/>
                <w:sz w:val="28"/>
                <w:szCs w:val="28"/>
                <w:u w:val="none"/>
              </w:rPr>
              <w:t>39</w:t>
            </w:r>
            <w:r w:rsidR="00CA7CA5" w:rsidRPr="002931B6">
              <w:rPr>
                <w:rStyle w:val="a8"/>
                <w:rFonts w:eastAsia="仿宋_GB2312" w:cs="Tahoma"/>
                <w:b/>
                <w:webHidden/>
                <w:sz w:val="28"/>
                <w:szCs w:val="28"/>
                <w:u w:val="none"/>
              </w:rPr>
              <w:fldChar w:fldCharType="end"/>
            </w:r>
          </w:hyperlink>
        </w:p>
        <w:p w:rsidR="002931B6" w:rsidRPr="002931B6" w:rsidRDefault="00D87EA3" w:rsidP="002931B6">
          <w:pPr>
            <w:pStyle w:val="TOC2"/>
            <w:tabs>
              <w:tab w:val="right" w:leader="dot" w:pos="9061"/>
            </w:tabs>
            <w:spacing w:line="300" w:lineRule="auto"/>
            <w:rPr>
              <w:rStyle w:val="a8"/>
              <w:rFonts w:eastAsia="仿宋_GB2312" w:cs="Tahoma"/>
              <w:b/>
              <w:sz w:val="28"/>
              <w:szCs w:val="28"/>
              <w:u w:val="none"/>
            </w:rPr>
          </w:pPr>
          <w:hyperlink w:anchor="_Toc535487264" w:history="1">
            <w:r w:rsidR="002931B6" w:rsidRPr="002931B6">
              <w:rPr>
                <w:rStyle w:val="a8"/>
                <w:rFonts w:eastAsia="仿宋_GB2312" w:cs="Tahoma" w:hint="eastAsia"/>
                <w:b/>
                <w:noProof/>
                <w:sz w:val="28"/>
                <w:szCs w:val="28"/>
                <w:u w:val="none"/>
              </w:rPr>
              <w:t>格式</w:t>
            </w:r>
            <w:r w:rsidR="002931B6" w:rsidRPr="002931B6">
              <w:rPr>
                <w:rStyle w:val="a8"/>
                <w:rFonts w:eastAsia="仿宋_GB2312" w:cs="Tahoma"/>
                <w:b/>
                <w:noProof/>
                <w:sz w:val="28"/>
                <w:szCs w:val="28"/>
                <w:u w:val="none"/>
              </w:rPr>
              <w:t>10</w:t>
            </w:r>
            <w:r w:rsidR="002931B6" w:rsidRPr="002931B6">
              <w:rPr>
                <w:rStyle w:val="a8"/>
                <w:rFonts w:eastAsia="仿宋_GB2312" w:cs="Tahoma" w:hint="eastAsia"/>
                <w:b/>
                <w:noProof/>
                <w:sz w:val="28"/>
                <w:szCs w:val="28"/>
                <w:u w:val="none"/>
              </w:rPr>
              <w:t>：与采购人需求差异表</w:t>
            </w:r>
            <w:r w:rsidR="002931B6" w:rsidRPr="002931B6">
              <w:rPr>
                <w:rStyle w:val="a8"/>
                <w:rFonts w:eastAsia="仿宋_GB2312" w:cs="Tahoma"/>
                <w:b/>
                <w:webHidden/>
                <w:sz w:val="28"/>
                <w:szCs w:val="28"/>
                <w:u w:val="none"/>
              </w:rPr>
              <w:tab/>
            </w:r>
            <w:r w:rsidR="00CA7CA5" w:rsidRPr="002931B6">
              <w:rPr>
                <w:rStyle w:val="a8"/>
                <w:rFonts w:eastAsia="仿宋_GB2312" w:cs="Tahoma"/>
                <w:b/>
                <w:webHidden/>
                <w:sz w:val="28"/>
                <w:szCs w:val="28"/>
                <w:u w:val="none"/>
              </w:rPr>
              <w:fldChar w:fldCharType="begin"/>
            </w:r>
            <w:r w:rsidR="002931B6" w:rsidRPr="002931B6">
              <w:rPr>
                <w:rStyle w:val="a8"/>
                <w:rFonts w:eastAsia="仿宋_GB2312" w:cs="Tahoma"/>
                <w:b/>
                <w:webHidden/>
                <w:sz w:val="28"/>
                <w:szCs w:val="28"/>
                <w:u w:val="none"/>
              </w:rPr>
              <w:instrText xml:space="preserve"> PAGEREF _Toc535487264 \h </w:instrText>
            </w:r>
            <w:r w:rsidR="00CA7CA5" w:rsidRPr="002931B6">
              <w:rPr>
                <w:rStyle w:val="a8"/>
                <w:rFonts w:eastAsia="仿宋_GB2312" w:cs="Tahoma"/>
                <w:b/>
                <w:webHidden/>
                <w:sz w:val="28"/>
                <w:szCs w:val="28"/>
                <w:u w:val="none"/>
              </w:rPr>
            </w:r>
            <w:r w:rsidR="00CA7CA5" w:rsidRPr="002931B6">
              <w:rPr>
                <w:rStyle w:val="a8"/>
                <w:rFonts w:eastAsia="仿宋_GB2312" w:cs="Tahoma"/>
                <w:b/>
                <w:webHidden/>
                <w:sz w:val="28"/>
                <w:szCs w:val="28"/>
                <w:u w:val="none"/>
              </w:rPr>
              <w:fldChar w:fldCharType="separate"/>
            </w:r>
            <w:r w:rsidR="00474646">
              <w:rPr>
                <w:rStyle w:val="a8"/>
                <w:rFonts w:eastAsia="仿宋_GB2312" w:cs="Tahoma"/>
                <w:b/>
                <w:noProof/>
                <w:webHidden/>
                <w:sz w:val="28"/>
                <w:szCs w:val="28"/>
                <w:u w:val="none"/>
              </w:rPr>
              <w:t>40</w:t>
            </w:r>
            <w:r w:rsidR="00CA7CA5" w:rsidRPr="002931B6">
              <w:rPr>
                <w:rStyle w:val="a8"/>
                <w:rFonts w:eastAsia="仿宋_GB2312" w:cs="Tahoma"/>
                <w:b/>
                <w:webHidden/>
                <w:sz w:val="28"/>
                <w:szCs w:val="28"/>
                <w:u w:val="none"/>
              </w:rPr>
              <w:fldChar w:fldCharType="end"/>
            </w:r>
          </w:hyperlink>
        </w:p>
        <w:p w:rsidR="006B1AA0" w:rsidRPr="002931B6" w:rsidRDefault="00CA7CA5" w:rsidP="00CD5133">
          <w:pPr>
            <w:spacing w:line="276" w:lineRule="auto"/>
            <w:rPr>
              <w:b/>
              <w:bCs/>
              <w:lang w:val="zh-CN"/>
            </w:rPr>
          </w:pPr>
          <w:r w:rsidRPr="002931B6">
            <w:rPr>
              <w:b/>
              <w:bCs/>
              <w:lang w:val="zh-CN"/>
            </w:rPr>
            <w:fldChar w:fldCharType="end"/>
          </w:r>
        </w:p>
      </w:sdtContent>
    </w:sdt>
    <w:p w:rsidR="001A4617" w:rsidRPr="002931B6" w:rsidRDefault="005148A8" w:rsidP="00886F9C">
      <w:pPr>
        <w:pStyle w:val="1"/>
        <w:keepLines w:val="0"/>
        <w:spacing w:before="0" w:after="0" w:line="360" w:lineRule="auto"/>
        <w:ind w:rightChars="-210" w:right="-441"/>
        <w:jc w:val="center"/>
        <w:rPr>
          <w:rFonts w:ascii="方正小标宋简体" w:eastAsia="方正小标宋简体" w:hAnsi="宋体" w:cs="Tahoma"/>
          <w:b w:val="0"/>
          <w:spacing w:val="20"/>
          <w:sz w:val="32"/>
          <w:szCs w:val="32"/>
        </w:rPr>
      </w:pPr>
      <w:bookmarkStart w:id="1" w:name="_Toc535487210"/>
      <w:r w:rsidRPr="002931B6">
        <w:rPr>
          <w:rFonts w:ascii="方正小标宋简体" w:eastAsia="方正小标宋简体" w:hAnsi="宋体" w:cs="Tahoma" w:hint="eastAsia"/>
          <w:b w:val="0"/>
          <w:spacing w:val="20"/>
          <w:sz w:val="36"/>
          <w:szCs w:val="32"/>
        </w:rPr>
        <w:lastRenderedPageBreak/>
        <w:t>第一章</w:t>
      </w:r>
      <w:r w:rsidR="00A673ED" w:rsidRPr="002931B6">
        <w:rPr>
          <w:rFonts w:ascii="方正小标宋简体" w:eastAsia="方正小标宋简体" w:hAnsi="宋体" w:cs="Tahoma" w:hint="eastAsia"/>
          <w:b w:val="0"/>
          <w:spacing w:val="20"/>
          <w:sz w:val="36"/>
          <w:szCs w:val="32"/>
        </w:rPr>
        <w:t xml:space="preserve"> 竞选</w:t>
      </w:r>
      <w:r w:rsidR="00B30FCC" w:rsidRPr="002931B6">
        <w:rPr>
          <w:rFonts w:ascii="方正小标宋简体" w:eastAsia="方正小标宋简体" w:hAnsi="宋体" w:cs="Tahoma" w:hint="eastAsia"/>
          <w:b w:val="0"/>
          <w:spacing w:val="20"/>
          <w:sz w:val="36"/>
          <w:szCs w:val="32"/>
        </w:rPr>
        <w:t>邀请</w:t>
      </w:r>
      <w:bookmarkEnd w:id="0"/>
      <w:r w:rsidR="00A673ED" w:rsidRPr="002931B6">
        <w:rPr>
          <w:rFonts w:ascii="方正小标宋简体" w:eastAsia="方正小标宋简体" w:hAnsi="宋体" w:cs="Tahoma" w:hint="eastAsia"/>
          <w:b w:val="0"/>
          <w:spacing w:val="20"/>
          <w:sz w:val="36"/>
          <w:szCs w:val="32"/>
        </w:rPr>
        <w:t>书</w:t>
      </w:r>
      <w:bookmarkEnd w:id="1"/>
    </w:p>
    <w:p w:rsidR="00B30FCC" w:rsidRPr="002931B6" w:rsidRDefault="00886F9C" w:rsidP="00886F9C">
      <w:pPr>
        <w:pStyle w:val="af6"/>
        <w:snapToGrid w:val="0"/>
        <w:spacing w:before="120" w:line="360" w:lineRule="auto"/>
        <w:ind w:firstLine="0"/>
        <w:outlineLvl w:val="1"/>
        <w:rPr>
          <w:rFonts w:ascii="仿宋_GB2312" w:eastAsia="仿宋_GB2312" w:cs="Tahoma"/>
          <w:b/>
          <w:sz w:val="32"/>
          <w:szCs w:val="28"/>
        </w:rPr>
      </w:pPr>
      <w:bookmarkStart w:id="2" w:name="_Toc535487211"/>
      <w:r w:rsidRPr="002931B6">
        <w:rPr>
          <w:rFonts w:ascii="仿宋_GB2312" w:eastAsia="仿宋_GB2312" w:cs="Tahoma" w:hint="eastAsia"/>
          <w:b/>
          <w:sz w:val="32"/>
          <w:szCs w:val="28"/>
        </w:rPr>
        <w:t>1.</w:t>
      </w:r>
      <w:r w:rsidR="00B30FCC" w:rsidRPr="002931B6">
        <w:rPr>
          <w:rFonts w:ascii="仿宋_GB2312" w:eastAsia="仿宋_GB2312" w:cs="Arial" w:hint="eastAsia"/>
          <w:b/>
          <w:sz w:val="32"/>
          <w:szCs w:val="28"/>
        </w:rPr>
        <w:t>采购</w:t>
      </w:r>
      <w:r w:rsidR="00B30FCC" w:rsidRPr="002931B6">
        <w:rPr>
          <w:rFonts w:ascii="仿宋_GB2312" w:eastAsia="仿宋_GB2312" w:cs="Tahoma" w:hint="eastAsia"/>
          <w:b/>
          <w:sz w:val="32"/>
          <w:szCs w:val="28"/>
        </w:rPr>
        <w:t>项目简</w:t>
      </w:r>
      <w:r w:rsidR="00354B94" w:rsidRPr="002931B6">
        <w:rPr>
          <w:rFonts w:ascii="仿宋_GB2312" w:eastAsia="仿宋_GB2312" w:cs="Tahoma" w:hint="eastAsia"/>
          <w:b/>
          <w:sz w:val="32"/>
          <w:szCs w:val="28"/>
        </w:rPr>
        <w:t>介</w:t>
      </w:r>
      <w:bookmarkEnd w:id="2"/>
    </w:p>
    <w:p w:rsidR="00D97158" w:rsidRPr="002931B6" w:rsidRDefault="00886F9C" w:rsidP="00886F9C">
      <w:pPr>
        <w:spacing w:line="360" w:lineRule="auto"/>
        <w:ind w:left="1960" w:hangingChars="700" w:hanging="1960"/>
        <w:rPr>
          <w:rFonts w:ascii="仿宋_GB2312" w:eastAsia="仿宋_GB2312" w:hAnsi="宋体" w:cs="Tahoma"/>
          <w:sz w:val="28"/>
          <w:szCs w:val="28"/>
        </w:rPr>
      </w:pPr>
      <w:r w:rsidRPr="002931B6">
        <w:rPr>
          <w:rFonts w:ascii="仿宋_GB2312" w:eastAsia="仿宋_GB2312" w:hAnsi="宋体" w:cs="Tahoma" w:hint="eastAsia"/>
          <w:sz w:val="28"/>
          <w:szCs w:val="28"/>
        </w:rPr>
        <w:t xml:space="preserve">1.1 </w:t>
      </w:r>
      <w:r w:rsidR="00B30FCC" w:rsidRPr="002931B6">
        <w:rPr>
          <w:rFonts w:ascii="仿宋_GB2312" w:eastAsia="仿宋_GB2312" w:hAnsi="宋体" w:cs="Tahoma" w:hint="eastAsia"/>
          <w:sz w:val="28"/>
          <w:szCs w:val="28"/>
        </w:rPr>
        <w:t>项目名称</w:t>
      </w:r>
      <w:r w:rsidR="00B30FCC" w:rsidRPr="002931B6">
        <w:rPr>
          <w:rFonts w:ascii="仿宋_GB2312" w:eastAsia="仿宋_GB2312" w:hAnsi="宋体" w:cs="Tahoma" w:hint="eastAsia"/>
          <w:kern w:val="28"/>
          <w:sz w:val="28"/>
          <w:szCs w:val="28"/>
        </w:rPr>
        <w:t>：</w:t>
      </w:r>
      <w:proofErr w:type="gramStart"/>
      <w:r w:rsidR="00500780" w:rsidRPr="002931B6">
        <w:rPr>
          <w:rFonts w:ascii="仿宋_GB2312" w:eastAsia="仿宋_GB2312" w:hAnsi="宋体" w:cs="Tahoma" w:hint="eastAsia"/>
          <w:sz w:val="28"/>
          <w:szCs w:val="28"/>
        </w:rPr>
        <w:t>广检检测</w:t>
      </w:r>
      <w:proofErr w:type="gramEnd"/>
      <w:r w:rsidR="00500780" w:rsidRPr="002931B6">
        <w:rPr>
          <w:rFonts w:ascii="仿宋_GB2312" w:eastAsia="仿宋_GB2312" w:hAnsi="宋体" w:cs="Tahoma" w:hint="eastAsia"/>
          <w:sz w:val="28"/>
          <w:szCs w:val="28"/>
        </w:rPr>
        <w:t>技术（上海）有限公司</w:t>
      </w:r>
      <w:r w:rsidR="00EA08A4" w:rsidRPr="002931B6">
        <w:rPr>
          <w:rFonts w:ascii="仿宋_GB2312" w:eastAsia="仿宋_GB2312" w:hAnsi="宋体" w:cs="Tahoma" w:hint="eastAsia"/>
          <w:sz w:val="28"/>
          <w:szCs w:val="28"/>
        </w:rPr>
        <w:t>2019</w:t>
      </w:r>
      <w:r w:rsidR="00E97C8C" w:rsidRPr="002931B6">
        <w:rPr>
          <w:rFonts w:ascii="仿宋_GB2312" w:eastAsia="仿宋_GB2312" w:hAnsi="宋体" w:cs="Tahoma" w:hint="eastAsia"/>
          <w:sz w:val="28"/>
          <w:szCs w:val="28"/>
        </w:rPr>
        <w:t>年第</w:t>
      </w:r>
      <w:r w:rsidR="00406153">
        <w:rPr>
          <w:rFonts w:ascii="仿宋_GB2312" w:eastAsia="仿宋_GB2312" w:hAnsi="宋体" w:cs="Tahoma" w:hint="eastAsia"/>
          <w:sz w:val="28"/>
          <w:szCs w:val="28"/>
        </w:rPr>
        <w:t>八</w:t>
      </w:r>
      <w:r w:rsidR="00E97C8C" w:rsidRPr="002931B6">
        <w:rPr>
          <w:rFonts w:ascii="仿宋_GB2312" w:eastAsia="仿宋_GB2312" w:hAnsi="宋体" w:cs="Tahoma" w:hint="eastAsia"/>
          <w:sz w:val="28"/>
          <w:szCs w:val="28"/>
        </w:rPr>
        <w:t>批竞选采购检测设备购置项目</w:t>
      </w:r>
    </w:p>
    <w:p w:rsidR="00D97158" w:rsidRPr="002931B6" w:rsidRDefault="00886F9C" w:rsidP="005148A8">
      <w:pPr>
        <w:spacing w:line="360" w:lineRule="auto"/>
        <w:rPr>
          <w:rFonts w:ascii="仿宋_GB2312" w:eastAsia="仿宋_GB2312" w:hAnsi="宋体" w:cs="Tahoma"/>
          <w:sz w:val="28"/>
          <w:szCs w:val="28"/>
        </w:rPr>
      </w:pPr>
      <w:r w:rsidRPr="002931B6">
        <w:rPr>
          <w:rFonts w:ascii="仿宋_GB2312" w:eastAsia="仿宋_GB2312" w:hAnsi="宋体" w:cs="Tahoma" w:hint="eastAsia"/>
          <w:sz w:val="28"/>
          <w:szCs w:val="28"/>
        </w:rPr>
        <w:t xml:space="preserve">1.2 </w:t>
      </w:r>
      <w:r w:rsidR="00B30FCC" w:rsidRPr="002931B6">
        <w:rPr>
          <w:rFonts w:ascii="仿宋_GB2312" w:eastAsia="仿宋_GB2312" w:hAnsi="宋体" w:cs="Tahoma" w:hint="eastAsia"/>
          <w:sz w:val="28"/>
          <w:szCs w:val="28"/>
        </w:rPr>
        <w:t>项目</w:t>
      </w:r>
      <w:r w:rsidR="00DE545B" w:rsidRPr="002931B6">
        <w:rPr>
          <w:rFonts w:ascii="仿宋_GB2312" w:eastAsia="仿宋_GB2312" w:hAnsi="宋体" w:cs="Tahoma" w:hint="eastAsia"/>
          <w:sz w:val="28"/>
          <w:szCs w:val="28"/>
        </w:rPr>
        <w:t>编号</w:t>
      </w:r>
      <w:r w:rsidR="00B30FCC" w:rsidRPr="002931B6">
        <w:rPr>
          <w:rFonts w:ascii="仿宋_GB2312" w:eastAsia="仿宋_GB2312" w:hAnsi="宋体" w:cs="Tahoma" w:hint="eastAsia"/>
          <w:sz w:val="28"/>
          <w:szCs w:val="28"/>
        </w:rPr>
        <w:t>：</w:t>
      </w:r>
      <w:r w:rsidR="007601D0" w:rsidRPr="002931B6">
        <w:rPr>
          <w:rFonts w:ascii="仿宋_GB2312" w:eastAsia="仿宋_GB2312" w:hAnsi="宋体" w:cs="Tahoma"/>
          <w:sz w:val="28"/>
          <w:szCs w:val="28"/>
        </w:rPr>
        <w:t>GJSH-</w:t>
      </w:r>
      <w:r w:rsidR="00BF5089">
        <w:rPr>
          <w:rFonts w:ascii="仿宋_GB2312" w:eastAsia="仿宋_GB2312" w:hAnsi="宋体" w:cs="Tahoma"/>
          <w:sz w:val="28"/>
          <w:szCs w:val="28"/>
        </w:rPr>
        <w:t>201900</w:t>
      </w:r>
      <w:r w:rsidR="00406153">
        <w:rPr>
          <w:rFonts w:ascii="仿宋_GB2312" w:eastAsia="仿宋_GB2312" w:hAnsi="宋体" w:cs="Tahoma"/>
          <w:sz w:val="28"/>
          <w:szCs w:val="28"/>
        </w:rPr>
        <w:t>8</w:t>
      </w:r>
    </w:p>
    <w:p w:rsidR="00D97158" w:rsidRPr="002931B6" w:rsidRDefault="00886F9C" w:rsidP="005148A8">
      <w:pPr>
        <w:spacing w:line="360" w:lineRule="auto"/>
        <w:rPr>
          <w:rFonts w:ascii="仿宋_GB2312" w:eastAsia="仿宋_GB2312" w:hAnsi="宋体" w:cs="Tahoma"/>
          <w:sz w:val="28"/>
          <w:szCs w:val="28"/>
        </w:rPr>
      </w:pPr>
      <w:r w:rsidRPr="002931B6">
        <w:rPr>
          <w:rFonts w:ascii="仿宋_GB2312" w:eastAsia="仿宋_GB2312" w:hAnsi="宋体" w:cs="Tahoma" w:hint="eastAsia"/>
          <w:sz w:val="28"/>
          <w:szCs w:val="28"/>
        </w:rPr>
        <w:t xml:space="preserve">1.3 </w:t>
      </w:r>
      <w:r w:rsidR="00B30FCC" w:rsidRPr="002931B6">
        <w:rPr>
          <w:rFonts w:ascii="仿宋_GB2312" w:eastAsia="仿宋_GB2312" w:hAnsi="宋体" w:cs="Tahoma" w:hint="eastAsia"/>
          <w:sz w:val="28"/>
          <w:szCs w:val="28"/>
        </w:rPr>
        <w:t>采购人：</w:t>
      </w:r>
      <w:proofErr w:type="gramStart"/>
      <w:r w:rsidR="00E97C8C" w:rsidRPr="002931B6">
        <w:rPr>
          <w:rFonts w:ascii="仿宋_GB2312" w:eastAsia="仿宋_GB2312" w:hAnsi="宋体" w:cs="Tahoma" w:hint="eastAsia"/>
          <w:sz w:val="28"/>
          <w:szCs w:val="28"/>
        </w:rPr>
        <w:t>广检检测</w:t>
      </w:r>
      <w:proofErr w:type="gramEnd"/>
      <w:r w:rsidR="00E97C8C" w:rsidRPr="002931B6">
        <w:rPr>
          <w:rFonts w:ascii="仿宋_GB2312" w:eastAsia="仿宋_GB2312" w:hAnsi="宋体" w:cs="Tahoma" w:hint="eastAsia"/>
          <w:sz w:val="28"/>
          <w:szCs w:val="28"/>
        </w:rPr>
        <w:t>技术（上海）</w:t>
      </w:r>
      <w:r w:rsidR="00354B94" w:rsidRPr="002931B6">
        <w:rPr>
          <w:rFonts w:ascii="仿宋_GB2312" w:eastAsia="仿宋_GB2312" w:hAnsi="宋体" w:cs="Tahoma" w:hint="eastAsia"/>
          <w:sz w:val="28"/>
          <w:szCs w:val="28"/>
        </w:rPr>
        <w:t>有限公司</w:t>
      </w:r>
    </w:p>
    <w:p w:rsidR="00D97158" w:rsidRPr="002931B6" w:rsidRDefault="00886F9C" w:rsidP="005148A8">
      <w:pPr>
        <w:spacing w:line="360" w:lineRule="auto"/>
        <w:rPr>
          <w:rFonts w:ascii="仿宋_GB2312" w:eastAsia="仿宋_GB2312" w:hAnsi="宋体" w:cs="Tahoma"/>
          <w:sz w:val="28"/>
          <w:szCs w:val="28"/>
        </w:rPr>
      </w:pPr>
      <w:r w:rsidRPr="002931B6">
        <w:rPr>
          <w:rFonts w:ascii="仿宋_GB2312" w:eastAsia="仿宋_GB2312" w:hAnsi="宋体" w:cs="Tahoma" w:hint="eastAsia"/>
          <w:sz w:val="28"/>
          <w:szCs w:val="28"/>
        </w:rPr>
        <w:t xml:space="preserve">1.4 </w:t>
      </w:r>
      <w:r w:rsidR="00354B94" w:rsidRPr="002931B6">
        <w:rPr>
          <w:rFonts w:ascii="仿宋_GB2312" w:eastAsia="仿宋_GB2312" w:hint="eastAsia"/>
          <w:bCs/>
          <w:sz w:val="28"/>
          <w:szCs w:val="28"/>
        </w:rPr>
        <w:t>采购项目</w:t>
      </w:r>
      <w:r w:rsidR="008B20A9" w:rsidRPr="002931B6">
        <w:rPr>
          <w:rFonts w:ascii="仿宋_GB2312" w:eastAsia="仿宋_GB2312" w:hint="eastAsia"/>
          <w:bCs/>
          <w:sz w:val="28"/>
          <w:szCs w:val="28"/>
        </w:rPr>
        <w:t>最高限价</w:t>
      </w:r>
      <w:r w:rsidR="00354B94" w:rsidRPr="002931B6">
        <w:rPr>
          <w:rFonts w:ascii="仿宋_GB2312" w:eastAsia="仿宋_GB2312" w:hint="eastAsia"/>
          <w:bCs/>
          <w:sz w:val="28"/>
          <w:szCs w:val="28"/>
        </w:rPr>
        <w:t>金额：</w:t>
      </w:r>
      <w:r w:rsidR="00FE3655">
        <w:rPr>
          <w:rFonts w:ascii="仿宋_GB2312" w:eastAsia="仿宋_GB2312"/>
          <w:bCs/>
          <w:sz w:val="28"/>
          <w:szCs w:val="28"/>
        </w:rPr>
        <w:t>5</w:t>
      </w:r>
      <w:r w:rsidR="00FE3655">
        <w:rPr>
          <w:rFonts w:ascii="仿宋_GB2312" w:eastAsia="仿宋_GB2312" w:hint="eastAsia"/>
          <w:bCs/>
          <w:sz w:val="28"/>
          <w:szCs w:val="28"/>
        </w:rPr>
        <w:t>5.</w:t>
      </w:r>
      <w:r w:rsidR="00371AC9">
        <w:rPr>
          <w:rFonts w:ascii="仿宋_GB2312" w:eastAsia="仿宋_GB2312"/>
          <w:bCs/>
          <w:sz w:val="28"/>
          <w:szCs w:val="28"/>
        </w:rPr>
        <w:t>6</w:t>
      </w:r>
      <w:r w:rsidR="003E465A" w:rsidRPr="002931B6">
        <w:rPr>
          <w:rFonts w:ascii="仿宋_GB2312" w:eastAsia="仿宋_GB2312" w:hint="eastAsia"/>
          <w:bCs/>
          <w:sz w:val="28"/>
          <w:szCs w:val="28"/>
        </w:rPr>
        <w:t>万元</w:t>
      </w:r>
    </w:p>
    <w:p w:rsidR="00D97158" w:rsidRPr="002931B6" w:rsidRDefault="00886F9C" w:rsidP="005148A8">
      <w:pPr>
        <w:spacing w:line="360" w:lineRule="auto"/>
        <w:rPr>
          <w:rFonts w:ascii="仿宋_GB2312" w:eastAsia="仿宋_GB2312" w:hAnsi="宋体" w:cs="Tahoma"/>
          <w:sz w:val="28"/>
          <w:szCs w:val="28"/>
        </w:rPr>
      </w:pPr>
      <w:r w:rsidRPr="002931B6">
        <w:rPr>
          <w:rFonts w:ascii="仿宋_GB2312" w:eastAsia="仿宋_GB2312" w:hAnsi="宋体" w:cs="Tahoma" w:hint="eastAsia"/>
          <w:sz w:val="28"/>
          <w:szCs w:val="28"/>
        </w:rPr>
        <w:t xml:space="preserve">1.5 </w:t>
      </w:r>
      <w:r w:rsidR="00354B94" w:rsidRPr="002931B6">
        <w:rPr>
          <w:rFonts w:ascii="仿宋_GB2312" w:eastAsia="仿宋_GB2312" w:hint="eastAsia"/>
          <w:bCs/>
          <w:sz w:val="28"/>
          <w:szCs w:val="28"/>
        </w:rPr>
        <w:t>采购数量：</w:t>
      </w:r>
      <w:r w:rsidR="006270A1" w:rsidRPr="002931B6">
        <w:rPr>
          <w:rFonts w:ascii="仿宋_GB2312" w:eastAsia="仿宋_GB2312" w:hint="eastAsia"/>
          <w:bCs/>
          <w:sz w:val="28"/>
          <w:szCs w:val="28"/>
        </w:rPr>
        <w:t>一批</w:t>
      </w:r>
    </w:p>
    <w:p w:rsidR="00D97158" w:rsidRPr="002931B6" w:rsidRDefault="00886F9C" w:rsidP="005148A8">
      <w:pPr>
        <w:spacing w:line="360" w:lineRule="auto"/>
        <w:rPr>
          <w:rFonts w:ascii="仿宋_GB2312" w:eastAsia="仿宋_GB2312"/>
          <w:bCs/>
          <w:sz w:val="28"/>
          <w:szCs w:val="28"/>
        </w:rPr>
      </w:pPr>
      <w:r w:rsidRPr="002931B6">
        <w:rPr>
          <w:rFonts w:ascii="仿宋_GB2312" w:eastAsia="仿宋_GB2312" w:hAnsi="宋体" w:cs="Tahoma" w:hint="eastAsia"/>
          <w:sz w:val="28"/>
          <w:szCs w:val="28"/>
        </w:rPr>
        <w:t xml:space="preserve">1.6 </w:t>
      </w:r>
      <w:r w:rsidR="00354B94" w:rsidRPr="002931B6">
        <w:rPr>
          <w:rFonts w:ascii="仿宋_GB2312" w:eastAsia="仿宋_GB2312" w:hint="eastAsia"/>
          <w:bCs/>
          <w:sz w:val="28"/>
          <w:szCs w:val="28"/>
        </w:rPr>
        <w:t>采购项目内容及需求 (</w:t>
      </w:r>
      <w:r w:rsidR="004B00EC" w:rsidRPr="002931B6">
        <w:rPr>
          <w:rFonts w:ascii="仿宋_GB2312" w:eastAsia="仿宋_GB2312" w:hint="eastAsia"/>
          <w:bCs/>
          <w:sz w:val="28"/>
          <w:szCs w:val="28"/>
        </w:rPr>
        <w:t>采购项目技术规格、参数及要求</w:t>
      </w:r>
      <w:r w:rsidR="00354B94" w:rsidRPr="002931B6">
        <w:rPr>
          <w:rFonts w:ascii="仿宋_GB2312" w:eastAsia="仿宋_GB2312" w:hint="eastAsia"/>
          <w:bCs/>
          <w:sz w:val="28"/>
          <w:szCs w:val="28"/>
        </w:rPr>
        <w:t>)：</w:t>
      </w:r>
    </w:p>
    <w:tbl>
      <w:tblPr>
        <w:tblStyle w:val="aff7"/>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27"/>
        <w:gridCol w:w="3969"/>
        <w:gridCol w:w="1417"/>
        <w:gridCol w:w="1666"/>
      </w:tblGrid>
      <w:tr w:rsidR="00A04B22" w:rsidRPr="002931B6" w:rsidTr="00226664">
        <w:tc>
          <w:tcPr>
            <w:tcW w:w="2127" w:type="dxa"/>
            <w:shd w:val="clear" w:color="auto" w:fill="DDD9C3" w:themeFill="background2" w:themeFillShade="E6"/>
            <w:vAlign w:val="center"/>
          </w:tcPr>
          <w:p w:rsidR="00A04B22" w:rsidRPr="002931B6" w:rsidRDefault="00A04B22"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包组</w:t>
            </w:r>
          </w:p>
        </w:tc>
        <w:tc>
          <w:tcPr>
            <w:tcW w:w="3969" w:type="dxa"/>
            <w:shd w:val="clear" w:color="auto" w:fill="DDD9C3" w:themeFill="background2" w:themeFillShade="E6"/>
            <w:vAlign w:val="center"/>
          </w:tcPr>
          <w:p w:rsidR="00A04B22" w:rsidRPr="002931B6" w:rsidRDefault="00A04B22"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采购内容</w:t>
            </w:r>
          </w:p>
        </w:tc>
        <w:tc>
          <w:tcPr>
            <w:tcW w:w="1417" w:type="dxa"/>
            <w:shd w:val="clear" w:color="auto" w:fill="DDD9C3" w:themeFill="background2" w:themeFillShade="E6"/>
            <w:vAlign w:val="center"/>
          </w:tcPr>
          <w:p w:rsidR="00A04B22" w:rsidRPr="002931B6" w:rsidRDefault="00A04B22"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采购预算</w:t>
            </w:r>
          </w:p>
        </w:tc>
        <w:tc>
          <w:tcPr>
            <w:tcW w:w="1666" w:type="dxa"/>
            <w:shd w:val="clear" w:color="auto" w:fill="DDD9C3" w:themeFill="background2" w:themeFillShade="E6"/>
          </w:tcPr>
          <w:p w:rsidR="00A04B22" w:rsidRPr="002931B6" w:rsidRDefault="00A04B22"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备注</w:t>
            </w:r>
          </w:p>
        </w:tc>
      </w:tr>
      <w:tr w:rsidR="00A04B22" w:rsidRPr="002931B6" w:rsidTr="00D708A9">
        <w:trPr>
          <w:trHeight w:val="407"/>
        </w:trPr>
        <w:tc>
          <w:tcPr>
            <w:tcW w:w="2127" w:type="dxa"/>
            <w:shd w:val="clear" w:color="auto" w:fill="auto"/>
            <w:vAlign w:val="center"/>
          </w:tcPr>
          <w:p w:rsidR="00A04B22" w:rsidRPr="002931B6" w:rsidRDefault="00A04B22" w:rsidP="000F0DA4">
            <w:pPr>
              <w:jc w:val="center"/>
              <w:rPr>
                <w:rFonts w:ascii="仿宋_GB2312" w:eastAsia="仿宋_GB2312" w:hAnsi="宋体"/>
                <w:b/>
                <w:sz w:val="24"/>
                <w:szCs w:val="28"/>
              </w:rPr>
            </w:pPr>
            <w:r>
              <w:rPr>
                <w:rFonts w:ascii="仿宋_GB2312" w:eastAsia="仿宋_GB2312" w:hAnsi="宋体" w:hint="eastAsia"/>
                <w:b/>
                <w:sz w:val="24"/>
                <w:szCs w:val="28"/>
              </w:rPr>
              <w:t>包组</w:t>
            </w:r>
            <w:proofErr w:type="gramStart"/>
            <w:r>
              <w:rPr>
                <w:rFonts w:ascii="仿宋_GB2312" w:eastAsia="仿宋_GB2312" w:hAnsi="宋体" w:hint="eastAsia"/>
                <w:b/>
                <w:sz w:val="24"/>
                <w:szCs w:val="28"/>
              </w:rPr>
              <w:t>一</w:t>
            </w:r>
            <w:proofErr w:type="gramEnd"/>
            <w:r>
              <w:rPr>
                <w:rFonts w:ascii="仿宋_GB2312" w:eastAsia="仿宋_GB2312" w:hAnsi="宋体" w:hint="eastAsia"/>
                <w:b/>
                <w:sz w:val="24"/>
                <w:szCs w:val="28"/>
              </w:rPr>
              <w:t xml:space="preserve"> </w:t>
            </w:r>
          </w:p>
        </w:tc>
        <w:tc>
          <w:tcPr>
            <w:tcW w:w="3969" w:type="dxa"/>
            <w:shd w:val="clear" w:color="auto" w:fill="auto"/>
            <w:vAlign w:val="center"/>
          </w:tcPr>
          <w:p w:rsidR="00A04B22" w:rsidRPr="00A04B22" w:rsidRDefault="00A04B22" w:rsidP="000F0DA4">
            <w:pPr>
              <w:jc w:val="center"/>
              <w:rPr>
                <w:rFonts w:ascii="仿宋_GB2312" w:eastAsia="仿宋_GB2312"/>
                <w:color w:val="000000"/>
                <w:kern w:val="0"/>
                <w:sz w:val="22"/>
                <w:szCs w:val="22"/>
              </w:rPr>
            </w:pPr>
            <w:r w:rsidRPr="00A04B22">
              <w:rPr>
                <w:rFonts w:ascii="仿宋_GB2312" w:eastAsia="仿宋_GB2312" w:hAnsi="宋体" w:hint="eastAsia"/>
                <w:sz w:val="24"/>
                <w:szCs w:val="28"/>
              </w:rPr>
              <w:t>纺织品牢度及规格测试</w:t>
            </w:r>
            <w:r w:rsidR="00E47BF9">
              <w:rPr>
                <w:rFonts w:ascii="仿宋_GB2312" w:eastAsia="仿宋_GB2312" w:hAnsi="宋体" w:hint="eastAsia"/>
                <w:sz w:val="24"/>
                <w:szCs w:val="28"/>
              </w:rPr>
              <w:t>用</w:t>
            </w:r>
            <w:r w:rsidRPr="00A04B22">
              <w:rPr>
                <w:rFonts w:ascii="仿宋_GB2312" w:eastAsia="仿宋_GB2312" w:hAnsi="宋体" w:hint="eastAsia"/>
                <w:sz w:val="24"/>
                <w:szCs w:val="28"/>
              </w:rPr>
              <w:t>仪器</w:t>
            </w:r>
          </w:p>
        </w:tc>
        <w:tc>
          <w:tcPr>
            <w:tcW w:w="1417" w:type="dxa"/>
            <w:shd w:val="clear" w:color="auto" w:fill="auto"/>
            <w:vAlign w:val="center"/>
          </w:tcPr>
          <w:p w:rsidR="00A04B22" w:rsidRDefault="00A04B22" w:rsidP="000F0DA4">
            <w:pPr>
              <w:jc w:val="center"/>
              <w:rPr>
                <w:rFonts w:ascii="仿宋_GB2312" w:eastAsia="仿宋_GB2312"/>
                <w:color w:val="000000"/>
                <w:kern w:val="0"/>
                <w:sz w:val="22"/>
                <w:szCs w:val="22"/>
              </w:rPr>
            </w:pPr>
            <w:r>
              <w:rPr>
                <w:rFonts w:ascii="仿宋_GB2312" w:eastAsia="仿宋_GB2312"/>
                <w:color w:val="000000"/>
                <w:kern w:val="0"/>
                <w:sz w:val="22"/>
                <w:szCs w:val="22"/>
              </w:rPr>
              <w:t>27.6</w:t>
            </w:r>
            <w:r>
              <w:rPr>
                <w:rFonts w:ascii="仿宋_GB2312" w:eastAsia="仿宋_GB2312" w:hint="eastAsia"/>
                <w:color w:val="000000"/>
                <w:kern w:val="0"/>
                <w:sz w:val="22"/>
                <w:szCs w:val="22"/>
              </w:rPr>
              <w:t>万元</w:t>
            </w:r>
          </w:p>
        </w:tc>
        <w:tc>
          <w:tcPr>
            <w:tcW w:w="1666" w:type="dxa"/>
            <w:shd w:val="clear" w:color="auto" w:fill="auto"/>
          </w:tcPr>
          <w:p w:rsidR="00A04B22" w:rsidRPr="00406153" w:rsidRDefault="00A04B22" w:rsidP="000F0DA4">
            <w:pPr>
              <w:snapToGrid w:val="0"/>
              <w:jc w:val="center"/>
              <w:rPr>
                <w:rFonts w:ascii="仿宋_GB2312" w:eastAsia="仿宋_GB2312" w:hAnsi="宋体"/>
                <w:b/>
                <w:sz w:val="24"/>
                <w:szCs w:val="28"/>
              </w:rPr>
            </w:pPr>
          </w:p>
        </w:tc>
      </w:tr>
      <w:tr w:rsidR="00A04B22" w:rsidRPr="00406153" w:rsidTr="00D708A9">
        <w:trPr>
          <w:trHeight w:val="271"/>
        </w:trPr>
        <w:tc>
          <w:tcPr>
            <w:tcW w:w="2127" w:type="dxa"/>
            <w:vAlign w:val="center"/>
          </w:tcPr>
          <w:p w:rsidR="00A04B22" w:rsidRPr="00406153" w:rsidRDefault="00A04B22" w:rsidP="000F0DA4">
            <w:pPr>
              <w:jc w:val="center"/>
              <w:rPr>
                <w:rFonts w:ascii="仿宋_GB2312" w:eastAsia="仿宋_GB2312"/>
                <w:color w:val="000000"/>
              </w:rPr>
            </w:pPr>
            <w:r w:rsidRPr="00BA4584">
              <w:rPr>
                <w:rFonts w:ascii="仿宋_GB2312" w:eastAsia="仿宋_GB2312" w:hAnsi="宋体" w:hint="eastAsia"/>
                <w:b/>
                <w:sz w:val="24"/>
                <w:szCs w:val="28"/>
              </w:rPr>
              <w:t>包组二</w:t>
            </w:r>
            <w:r>
              <w:rPr>
                <w:rFonts w:ascii="仿宋_GB2312" w:eastAsia="仿宋_GB2312" w:hAnsi="宋体" w:hint="eastAsia"/>
                <w:b/>
                <w:sz w:val="24"/>
                <w:szCs w:val="28"/>
              </w:rPr>
              <w:t xml:space="preserve"> </w:t>
            </w:r>
          </w:p>
        </w:tc>
        <w:tc>
          <w:tcPr>
            <w:tcW w:w="3969" w:type="dxa"/>
            <w:vAlign w:val="center"/>
          </w:tcPr>
          <w:p w:rsidR="00A04B22" w:rsidRPr="00A04B22" w:rsidRDefault="00A04B22" w:rsidP="000F0DA4">
            <w:pPr>
              <w:jc w:val="center"/>
              <w:rPr>
                <w:rFonts w:ascii="仿宋_GB2312" w:eastAsia="仿宋_GB2312"/>
                <w:color w:val="000000"/>
                <w:sz w:val="22"/>
                <w:szCs w:val="22"/>
              </w:rPr>
            </w:pPr>
            <w:r w:rsidRPr="00A04B22">
              <w:rPr>
                <w:rFonts w:ascii="仿宋_GB2312" w:eastAsia="仿宋_GB2312" w:hAnsi="宋体" w:hint="eastAsia"/>
                <w:sz w:val="24"/>
                <w:szCs w:val="28"/>
              </w:rPr>
              <w:t>纺织品起球测试</w:t>
            </w:r>
            <w:r w:rsidR="00E47BF9">
              <w:rPr>
                <w:rFonts w:ascii="仿宋_GB2312" w:eastAsia="仿宋_GB2312" w:hAnsi="宋体" w:hint="eastAsia"/>
                <w:sz w:val="24"/>
                <w:szCs w:val="28"/>
              </w:rPr>
              <w:t>用</w:t>
            </w:r>
            <w:r w:rsidRPr="00A04B22">
              <w:rPr>
                <w:rFonts w:ascii="仿宋_GB2312" w:eastAsia="仿宋_GB2312" w:hAnsi="宋体" w:hint="eastAsia"/>
                <w:sz w:val="24"/>
                <w:szCs w:val="28"/>
              </w:rPr>
              <w:t>仪器</w:t>
            </w:r>
          </w:p>
        </w:tc>
        <w:tc>
          <w:tcPr>
            <w:tcW w:w="1417" w:type="dxa"/>
            <w:vAlign w:val="center"/>
          </w:tcPr>
          <w:p w:rsidR="00A04B22" w:rsidRDefault="00A04B22" w:rsidP="00820401">
            <w:pPr>
              <w:jc w:val="center"/>
              <w:rPr>
                <w:rFonts w:ascii="仿宋_GB2312" w:eastAsia="仿宋_GB2312"/>
                <w:color w:val="000000"/>
                <w:sz w:val="22"/>
                <w:szCs w:val="22"/>
              </w:rPr>
            </w:pPr>
            <w:r>
              <w:rPr>
                <w:rFonts w:ascii="仿宋_GB2312" w:eastAsia="仿宋_GB2312" w:hint="eastAsia"/>
                <w:color w:val="000000"/>
                <w:sz w:val="22"/>
                <w:szCs w:val="22"/>
              </w:rPr>
              <w:t>2</w:t>
            </w:r>
            <w:r>
              <w:rPr>
                <w:rFonts w:ascii="仿宋_GB2312" w:eastAsia="仿宋_GB2312"/>
                <w:color w:val="000000"/>
                <w:sz w:val="22"/>
                <w:szCs w:val="22"/>
              </w:rPr>
              <w:t>8.0</w:t>
            </w:r>
            <w:r>
              <w:rPr>
                <w:rFonts w:ascii="仿宋_GB2312" w:eastAsia="仿宋_GB2312" w:hint="eastAsia"/>
                <w:color w:val="000000"/>
                <w:sz w:val="22"/>
                <w:szCs w:val="22"/>
              </w:rPr>
              <w:t>万元</w:t>
            </w:r>
          </w:p>
        </w:tc>
        <w:tc>
          <w:tcPr>
            <w:tcW w:w="1666" w:type="dxa"/>
          </w:tcPr>
          <w:p w:rsidR="00A04B22" w:rsidRPr="00406153" w:rsidRDefault="00A04B22" w:rsidP="000F0DA4">
            <w:pPr>
              <w:jc w:val="center"/>
              <w:rPr>
                <w:rFonts w:ascii="仿宋_GB2312" w:eastAsia="仿宋_GB2312"/>
                <w:color w:val="000000"/>
              </w:rPr>
            </w:pPr>
          </w:p>
        </w:tc>
      </w:tr>
    </w:tbl>
    <w:p w:rsidR="00B30FCC" w:rsidRPr="002931B6" w:rsidRDefault="00500780" w:rsidP="00D708A9">
      <w:pPr>
        <w:spacing w:line="360" w:lineRule="auto"/>
        <w:rPr>
          <w:rFonts w:ascii="仿宋_GB2312" w:eastAsia="仿宋_GB2312" w:hAnsi="宋体"/>
          <w:sz w:val="24"/>
          <w:szCs w:val="28"/>
        </w:rPr>
      </w:pPr>
      <w:r w:rsidRPr="002931B6">
        <w:rPr>
          <w:rFonts w:ascii="仿宋_GB2312" w:eastAsia="仿宋_GB2312" w:hAnsi="宋体" w:hint="eastAsia"/>
          <w:sz w:val="24"/>
          <w:szCs w:val="28"/>
        </w:rPr>
        <w:t>备注：a.</w:t>
      </w:r>
      <w:r w:rsidRPr="002931B6">
        <w:rPr>
          <w:rFonts w:hint="eastAsia"/>
          <w:sz w:val="20"/>
        </w:rPr>
        <w:t xml:space="preserve"> </w:t>
      </w:r>
      <w:r w:rsidRPr="002931B6">
        <w:rPr>
          <w:rFonts w:ascii="仿宋_GB2312" w:eastAsia="仿宋_GB2312" w:hAnsi="宋体" w:hint="eastAsia"/>
          <w:sz w:val="24"/>
          <w:szCs w:val="28"/>
        </w:rPr>
        <w:t>采购项目的详细内容、技术参数及执行标准详见采购人需求。</w:t>
      </w:r>
    </w:p>
    <w:p w:rsidR="00500780" w:rsidRPr="002931B6" w:rsidRDefault="00500780" w:rsidP="00D708A9">
      <w:pPr>
        <w:spacing w:line="360" w:lineRule="auto"/>
        <w:ind w:leftChars="284" w:left="1131" w:hangingChars="223" w:hanging="535"/>
        <w:rPr>
          <w:rFonts w:ascii="仿宋_GB2312" w:eastAsia="仿宋_GB2312" w:hAnsi="宋体"/>
          <w:sz w:val="24"/>
          <w:szCs w:val="28"/>
        </w:rPr>
      </w:pPr>
      <w:r w:rsidRPr="002931B6">
        <w:rPr>
          <w:rFonts w:ascii="仿宋_GB2312" w:eastAsia="仿宋_GB2312" w:hAnsi="宋体" w:hint="eastAsia"/>
          <w:sz w:val="24"/>
          <w:szCs w:val="28"/>
        </w:rPr>
        <w:t xml:space="preserve"> b．响应人应以包组为单位</w:t>
      </w:r>
      <w:r w:rsidR="0060102C" w:rsidRPr="002931B6">
        <w:rPr>
          <w:rFonts w:ascii="仿宋_GB2312" w:eastAsia="仿宋_GB2312" w:hAnsi="宋体" w:hint="eastAsia"/>
          <w:sz w:val="24"/>
          <w:szCs w:val="28"/>
        </w:rPr>
        <w:t>对</w:t>
      </w:r>
      <w:r w:rsidRPr="002931B6">
        <w:rPr>
          <w:rFonts w:ascii="仿宋_GB2312" w:eastAsia="仿宋_GB2312" w:hAnsi="宋体" w:hint="eastAsia"/>
          <w:sz w:val="24"/>
          <w:szCs w:val="28"/>
        </w:rPr>
        <w:t>采购内容进行响应，不允许只对某一包组内的部分内容进行响应</w:t>
      </w:r>
      <w:r w:rsidR="00E269DB" w:rsidRPr="002931B6">
        <w:rPr>
          <w:rFonts w:ascii="仿宋_GB2312" w:eastAsia="仿宋_GB2312" w:hAnsi="宋体" w:hint="eastAsia"/>
          <w:sz w:val="24"/>
          <w:szCs w:val="28"/>
        </w:rPr>
        <w:t>;</w:t>
      </w:r>
      <w:r w:rsidRPr="002931B6">
        <w:rPr>
          <w:rFonts w:ascii="仿宋_GB2312" w:eastAsia="仿宋_GB2312" w:hAnsi="宋体" w:hint="eastAsia"/>
          <w:sz w:val="24"/>
          <w:szCs w:val="28"/>
        </w:rPr>
        <w:t>本项目分为</w:t>
      </w:r>
      <w:r w:rsidR="007046E8" w:rsidRPr="002931B6">
        <w:rPr>
          <w:rFonts w:ascii="仿宋_GB2312" w:eastAsia="仿宋_GB2312" w:hAnsi="宋体" w:hint="eastAsia"/>
          <w:sz w:val="24"/>
          <w:szCs w:val="28"/>
        </w:rPr>
        <w:t>1</w:t>
      </w:r>
      <w:r w:rsidRPr="002931B6">
        <w:rPr>
          <w:rFonts w:ascii="仿宋_GB2312" w:eastAsia="仿宋_GB2312" w:hAnsi="宋体" w:hint="eastAsia"/>
          <w:sz w:val="24"/>
          <w:szCs w:val="28"/>
        </w:rPr>
        <w:t>个包组，</w:t>
      </w:r>
      <w:r w:rsidR="00E269DB" w:rsidRPr="002931B6">
        <w:rPr>
          <w:rFonts w:ascii="仿宋_GB2312" w:eastAsia="仿宋_GB2312" w:hAnsi="宋体" w:hint="eastAsia"/>
          <w:sz w:val="24"/>
          <w:szCs w:val="28"/>
        </w:rPr>
        <w:t>响应</w:t>
      </w:r>
      <w:r w:rsidRPr="002931B6">
        <w:rPr>
          <w:rFonts w:ascii="仿宋_GB2312" w:eastAsia="仿宋_GB2312" w:hAnsi="宋体" w:hint="eastAsia"/>
          <w:sz w:val="24"/>
          <w:szCs w:val="28"/>
        </w:rPr>
        <w:t>人可选择单个包组或多个包组同时进行</w:t>
      </w:r>
      <w:r w:rsidR="00E269DB" w:rsidRPr="002931B6">
        <w:rPr>
          <w:rFonts w:ascii="仿宋_GB2312" w:eastAsia="仿宋_GB2312" w:hAnsi="宋体" w:hint="eastAsia"/>
          <w:sz w:val="24"/>
          <w:szCs w:val="28"/>
        </w:rPr>
        <w:t>响应</w:t>
      </w:r>
      <w:r w:rsidR="0060102C" w:rsidRPr="002931B6">
        <w:rPr>
          <w:rFonts w:ascii="仿宋_GB2312" w:eastAsia="仿宋_GB2312" w:hAnsi="宋体" w:hint="eastAsia"/>
          <w:sz w:val="24"/>
          <w:szCs w:val="28"/>
        </w:rPr>
        <w:t>；</w:t>
      </w:r>
      <w:r w:rsidR="00E269DB" w:rsidRPr="002931B6">
        <w:rPr>
          <w:rFonts w:ascii="仿宋_GB2312" w:eastAsia="仿宋_GB2312" w:hAnsi="宋体" w:hint="eastAsia"/>
          <w:sz w:val="24"/>
          <w:szCs w:val="28"/>
        </w:rPr>
        <w:t>响应</w:t>
      </w:r>
      <w:r w:rsidRPr="002931B6">
        <w:rPr>
          <w:rFonts w:ascii="仿宋_GB2312" w:eastAsia="仿宋_GB2312" w:hAnsi="宋体" w:hint="eastAsia"/>
          <w:sz w:val="24"/>
          <w:szCs w:val="28"/>
        </w:rPr>
        <w:t>人如果同时对</w:t>
      </w:r>
      <w:r w:rsidR="007046E8" w:rsidRPr="002931B6">
        <w:rPr>
          <w:rFonts w:ascii="仿宋_GB2312" w:eastAsia="仿宋_GB2312" w:hAnsi="宋体" w:hint="eastAsia"/>
          <w:sz w:val="24"/>
          <w:szCs w:val="28"/>
        </w:rPr>
        <w:t>1</w:t>
      </w:r>
      <w:r w:rsidRPr="002931B6">
        <w:rPr>
          <w:rFonts w:ascii="仿宋_GB2312" w:eastAsia="仿宋_GB2312" w:hAnsi="宋体" w:hint="eastAsia"/>
          <w:sz w:val="24"/>
          <w:szCs w:val="28"/>
        </w:rPr>
        <w:t>个包组进行</w:t>
      </w:r>
      <w:r w:rsidR="00E269DB" w:rsidRPr="002931B6">
        <w:rPr>
          <w:rFonts w:ascii="仿宋_GB2312" w:eastAsia="仿宋_GB2312" w:hAnsi="宋体" w:hint="eastAsia"/>
          <w:sz w:val="24"/>
          <w:szCs w:val="28"/>
        </w:rPr>
        <w:t>响应</w:t>
      </w:r>
      <w:r w:rsidRPr="002931B6">
        <w:rPr>
          <w:rFonts w:ascii="仿宋_GB2312" w:eastAsia="仿宋_GB2312" w:hAnsi="宋体" w:hint="eastAsia"/>
          <w:sz w:val="24"/>
          <w:szCs w:val="28"/>
        </w:rPr>
        <w:t>，每个包组的</w:t>
      </w:r>
      <w:r w:rsidR="00E269DB" w:rsidRPr="002931B6">
        <w:rPr>
          <w:rFonts w:ascii="仿宋_GB2312" w:eastAsia="仿宋_GB2312" w:hAnsi="宋体" w:hint="eastAsia"/>
          <w:sz w:val="24"/>
          <w:szCs w:val="28"/>
        </w:rPr>
        <w:t>响应</w:t>
      </w:r>
      <w:r w:rsidRPr="002931B6">
        <w:rPr>
          <w:rFonts w:ascii="仿宋_GB2312" w:eastAsia="仿宋_GB2312" w:hAnsi="宋体" w:hint="eastAsia"/>
          <w:sz w:val="24"/>
          <w:szCs w:val="28"/>
        </w:rPr>
        <w:t>文件需分别独立制作封装。</w:t>
      </w:r>
    </w:p>
    <w:p w:rsidR="00B30FCC" w:rsidRPr="002931B6" w:rsidRDefault="00886F9C" w:rsidP="00886F9C">
      <w:pPr>
        <w:pStyle w:val="af6"/>
        <w:snapToGrid w:val="0"/>
        <w:spacing w:before="120" w:line="360" w:lineRule="auto"/>
        <w:ind w:firstLine="0"/>
        <w:outlineLvl w:val="1"/>
        <w:rPr>
          <w:rFonts w:ascii="仿宋_GB2312" w:eastAsia="仿宋_GB2312" w:cs="Tahoma"/>
          <w:b/>
          <w:sz w:val="32"/>
          <w:szCs w:val="28"/>
        </w:rPr>
      </w:pPr>
      <w:bookmarkStart w:id="3" w:name="_Toc535487212"/>
      <w:r w:rsidRPr="002931B6">
        <w:rPr>
          <w:rFonts w:ascii="仿宋_GB2312" w:eastAsia="仿宋_GB2312" w:cs="Tahoma" w:hint="eastAsia"/>
          <w:b/>
          <w:sz w:val="32"/>
          <w:szCs w:val="28"/>
        </w:rPr>
        <w:t>2.</w:t>
      </w:r>
      <w:r w:rsidR="00B30FCC" w:rsidRPr="002931B6">
        <w:rPr>
          <w:rFonts w:ascii="仿宋_GB2312" w:eastAsia="仿宋_GB2312" w:cs="Tahoma" w:hint="eastAsia"/>
          <w:b/>
          <w:sz w:val="32"/>
          <w:szCs w:val="28"/>
        </w:rPr>
        <w:t>合格</w:t>
      </w:r>
      <w:r w:rsidR="001A4617" w:rsidRPr="002931B6">
        <w:rPr>
          <w:rFonts w:ascii="仿宋_GB2312" w:eastAsia="仿宋_GB2312" w:cs="Tahoma" w:hint="eastAsia"/>
          <w:b/>
          <w:sz w:val="32"/>
          <w:szCs w:val="28"/>
        </w:rPr>
        <w:t>响应</w:t>
      </w:r>
      <w:r w:rsidR="00B30FCC" w:rsidRPr="002931B6">
        <w:rPr>
          <w:rFonts w:ascii="仿宋_GB2312" w:eastAsia="仿宋_GB2312" w:cs="Tahoma" w:hint="eastAsia"/>
          <w:b/>
          <w:sz w:val="32"/>
          <w:szCs w:val="28"/>
        </w:rPr>
        <w:t>人资格要求</w:t>
      </w:r>
      <w:bookmarkEnd w:id="3"/>
    </w:p>
    <w:p w:rsidR="00B30FCC" w:rsidRPr="002931B6" w:rsidRDefault="00B30FCC" w:rsidP="005148A8">
      <w:pPr>
        <w:pStyle w:val="af6"/>
        <w:snapToGrid w:val="0"/>
        <w:spacing w:line="360" w:lineRule="auto"/>
        <w:ind w:firstLine="0"/>
        <w:rPr>
          <w:rFonts w:ascii="仿宋_GB2312" w:eastAsia="仿宋_GB2312" w:cs="Tahoma"/>
          <w:szCs w:val="28"/>
        </w:rPr>
      </w:pPr>
      <w:r w:rsidRPr="002931B6">
        <w:rPr>
          <w:rFonts w:ascii="仿宋_GB2312" w:eastAsia="仿宋_GB2312" w:cs="Arial" w:hint="eastAsia"/>
          <w:szCs w:val="28"/>
        </w:rPr>
        <w:t xml:space="preserve">    </w:t>
      </w:r>
      <w:r w:rsidRPr="002931B6">
        <w:rPr>
          <w:rFonts w:ascii="仿宋_GB2312" w:eastAsia="仿宋_GB2312" w:hint="eastAsia"/>
          <w:szCs w:val="28"/>
        </w:rPr>
        <w:t>参加本项目</w:t>
      </w:r>
      <w:r w:rsidR="001A4617" w:rsidRPr="002931B6">
        <w:rPr>
          <w:rFonts w:ascii="仿宋_GB2312" w:eastAsia="仿宋_GB2312" w:hint="eastAsia"/>
          <w:szCs w:val="28"/>
        </w:rPr>
        <w:t>的响应</w:t>
      </w:r>
      <w:r w:rsidRPr="002931B6">
        <w:rPr>
          <w:rFonts w:ascii="仿宋_GB2312" w:eastAsia="仿宋_GB2312" w:hint="eastAsia"/>
          <w:szCs w:val="28"/>
        </w:rPr>
        <w:t>人除</w:t>
      </w:r>
      <w:r w:rsidR="001A4617" w:rsidRPr="002931B6">
        <w:rPr>
          <w:rFonts w:ascii="仿宋_GB2312" w:eastAsia="仿宋_GB2312" w:hint="eastAsia"/>
          <w:szCs w:val="28"/>
        </w:rPr>
        <w:t>应具备《政府采购法》第二十二条</w:t>
      </w:r>
      <w:r w:rsidR="00834CCC" w:rsidRPr="002931B6">
        <w:rPr>
          <w:rFonts w:ascii="仿宋_GB2312" w:eastAsia="仿宋_GB2312" w:hint="eastAsia"/>
          <w:szCs w:val="28"/>
        </w:rPr>
        <w:t>响应人</w:t>
      </w:r>
      <w:r w:rsidR="001A4617" w:rsidRPr="002931B6">
        <w:rPr>
          <w:rFonts w:ascii="仿宋_GB2312" w:eastAsia="仿宋_GB2312" w:hint="eastAsia"/>
          <w:szCs w:val="28"/>
        </w:rPr>
        <w:t>资格条件外，还必须符合下列要</w:t>
      </w:r>
      <w:r w:rsidRPr="002931B6">
        <w:rPr>
          <w:rFonts w:ascii="仿宋_GB2312" w:eastAsia="仿宋_GB2312" w:hint="eastAsia"/>
          <w:szCs w:val="28"/>
        </w:rPr>
        <w:t>求：</w:t>
      </w:r>
    </w:p>
    <w:p w:rsidR="00B30FCC" w:rsidRPr="002931B6" w:rsidRDefault="00886F9C" w:rsidP="00886F9C">
      <w:pPr>
        <w:snapToGrid w:val="0"/>
        <w:spacing w:line="360" w:lineRule="auto"/>
        <w:ind w:left="560" w:hangingChars="200" w:hanging="560"/>
        <w:rPr>
          <w:rFonts w:ascii="仿宋_GB2312" w:eastAsia="仿宋_GB2312" w:hAnsi="宋体"/>
          <w:sz w:val="28"/>
          <w:szCs w:val="28"/>
        </w:rPr>
      </w:pPr>
      <w:r w:rsidRPr="002931B6">
        <w:rPr>
          <w:rFonts w:ascii="仿宋_GB2312" w:eastAsia="仿宋_GB2312" w:hAnsi="宋体" w:cs="宋体" w:hint="eastAsia"/>
          <w:sz w:val="28"/>
          <w:szCs w:val="28"/>
        </w:rPr>
        <w:t>2.1</w:t>
      </w:r>
      <w:r w:rsidR="001A4617" w:rsidRPr="002931B6">
        <w:rPr>
          <w:rFonts w:ascii="仿宋_GB2312" w:eastAsia="仿宋_GB2312" w:hAnsi="宋体" w:cs="宋体" w:hint="eastAsia"/>
          <w:sz w:val="28"/>
          <w:szCs w:val="28"/>
        </w:rPr>
        <w:t>响应</w:t>
      </w:r>
      <w:r w:rsidR="00B30FCC" w:rsidRPr="002931B6">
        <w:rPr>
          <w:rFonts w:ascii="仿宋_GB2312" w:eastAsia="仿宋_GB2312" w:hAnsi="宋体" w:cs="宋体" w:hint="eastAsia"/>
          <w:sz w:val="28"/>
          <w:szCs w:val="28"/>
        </w:rPr>
        <w:t>人</w:t>
      </w:r>
      <w:r w:rsidR="00BD4C40" w:rsidRPr="002931B6">
        <w:rPr>
          <w:rFonts w:ascii="仿宋_GB2312" w:eastAsia="仿宋_GB2312" w:hAnsi="宋体" w:cs="宋体" w:hint="eastAsia"/>
          <w:sz w:val="28"/>
          <w:szCs w:val="28"/>
        </w:rPr>
        <w:t>必须是在中华人民共和国境内注册的具有独立承担民事责任能力的企业【提供营业执照、税务登记证（国税与地税）和组织机构代码证复印件（或三证合一证明）】；</w:t>
      </w:r>
    </w:p>
    <w:p w:rsidR="00B30FCC" w:rsidRPr="002931B6" w:rsidRDefault="00886F9C" w:rsidP="005148A8">
      <w:pPr>
        <w:pStyle w:val="aff3"/>
        <w:shd w:val="clear" w:color="auto" w:fill="FBFBFB"/>
        <w:spacing w:before="0" w:beforeAutospacing="0" w:after="0" w:afterAutospacing="0" w:line="360" w:lineRule="auto"/>
        <w:rPr>
          <w:rFonts w:ascii="仿宋_GB2312" w:eastAsia="仿宋_GB2312"/>
          <w:kern w:val="2"/>
          <w:sz w:val="28"/>
          <w:szCs w:val="28"/>
        </w:rPr>
      </w:pPr>
      <w:r w:rsidRPr="002931B6">
        <w:rPr>
          <w:rFonts w:ascii="仿宋_GB2312" w:eastAsia="仿宋_GB2312" w:hint="eastAsia"/>
          <w:kern w:val="2"/>
          <w:sz w:val="28"/>
          <w:szCs w:val="28"/>
        </w:rPr>
        <w:t xml:space="preserve">2.2 </w:t>
      </w:r>
      <w:r w:rsidR="00BD4C40" w:rsidRPr="002931B6">
        <w:rPr>
          <w:rFonts w:ascii="仿宋_GB2312" w:eastAsia="仿宋_GB2312" w:hint="eastAsia"/>
          <w:kern w:val="2"/>
          <w:sz w:val="28"/>
          <w:szCs w:val="28"/>
        </w:rPr>
        <w:t>本采购项目包组不接受</w:t>
      </w:r>
      <w:r w:rsidR="000615DB" w:rsidRPr="002931B6">
        <w:rPr>
          <w:rFonts w:ascii="仿宋_GB2312" w:eastAsia="仿宋_GB2312" w:hint="eastAsia"/>
          <w:kern w:val="2"/>
          <w:sz w:val="28"/>
          <w:szCs w:val="28"/>
        </w:rPr>
        <w:t>联合体响应</w:t>
      </w:r>
      <w:r w:rsidR="00013508" w:rsidRPr="002931B6">
        <w:rPr>
          <w:rFonts w:ascii="仿宋_GB2312" w:eastAsia="仿宋_GB2312" w:hint="eastAsia"/>
          <w:kern w:val="2"/>
          <w:sz w:val="28"/>
          <w:szCs w:val="28"/>
        </w:rPr>
        <w:t>；</w:t>
      </w:r>
    </w:p>
    <w:p w:rsidR="008B20A9" w:rsidRPr="002931B6" w:rsidRDefault="00886F9C" w:rsidP="005148A8">
      <w:pPr>
        <w:pStyle w:val="aff3"/>
        <w:shd w:val="clear" w:color="auto" w:fill="FBFBFB"/>
        <w:spacing w:before="0" w:beforeAutospacing="0" w:after="0" w:afterAutospacing="0" w:line="360" w:lineRule="auto"/>
        <w:rPr>
          <w:rFonts w:ascii="仿宋_GB2312" w:eastAsia="仿宋_GB2312"/>
          <w:kern w:val="2"/>
          <w:sz w:val="28"/>
          <w:szCs w:val="28"/>
        </w:rPr>
      </w:pPr>
      <w:r w:rsidRPr="002931B6">
        <w:rPr>
          <w:rFonts w:ascii="仿宋_GB2312" w:eastAsia="仿宋_GB2312" w:hint="eastAsia"/>
          <w:kern w:val="2"/>
          <w:sz w:val="28"/>
          <w:szCs w:val="28"/>
        </w:rPr>
        <w:t xml:space="preserve">2.3 </w:t>
      </w:r>
      <w:r w:rsidR="008B20A9" w:rsidRPr="002931B6">
        <w:rPr>
          <w:rFonts w:ascii="仿宋_GB2312" w:eastAsia="仿宋_GB2312" w:hint="eastAsia"/>
          <w:kern w:val="2"/>
          <w:sz w:val="28"/>
          <w:szCs w:val="28"/>
        </w:rPr>
        <w:t>关于</w:t>
      </w:r>
      <w:r w:rsidR="00302A2E" w:rsidRPr="002931B6">
        <w:rPr>
          <w:rFonts w:ascii="仿宋_GB2312" w:eastAsia="仿宋_GB2312" w:hint="eastAsia"/>
          <w:kern w:val="2"/>
          <w:sz w:val="28"/>
          <w:szCs w:val="28"/>
        </w:rPr>
        <w:t>代理：本项目接受代理商</w:t>
      </w:r>
      <w:r w:rsidR="00C173C2" w:rsidRPr="002931B6">
        <w:rPr>
          <w:rFonts w:ascii="仿宋_GB2312" w:eastAsia="仿宋_GB2312" w:hint="eastAsia"/>
          <w:kern w:val="2"/>
          <w:sz w:val="28"/>
          <w:szCs w:val="28"/>
        </w:rPr>
        <w:t>响应</w:t>
      </w:r>
      <w:r w:rsidR="00302A2E" w:rsidRPr="002931B6">
        <w:rPr>
          <w:rFonts w:ascii="仿宋_GB2312" w:eastAsia="仿宋_GB2312" w:hint="eastAsia"/>
          <w:kern w:val="2"/>
          <w:sz w:val="28"/>
          <w:szCs w:val="28"/>
        </w:rPr>
        <w:t>；</w:t>
      </w:r>
    </w:p>
    <w:p w:rsidR="00B30FCC" w:rsidRPr="002931B6" w:rsidRDefault="000615DB" w:rsidP="00886F9C">
      <w:pPr>
        <w:pStyle w:val="af6"/>
        <w:snapToGrid w:val="0"/>
        <w:spacing w:before="120" w:line="360" w:lineRule="auto"/>
        <w:ind w:firstLine="0"/>
        <w:outlineLvl w:val="1"/>
        <w:rPr>
          <w:rFonts w:ascii="仿宋_GB2312" w:eastAsia="仿宋_GB2312" w:cs="Tahoma"/>
          <w:b/>
          <w:sz w:val="32"/>
          <w:szCs w:val="28"/>
        </w:rPr>
      </w:pPr>
      <w:bookmarkStart w:id="4" w:name="_Toc535487213"/>
      <w:r w:rsidRPr="002931B6">
        <w:rPr>
          <w:rFonts w:ascii="仿宋_GB2312" w:eastAsia="仿宋_GB2312" w:cs="Tahoma" w:hint="eastAsia"/>
          <w:b/>
          <w:sz w:val="32"/>
          <w:szCs w:val="28"/>
        </w:rPr>
        <w:lastRenderedPageBreak/>
        <w:t>3</w:t>
      </w:r>
      <w:r w:rsidR="00886F9C" w:rsidRPr="002931B6">
        <w:rPr>
          <w:rFonts w:ascii="仿宋_GB2312" w:eastAsia="仿宋_GB2312" w:cs="Tahoma" w:hint="eastAsia"/>
          <w:b/>
          <w:sz w:val="32"/>
          <w:szCs w:val="28"/>
        </w:rPr>
        <w:t>.</w:t>
      </w:r>
      <w:r w:rsidR="00A66F61" w:rsidRPr="002931B6">
        <w:rPr>
          <w:rFonts w:ascii="仿宋_GB2312" w:eastAsia="仿宋_GB2312" w:cs="Tahoma" w:hint="eastAsia"/>
          <w:b/>
          <w:sz w:val="32"/>
          <w:szCs w:val="28"/>
        </w:rPr>
        <w:t>递交响应</w:t>
      </w:r>
      <w:r w:rsidR="001A4617" w:rsidRPr="002931B6">
        <w:rPr>
          <w:rFonts w:ascii="仿宋_GB2312" w:eastAsia="仿宋_GB2312" w:cs="Tahoma" w:hint="eastAsia"/>
          <w:b/>
          <w:sz w:val="32"/>
          <w:szCs w:val="28"/>
        </w:rPr>
        <w:t>文件的</w:t>
      </w:r>
      <w:r w:rsidR="00B30FCC" w:rsidRPr="002931B6">
        <w:rPr>
          <w:rFonts w:ascii="仿宋_GB2312" w:eastAsia="仿宋_GB2312" w:cs="Tahoma" w:hint="eastAsia"/>
          <w:b/>
          <w:sz w:val="32"/>
          <w:szCs w:val="28"/>
        </w:rPr>
        <w:t>时间及地点</w:t>
      </w:r>
      <w:bookmarkEnd w:id="4"/>
    </w:p>
    <w:p w:rsidR="002D2861" w:rsidRPr="002931B6" w:rsidRDefault="000615DB" w:rsidP="005148A8">
      <w:pPr>
        <w:spacing w:line="360" w:lineRule="auto"/>
        <w:rPr>
          <w:rFonts w:ascii="仿宋_GB2312" w:eastAsia="仿宋_GB2312" w:hAnsi="宋体"/>
          <w:sz w:val="28"/>
          <w:szCs w:val="28"/>
        </w:rPr>
      </w:pPr>
      <w:r w:rsidRPr="002931B6">
        <w:rPr>
          <w:rFonts w:ascii="仿宋_GB2312" w:eastAsia="仿宋_GB2312" w:hAnsi="宋体" w:hint="eastAsia"/>
          <w:sz w:val="28"/>
          <w:szCs w:val="28"/>
        </w:rPr>
        <w:t>3</w:t>
      </w:r>
      <w:r w:rsidR="00886F9C" w:rsidRPr="002931B6">
        <w:rPr>
          <w:rFonts w:ascii="仿宋_GB2312" w:eastAsia="仿宋_GB2312" w:hAnsi="宋体" w:hint="eastAsia"/>
          <w:sz w:val="28"/>
          <w:szCs w:val="28"/>
        </w:rPr>
        <w:t xml:space="preserve">.1 </w:t>
      </w:r>
      <w:r w:rsidR="001A4617" w:rsidRPr="002931B6">
        <w:rPr>
          <w:rFonts w:ascii="仿宋_GB2312" w:eastAsia="仿宋_GB2312" w:hAnsi="宋体" w:hint="eastAsia"/>
          <w:sz w:val="28"/>
          <w:szCs w:val="28"/>
        </w:rPr>
        <w:t>递交响应文件</w:t>
      </w:r>
      <w:r w:rsidR="00EB3953" w:rsidRPr="002931B6">
        <w:rPr>
          <w:rFonts w:ascii="仿宋_GB2312" w:eastAsia="仿宋_GB2312" w:hAnsi="宋体" w:hint="eastAsia"/>
          <w:sz w:val="28"/>
          <w:szCs w:val="28"/>
        </w:rPr>
        <w:t>截止时间：201</w:t>
      </w:r>
      <w:r w:rsidR="00D5210A" w:rsidRPr="002931B6">
        <w:rPr>
          <w:rFonts w:ascii="仿宋_GB2312" w:eastAsia="仿宋_GB2312" w:hAnsi="宋体" w:hint="eastAsia"/>
          <w:sz w:val="28"/>
          <w:szCs w:val="28"/>
        </w:rPr>
        <w:t>9</w:t>
      </w:r>
      <w:r w:rsidR="00EB3953" w:rsidRPr="002931B6">
        <w:rPr>
          <w:rFonts w:ascii="仿宋_GB2312" w:eastAsia="仿宋_GB2312" w:hAnsi="宋体" w:hint="eastAsia"/>
          <w:sz w:val="28"/>
          <w:szCs w:val="28"/>
        </w:rPr>
        <w:t>年</w:t>
      </w:r>
      <w:r w:rsidR="006F7D85" w:rsidRPr="002931B6">
        <w:rPr>
          <w:rFonts w:ascii="仿宋_GB2312" w:eastAsia="仿宋_GB2312" w:hAnsi="宋体" w:hint="eastAsia"/>
          <w:sz w:val="28"/>
          <w:szCs w:val="28"/>
        </w:rPr>
        <w:t>0</w:t>
      </w:r>
      <w:r w:rsidR="008D75FC">
        <w:rPr>
          <w:rFonts w:ascii="仿宋_GB2312" w:eastAsia="仿宋_GB2312" w:hAnsi="宋体" w:hint="eastAsia"/>
          <w:sz w:val="28"/>
          <w:szCs w:val="28"/>
        </w:rPr>
        <w:t>4</w:t>
      </w:r>
      <w:r w:rsidR="00EB3953" w:rsidRPr="002931B6">
        <w:rPr>
          <w:rFonts w:ascii="仿宋_GB2312" w:eastAsia="仿宋_GB2312" w:hAnsi="宋体" w:hint="eastAsia"/>
          <w:sz w:val="28"/>
          <w:szCs w:val="28"/>
        </w:rPr>
        <w:t>月</w:t>
      </w:r>
      <w:r w:rsidR="008D75FC">
        <w:rPr>
          <w:rFonts w:ascii="仿宋_GB2312" w:eastAsia="仿宋_GB2312" w:hAnsi="宋体" w:hint="eastAsia"/>
          <w:sz w:val="28"/>
          <w:szCs w:val="28"/>
        </w:rPr>
        <w:t>0</w:t>
      </w:r>
      <w:r w:rsidR="00D87EA3">
        <w:rPr>
          <w:rFonts w:ascii="仿宋_GB2312" w:eastAsia="仿宋_GB2312" w:hAnsi="宋体"/>
          <w:sz w:val="28"/>
          <w:szCs w:val="28"/>
        </w:rPr>
        <w:t>3</w:t>
      </w:r>
      <w:bookmarkStart w:id="5" w:name="_GoBack"/>
      <w:bookmarkEnd w:id="5"/>
      <w:r w:rsidR="006F7D85" w:rsidRPr="002931B6">
        <w:rPr>
          <w:rFonts w:ascii="仿宋_GB2312" w:eastAsia="仿宋_GB2312" w:hAnsi="宋体" w:hint="eastAsia"/>
          <w:sz w:val="28"/>
          <w:szCs w:val="28"/>
        </w:rPr>
        <w:t>日</w:t>
      </w:r>
      <w:r w:rsidR="002D2861" w:rsidRPr="002931B6">
        <w:rPr>
          <w:rFonts w:ascii="仿宋_GB2312" w:eastAsia="仿宋_GB2312" w:hAnsi="宋体" w:hint="eastAsia"/>
          <w:sz w:val="28"/>
          <w:szCs w:val="28"/>
        </w:rPr>
        <w:t>16:30</w:t>
      </w:r>
      <w:r w:rsidR="00EB3953" w:rsidRPr="002931B6">
        <w:rPr>
          <w:rFonts w:ascii="仿宋_GB2312" w:eastAsia="仿宋_GB2312" w:hAnsi="宋体" w:hint="eastAsia"/>
          <w:sz w:val="28"/>
          <w:szCs w:val="28"/>
        </w:rPr>
        <w:t>前（北京时间）</w:t>
      </w:r>
      <w:r w:rsidR="008E2458" w:rsidRPr="002931B6">
        <w:rPr>
          <w:rFonts w:ascii="仿宋_GB2312" w:eastAsia="仿宋_GB2312" w:hAnsi="宋体" w:hint="eastAsia"/>
          <w:sz w:val="28"/>
          <w:szCs w:val="28"/>
        </w:rPr>
        <w:t>；</w:t>
      </w:r>
    </w:p>
    <w:p w:rsidR="001A4617" w:rsidRPr="002931B6" w:rsidRDefault="000615DB" w:rsidP="00886F9C">
      <w:pPr>
        <w:spacing w:line="360" w:lineRule="auto"/>
        <w:ind w:left="560" w:hangingChars="200" w:hanging="560"/>
        <w:rPr>
          <w:rFonts w:ascii="仿宋_GB2312" w:eastAsia="仿宋_GB2312" w:hAnsi="宋体"/>
          <w:sz w:val="28"/>
          <w:szCs w:val="28"/>
        </w:rPr>
      </w:pPr>
      <w:r w:rsidRPr="002931B6">
        <w:rPr>
          <w:rFonts w:ascii="仿宋_GB2312" w:eastAsia="仿宋_GB2312" w:hAnsi="宋体" w:hint="eastAsia"/>
          <w:sz w:val="28"/>
          <w:szCs w:val="28"/>
        </w:rPr>
        <w:t>3</w:t>
      </w:r>
      <w:r w:rsidR="00886F9C" w:rsidRPr="002931B6">
        <w:rPr>
          <w:rFonts w:ascii="仿宋_GB2312" w:eastAsia="仿宋_GB2312" w:hAnsi="宋体" w:hint="eastAsia"/>
          <w:sz w:val="28"/>
          <w:szCs w:val="28"/>
        </w:rPr>
        <w:t xml:space="preserve">.2 </w:t>
      </w:r>
      <w:r w:rsidR="001A4617" w:rsidRPr="002931B6">
        <w:rPr>
          <w:rFonts w:ascii="仿宋_GB2312" w:eastAsia="仿宋_GB2312" w:hAnsi="宋体" w:hint="eastAsia"/>
          <w:sz w:val="28"/>
          <w:szCs w:val="28"/>
        </w:rPr>
        <w:t>递交响应文件地点：</w:t>
      </w:r>
      <w:r w:rsidR="002C444E" w:rsidRPr="002931B6">
        <w:rPr>
          <w:rFonts w:ascii="仿宋_GB2312" w:eastAsia="仿宋_GB2312" w:hAnsi="宋体" w:hint="eastAsia"/>
          <w:sz w:val="28"/>
          <w:szCs w:val="28"/>
        </w:rPr>
        <w:t>广州市</w:t>
      </w:r>
      <w:proofErr w:type="gramStart"/>
      <w:r w:rsidR="002C444E" w:rsidRPr="002931B6">
        <w:rPr>
          <w:rFonts w:ascii="仿宋_GB2312" w:eastAsia="仿宋_GB2312" w:hAnsi="宋体" w:hint="eastAsia"/>
          <w:sz w:val="28"/>
          <w:szCs w:val="28"/>
        </w:rPr>
        <w:t>番禺区石楼镇潮</w:t>
      </w:r>
      <w:proofErr w:type="gramEnd"/>
      <w:r w:rsidR="002C444E" w:rsidRPr="002931B6">
        <w:rPr>
          <w:rFonts w:ascii="仿宋_GB2312" w:eastAsia="仿宋_GB2312" w:hAnsi="宋体" w:hint="eastAsia"/>
          <w:sz w:val="28"/>
          <w:szCs w:val="28"/>
        </w:rPr>
        <w:t>田工业区珠江路1-2号</w:t>
      </w:r>
      <w:r w:rsidR="008E2458" w:rsidRPr="002931B6">
        <w:rPr>
          <w:rFonts w:ascii="仿宋_GB2312" w:eastAsia="仿宋_GB2312" w:hAnsi="宋体" w:hint="eastAsia"/>
          <w:sz w:val="28"/>
          <w:szCs w:val="28"/>
        </w:rPr>
        <w:t>综合楼607室。</w:t>
      </w:r>
    </w:p>
    <w:p w:rsidR="001F67CB" w:rsidRPr="002931B6" w:rsidRDefault="000615DB" w:rsidP="00886F9C">
      <w:pPr>
        <w:pStyle w:val="af6"/>
        <w:snapToGrid w:val="0"/>
        <w:spacing w:before="120" w:line="360" w:lineRule="auto"/>
        <w:ind w:firstLine="0"/>
        <w:outlineLvl w:val="1"/>
        <w:rPr>
          <w:rFonts w:ascii="仿宋_GB2312" w:eastAsia="仿宋_GB2312" w:cs="Tahoma"/>
          <w:b/>
          <w:sz w:val="32"/>
          <w:szCs w:val="28"/>
        </w:rPr>
      </w:pPr>
      <w:bookmarkStart w:id="6" w:name="_Toc535487214"/>
      <w:r w:rsidRPr="002931B6">
        <w:rPr>
          <w:rFonts w:ascii="仿宋_GB2312" w:eastAsia="仿宋_GB2312" w:cs="Tahoma" w:hint="eastAsia"/>
          <w:b/>
          <w:sz w:val="32"/>
          <w:szCs w:val="28"/>
        </w:rPr>
        <w:t>4</w:t>
      </w:r>
      <w:r w:rsidR="00886F9C" w:rsidRPr="002931B6">
        <w:rPr>
          <w:rFonts w:ascii="仿宋_GB2312" w:eastAsia="仿宋_GB2312" w:cs="Tahoma" w:hint="eastAsia"/>
          <w:b/>
          <w:sz w:val="32"/>
          <w:szCs w:val="28"/>
        </w:rPr>
        <w:t>.</w:t>
      </w:r>
      <w:r w:rsidR="001F67CB" w:rsidRPr="002931B6">
        <w:rPr>
          <w:rFonts w:ascii="仿宋_GB2312" w:eastAsia="仿宋_GB2312" w:cs="Tahoma" w:hint="eastAsia"/>
          <w:b/>
          <w:sz w:val="32"/>
          <w:szCs w:val="28"/>
        </w:rPr>
        <w:t>评审时间及地点</w:t>
      </w:r>
      <w:bookmarkEnd w:id="6"/>
    </w:p>
    <w:p w:rsidR="001F67CB" w:rsidRPr="002931B6" w:rsidRDefault="001F67CB" w:rsidP="005148A8">
      <w:pPr>
        <w:spacing w:line="360" w:lineRule="auto"/>
        <w:rPr>
          <w:rFonts w:ascii="仿宋_GB2312" w:eastAsia="仿宋_GB2312" w:hAnsi="宋体"/>
          <w:sz w:val="28"/>
          <w:szCs w:val="28"/>
        </w:rPr>
      </w:pPr>
      <w:r w:rsidRPr="002931B6">
        <w:rPr>
          <w:rFonts w:ascii="仿宋_GB2312" w:eastAsia="仿宋_GB2312" w:hAnsi="宋体" w:hint="eastAsia"/>
          <w:sz w:val="28"/>
          <w:szCs w:val="28"/>
        </w:rPr>
        <w:t>另行通知</w:t>
      </w:r>
      <w:r w:rsidR="008E2458" w:rsidRPr="002931B6">
        <w:rPr>
          <w:rFonts w:ascii="仿宋_GB2312" w:eastAsia="仿宋_GB2312" w:hAnsi="宋体" w:hint="eastAsia"/>
          <w:sz w:val="28"/>
          <w:szCs w:val="28"/>
        </w:rPr>
        <w:t>。</w:t>
      </w:r>
    </w:p>
    <w:p w:rsidR="00B30FCC" w:rsidRPr="002931B6" w:rsidRDefault="000615DB" w:rsidP="00886F9C">
      <w:pPr>
        <w:pStyle w:val="af6"/>
        <w:snapToGrid w:val="0"/>
        <w:spacing w:before="120" w:line="360" w:lineRule="auto"/>
        <w:ind w:firstLine="0"/>
        <w:outlineLvl w:val="1"/>
        <w:rPr>
          <w:rFonts w:ascii="仿宋_GB2312" w:eastAsia="仿宋_GB2312" w:cs="Tahoma"/>
          <w:b/>
          <w:sz w:val="32"/>
          <w:szCs w:val="28"/>
        </w:rPr>
      </w:pPr>
      <w:bookmarkStart w:id="7" w:name="_Toc535487215"/>
      <w:r w:rsidRPr="002931B6">
        <w:rPr>
          <w:rFonts w:ascii="仿宋_GB2312" w:eastAsia="仿宋_GB2312" w:cs="Tahoma" w:hint="eastAsia"/>
          <w:b/>
          <w:sz w:val="32"/>
          <w:szCs w:val="28"/>
        </w:rPr>
        <w:t>5</w:t>
      </w:r>
      <w:r w:rsidR="00886F9C" w:rsidRPr="002931B6">
        <w:rPr>
          <w:rFonts w:ascii="仿宋_GB2312" w:eastAsia="仿宋_GB2312" w:cs="Tahoma" w:hint="eastAsia"/>
          <w:b/>
          <w:sz w:val="32"/>
          <w:szCs w:val="28"/>
        </w:rPr>
        <w:t>.</w:t>
      </w:r>
      <w:r w:rsidR="00EB3953" w:rsidRPr="002931B6">
        <w:rPr>
          <w:rFonts w:ascii="仿宋_GB2312" w:eastAsia="仿宋_GB2312" w:cs="Tahoma" w:hint="eastAsia"/>
          <w:b/>
          <w:sz w:val="32"/>
          <w:szCs w:val="28"/>
        </w:rPr>
        <w:t>采购人</w:t>
      </w:r>
      <w:r w:rsidR="00B30FCC" w:rsidRPr="002931B6">
        <w:rPr>
          <w:rFonts w:ascii="仿宋_GB2312" w:eastAsia="仿宋_GB2312" w:cs="Tahoma" w:hint="eastAsia"/>
          <w:b/>
          <w:sz w:val="32"/>
          <w:szCs w:val="28"/>
        </w:rPr>
        <w:t>的名称、地址</w:t>
      </w:r>
      <w:bookmarkEnd w:id="7"/>
    </w:p>
    <w:p w:rsidR="00B30FCC" w:rsidRPr="002931B6" w:rsidRDefault="00B30FCC" w:rsidP="005148A8">
      <w:pPr>
        <w:spacing w:line="360" w:lineRule="auto"/>
        <w:rPr>
          <w:rFonts w:ascii="仿宋_GB2312" w:eastAsia="仿宋_GB2312" w:hAnsi="宋体"/>
          <w:sz w:val="28"/>
          <w:szCs w:val="28"/>
        </w:rPr>
      </w:pPr>
      <w:r w:rsidRPr="002931B6">
        <w:rPr>
          <w:rFonts w:ascii="仿宋_GB2312" w:eastAsia="仿宋_GB2312" w:hAnsi="宋体" w:hint="eastAsia"/>
          <w:sz w:val="28"/>
          <w:szCs w:val="28"/>
        </w:rPr>
        <w:t>采购人名称：</w:t>
      </w:r>
      <w:proofErr w:type="gramStart"/>
      <w:r w:rsidR="002D2861" w:rsidRPr="002931B6">
        <w:rPr>
          <w:rFonts w:ascii="仿宋_GB2312" w:eastAsia="仿宋_GB2312" w:hAnsi="宋体" w:hint="eastAsia"/>
          <w:sz w:val="28"/>
          <w:szCs w:val="28"/>
        </w:rPr>
        <w:t>广检检测</w:t>
      </w:r>
      <w:proofErr w:type="gramEnd"/>
      <w:r w:rsidR="002D2861" w:rsidRPr="002931B6">
        <w:rPr>
          <w:rFonts w:ascii="仿宋_GB2312" w:eastAsia="仿宋_GB2312" w:hAnsi="宋体" w:hint="eastAsia"/>
          <w:sz w:val="28"/>
          <w:szCs w:val="28"/>
        </w:rPr>
        <w:t>技术（上海）有限公司</w:t>
      </w:r>
    </w:p>
    <w:p w:rsidR="002D2861" w:rsidRPr="002931B6" w:rsidRDefault="00B30FCC" w:rsidP="005148A8">
      <w:pPr>
        <w:spacing w:line="360" w:lineRule="auto"/>
        <w:rPr>
          <w:rFonts w:ascii="仿宋_GB2312" w:eastAsia="仿宋_GB2312" w:hAnsi="宋体"/>
          <w:sz w:val="28"/>
          <w:szCs w:val="28"/>
        </w:rPr>
      </w:pPr>
      <w:r w:rsidRPr="002931B6">
        <w:rPr>
          <w:rFonts w:ascii="仿宋_GB2312" w:eastAsia="仿宋_GB2312" w:hAnsi="宋体" w:hint="eastAsia"/>
          <w:sz w:val="28"/>
          <w:szCs w:val="28"/>
        </w:rPr>
        <w:t>采购人地址：</w:t>
      </w:r>
      <w:r w:rsidR="00130A3B" w:rsidRPr="002931B6">
        <w:rPr>
          <w:rFonts w:ascii="仿宋_GB2312" w:eastAsia="仿宋_GB2312" w:hAnsi="宋体" w:hint="eastAsia"/>
          <w:sz w:val="28"/>
          <w:szCs w:val="28"/>
        </w:rPr>
        <w:t>上海市</w:t>
      </w:r>
      <w:proofErr w:type="gramStart"/>
      <w:r w:rsidR="00130A3B" w:rsidRPr="002931B6">
        <w:rPr>
          <w:rFonts w:ascii="仿宋_GB2312" w:eastAsia="仿宋_GB2312" w:hAnsi="宋体" w:hint="eastAsia"/>
          <w:sz w:val="28"/>
          <w:szCs w:val="28"/>
        </w:rPr>
        <w:t>松江区荣乐</w:t>
      </w:r>
      <w:proofErr w:type="gramEnd"/>
      <w:r w:rsidR="00130A3B" w:rsidRPr="002931B6">
        <w:rPr>
          <w:rFonts w:ascii="仿宋_GB2312" w:eastAsia="仿宋_GB2312" w:hAnsi="宋体" w:hint="eastAsia"/>
          <w:sz w:val="28"/>
          <w:szCs w:val="28"/>
        </w:rPr>
        <w:t>东路301号</w:t>
      </w:r>
    </w:p>
    <w:p w:rsidR="002D2861" w:rsidRPr="002931B6" w:rsidRDefault="008B20A9" w:rsidP="005148A8">
      <w:pPr>
        <w:spacing w:line="360" w:lineRule="auto"/>
        <w:rPr>
          <w:rFonts w:ascii="仿宋_GB2312" w:eastAsia="仿宋_GB2312" w:hAnsi="宋体"/>
          <w:sz w:val="28"/>
          <w:szCs w:val="28"/>
        </w:rPr>
      </w:pPr>
      <w:r w:rsidRPr="002931B6">
        <w:rPr>
          <w:rFonts w:ascii="仿宋_GB2312" w:eastAsia="仿宋_GB2312" w:hAnsi="宋体" w:hint="eastAsia"/>
          <w:sz w:val="28"/>
          <w:szCs w:val="28"/>
        </w:rPr>
        <w:t>联系人：</w:t>
      </w:r>
      <w:r w:rsidR="002D2861" w:rsidRPr="002931B6">
        <w:rPr>
          <w:rFonts w:ascii="仿宋_GB2312" w:eastAsia="仿宋_GB2312" w:hAnsi="宋体" w:hint="eastAsia"/>
          <w:sz w:val="28"/>
          <w:szCs w:val="28"/>
        </w:rPr>
        <w:t xml:space="preserve">吴小姐           </w:t>
      </w:r>
      <w:r w:rsidR="00130A3B" w:rsidRPr="002931B6">
        <w:rPr>
          <w:rFonts w:ascii="仿宋_GB2312" w:eastAsia="仿宋_GB2312" w:hAnsi="宋体" w:hint="eastAsia"/>
          <w:sz w:val="28"/>
          <w:szCs w:val="28"/>
        </w:rPr>
        <w:t xml:space="preserve">  </w:t>
      </w:r>
      <w:r w:rsidR="002D2861" w:rsidRPr="002931B6">
        <w:rPr>
          <w:rFonts w:ascii="仿宋_GB2312" w:eastAsia="仿宋_GB2312" w:hAnsi="宋体" w:hint="eastAsia"/>
          <w:sz w:val="28"/>
          <w:szCs w:val="28"/>
        </w:rPr>
        <w:t xml:space="preserve"> </w:t>
      </w:r>
      <w:r w:rsidRPr="002931B6">
        <w:rPr>
          <w:rFonts w:ascii="仿宋_GB2312" w:eastAsia="仿宋_GB2312" w:hAnsi="宋体" w:hint="eastAsia"/>
          <w:sz w:val="28"/>
          <w:szCs w:val="28"/>
        </w:rPr>
        <w:t>电话：020</w:t>
      </w:r>
      <w:r w:rsidR="002D2861" w:rsidRPr="002931B6">
        <w:rPr>
          <w:rFonts w:ascii="仿宋_GB2312" w:eastAsia="仿宋_GB2312" w:hAnsi="宋体" w:hint="eastAsia"/>
          <w:sz w:val="28"/>
          <w:szCs w:val="28"/>
        </w:rPr>
        <w:t>-</w:t>
      </w:r>
      <w:r w:rsidRPr="002931B6">
        <w:rPr>
          <w:rFonts w:ascii="仿宋_GB2312" w:eastAsia="仿宋_GB2312" w:hAnsi="宋体" w:hint="eastAsia"/>
          <w:sz w:val="28"/>
          <w:szCs w:val="28"/>
        </w:rPr>
        <w:t>663</w:t>
      </w:r>
      <w:r w:rsidR="002D2861" w:rsidRPr="002931B6">
        <w:rPr>
          <w:rFonts w:ascii="仿宋_GB2312" w:eastAsia="仿宋_GB2312" w:hAnsi="宋体" w:hint="eastAsia"/>
          <w:sz w:val="28"/>
          <w:szCs w:val="28"/>
        </w:rPr>
        <w:t xml:space="preserve">48543  </w:t>
      </w:r>
    </w:p>
    <w:p w:rsidR="008B20A9" w:rsidRPr="002931B6" w:rsidRDefault="002D2861" w:rsidP="005148A8">
      <w:pPr>
        <w:spacing w:line="360" w:lineRule="auto"/>
        <w:rPr>
          <w:rFonts w:ascii="仿宋_GB2312" w:eastAsia="仿宋_GB2312" w:hAnsi="宋体"/>
          <w:sz w:val="28"/>
          <w:szCs w:val="28"/>
        </w:rPr>
      </w:pPr>
      <w:r w:rsidRPr="002931B6">
        <w:rPr>
          <w:rFonts w:ascii="仿宋_GB2312" w:eastAsia="仿宋_GB2312" w:hAnsi="宋体" w:hint="eastAsia"/>
          <w:sz w:val="28"/>
          <w:szCs w:val="28"/>
        </w:rPr>
        <w:t>传  真</w:t>
      </w:r>
      <w:r w:rsidR="008B20A9" w:rsidRPr="002931B6">
        <w:rPr>
          <w:rFonts w:ascii="仿宋_GB2312" w:eastAsia="仿宋_GB2312" w:hAnsi="宋体" w:hint="eastAsia"/>
          <w:sz w:val="28"/>
          <w:szCs w:val="28"/>
        </w:rPr>
        <w:t>：</w:t>
      </w:r>
      <w:r w:rsidRPr="002931B6">
        <w:rPr>
          <w:rFonts w:ascii="仿宋_GB2312" w:eastAsia="仿宋_GB2312" w:hAnsi="宋体" w:hint="eastAsia"/>
          <w:sz w:val="28"/>
          <w:szCs w:val="28"/>
        </w:rPr>
        <w:t xml:space="preserve">020-66348543      </w:t>
      </w:r>
      <w:r w:rsidR="00130A3B" w:rsidRPr="002931B6">
        <w:rPr>
          <w:rFonts w:ascii="仿宋_GB2312" w:eastAsia="仿宋_GB2312" w:hAnsi="宋体" w:hint="eastAsia"/>
          <w:sz w:val="28"/>
          <w:szCs w:val="28"/>
        </w:rPr>
        <w:t xml:space="preserve">  </w:t>
      </w:r>
      <w:r w:rsidRPr="002931B6">
        <w:rPr>
          <w:rFonts w:ascii="仿宋_GB2312" w:eastAsia="仿宋_GB2312" w:hAnsi="宋体" w:hint="eastAsia"/>
          <w:sz w:val="28"/>
          <w:szCs w:val="28"/>
        </w:rPr>
        <w:t>邮箱：xiaoling_wu@yeah</w:t>
      </w:r>
      <w:r w:rsidR="00B478C8" w:rsidRPr="002931B6">
        <w:rPr>
          <w:rFonts w:ascii="仿宋_GB2312" w:eastAsia="仿宋_GB2312" w:hAnsi="宋体" w:hint="eastAsia"/>
          <w:sz w:val="28"/>
          <w:szCs w:val="28"/>
        </w:rPr>
        <w:t>.</w:t>
      </w:r>
      <w:r w:rsidRPr="002931B6">
        <w:rPr>
          <w:rFonts w:ascii="仿宋_GB2312" w:eastAsia="仿宋_GB2312" w:hAnsi="宋体" w:hint="eastAsia"/>
          <w:sz w:val="28"/>
          <w:szCs w:val="28"/>
        </w:rPr>
        <w:t>net</w:t>
      </w:r>
    </w:p>
    <w:p w:rsidR="00B30FCC" w:rsidRPr="002931B6" w:rsidRDefault="00B30FCC" w:rsidP="005148A8">
      <w:pPr>
        <w:spacing w:line="360" w:lineRule="auto"/>
        <w:rPr>
          <w:rFonts w:ascii="宋体" w:hAnsi="宋体"/>
          <w:sz w:val="28"/>
          <w:szCs w:val="28"/>
        </w:rPr>
      </w:pPr>
    </w:p>
    <w:p w:rsidR="00130A3B" w:rsidRPr="002931B6" w:rsidRDefault="00130A3B" w:rsidP="005148A8">
      <w:pPr>
        <w:spacing w:line="360" w:lineRule="auto"/>
        <w:jc w:val="right"/>
        <w:rPr>
          <w:rFonts w:ascii="仿宋_GB2312" w:eastAsia="仿宋_GB2312" w:hAnsi="宋体"/>
          <w:sz w:val="28"/>
          <w:szCs w:val="28"/>
        </w:rPr>
      </w:pPr>
      <w:proofErr w:type="gramStart"/>
      <w:r w:rsidRPr="002931B6">
        <w:rPr>
          <w:rFonts w:ascii="仿宋_GB2312" w:eastAsia="仿宋_GB2312" w:hAnsi="宋体" w:hint="eastAsia"/>
          <w:sz w:val="28"/>
          <w:szCs w:val="28"/>
        </w:rPr>
        <w:t>广检检测</w:t>
      </w:r>
      <w:proofErr w:type="gramEnd"/>
      <w:r w:rsidRPr="002931B6">
        <w:rPr>
          <w:rFonts w:ascii="仿宋_GB2312" w:eastAsia="仿宋_GB2312" w:hAnsi="宋体" w:hint="eastAsia"/>
          <w:sz w:val="28"/>
          <w:szCs w:val="28"/>
        </w:rPr>
        <w:t>技术（上海）有限公司</w:t>
      </w:r>
    </w:p>
    <w:p w:rsidR="00130A3B" w:rsidRPr="002931B6" w:rsidRDefault="00130A3B" w:rsidP="005148A8">
      <w:pPr>
        <w:spacing w:line="360" w:lineRule="auto"/>
        <w:ind w:right="560"/>
        <w:jc w:val="center"/>
        <w:rPr>
          <w:rFonts w:ascii="仿宋_GB2312" w:eastAsia="仿宋_GB2312" w:hAnsi="宋体"/>
          <w:sz w:val="28"/>
          <w:szCs w:val="28"/>
        </w:rPr>
      </w:pPr>
      <w:r w:rsidRPr="002931B6">
        <w:rPr>
          <w:rFonts w:ascii="仿宋_GB2312" w:eastAsia="仿宋_GB2312" w:hAnsi="宋体" w:hint="eastAsia"/>
          <w:sz w:val="28"/>
          <w:szCs w:val="28"/>
        </w:rPr>
        <w:t xml:space="preserve">                                           </w:t>
      </w:r>
      <w:r w:rsidR="00EA08A4" w:rsidRPr="002931B6">
        <w:rPr>
          <w:rFonts w:ascii="仿宋_GB2312" w:eastAsia="仿宋_GB2312" w:hAnsi="宋体" w:hint="eastAsia"/>
          <w:sz w:val="28"/>
          <w:szCs w:val="28"/>
        </w:rPr>
        <w:t>2019</w:t>
      </w:r>
      <w:r w:rsidRPr="002931B6">
        <w:rPr>
          <w:rFonts w:ascii="仿宋_GB2312" w:eastAsia="仿宋_GB2312" w:hAnsi="宋体" w:hint="eastAsia"/>
          <w:sz w:val="28"/>
          <w:szCs w:val="28"/>
        </w:rPr>
        <w:t>年</w:t>
      </w:r>
      <w:r w:rsidR="00A56244">
        <w:rPr>
          <w:rFonts w:ascii="仿宋_GB2312" w:eastAsia="仿宋_GB2312" w:hAnsi="宋体"/>
          <w:sz w:val="28"/>
          <w:szCs w:val="28"/>
        </w:rPr>
        <w:t>0</w:t>
      </w:r>
      <w:r w:rsidR="008D75FC">
        <w:rPr>
          <w:rFonts w:ascii="仿宋_GB2312" w:eastAsia="仿宋_GB2312" w:hAnsi="宋体" w:hint="eastAsia"/>
          <w:sz w:val="28"/>
          <w:szCs w:val="28"/>
        </w:rPr>
        <w:t>3</w:t>
      </w:r>
      <w:r w:rsidRPr="002931B6">
        <w:rPr>
          <w:rFonts w:ascii="仿宋_GB2312" w:eastAsia="仿宋_GB2312" w:hAnsi="宋体" w:hint="eastAsia"/>
          <w:sz w:val="28"/>
          <w:szCs w:val="28"/>
        </w:rPr>
        <w:t>月</w:t>
      </w:r>
      <w:r w:rsidR="000D59AB">
        <w:rPr>
          <w:rFonts w:ascii="仿宋_GB2312" w:eastAsia="仿宋_GB2312" w:hAnsi="宋体" w:hint="eastAsia"/>
          <w:sz w:val="28"/>
          <w:szCs w:val="28"/>
        </w:rPr>
        <w:t>2</w:t>
      </w:r>
      <w:r w:rsidR="00D87EA3">
        <w:rPr>
          <w:rFonts w:ascii="仿宋_GB2312" w:eastAsia="仿宋_GB2312" w:hAnsi="宋体"/>
          <w:sz w:val="28"/>
          <w:szCs w:val="28"/>
        </w:rPr>
        <w:t>7</w:t>
      </w:r>
      <w:r w:rsidRPr="002931B6">
        <w:rPr>
          <w:rFonts w:ascii="仿宋_GB2312" w:eastAsia="仿宋_GB2312" w:hAnsi="宋体" w:hint="eastAsia"/>
          <w:sz w:val="28"/>
          <w:szCs w:val="28"/>
        </w:rPr>
        <w:t>日</w:t>
      </w:r>
    </w:p>
    <w:p w:rsidR="00990C9D" w:rsidRPr="002931B6" w:rsidRDefault="008B20A9" w:rsidP="00BF000A">
      <w:pPr>
        <w:spacing w:line="360" w:lineRule="auto"/>
        <w:rPr>
          <w:rFonts w:ascii="宋体" w:hAnsi="宋体"/>
          <w:sz w:val="28"/>
          <w:szCs w:val="28"/>
        </w:rPr>
      </w:pPr>
      <w:r w:rsidRPr="002931B6">
        <w:rPr>
          <w:rFonts w:ascii="宋体" w:hAnsi="宋体" w:hint="eastAsia"/>
          <w:sz w:val="28"/>
          <w:szCs w:val="28"/>
        </w:rPr>
        <w:t xml:space="preserve">    </w:t>
      </w:r>
      <w:r w:rsidR="00990C9D" w:rsidRPr="002931B6">
        <w:rPr>
          <w:rFonts w:ascii="宋体" w:hAnsi="宋体"/>
          <w:sz w:val="28"/>
          <w:szCs w:val="28"/>
        </w:rPr>
        <w:br w:type="page"/>
      </w:r>
    </w:p>
    <w:p w:rsidR="008B20A9" w:rsidRPr="002931B6" w:rsidRDefault="008B20A9" w:rsidP="005148A8">
      <w:pPr>
        <w:spacing w:line="360" w:lineRule="auto"/>
        <w:rPr>
          <w:rFonts w:ascii="宋体" w:hAnsi="宋体"/>
          <w:sz w:val="28"/>
        </w:rPr>
        <w:sectPr w:rsidR="008B20A9" w:rsidRPr="002931B6" w:rsidSect="00D97158">
          <w:footerReference w:type="default" r:id="rId8"/>
          <w:type w:val="continuous"/>
          <w:pgSz w:w="11907" w:h="16840"/>
          <w:pgMar w:top="1418" w:right="1418" w:bottom="1418" w:left="1418" w:header="794" w:footer="794" w:gutter="0"/>
          <w:cols w:space="720"/>
          <w:docGrid w:linePitch="285"/>
        </w:sectPr>
      </w:pPr>
    </w:p>
    <w:p w:rsidR="00B30FCC" w:rsidRPr="002931B6" w:rsidRDefault="00B30FCC" w:rsidP="005148A8">
      <w:pPr>
        <w:pStyle w:val="1"/>
        <w:keepLines w:val="0"/>
        <w:spacing w:before="0" w:after="0" w:line="360" w:lineRule="auto"/>
        <w:ind w:rightChars="-210" w:right="-441"/>
        <w:jc w:val="center"/>
        <w:rPr>
          <w:rFonts w:ascii="方正小标宋简体" w:eastAsia="方正小标宋简体" w:hAnsi="宋体" w:cs="Tahoma"/>
          <w:b w:val="0"/>
          <w:spacing w:val="20"/>
          <w:sz w:val="36"/>
          <w:szCs w:val="32"/>
        </w:rPr>
      </w:pPr>
      <w:bookmarkStart w:id="8" w:name="_Toc130180736"/>
      <w:bookmarkStart w:id="9" w:name="_Toc130180841"/>
      <w:bookmarkStart w:id="10" w:name="_Toc130180922"/>
      <w:bookmarkStart w:id="11" w:name="_Toc238282328"/>
      <w:bookmarkStart w:id="12" w:name="_Toc533236373"/>
      <w:bookmarkStart w:id="13" w:name="_Toc535487216"/>
      <w:r w:rsidRPr="002931B6">
        <w:rPr>
          <w:rFonts w:ascii="方正小标宋简体" w:eastAsia="方正小标宋简体" w:hAnsi="宋体" w:cs="Tahoma" w:hint="eastAsia"/>
          <w:b w:val="0"/>
          <w:spacing w:val="20"/>
          <w:sz w:val="36"/>
          <w:szCs w:val="32"/>
        </w:rPr>
        <w:lastRenderedPageBreak/>
        <w:t>第</w:t>
      </w:r>
      <w:r w:rsidR="005148A8" w:rsidRPr="002931B6">
        <w:rPr>
          <w:rFonts w:ascii="方正小标宋简体" w:eastAsia="方正小标宋简体" w:hAnsi="宋体" w:cs="Tahoma" w:hint="eastAsia"/>
          <w:b w:val="0"/>
          <w:spacing w:val="20"/>
          <w:sz w:val="36"/>
          <w:szCs w:val="32"/>
        </w:rPr>
        <w:t>二</w:t>
      </w:r>
      <w:r w:rsidRPr="002931B6">
        <w:rPr>
          <w:rFonts w:ascii="方正小标宋简体" w:eastAsia="方正小标宋简体" w:hAnsi="宋体" w:cs="Tahoma" w:hint="eastAsia"/>
          <w:b w:val="0"/>
          <w:spacing w:val="20"/>
          <w:sz w:val="36"/>
          <w:szCs w:val="32"/>
        </w:rPr>
        <w:t xml:space="preserve">章 </w:t>
      </w:r>
      <w:r w:rsidR="001A4617" w:rsidRPr="002931B6">
        <w:rPr>
          <w:rFonts w:ascii="方正小标宋简体" w:eastAsia="方正小标宋简体" w:hAnsi="宋体" w:cs="Tahoma" w:hint="eastAsia"/>
          <w:b w:val="0"/>
          <w:spacing w:val="20"/>
          <w:sz w:val="36"/>
          <w:szCs w:val="32"/>
        </w:rPr>
        <w:t>响应</w:t>
      </w:r>
      <w:r w:rsidRPr="002931B6">
        <w:rPr>
          <w:rFonts w:ascii="方正小标宋简体" w:eastAsia="方正小标宋简体" w:hAnsi="宋体" w:cs="Tahoma" w:hint="eastAsia"/>
          <w:b w:val="0"/>
          <w:spacing w:val="20"/>
          <w:sz w:val="36"/>
          <w:szCs w:val="32"/>
        </w:rPr>
        <w:t>人须知</w:t>
      </w:r>
      <w:bookmarkEnd w:id="8"/>
      <w:bookmarkEnd w:id="9"/>
      <w:bookmarkEnd w:id="10"/>
      <w:bookmarkEnd w:id="11"/>
      <w:bookmarkEnd w:id="12"/>
      <w:bookmarkEnd w:id="13"/>
    </w:p>
    <w:p w:rsidR="00B30FCC" w:rsidRPr="002931B6" w:rsidRDefault="00886F9C" w:rsidP="005148A8">
      <w:pPr>
        <w:pStyle w:val="3"/>
        <w:keepLines/>
        <w:spacing w:after="260" w:line="400" w:lineRule="exact"/>
        <w:rPr>
          <w:rFonts w:ascii="仿宋_GB2312" w:eastAsia="仿宋_GB2312"/>
          <w:bCs w:val="0"/>
          <w:sz w:val="32"/>
          <w:szCs w:val="28"/>
        </w:rPr>
      </w:pPr>
      <w:bookmarkStart w:id="14" w:name="_Toc49082409"/>
      <w:bookmarkStart w:id="15" w:name="_Toc49135195"/>
      <w:bookmarkStart w:id="16" w:name="_Toc185747578"/>
      <w:bookmarkStart w:id="17" w:name="_Toc223939092"/>
      <w:bookmarkStart w:id="18" w:name="_Toc224435714"/>
      <w:bookmarkStart w:id="19" w:name="_Toc225565941"/>
      <w:bookmarkStart w:id="20" w:name="_Toc228644966"/>
      <w:bookmarkStart w:id="21" w:name="_Toc228899495"/>
      <w:bookmarkStart w:id="22" w:name="_Toc238282329"/>
      <w:bookmarkStart w:id="23" w:name="_Toc334797730"/>
      <w:bookmarkStart w:id="24" w:name="_Toc533236374"/>
      <w:bookmarkStart w:id="25" w:name="_Toc535487217"/>
      <w:r w:rsidRPr="002931B6">
        <w:rPr>
          <w:rFonts w:ascii="仿宋_GB2312" w:eastAsia="仿宋_GB2312" w:hint="eastAsia"/>
          <w:bCs w:val="0"/>
          <w:sz w:val="32"/>
          <w:szCs w:val="28"/>
        </w:rPr>
        <w:t>1.</w:t>
      </w:r>
      <w:r w:rsidR="00B30FCC" w:rsidRPr="002931B6">
        <w:rPr>
          <w:rFonts w:ascii="仿宋_GB2312" w:eastAsia="仿宋_GB2312" w:hint="eastAsia"/>
          <w:bCs w:val="0"/>
          <w:sz w:val="32"/>
          <w:szCs w:val="28"/>
        </w:rPr>
        <w:t>总体说明</w:t>
      </w:r>
      <w:bookmarkEnd w:id="14"/>
      <w:bookmarkEnd w:id="15"/>
      <w:bookmarkEnd w:id="16"/>
      <w:bookmarkEnd w:id="17"/>
      <w:bookmarkEnd w:id="18"/>
      <w:bookmarkEnd w:id="19"/>
      <w:bookmarkEnd w:id="20"/>
      <w:bookmarkEnd w:id="21"/>
      <w:bookmarkEnd w:id="22"/>
      <w:bookmarkEnd w:id="23"/>
      <w:bookmarkEnd w:id="24"/>
      <w:bookmarkEnd w:id="25"/>
    </w:p>
    <w:p w:rsidR="00B30FCC" w:rsidRPr="002931B6" w:rsidRDefault="00886F9C" w:rsidP="00F65CB1">
      <w:pPr>
        <w:spacing w:line="360" w:lineRule="auto"/>
        <w:outlineLvl w:val="2"/>
        <w:rPr>
          <w:rFonts w:ascii="仿宋_GB2312" w:eastAsia="仿宋_GB2312" w:hAnsi="宋体"/>
          <w:b/>
          <w:bCs/>
          <w:sz w:val="28"/>
          <w:szCs w:val="28"/>
        </w:rPr>
      </w:pPr>
      <w:bookmarkStart w:id="26" w:name="_Toc535487218"/>
      <w:r w:rsidRPr="002931B6">
        <w:rPr>
          <w:rFonts w:ascii="仿宋_GB2312" w:eastAsia="仿宋_GB2312" w:hAnsi="宋体" w:hint="eastAsia"/>
          <w:b/>
          <w:bCs/>
          <w:sz w:val="28"/>
          <w:szCs w:val="28"/>
        </w:rPr>
        <w:t xml:space="preserve">1.1 </w:t>
      </w:r>
      <w:r w:rsidR="00B30FCC" w:rsidRPr="002931B6">
        <w:rPr>
          <w:rFonts w:ascii="仿宋_GB2312" w:eastAsia="仿宋_GB2312" w:hAnsi="宋体" w:hint="eastAsia"/>
          <w:b/>
          <w:bCs/>
          <w:sz w:val="28"/>
          <w:szCs w:val="28"/>
        </w:rPr>
        <w:t>采购项目</w:t>
      </w:r>
      <w:r w:rsidR="0011398E" w:rsidRPr="002931B6">
        <w:rPr>
          <w:rFonts w:ascii="仿宋_GB2312" w:eastAsia="仿宋_GB2312" w:hAnsi="宋体" w:hint="eastAsia"/>
          <w:b/>
          <w:bCs/>
          <w:sz w:val="28"/>
          <w:szCs w:val="28"/>
        </w:rPr>
        <w:t>性质说明</w:t>
      </w:r>
      <w:bookmarkEnd w:id="26"/>
    </w:p>
    <w:p w:rsidR="00B30FCC" w:rsidRPr="002931B6" w:rsidRDefault="00B30FCC" w:rsidP="00886F9C">
      <w:pPr>
        <w:spacing w:line="360" w:lineRule="auto"/>
        <w:rPr>
          <w:rFonts w:ascii="仿宋_GB2312" w:eastAsia="仿宋_GB2312" w:hAnsi="宋体"/>
          <w:sz w:val="28"/>
          <w:szCs w:val="28"/>
        </w:rPr>
      </w:pPr>
      <w:r w:rsidRPr="002931B6">
        <w:rPr>
          <w:rFonts w:ascii="仿宋_GB2312" w:eastAsia="仿宋_GB2312" w:hAnsi="宋体" w:hint="eastAsia"/>
          <w:sz w:val="28"/>
          <w:szCs w:val="28"/>
        </w:rPr>
        <w:t>本次采购项目</w:t>
      </w:r>
      <w:proofErr w:type="gramStart"/>
      <w:r w:rsidRPr="002931B6">
        <w:rPr>
          <w:rFonts w:ascii="仿宋_GB2312" w:eastAsia="仿宋_GB2312" w:hAnsi="宋体" w:hint="eastAsia"/>
          <w:sz w:val="28"/>
          <w:szCs w:val="28"/>
        </w:rPr>
        <w:t>属</w:t>
      </w:r>
      <w:r w:rsidR="008E2458" w:rsidRPr="002931B6">
        <w:rPr>
          <w:rFonts w:ascii="仿宋_GB2312" w:eastAsia="仿宋_GB2312" w:hAnsi="宋体" w:hint="eastAsia"/>
          <w:sz w:val="28"/>
          <w:szCs w:val="28"/>
        </w:rPr>
        <w:t>广检检测</w:t>
      </w:r>
      <w:proofErr w:type="gramEnd"/>
      <w:r w:rsidR="008E2458" w:rsidRPr="002931B6">
        <w:rPr>
          <w:rFonts w:ascii="仿宋_GB2312" w:eastAsia="仿宋_GB2312" w:hAnsi="宋体" w:hint="eastAsia"/>
          <w:sz w:val="28"/>
          <w:szCs w:val="28"/>
        </w:rPr>
        <w:t>技术（上海）有限公司</w:t>
      </w:r>
      <w:r w:rsidR="000615DB" w:rsidRPr="002931B6">
        <w:rPr>
          <w:rFonts w:ascii="仿宋_GB2312" w:eastAsia="仿宋_GB2312" w:hAnsi="宋体" w:hint="eastAsia"/>
          <w:sz w:val="28"/>
          <w:szCs w:val="28"/>
        </w:rPr>
        <w:t>邀请</w:t>
      </w:r>
      <w:r w:rsidR="00BC4C28" w:rsidRPr="002931B6">
        <w:rPr>
          <w:rFonts w:ascii="仿宋_GB2312" w:eastAsia="仿宋_GB2312" w:hAnsi="宋体" w:hint="eastAsia"/>
          <w:sz w:val="28"/>
          <w:szCs w:val="28"/>
        </w:rPr>
        <w:t>竞选采购</w:t>
      </w:r>
      <w:r w:rsidRPr="002931B6">
        <w:rPr>
          <w:rFonts w:ascii="仿宋_GB2312" w:eastAsia="仿宋_GB2312" w:hAnsi="宋体" w:hint="eastAsia"/>
          <w:sz w:val="28"/>
          <w:szCs w:val="28"/>
        </w:rPr>
        <w:t>。</w:t>
      </w:r>
    </w:p>
    <w:p w:rsidR="00B30FCC" w:rsidRPr="002931B6" w:rsidRDefault="00886F9C" w:rsidP="00F65CB1">
      <w:pPr>
        <w:spacing w:line="360" w:lineRule="auto"/>
        <w:outlineLvl w:val="2"/>
        <w:rPr>
          <w:rFonts w:ascii="仿宋_GB2312" w:eastAsia="仿宋_GB2312" w:hAnsi="宋体"/>
          <w:b/>
          <w:bCs/>
          <w:sz w:val="28"/>
          <w:szCs w:val="28"/>
        </w:rPr>
      </w:pPr>
      <w:bookmarkStart w:id="27" w:name="_Toc535487219"/>
      <w:r w:rsidRPr="002931B6">
        <w:rPr>
          <w:rFonts w:ascii="仿宋_GB2312" w:eastAsia="仿宋_GB2312" w:hAnsi="宋体" w:hint="eastAsia"/>
          <w:b/>
          <w:bCs/>
          <w:sz w:val="28"/>
          <w:szCs w:val="28"/>
        </w:rPr>
        <w:t xml:space="preserve">1.2 </w:t>
      </w:r>
      <w:r w:rsidR="00B30FCC" w:rsidRPr="002931B6">
        <w:rPr>
          <w:rFonts w:ascii="仿宋_GB2312" w:eastAsia="仿宋_GB2312" w:hAnsi="宋体" w:hint="eastAsia"/>
          <w:b/>
          <w:bCs/>
          <w:sz w:val="28"/>
          <w:szCs w:val="28"/>
        </w:rPr>
        <w:t>关于</w:t>
      </w:r>
      <w:r w:rsidR="007C31CC" w:rsidRPr="002931B6">
        <w:rPr>
          <w:rFonts w:ascii="仿宋_GB2312" w:eastAsia="仿宋_GB2312" w:hAnsi="宋体" w:hint="eastAsia"/>
          <w:b/>
          <w:bCs/>
          <w:sz w:val="28"/>
          <w:szCs w:val="28"/>
        </w:rPr>
        <w:t>响应</w:t>
      </w:r>
      <w:r w:rsidR="00B30FCC" w:rsidRPr="002931B6">
        <w:rPr>
          <w:rFonts w:ascii="仿宋_GB2312" w:eastAsia="仿宋_GB2312" w:hAnsi="宋体" w:hint="eastAsia"/>
          <w:b/>
          <w:bCs/>
          <w:sz w:val="28"/>
          <w:szCs w:val="28"/>
        </w:rPr>
        <w:t>报价</w:t>
      </w:r>
      <w:bookmarkEnd w:id="27"/>
    </w:p>
    <w:p w:rsidR="00B30FCC" w:rsidRPr="002931B6" w:rsidRDefault="00F65CB1" w:rsidP="00F65CB1">
      <w:pPr>
        <w:spacing w:line="360" w:lineRule="auto"/>
        <w:ind w:left="840" w:hangingChars="300" w:hanging="840"/>
        <w:rPr>
          <w:rFonts w:ascii="仿宋_GB2312" w:eastAsia="仿宋_GB2312" w:hAnsi="宋体"/>
          <w:sz w:val="28"/>
          <w:szCs w:val="28"/>
        </w:rPr>
      </w:pPr>
      <w:bookmarkStart w:id="28" w:name="_Toc224435715"/>
      <w:bookmarkStart w:id="29" w:name="_Toc225565942"/>
      <w:bookmarkStart w:id="30" w:name="_Toc228644967"/>
      <w:bookmarkStart w:id="31" w:name="_Toc228899496"/>
      <w:bookmarkStart w:id="32" w:name="_Toc238282330"/>
      <w:bookmarkStart w:id="33" w:name="_Toc334797731"/>
      <w:bookmarkStart w:id="34" w:name="_Toc533236375"/>
      <w:r w:rsidRPr="002931B6">
        <w:rPr>
          <w:rFonts w:ascii="仿宋_GB2312" w:eastAsia="仿宋_GB2312" w:hAnsi="宋体" w:hint="eastAsia"/>
          <w:sz w:val="28"/>
          <w:szCs w:val="28"/>
        </w:rPr>
        <w:t xml:space="preserve">1.2.1 </w:t>
      </w:r>
      <w:r w:rsidR="007C31CC"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人应根据</w:t>
      </w:r>
      <w:r w:rsidR="000615DB" w:rsidRPr="002931B6">
        <w:rPr>
          <w:rFonts w:ascii="仿宋_GB2312" w:eastAsia="仿宋_GB2312" w:hAnsi="宋体" w:hint="eastAsia"/>
          <w:sz w:val="28"/>
          <w:szCs w:val="28"/>
        </w:rPr>
        <w:t>采购</w:t>
      </w:r>
      <w:r w:rsidR="00B30FCC" w:rsidRPr="002931B6">
        <w:rPr>
          <w:rFonts w:ascii="仿宋_GB2312" w:eastAsia="仿宋_GB2312" w:hAnsi="宋体" w:hint="eastAsia"/>
          <w:sz w:val="28"/>
          <w:szCs w:val="28"/>
        </w:rPr>
        <w:t>文件中</w:t>
      </w:r>
      <w:r w:rsidR="000615DB" w:rsidRPr="002931B6">
        <w:rPr>
          <w:rFonts w:ascii="仿宋_GB2312" w:eastAsia="仿宋_GB2312" w:hAnsi="宋体" w:hint="eastAsia"/>
          <w:sz w:val="28"/>
          <w:szCs w:val="28"/>
        </w:rPr>
        <w:t>采购人需求</w:t>
      </w:r>
      <w:r w:rsidR="00B30FCC" w:rsidRPr="002931B6">
        <w:rPr>
          <w:rFonts w:ascii="仿宋_GB2312" w:eastAsia="仿宋_GB2312" w:hAnsi="宋体" w:hint="eastAsia"/>
          <w:sz w:val="28"/>
          <w:szCs w:val="28"/>
        </w:rPr>
        <w:t>的要求，对照</w:t>
      </w:r>
      <w:r w:rsidR="007C31CC"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报价表</w:t>
      </w:r>
      <w:bookmarkEnd w:id="28"/>
      <w:bookmarkEnd w:id="29"/>
      <w:bookmarkEnd w:id="30"/>
      <w:bookmarkEnd w:id="31"/>
      <w:bookmarkEnd w:id="32"/>
      <w:bookmarkEnd w:id="33"/>
      <w:r w:rsidR="00BD7871" w:rsidRPr="002931B6">
        <w:rPr>
          <w:rFonts w:ascii="仿宋_GB2312" w:eastAsia="仿宋_GB2312" w:hAnsi="宋体" w:hint="eastAsia"/>
          <w:sz w:val="28"/>
          <w:szCs w:val="28"/>
        </w:rPr>
        <w:t>对全部内容进行</w:t>
      </w:r>
      <w:r w:rsidR="00B152AA" w:rsidRPr="002931B6">
        <w:rPr>
          <w:rFonts w:ascii="仿宋_GB2312" w:eastAsia="仿宋_GB2312" w:hAnsi="宋体" w:hint="eastAsia"/>
          <w:sz w:val="28"/>
          <w:szCs w:val="28"/>
        </w:rPr>
        <w:t>响应</w:t>
      </w:r>
      <w:r w:rsidR="00BD7871" w:rsidRPr="002931B6">
        <w:rPr>
          <w:rFonts w:ascii="仿宋_GB2312" w:eastAsia="仿宋_GB2312" w:hAnsi="宋体" w:hint="eastAsia"/>
          <w:sz w:val="28"/>
          <w:szCs w:val="28"/>
        </w:rPr>
        <w:t>报价，如有缺漏或超出最高限价，将导致</w:t>
      </w:r>
      <w:r w:rsidR="00B152AA" w:rsidRPr="002931B6">
        <w:rPr>
          <w:rFonts w:ascii="仿宋_GB2312" w:eastAsia="仿宋_GB2312" w:hAnsi="宋体" w:hint="eastAsia"/>
          <w:sz w:val="28"/>
          <w:szCs w:val="28"/>
        </w:rPr>
        <w:t>响应</w:t>
      </w:r>
      <w:r w:rsidR="00BD7871" w:rsidRPr="002931B6">
        <w:rPr>
          <w:rFonts w:ascii="仿宋_GB2312" w:eastAsia="仿宋_GB2312" w:hAnsi="宋体" w:hint="eastAsia"/>
          <w:sz w:val="28"/>
          <w:szCs w:val="28"/>
        </w:rPr>
        <w:t>无效。</w:t>
      </w:r>
      <w:bookmarkEnd w:id="34"/>
    </w:p>
    <w:p w:rsidR="00B30FCC" w:rsidRPr="002931B6" w:rsidRDefault="00886F9C" w:rsidP="00F65CB1">
      <w:pPr>
        <w:spacing w:line="360" w:lineRule="auto"/>
        <w:ind w:left="840" w:hangingChars="300" w:hanging="840"/>
        <w:rPr>
          <w:rFonts w:ascii="仿宋_GB2312" w:eastAsia="仿宋_GB2312" w:hAnsi="宋体"/>
          <w:sz w:val="28"/>
          <w:szCs w:val="28"/>
        </w:rPr>
      </w:pPr>
      <w:bookmarkStart w:id="35" w:name="_Toc334797732"/>
      <w:bookmarkStart w:id="36" w:name="_Toc533236376"/>
      <w:r w:rsidRPr="002931B6">
        <w:rPr>
          <w:rFonts w:ascii="仿宋_GB2312" w:eastAsia="仿宋_GB2312" w:hAnsi="宋体" w:hint="eastAsia"/>
          <w:sz w:val="28"/>
          <w:szCs w:val="28"/>
        </w:rPr>
        <w:t>1.2.</w:t>
      </w:r>
      <w:r w:rsidR="00F65CB1" w:rsidRPr="002931B6">
        <w:rPr>
          <w:rFonts w:ascii="仿宋_GB2312" w:eastAsia="仿宋_GB2312" w:hAnsi="宋体" w:hint="eastAsia"/>
          <w:sz w:val="28"/>
          <w:szCs w:val="28"/>
        </w:rPr>
        <w:t xml:space="preserve">2 </w:t>
      </w:r>
      <w:r w:rsidR="00B30FCC" w:rsidRPr="002931B6">
        <w:rPr>
          <w:rFonts w:ascii="仿宋_GB2312" w:eastAsia="仿宋_GB2312" w:hAnsi="宋体" w:hint="eastAsia"/>
          <w:sz w:val="28"/>
          <w:szCs w:val="28"/>
        </w:rPr>
        <w:t>除非</w:t>
      </w:r>
      <w:r w:rsidR="007C31CC" w:rsidRPr="002931B6">
        <w:rPr>
          <w:rFonts w:ascii="仿宋_GB2312" w:eastAsia="仿宋_GB2312" w:hAnsi="宋体" w:hint="eastAsia"/>
          <w:sz w:val="28"/>
          <w:szCs w:val="28"/>
        </w:rPr>
        <w:t>采购</w:t>
      </w:r>
      <w:r w:rsidR="00B30FCC" w:rsidRPr="002931B6">
        <w:rPr>
          <w:rFonts w:ascii="仿宋_GB2312" w:eastAsia="仿宋_GB2312" w:hAnsi="宋体" w:hint="eastAsia"/>
          <w:sz w:val="28"/>
          <w:szCs w:val="28"/>
        </w:rPr>
        <w:t>文件另有规定，</w:t>
      </w:r>
      <w:r w:rsidR="007C31CC"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价不是唯一的或不是固定不变的</w:t>
      </w:r>
      <w:r w:rsidR="007C31CC"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文件将被作为</w:t>
      </w:r>
      <w:r w:rsidR="00C173C2" w:rsidRPr="002931B6">
        <w:rPr>
          <w:rFonts w:ascii="仿宋_GB2312" w:eastAsia="仿宋_GB2312" w:hAnsi="宋体" w:hint="eastAsia"/>
          <w:sz w:val="28"/>
          <w:szCs w:val="28"/>
        </w:rPr>
        <w:t>无效响应</w:t>
      </w:r>
      <w:r w:rsidR="00B30FCC" w:rsidRPr="002931B6">
        <w:rPr>
          <w:rFonts w:ascii="仿宋_GB2312" w:eastAsia="仿宋_GB2312" w:hAnsi="宋体" w:hint="eastAsia"/>
          <w:sz w:val="28"/>
          <w:szCs w:val="28"/>
        </w:rPr>
        <w:t>而予以拒绝。</w:t>
      </w:r>
      <w:r w:rsidR="007C31CC"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人所报的</w:t>
      </w:r>
      <w:r w:rsidR="007C31CC"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价在</w:t>
      </w:r>
      <w:r w:rsidR="007C31CC"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有效期及合同执行期间是固定不变的，</w:t>
      </w:r>
      <w:r w:rsidR="007C31CC"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人不得以任何理由予以变更。</w:t>
      </w:r>
      <w:bookmarkEnd w:id="35"/>
      <w:bookmarkEnd w:id="36"/>
    </w:p>
    <w:p w:rsidR="00BC4C28" w:rsidRPr="002931B6" w:rsidRDefault="00886F9C" w:rsidP="00886F9C">
      <w:pPr>
        <w:spacing w:line="360" w:lineRule="auto"/>
        <w:rPr>
          <w:rFonts w:ascii="仿宋_GB2312" w:eastAsia="仿宋_GB2312" w:hAnsi="宋体"/>
          <w:sz w:val="28"/>
          <w:szCs w:val="28"/>
        </w:rPr>
      </w:pPr>
      <w:r w:rsidRPr="002931B6">
        <w:rPr>
          <w:rFonts w:ascii="仿宋_GB2312" w:eastAsia="仿宋_GB2312" w:hAnsi="宋体" w:hint="eastAsia"/>
          <w:sz w:val="28"/>
          <w:szCs w:val="28"/>
        </w:rPr>
        <w:t xml:space="preserve">1.2.3 </w:t>
      </w:r>
      <w:r w:rsidR="00BC4C28" w:rsidRPr="002931B6">
        <w:rPr>
          <w:rFonts w:ascii="仿宋_GB2312" w:eastAsia="仿宋_GB2312" w:hAnsi="宋体" w:hint="eastAsia"/>
          <w:sz w:val="28"/>
          <w:szCs w:val="28"/>
        </w:rPr>
        <w:t>不允许有备选方案，否则将被视为无效</w:t>
      </w:r>
      <w:r w:rsidR="002A0E3A" w:rsidRPr="002931B6">
        <w:rPr>
          <w:rFonts w:ascii="仿宋_GB2312" w:eastAsia="仿宋_GB2312" w:hAnsi="宋体" w:hint="eastAsia"/>
          <w:sz w:val="28"/>
          <w:szCs w:val="28"/>
        </w:rPr>
        <w:t>响应</w:t>
      </w:r>
      <w:r w:rsidR="00BC4C28" w:rsidRPr="002931B6">
        <w:rPr>
          <w:rFonts w:ascii="仿宋_GB2312" w:eastAsia="仿宋_GB2312" w:hAnsi="宋体" w:hint="eastAsia"/>
          <w:sz w:val="28"/>
          <w:szCs w:val="28"/>
        </w:rPr>
        <w:t>。</w:t>
      </w:r>
    </w:p>
    <w:p w:rsidR="00BC4C28" w:rsidRPr="002931B6" w:rsidRDefault="00886F9C" w:rsidP="00886F9C">
      <w:pPr>
        <w:spacing w:line="360" w:lineRule="auto"/>
        <w:rPr>
          <w:rFonts w:ascii="仿宋_GB2312" w:eastAsia="仿宋_GB2312"/>
          <w:sz w:val="28"/>
          <w:szCs w:val="28"/>
        </w:rPr>
      </w:pPr>
      <w:r w:rsidRPr="002931B6">
        <w:rPr>
          <w:rFonts w:ascii="仿宋_GB2312" w:eastAsia="仿宋_GB2312" w:hAnsi="宋体" w:hint="eastAsia"/>
          <w:sz w:val="28"/>
          <w:szCs w:val="28"/>
        </w:rPr>
        <w:t xml:space="preserve">1.2.4 </w:t>
      </w:r>
      <w:r w:rsidR="00BC4C28" w:rsidRPr="002931B6">
        <w:rPr>
          <w:rFonts w:ascii="仿宋_GB2312" w:eastAsia="仿宋_GB2312" w:hAnsi="宋体" w:hint="eastAsia"/>
          <w:sz w:val="28"/>
          <w:szCs w:val="28"/>
        </w:rPr>
        <w:t>不允许附加条件报价，</w:t>
      </w:r>
      <w:r w:rsidR="00BC4C28" w:rsidRPr="002931B6">
        <w:rPr>
          <w:rFonts w:ascii="仿宋_GB2312" w:eastAsia="仿宋_GB2312" w:hAnsi="宋体" w:cs="宋体" w:hint="eastAsia"/>
          <w:sz w:val="28"/>
          <w:szCs w:val="28"/>
        </w:rPr>
        <w:t>否则将被视为无效</w:t>
      </w:r>
      <w:r w:rsidR="002A0E3A" w:rsidRPr="002931B6">
        <w:rPr>
          <w:rFonts w:ascii="仿宋_GB2312" w:eastAsia="仿宋_GB2312" w:hAnsi="宋体" w:cs="宋体" w:hint="eastAsia"/>
          <w:sz w:val="28"/>
          <w:szCs w:val="28"/>
        </w:rPr>
        <w:t>响应</w:t>
      </w:r>
      <w:r w:rsidR="00BC4C28" w:rsidRPr="002931B6">
        <w:rPr>
          <w:rFonts w:ascii="仿宋_GB2312" w:eastAsia="仿宋_GB2312" w:hAnsi="宋体" w:cs="宋体" w:hint="eastAsia"/>
          <w:sz w:val="28"/>
          <w:szCs w:val="28"/>
        </w:rPr>
        <w:t>。</w:t>
      </w:r>
    </w:p>
    <w:p w:rsidR="00B30FCC" w:rsidRPr="002931B6" w:rsidRDefault="00F65CB1" w:rsidP="00F65CB1">
      <w:pPr>
        <w:spacing w:line="360" w:lineRule="auto"/>
        <w:outlineLvl w:val="2"/>
        <w:rPr>
          <w:rFonts w:ascii="仿宋_GB2312" w:eastAsia="仿宋_GB2312" w:hAnsi="宋体"/>
          <w:sz w:val="28"/>
          <w:szCs w:val="28"/>
        </w:rPr>
      </w:pPr>
      <w:bookmarkStart w:id="37" w:name="_Toc535487220"/>
      <w:r w:rsidRPr="002931B6">
        <w:rPr>
          <w:rFonts w:ascii="仿宋_GB2312" w:eastAsia="仿宋_GB2312" w:hAnsi="宋体" w:hint="eastAsia"/>
          <w:b/>
          <w:bCs/>
          <w:sz w:val="28"/>
          <w:szCs w:val="28"/>
        </w:rPr>
        <w:t xml:space="preserve">1.3 </w:t>
      </w:r>
      <w:r w:rsidR="00B30FCC" w:rsidRPr="002931B6">
        <w:rPr>
          <w:rFonts w:ascii="仿宋_GB2312" w:eastAsia="仿宋_GB2312" w:hAnsi="宋体" w:hint="eastAsia"/>
          <w:b/>
          <w:bCs/>
          <w:sz w:val="28"/>
          <w:szCs w:val="28"/>
        </w:rPr>
        <w:t>适用范围</w:t>
      </w:r>
      <w:bookmarkEnd w:id="37"/>
    </w:p>
    <w:p w:rsidR="00B30FCC" w:rsidRPr="002931B6" w:rsidRDefault="00B30FCC" w:rsidP="00886F9C">
      <w:pPr>
        <w:spacing w:line="360" w:lineRule="auto"/>
        <w:rPr>
          <w:rFonts w:ascii="仿宋_GB2312" w:eastAsia="仿宋_GB2312" w:hAnsi="宋体"/>
          <w:sz w:val="28"/>
          <w:szCs w:val="28"/>
        </w:rPr>
      </w:pPr>
      <w:r w:rsidRPr="002931B6">
        <w:rPr>
          <w:rFonts w:ascii="仿宋_GB2312" w:eastAsia="仿宋_GB2312" w:hAnsi="宋体" w:hint="eastAsia"/>
          <w:sz w:val="28"/>
          <w:szCs w:val="28"/>
        </w:rPr>
        <w:t>本</w:t>
      </w:r>
      <w:r w:rsidR="007C31CC" w:rsidRPr="002931B6">
        <w:rPr>
          <w:rFonts w:ascii="仿宋_GB2312" w:eastAsia="仿宋_GB2312" w:hAnsi="宋体" w:hint="eastAsia"/>
          <w:sz w:val="28"/>
          <w:szCs w:val="28"/>
        </w:rPr>
        <w:t>采购</w:t>
      </w:r>
      <w:r w:rsidRPr="002931B6">
        <w:rPr>
          <w:rFonts w:ascii="仿宋_GB2312" w:eastAsia="仿宋_GB2312" w:hAnsi="宋体" w:hint="eastAsia"/>
          <w:sz w:val="28"/>
          <w:szCs w:val="28"/>
        </w:rPr>
        <w:t>文件仅适用于本</w:t>
      </w:r>
      <w:r w:rsidR="007C31CC" w:rsidRPr="002931B6">
        <w:rPr>
          <w:rFonts w:ascii="仿宋_GB2312" w:eastAsia="仿宋_GB2312" w:hAnsi="宋体" w:hint="eastAsia"/>
          <w:sz w:val="28"/>
          <w:szCs w:val="28"/>
        </w:rPr>
        <w:t>采购</w:t>
      </w:r>
      <w:r w:rsidRPr="002931B6">
        <w:rPr>
          <w:rFonts w:ascii="仿宋_GB2312" w:eastAsia="仿宋_GB2312" w:hAnsi="宋体" w:hint="eastAsia"/>
          <w:sz w:val="28"/>
          <w:szCs w:val="28"/>
        </w:rPr>
        <w:t>文件</w:t>
      </w:r>
      <w:r w:rsidR="007C31CC" w:rsidRPr="002931B6">
        <w:rPr>
          <w:rFonts w:ascii="仿宋_GB2312" w:eastAsia="仿宋_GB2312" w:hAnsi="宋体" w:hint="eastAsia"/>
          <w:sz w:val="28"/>
          <w:szCs w:val="28"/>
        </w:rPr>
        <w:t>响应</w:t>
      </w:r>
      <w:r w:rsidRPr="002931B6">
        <w:rPr>
          <w:rFonts w:ascii="仿宋_GB2312" w:eastAsia="仿宋_GB2312" w:hAnsi="宋体" w:hint="eastAsia"/>
          <w:sz w:val="28"/>
          <w:szCs w:val="28"/>
        </w:rPr>
        <w:t>邀请中所叙述的</w:t>
      </w:r>
      <w:r w:rsidR="007C31CC" w:rsidRPr="002931B6">
        <w:rPr>
          <w:rFonts w:ascii="仿宋_GB2312" w:eastAsia="仿宋_GB2312" w:hAnsi="宋体" w:hint="eastAsia"/>
          <w:sz w:val="28"/>
          <w:szCs w:val="28"/>
        </w:rPr>
        <w:t>响应</w:t>
      </w:r>
      <w:r w:rsidRPr="002931B6">
        <w:rPr>
          <w:rFonts w:ascii="仿宋_GB2312" w:eastAsia="仿宋_GB2312" w:hAnsi="宋体" w:hint="eastAsia"/>
          <w:sz w:val="28"/>
          <w:szCs w:val="28"/>
        </w:rPr>
        <w:t>内容。</w:t>
      </w:r>
    </w:p>
    <w:p w:rsidR="00B30FCC" w:rsidRPr="002931B6" w:rsidRDefault="00F65CB1" w:rsidP="00F65CB1">
      <w:pPr>
        <w:spacing w:line="360" w:lineRule="auto"/>
        <w:outlineLvl w:val="2"/>
        <w:rPr>
          <w:rFonts w:ascii="仿宋_GB2312" w:eastAsia="仿宋_GB2312" w:hAnsi="宋体"/>
          <w:b/>
          <w:bCs/>
          <w:sz w:val="28"/>
          <w:szCs w:val="28"/>
        </w:rPr>
      </w:pPr>
      <w:bookmarkStart w:id="38" w:name="_Toc535487221"/>
      <w:r w:rsidRPr="002931B6">
        <w:rPr>
          <w:rFonts w:ascii="仿宋_GB2312" w:eastAsia="仿宋_GB2312" w:hAnsi="宋体" w:hint="eastAsia"/>
          <w:b/>
          <w:bCs/>
          <w:sz w:val="28"/>
          <w:szCs w:val="28"/>
        </w:rPr>
        <w:t xml:space="preserve">1.4 </w:t>
      </w:r>
      <w:r w:rsidR="00B30FCC" w:rsidRPr="002931B6">
        <w:rPr>
          <w:rFonts w:ascii="仿宋_GB2312" w:eastAsia="仿宋_GB2312" w:hAnsi="宋体" w:hint="eastAsia"/>
          <w:b/>
          <w:bCs/>
          <w:sz w:val="28"/>
          <w:szCs w:val="28"/>
        </w:rPr>
        <w:t>评审方式</w:t>
      </w:r>
      <w:bookmarkEnd w:id="38"/>
    </w:p>
    <w:p w:rsidR="00B30FCC" w:rsidRPr="002931B6" w:rsidRDefault="000615DB" w:rsidP="00886F9C">
      <w:pPr>
        <w:spacing w:line="360" w:lineRule="auto"/>
        <w:rPr>
          <w:rFonts w:ascii="仿宋_GB2312" w:eastAsia="仿宋_GB2312" w:hAnsi="宋体"/>
          <w:sz w:val="28"/>
          <w:szCs w:val="28"/>
        </w:rPr>
      </w:pPr>
      <w:r w:rsidRPr="002931B6">
        <w:rPr>
          <w:rFonts w:ascii="仿宋_GB2312" w:eastAsia="仿宋_GB2312" w:hAnsi="宋体" w:hint="eastAsia"/>
          <w:sz w:val="28"/>
          <w:szCs w:val="28"/>
        </w:rPr>
        <w:t>本项目评审采用</w:t>
      </w:r>
      <w:r w:rsidR="00B30FCC" w:rsidRPr="002931B6">
        <w:rPr>
          <w:rFonts w:ascii="仿宋_GB2312" w:eastAsia="仿宋_GB2312" w:hAnsi="宋体" w:hint="eastAsia"/>
          <w:sz w:val="28"/>
          <w:szCs w:val="28"/>
        </w:rPr>
        <w:t>综合评分法</w:t>
      </w:r>
    </w:p>
    <w:p w:rsidR="00B30FCC" w:rsidRPr="002931B6" w:rsidRDefault="00F65CB1" w:rsidP="00F65CB1">
      <w:pPr>
        <w:spacing w:line="360" w:lineRule="auto"/>
        <w:outlineLvl w:val="2"/>
        <w:rPr>
          <w:rFonts w:ascii="仿宋_GB2312" w:eastAsia="仿宋_GB2312" w:hAnsi="宋体"/>
          <w:b/>
          <w:bCs/>
          <w:sz w:val="28"/>
          <w:szCs w:val="28"/>
        </w:rPr>
      </w:pPr>
      <w:bookmarkStart w:id="39" w:name="_Toc535487222"/>
      <w:r w:rsidRPr="002931B6">
        <w:rPr>
          <w:rFonts w:ascii="仿宋_GB2312" w:eastAsia="仿宋_GB2312" w:hAnsi="宋体" w:hint="eastAsia"/>
          <w:b/>
          <w:bCs/>
          <w:sz w:val="28"/>
          <w:szCs w:val="28"/>
        </w:rPr>
        <w:t xml:space="preserve">1.5 </w:t>
      </w:r>
      <w:r w:rsidR="00B30FCC" w:rsidRPr="002931B6">
        <w:rPr>
          <w:rFonts w:ascii="仿宋_GB2312" w:eastAsia="仿宋_GB2312" w:hAnsi="宋体" w:hint="eastAsia"/>
          <w:b/>
          <w:bCs/>
          <w:sz w:val="28"/>
          <w:szCs w:val="28"/>
        </w:rPr>
        <w:t>合格的</w:t>
      </w:r>
      <w:r w:rsidR="007C31CC" w:rsidRPr="002931B6">
        <w:rPr>
          <w:rFonts w:ascii="仿宋_GB2312" w:eastAsia="仿宋_GB2312" w:hAnsi="宋体" w:hint="eastAsia"/>
          <w:b/>
          <w:bCs/>
          <w:sz w:val="28"/>
          <w:szCs w:val="28"/>
        </w:rPr>
        <w:t>响应</w:t>
      </w:r>
      <w:r w:rsidR="00B30FCC" w:rsidRPr="002931B6">
        <w:rPr>
          <w:rFonts w:ascii="仿宋_GB2312" w:eastAsia="仿宋_GB2312" w:hAnsi="宋体" w:hint="eastAsia"/>
          <w:b/>
          <w:bCs/>
          <w:sz w:val="28"/>
          <w:szCs w:val="28"/>
        </w:rPr>
        <w:t>人</w:t>
      </w:r>
      <w:bookmarkEnd w:id="39"/>
    </w:p>
    <w:p w:rsidR="00B30FCC" w:rsidRPr="002931B6" w:rsidRDefault="00F65CB1" w:rsidP="00886F9C">
      <w:pPr>
        <w:tabs>
          <w:tab w:val="left" w:pos="1164"/>
        </w:tabs>
        <w:spacing w:line="360" w:lineRule="auto"/>
        <w:rPr>
          <w:rFonts w:ascii="仿宋_GB2312" w:eastAsia="仿宋_GB2312" w:hAnsi="宋体"/>
          <w:sz w:val="28"/>
          <w:szCs w:val="28"/>
        </w:rPr>
      </w:pPr>
      <w:r w:rsidRPr="002931B6">
        <w:rPr>
          <w:rFonts w:ascii="仿宋_GB2312" w:eastAsia="仿宋_GB2312" w:hAnsi="宋体" w:hint="eastAsia"/>
          <w:sz w:val="28"/>
          <w:szCs w:val="28"/>
        </w:rPr>
        <w:t>1.</w:t>
      </w:r>
      <w:r w:rsidR="00B30FCC" w:rsidRPr="002931B6">
        <w:rPr>
          <w:rFonts w:ascii="仿宋_GB2312" w:eastAsia="仿宋_GB2312" w:hAnsi="宋体" w:hint="eastAsia"/>
          <w:sz w:val="28"/>
          <w:szCs w:val="28"/>
        </w:rPr>
        <w:t>5.1具有符合</w:t>
      </w:r>
      <w:r w:rsidR="000615DB" w:rsidRPr="002931B6">
        <w:rPr>
          <w:rFonts w:ascii="仿宋_GB2312" w:eastAsia="仿宋_GB2312" w:hAnsi="宋体" w:hint="eastAsia"/>
          <w:sz w:val="28"/>
          <w:szCs w:val="28"/>
        </w:rPr>
        <w:t>竞选邀请</w:t>
      </w:r>
      <w:r w:rsidR="00A673ED" w:rsidRPr="002931B6">
        <w:rPr>
          <w:rFonts w:ascii="仿宋_GB2312" w:eastAsia="仿宋_GB2312" w:hAnsi="宋体" w:hint="eastAsia"/>
          <w:sz w:val="28"/>
          <w:szCs w:val="28"/>
        </w:rPr>
        <w:t>书</w:t>
      </w:r>
      <w:r w:rsidR="000615DB" w:rsidRPr="002931B6">
        <w:rPr>
          <w:rFonts w:ascii="仿宋_GB2312" w:eastAsia="仿宋_GB2312" w:hAnsi="宋体" w:hint="eastAsia"/>
          <w:sz w:val="28"/>
          <w:szCs w:val="28"/>
        </w:rPr>
        <w:t>中</w:t>
      </w:r>
      <w:r w:rsidR="00B30FCC" w:rsidRPr="002931B6">
        <w:rPr>
          <w:rFonts w:ascii="仿宋_GB2312" w:eastAsia="仿宋_GB2312" w:hAnsi="宋体" w:hint="eastAsia"/>
          <w:sz w:val="28"/>
          <w:szCs w:val="28"/>
        </w:rPr>
        <w:t>合格</w:t>
      </w:r>
      <w:r w:rsidR="007C31CC"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人资格要求；</w:t>
      </w:r>
    </w:p>
    <w:p w:rsidR="00B30FCC" w:rsidRPr="002931B6" w:rsidRDefault="00F65CB1" w:rsidP="00886F9C">
      <w:pPr>
        <w:tabs>
          <w:tab w:val="left" w:pos="1164"/>
        </w:tabs>
        <w:spacing w:line="360" w:lineRule="auto"/>
        <w:rPr>
          <w:rFonts w:ascii="仿宋_GB2312" w:eastAsia="仿宋_GB2312" w:hAnsi="宋体"/>
          <w:sz w:val="28"/>
          <w:szCs w:val="28"/>
        </w:rPr>
      </w:pPr>
      <w:r w:rsidRPr="002931B6">
        <w:rPr>
          <w:rFonts w:ascii="仿宋_GB2312" w:eastAsia="仿宋_GB2312" w:hAnsi="宋体" w:hint="eastAsia"/>
          <w:sz w:val="28"/>
          <w:szCs w:val="28"/>
        </w:rPr>
        <w:t>1.</w:t>
      </w:r>
      <w:r w:rsidR="00B30FCC" w:rsidRPr="002931B6">
        <w:rPr>
          <w:rFonts w:ascii="仿宋_GB2312" w:eastAsia="仿宋_GB2312" w:hAnsi="宋体" w:hint="eastAsia"/>
          <w:sz w:val="28"/>
          <w:szCs w:val="28"/>
        </w:rPr>
        <w:t>5.2已在本项目报名的</w:t>
      </w:r>
      <w:r w:rsidR="007C31CC"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w:t>
      </w:r>
    </w:p>
    <w:p w:rsidR="00B30FCC" w:rsidRPr="002931B6" w:rsidRDefault="00F65CB1" w:rsidP="00F65CB1">
      <w:pPr>
        <w:spacing w:line="360" w:lineRule="auto"/>
        <w:outlineLvl w:val="2"/>
        <w:rPr>
          <w:rFonts w:ascii="仿宋_GB2312" w:eastAsia="仿宋_GB2312" w:hAnsi="宋体"/>
          <w:b/>
          <w:bCs/>
          <w:sz w:val="28"/>
          <w:szCs w:val="28"/>
        </w:rPr>
      </w:pPr>
      <w:bookmarkStart w:id="40" w:name="_Toc535487223"/>
      <w:r w:rsidRPr="002931B6">
        <w:rPr>
          <w:rFonts w:ascii="仿宋_GB2312" w:eastAsia="仿宋_GB2312" w:hAnsi="宋体" w:hint="eastAsia"/>
          <w:b/>
          <w:bCs/>
          <w:sz w:val="28"/>
          <w:szCs w:val="28"/>
        </w:rPr>
        <w:t xml:space="preserve">1.6 </w:t>
      </w:r>
      <w:r w:rsidR="00B30FCC" w:rsidRPr="002931B6">
        <w:rPr>
          <w:rFonts w:ascii="仿宋_GB2312" w:eastAsia="仿宋_GB2312" w:hAnsi="宋体" w:hint="eastAsia"/>
          <w:b/>
          <w:bCs/>
          <w:sz w:val="28"/>
          <w:szCs w:val="28"/>
        </w:rPr>
        <w:t>关于</w:t>
      </w:r>
      <w:r w:rsidR="007C31CC" w:rsidRPr="002931B6">
        <w:rPr>
          <w:rFonts w:ascii="仿宋_GB2312" w:eastAsia="仿宋_GB2312" w:hAnsi="宋体" w:hint="eastAsia"/>
          <w:b/>
          <w:bCs/>
          <w:sz w:val="28"/>
          <w:szCs w:val="28"/>
        </w:rPr>
        <w:t>响应</w:t>
      </w:r>
      <w:r w:rsidR="00B30FCC" w:rsidRPr="002931B6">
        <w:rPr>
          <w:rFonts w:ascii="仿宋_GB2312" w:eastAsia="仿宋_GB2312" w:hAnsi="宋体" w:hint="eastAsia"/>
          <w:b/>
          <w:bCs/>
          <w:sz w:val="28"/>
          <w:szCs w:val="28"/>
        </w:rPr>
        <w:t>费用</w:t>
      </w:r>
      <w:bookmarkEnd w:id="40"/>
    </w:p>
    <w:p w:rsidR="00B30FCC" w:rsidRPr="002931B6" w:rsidRDefault="007C31CC" w:rsidP="00886F9C">
      <w:pPr>
        <w:spacing w:line="360" w:lineRule="auto"/>
        <w:rPr>
          <w:rFonts w:ascii="仿宋_GB2312" w:eastAsia="仿宋_GB2312" w:hAnsi="宋体"/>
          <w:b/>
          <w:bCs/>
          <w:sz w:val="28"/>
          <w:szCs w:val="28"/>
        </w:rPr>
      </w:pPr>
      <w:r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人应承担所有与其参加</w:t>
      </w:r>
      <w:r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有关的全部费用。</w:t>
      </w:r>
    </w:p>
    <w:p w:rsidR="00B30FCC" w:rsidRPr="002931B6" w:rsidRDefault="00F65CB1" w:rsidP="00F65CB1">
      <w:pPr>
        <w:spacing w:line="360" w:lineRule="auto"/>
        <w:outlineLvl w:val="2"/>
        <w:rPr>
          <w:rFonts w:ascii="仿宋_GB2312" w:eastAsia="仿宋_GB2312" w:hAnsi="宋体"/>
          <w:b/>
          <w:bCs/>
          <w:sz w:val="28"/>
          <w:szCs w:val="28"/>
        </w:rPr>
      </w:pPr>
      <w:bookmarkStart w:id="41" w:name="_Toc535487224"/>
      <w:r w:rsidRPr="002931B6">
        <w:rPr>
          <w:rFonts w:ascii="仿宋_GB2312" w:eastAsia="仿宋_GB2312" w:hAnsi="宋体" w:hint="eastAsia"/>
          <w:b/>
          <w:bCs/>
          <w:sz w:val="28"/>
          <w:szCs w:val="28"/>
        </w:rPr>
        <w:t xml:space="preserve">1.7 </w:t>
      </w:r>
      <w:r w:rsidR="00B30FCC" w:rsidRPr="002931B6">
        <w:rPr>
          <w:rFonts w:ascii="仿宋_GB2312" w:eastAsia="仿宋_GB2312" w:hAnsi="宋体" w:hint="eastAsia"/>
          <w:b/>
          <w:bCs/>
          <w:sz w:val="28"/>
          <w:szCs w:val="28"/>
        </w:rPr>
        <w:t>合格的货物和服务</w:t>
      </w:r>
      <w:bookmarkEnd w:id="41"/>
    </w:p>
    <w:p w:rsidR="00E81D79" w:rsidRPr="002931B6" w:rsidRDefault="00F65CB1" w:rsidP="00F65CB1">
      <w:pPr>
        <w:spacing w:line="360" w:lineRule="auto"/>
        <w:ind w:left="840" w:hangingChars="300" w:hanging="840"/>
        <w:rPr>
          <w:rFonts w:ascii="仿宋_GB2312" w:eastAsia="仿宋_GB2312" w:hAnsi="宋体"/>
          <w:sz w:val="28"/>
          <w:szCs w:val="28"/>
        </w:rPr>
      </w:pPr>
      <w:r w:rsidRPr="002931B6">
        <w:rPr>
          <w:rFonts w:ascii="仿宋_GB2312" w:eastAsia="仿宋_GB2312" w:hAnsi="宋体" w:hint="eastAsia"/>
          <w:sz w:val="28"/>
          <w:szCs w:val="28"/>
        </w:rPr>
        <w:t>1.</w:t>
      </w:r>
      <w:r w:rsidR="00395BB3" w:rsidRPr="002931B6">
        <w:rPr>
          <w:rFonts w:ascii="仿宋_GB2312" w:eastAsia="仿宋_GB2312" w:hAnsi="宋体" w:hint="eastAsia"/>
          <w:sz w:val="28"/>
          <w:szCs w:val="28"/>
        </w:rPr>
        <w:t>7.1</w:t>
      </w:r>
      <w:r w:rsidR="00E81D79" w:rsidRPr="002931B6">
        <w:rPr>
          <w:rFonts w:ascii="仿宋_GB2312" w:eastAsia="仿宋_GB2312" w:hAnsi="宋体" w:hint="eastAsia"/>
          <w:sz w:val="28"/>
          <w:szCs w:val="28"/>
        </w:rPr>
        <w:t>货物</w:t>
      </w:r>
      <w:r w:rsidR="009B7D60" w:rsidRPr="002931B6">
        <w:rPr>
          <w:rFonts w:ascii="仿宋_GB2312" w:eastAsia="仿宋_GB2312" w:hAnsi="宋体" w:hint="eastAsia"/>
          <w:sz w:val="28"/>
          <w:szCs w:val="28"/>
        </w:rPr>
        <w:t>是指响应</w:t>
      </w:r>
      <w:proofErr w:type="gramStart"/>
      <w:r w:rsidR="009B7D60" w:rsidRPr="002931B6">
        <w:rPr>
          <w:rFonts w:ascii="仿宋_GB2312" w:eastAsia="仿宋_GB2312" w:hAnsi="宋体" w:hint="eastAsia"/>
          <w:sz w:val="28"/>
          <w:szCs w:val="28"/>
        </w:rPr>
        <w:t>人制</w:t>
      </w:r>
      <w:proofErr w:type="gramEnd"/>
      <w:r w:rsidR="009B7D60" w:rsidRPr="002931B6">
        <w:rPr>
          <w:rFonts w:ascii="仿宋_GB2312" w:eastAsia="仿宋_GB2312" w:hAnsi="宋体" w:hint="eastAsia"/>
          <w:sz w:val="28"/>
          <w:szCs w:val="28"/>
        </w:rPr>
        <w:t>造或组织符合</w:t>
      </w:r>
      <w:r w:rsidR="00A673ED" w:rsidRPr="002931B6">
        <w:rPr>
          <w:rFonts w:ascii="仿宋_GB2312" w:eastAsia="仿宋_GB2312" w:hAnsi="宋体" w:hint="eastAsia"/>
          <w:sz w:val="28"/>
          <w:szCs w:val="28"/>
        </w:rPr>
        <w:t>采购</w:t>
      </w:r>
      <w:r w:rsidR="009B7D60" w:rsidRPr="002931B6">
        <w:rPr>
          <w:rFonts w:ascii="仿宋_GB2312" w:eastAsia="仿宋_GB2312" w:hAnsi="宋体" w:hint="eastAsia"/>
          <w:sz w:val="28"/>
          <w:szCs w:val="28"/>
        </w:rPr>
        <w:t>文件要求的货物等。</w:t>
      </w:r>
      <w:r w:rsidR="00C173C2" w:rsidRPr="002931B6">
        <w:rPr>
          <w:rFonts w:ascii="仿宋_GB2312" w:eastAsia="仿宋_GB2312" w:hAnsi="宋体" w:hint="eastAsia"/>
          <w:sz w:val="28"/>
          <w:szCs w:val="28"/>
        </w:rPr>
        <w:t>响应</w:t>
      </w:r>
      <w:r w:rsidR="009B7D60" w:rsidRPr="002931B6">
        <w:rPr>
          <w:rFonts w:ascii="仿宋_GB2312" w:eastAsia="仿宋_GB2312" w:hAnsi="宋体" w:hint="eastAsia"/>
          <w:sz w:val="28"/>
          <w:szCs w:val="28"/>
        </w:rPr>
        <w:t>的货物必须是</w:t>
      </w:r>
      <w:r w:rsidR="00E81D79" w:rsidRPr="002931B6">
        <w:rPr>
          <w:rFonts w:ascii="仿宋_GB2312" w:eastAsia="仿宋_GB2312" w:hAnsi="宋体" w:hint="eastAsia"/>
          <w:sz w:val="28"/>
          <w:szCs w:val="28"/>
        </w:rPr>
        <w:t>合法生产、合法来源的符合国家有关标准要求的货物，并满足</w:t>
      </w:r>
      <w:r w:rsidR="000554FD" w:rsidRPr="002931B6">
        <w:rPr>
          <w:rFonts w:ascii="仿宋_GB2312" w:eastAsia="仿宋_GB2312" w:hAnsi="宋体" w:hint="eastAsia"/>
          <w:sz w:val="28"/>
          <w:szCs w:val="28"/>
        </w:rPr>
        <w:t>邀请</w:t>
      </w:r>
      <w:r w:rsidR="00E81D79" w:rsidRPr="002931B6">
        <w:rPr>
          <w:rFonts w:ascii="仿宋_GB2312" w:eastAsia="仿宋_GB2312" w:hAnsi="宋体" w:hint="eastAsia"/>
          <w:sz w:val="28"/>
          <w:szCs w:val="28"/>
        </w:rPr>
        <w:t>文件规定的规格、参数、质量、价格、有效期、售后服务等要求。</w:t>
      </w:r>
    </w:p>
    <w:p w:rsidR="00E3797F" w:rsidRPr="002931B6" w:rsidRDefault="00F65CB1" w:rsidP="00F65CB1">
      <w:pPr>
        <w:spacing w:line="360" w:lineRule="auto"/>
        <w:ind w:left="840" w:hangingChars="300" w:hanging="840"/>
        <w:rPr>
          <w:rFonts w:ascii="仿宋_GB2312" w:eastAsia="仿宋_GB2312" w:hAnsi="宋体"/>
          <w:sz w:val="28"/>
          <w:szCs w:val="28"/>
        </w:rPr>
      </w:pPr>
      <w:r w:rsidRPr="002931B6">
        <w:rPr>
          <w:rFonts w:ascii="仿宋_GB2312" w:eastAsia="仿宋_GB2312" w:hAnsi="宋体" w:hint="eastAsia"/>
          <w:sz w:val="28"/>
          <w:szCs w:val="28"/>
        </w:rPr>
        <w:lastRenderedPageBreak/>
        <w:t>1.</w:t>
      </w:r>
      <w:r w:rsidR="00395BB3" w:rsidRPr="002931B6">
        <w:rPr>
          <w:rFonts w:ascii="仿宋_GB2312" w:eastAsia="仿宋_GB2312" w:hAnsi="宋体" w:hint="eastAsia"/>
          <w:sz w:val="28"/>
          <w:szCs w:val="28"/>
        </w:rPr>
        <w:t>7.2</w:t>
      </w:r>
      <w:r w:rsidR="00E81D79" w:rsidRPr="002931B6">
        <w:rPr>
          <w:rFonts w:ascii="仿宋_GB2312" w:eastAsia="仿宋_GB2312" w:hAnsi="宋体" w:hint="eastAsia"/>
          <w:sz w:val="28"/>
          <w:szCs w:val="28"/>
        </w:rPr>
        <w:t>服务是指</w:t>
      </w:r>
      <w:r w:rsidR="00834CCC" w:rsidRPr="002931B6">
        <w:rPr>
          <w:rFonts w:ascii="仿宋_GB2312" w:eastAsia="仿宋_GB2312" w:hAnsi="宋体" w:hint="eastAsia"/>
          <w:sz w:val="28"/>
          <w:szCs w:val="28"/>
        </w:rPr>
        <w:t>响应人</w:t>
      </w:r>
      <w:r w:rsidR="00E81D79" w:rsidRPr="002931B6">
        <w:rPr>
          <w:rFonts w:ascii="仿宋_GB2312" w:eastAsia="仿宋_GB2312" w:hAnsi="宋体" w:hint="eastAsia"/>
          <w:sz w:val="28"/>
          <w:szCs w:val="28"/>
        </w:rPr>
        <w:t>须承担的运输、安装、技术支持、培训以及</w:t>
      </w:r>
      <w:r w:rsidR="000554FD" w:rsidRPr="002931B6">
        <w:rPr>
          <w:rFonts w:ascii="仿宋_GB2312" w:eastAsia="仿宋_GB2312" w:hAnsi="宋体" w:hint="eastAsia"/>
          <w:sz w:val="28"/>
          <w:szCs w:val="28"/>
        </w:rPr>
        <w:t>邀请</w:t>
      </w:r>
      <w:r w:rsidR="00E81D79" w:rsidRPr="002931B6">
        <w:rPr>
          <w:rFonts w:ascii="仿宋_GB2312" w:eastAsia="仿宋_GB2312" w:hAnsi="宋体" w:hint="eastAsia"/>
          <w:sz w:val="28"/>
          <w:szCs w:val="28"/>
        </w:rPr>
        <w:t>文件规定的其它伴随服务。</w:t>
      </w:r>
    </w:p>
    <w:p w:rsidR="00B30FCC" w:rsidRPr="002931B6" w:rsidRDefault="00F65CB1" w:rsidP="00886F9C">
      <w:pPr>
        <w:spacing w:line="360" w:lineRule="auto"/>
        <w:ind w:left="560" w:hangingChars="200" w:hanging="560"/>
        <w:rPr>
          <w:rFonts w:ascii="仿宋_GB2312" w:eastAsia="仿宋_GB2312" w:hAnsi="宋体"/>
          <w:sz w:val="28"/>
          <w:szCs w:val="28"/>
        </w:rPr>
      </w:pPr>
      <w:r w:rsidRPr="002931B6">
        <w:rPr>
          <w:rFonts w:ascii="仿宋_GB2312" w:eastAsia="仿宋_GB2312" w:hAnsi="宋体" w:hint="eastAsia"/>
          <w:sz w:val="28"/>
          <w:szCs w:val="28"/>
        </w:rPr>
        <w:t>1.</w:t>
      </w:r>
      <w:r w:rsidR="00E3797F" w:rsidRPr="002931B6">
        <w:rPr>
          <w:rFonts w:ascii="仿宋_GB2312" w:eastAsia="仿宋_GB2312" w:hAnsi="宋体" w:hint="eastAsia"/>
          <w:sz w:val="28"/>
          <w:szCs w:val="28"/>
        </w:rPr>
        <w:t xml:space="preserve">7.3 </w:t>
      </w:r>
      <w:r w:rsidR="00B30FCC" w:rsidRPr="002931B6">
        <w:rPr>
          <w:rFonts w:ascii="仿宋_GB2312" w:eastAsia="仿宋_GB2312" w:hAnsi="宋体" w:hint="eastAsia"/>
          <w:sz w:val="28"/>
          <w:szCs w:val="28"/>
        </w:rPr>
        <w:t>采购人将拒绝接受不合格的货物和服务。</w:t>
      </w:r>
    </w:p>
    <w:p w:rsidR="00B30FCC" w:rsidRPr="002931B6" w:rsidRDefault="00F65CB1" w:rsidP="00F65CB1">
      <w:pPr>
        <w:spacing w:line="360" w:lineRule="auto"/>
        <w:outlineLvl w:val="2"/>
        <w:rPr>
          <w:rFonts w:ascii="仿宋_GB2312" w:eastAsia="仿宋_GB2312" w:hAnsi="宋体"/>
          <w:b/>
          <w:bCs/>
          <w:sz w:val="28"/>
          <w:szCs w:val="28"/>
        </w:rPr>
      </w:pPr>
      <w:bookmarkStart w:id="42" w:name="_Toc535487225"/>
      <w:r w:rsidRPr="002931B6">
        <w:rPr>
          <w:rFonts w:ascii="仿宋_GB2312" w:eastAsia="仿宋_GB2312" w:hAnsi="宋体" w:hint="eastAsia"/>
          <w:b/>
          <w:bCs/>
          <w:sz w:val="28"/>
          <w:szCs w:val="28"/>
        </w:rPr>
        <w:t>1.</w:t>
      </w:r>
      <w:r w:rsidR="00395BB3" w:rsidRPr="002931B6">
        <w:rPr>
          <w:rFonts w:ascii="仿宋_GB2312" w:eastAsia="仿宋_GB2312" w:hAnsi="宋体" w:hint="eastAsia"/>
          <w:b/>
          <w:bCs/>
          <w:sz w:val="28"/>
          <w:szCs w:val="28"/>
        </w:rPr>
        <w:t>8</w:t>
      </w:r>
      <w:r w:rsidRPr="002931B6">
        <w:rPr>
          <w:rFonts w:ascii="仿宋_GB2312" w:eastAsia="仿宋_GB2312" w:hAnsi="宋体" w:hint="eastAsia"/>
          <w:b/>
          <w:bCs/>
          <w:sz w:val="28"/>
          <w:szCs w:val="28"/>
        </w:rPr>
        <w:t xml:space="preserve"> </w:t>
      </w:r>
      <w:r w:rsidR="00B30FCC" w:rsidRPr="002931B6">
        <w:rPr>
          <w:rFonts w:ascii="仿宋_GB2312" w:eastAsia="仿宋_GB2312" w:hAnsi="宋体" w:hint="eastAsia"/>
          <w:b/>
          <w:bCs/>
          <w:sz w:val="28"/>
          <w:szCs w:val="28"/>
        </w:rPr>
        <w:t>禁止事项</w:t>
      </w:r>
      <w:bookmarkEnd w:id="42"/>
    </w:p>
    <w:p w:rsidR="00B30FCC" w:rsidRPr="002931B6" w:rsidRDefault="00F65CB1" w:rsidP="00F65CB1">
      <w:pPr>
        <w:tabs>
          <w:tab w:val="left" w:pos="735"/>
          <w:tab w:val="left" w:pos="1164"/>
        </w:tabs>
        <w:spacing w:line="336" w:lineRule="auto"/>
        <w:ind w:left="840" w:hangingChars="300" w:hanging="840"/>
        <w:rPr>
          <w:rFonts w:ascii="仿宋_GB2312" w:eastAsia="仿宋_GB2312" w:hAnsi="宋体"/>
          <w:sz w:val="28"/>
          <w:szCs w:val="28"/>
        </w:rPr>
      </w:pPr>
      <w:r w:rsidRPr="002931B6">
        <w:rPr>
          <w:rFonts w:ascii="仿宋_GB2312" w:eastAsia="仿宋_GB2312" w:hAnsi="宋体" w:hint="eastAsia"/>
          <w:sz w:val="28"/>
          <w:szCs w:val="28"/>
        </w:rPr>
        <w:t>1.</w:t>
      </w:r>
      <w:r w:rsidR="00395BB3" w:rsidRPr="002931B6">
        <w:rPr>
          <w:rFonts w:ascii="仿宋_GB2312" w:eastAsia="仿宋_GB2312" w:hAnsi="宋体" w:hint="eastAsia"/>
          <w:sz w:val="28"/>
          <w:szCs w:val="28"/>
        </w:rPr>
        <w:t>8.1</w:t>
      </w:r>
      <w:r w:rsidR="00B30FCC" w:rsidRPr="002931B6">
        <w:rPr>
          <w:rFonts w:ascii="仿宋_GB2312" w:eastAsia="仿宋_GB2312" w:hAnsi="宋体" w:hint="eastAsia"/>
          <w:sz w:val="28"/>
          <w:szCs w:val="28"/>
        </w:rPr>
        <w:t>采购人</w:t>
      </w:r>
      <w:r w:rsidR="00335615" w:rsidRPr="002931B6">
        <w:rPr>
          <w:rFonts w:ascii="仿宋_GB2312" w:eastAsia="仿宋_GB2312" w:hAnsi="宋体" w:hint="eastAsia"/>
          <w:sz w:val="28"/>
          <w:szCs w:val="28"/>
        </w:rPr>
        <w:t>和</w:t>
      </w:r>
      <w:r w:rsidR="007C31CC"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人不得相互串通</w:t>
      </w:r>
      <w:r w:rsidR="007C31CC" w:rsidRPr="002931B6">
        <w:rPr>
          <w:rFonts w:ascii="仿宋_GB2312" w:eastAsia="仿宋_GB2312" w:hAnsi="宋体" w:hint="eastAsia"/>
          <w:sz w:val="28"/>
          <w:szCs w:val="28"/>
        </w:rPr>
        <w:t>，</w:t>
      </w:r>
      <w:r w:rsidR="00B30FCC" w:rsidRPr="002931B6">
        <w:rPr>
          <w:rFonts w:ascii="仿宋_GB2312" w:eastAsia="仿宋_GB2312" w:hAnsi="宋体" w:hint="eastAsia"/>
          <w:sz w:val="28"/>
          <w:szCs w:val="28"/>
        </w:rPr>
        <w:t>损害国家利益，社会公共利益和其他当事人的合法权益；不得以任何手段排斥其他</w:t>
      </w:r>
      <w:r w:rsidR="007C31CC"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人参与竞争。</w:t>
      </w:r>
    </w:p>
    <w:p w:rsidR="00B30FCC" w:rsidRPr="002931B6" w:rsidRDefault="00F65CB1" w:rsidP="00F65CB1">
      <w:pPr>
        <w:tabs>
          <w:tab w:val="left" w:pos="735"/>
          <w:tab w:val="left" w:pos="1164"/>
        </w:tabs>
        <w:spacing w:line="336" w:lineRule="auto"/>
        <w:ind w:left="840" w:hangingChars="300" w:hanging="840"/>
        <w:rPr>
          <w:rFonts w:ascii="仿宋_GB2312" w:eastAsia="仿宋_GB2312" w:hAnsi="宋体"/>
          <w:sz w:val="28"/>
          <w:szCs w:val="28"/>
        </w:rPr>
      </w:pPr>
      <w:r w:rsidRPr="002931B6">
        <w:rPr>
          <w:rFonts w:ascii="仿宋_GB2312" w:eastAsia="仿宋_GB2312" w:hAnsi="宋体" w:hint="eastAsia"/>
          <w:sz w:val="28"/>
          <w:szCs w:val="28"/>
        </w:rPr>
        <w:t>1.</w:t>
      </w:r>
      <w:r w:rsidR="009B7D60" w:rsidRPr="002931B6">
        <w:rPr>
          <w:rFonts w:ascii="仿宋_GB2312" w:eastAsia="仿宋_GB2312" w:hAnsi="宋体" w:hint="eastAsia"/>
          <w:sz w:val="28"/>
          <w:szCs w:val="28"/>
        </w:rPr>
        <w:t>8.2</w:t>
      </w:r>
      <w:r w:rsidR="007C31CC"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人不得向采购人</w:t>
      </w:r>
      <w:r w:rsidR="00335615" w:rsidRPr="002931B6">
        <w:rPr>
          <w:rFonts w:ascii="仿宋_GB2312" w:eastAsia="仿宋_GB2312" w:hAnsi="宋体" w:hint="eastAsia"/>
          <w:sz w:val="28"/>
          <w:szCs w:val="28"/>
        </w:rPr>
        <w:t>、</w:t>
      </w:r>
      <w:r w:rsidR="007C31CC" w:rsidRPr="002931B6">
        <w:rPr>
          <w:rFonts w:ascii="仿宋_GB2312" w:eastAsia="仿宋_GB2312" w:hAnsi="宋体" w:hint="eastAsia"/>
          <w:sz w:val="28"/>
          <w:szCs w:val="28"/>
        </w:rPr>
        <w:t>项目采购评审小组成员</w:t>
      </w:r>
      <w:r w:rsidR="00B30FCC" w:rsidRPr="002931B6">
        <w:rPr>
          <w:rFonts w:ascii="仿宋_GB2312" w:eastAsia="仿宋_GB2312" w:hAnsi="宋体" w:hint="eastAsia"/>
          <w:sz w:val="28"/>
          <w:szCs w:val="28"/>
        </w:rPr>
        <w:t>行贿或者采取其他不正当手段谋取</w:t>
      </w:r>
      <w:r w:rsidR="007C31CC" w:rsidRPr="002931B6">
        <w:rPr>
          <w:rFonts w:ascii="仿宋_GB2312" w:eastAsia="仿宋_GB2312" w:hAnsi="宋体" w:hint="eastAsia"/>
          <w:sz w:val="28"/>
          <w:szCs w:val="28"/>
        </w:rPr>
        <w:t>成交</w:t>
      </w:r>
      <w:r w:rsidR="00B30FCC" w:rsidRPr="002931B6">
        <w:rPr>
          <w:rFonts w:ascii="仿宋_GB2312" w:eastAsia="仿宋_GB2312" w:hAnsi="宋体" w:hint="eastAsia"/>
          <w:sz w:val="28"/>
          <w:szCs w:val="28"/>
        </w:rPr>
        <w:t>。</w:t>
      </w:r>
    </w:p>
    <w:p w:rsidR="00B30FCC" w:rsidRPr="002931B6" w:rsidRDefault="00F65CB1" w:rsidP="00F65CB1">
      <w:pPr>
        <w:tabs>
          <w:tab w:val="left" w:pos="735"/>
          <w:tab w:val="left" w:pos="1164"/>
        </w:tabs>
        <w:spacing w:line="336" w:lineRule="auto"/>
        <w:ind w:left="840" w:hangingChars="300" w:hanging="840"/>
        <w:rPr>
          <w:rFonts w:ascii="仿宋_GB2312" w:eastAsia="仿宋_GB2312" w:hAnsi="宋体"/>
          <w:sz w:val="28"/>
          <w:szCs w:val="28"/>
        </w:rPr>
      </w:pPr>
      <w:r w:rsidRPr="002931B6">
        <w:rPr>
          <w:rFonts w:ascii="仿宋_GB2312" w:eastAsia="仿宋_GB2312" w:hAnsi="宋体" w:hint="eastAsia"/>
          <w:sz w:val="28"/>
          <w:szCs w:val="28"/>
        </w:rPr>
        <w:t>1.</w:t>
      </w:r>
      <w:r w:rsidR="009B7D60" w:rsidRPr="002931B6">
        <w:rPr>
          <w:rFonts w:ascii="仿宋_GB2312" w:eastAsia="仿宋_GB2312" w:hAnsi="宋体" w:hint="eastAsia"/>
          <w:sz w:val="28"/>
          <w:szCs w:val="28"/>
        </w:rPr>
        <w:t>8.3</w:t>
      </w:r>
      <w:r w:rsidR="00B30FCC" w:rsidRPr="002931B6">
        <w:rPr>
          <w:rFonts w:ascii="仿宋_GB2312" w:eastAsia="仿宋_GB2312" w:hAnsi="宋体" w:hint="eastAsia"/>
          <w:sz w:val="28"/>
          <w:szCs w:val="28"/>
        </w:rPr>
        <w:t>除</w:t>
      </w:r>
      <w:r w:rsidR="007C31CC"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人质疑和投诉外，从</w:t>
      </w:r>
      <w:r w:rsidR="007C31CC" w:rsidRPr="002931B6">
        <w:rPr>
          <w:rFonts w:ascii="仿宋_GB2312" w:eastAsia="仿宋_GB2312" w:hAnsi="宋体" w:hint="eastAsia"/>
          <w:sz w:val="28"/>
          <w:szCs w:val="28"/>
        </w:rPr>
        <w:t>评审</w:t>
      </w:r>
      <w:r w:rsidR="00B30FCC" w:rsidRPr="002931B6">
        <w:rPr>
          <w:rFonts w:ascii="仿宋_GB2312" w:eastAsia="仿宋_GB2312" w:hAnsi="宋体" w:hint="eastAsia"/>
          <w:sz w:val="28"/>
          <w:szCs w:val="28"/>
        </w:rPr>
        <w:t>之时起至授予合同止，</w:t>
      </w:r>
      <w:r w:rsidR="007C31CC"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人不得就与其</w:t>
      </w:r>
      <w:r w:rsidR="007C31CC"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有关的事项主动与</w:t>
      </w:r>
      <w:r w:rsidR="00C2728F" w:rsidRPr="002931B6">
        <w:rPr>
          <w:rFonts w:ascii="仿宋_GB2312" w:eastAsia="仿宋_GB2312" w:hAnsi="宋体" w:hint="eastAsia"/>
          <w:sz w:val="28"/>
          <w:szCs w:val="28"/>
        </w:rPr>
        <w:t>项目采购评审小组成员</w:t>
      </w:r>
      <w:r w:rsidR="00B30FCC" w:rsidRPr="002931B6">
        <w:rPr>
          <w:rFonts w:ascii="仿宋_GB2312" w:eastAsia="仿宋_GB2312" w:hAnsi="宋体" w:hint="eastAsia"/>
          <w:sz w:val="28"/>
          <w:szCs w:val="28"/>
        </w:rPr>
        <w:t>、采购人接触。</w:t>
      </w:r>
    </w:p>
    <w:p w:rsidR="00B30FCC" w:rsidRPr="002931B6" w:rsidRDefault="00F65CB1" w:rsidP="00886F9C">
      <w:pPr>
        <w:tabs>
          <w:tab w:val="left" w:pos="735"/>
          <w:tab w:val="left" w:pos="1164"/>
        </w:tabs>
        <w:spacing w:line="336" w:lineRule="auto"/>
        <w:rPr>
          <w:rFonts w:ascii="仿宋_GB2312" w:eastAsia="仿宋_GB2312" w:hAnsi="宋体"/>
          <w:sz w:val="28"/>
          <w:szCs w:val="28"/>
        </w:rPr>
      </w:pPr>
      <w:r w:rsidRPr="002931B6">
        <w:rPr>
          <w:rFonts w:ascii="仿宋_GB2312" w:eastAsia="仿宋_GB2312" w:hAnsi="宋体" w:hint="eastAsia"/>
          <w:sz w:val="28"/>
          <w:szCs w:val="28"/>
        </w:rPr>
        <w:t>1.</w:t>
      </w:r>
      <w:r w:rsidR="009B7D60" w:rsidRPr="002931B6">
        <w:rPr>
          <w:rFonts w:ascii="仿宋_GB2312" w:eastAsia="仿宋_GB2312" w:hAnsi="宋体" w:hint="eastAsia"/>
          <w:sz w:val="28"/>
          <w:szCs w:val="28"/>
        </w:rPr>
        <w:t>8.4</w:t>
      </w:r>
      <w:r w:rsidR="00B30FCC" w:rsidRPr="002931B6">
        <w:rPr>
          <w:rFonts w:ascii="仿宋_GB2312" w:eastAsia="仿宋_GB2312" w:hAnsi="宋体" w:hint="eastAsia"/>
          <w:sz w:val="28"/>
          <w:szCs w:val="28"/>
        </w:rPr>
        <w:t>《中华人民共和国政府采购法》及相关法规规定的其它禁止事项。</w:t>
      </w:r>
    </w:p>
    <w:p w:rsidR="00B30FCC" w:rsidRPr="002931B6" w:rsidRDefault="00F65CB1" w:rsidP="00F65CB1">
      <w:pPr>
        <w:spacing w:line="360" w:lineRule="auto"/>
        <w:outlineLvl w:val="2"/>
        <w:rPr>
          <w:rFonts w:ascii="仿宋_GB2312" w:eastAsia="仿宋_GB2312" w:hAnsi="宋体"/>
          <w:b/>
          <w:bCs/>
          <w:sz w:val="28"/>
          <w:szCs w:val="28"/>
        </w:rPr>
      </w:pPr>
      <w:bookmarkStart w:id="43" w:name="_Toc535487226"/>
      <w:r w:rsidRPr="002931B6">
        <w:rPr>
          <w:rFonts w:ascii="仿宋_GB2312" w:eastAsia="仿宋_GB2312" w:hAnsi="宋体" w:hint="eastAsia"/>
          <w:b/>
          <w:bCs/>
          <w:sz w:val="28"/>
          <w:szCs w:val="28"/>
        </w:rPr>
        <w:t xml:space="preserve">1.9 </w:t>
      </w:r>
      <w:r w:rsidR="00B30FCC" w:rsidRPr="002931B6">
        <w:rPr>
          <w:rFonts w:ascii="仿宋_GB2312" w:eastAsia="仿宋_GB2312" w:hAnsi="宋体" w:hint="eastAsia"/>
          <w:b/>
          <w:bCs/>
          <w:sz w:val="28"/>
          <w:szCs w:val="28"/>
        </w:rPr>
        <w:t>保密事项</w:t>
      </w:r>
      <w:bookmarkEnd w:id="43"/>
    </w:p>
    <w:p w:rsidR="00B30FCC" w:rsidRPr="002931B6" w:rsidRDefault="00B30FCC" w:rsidP="00886F9C">
      <w:pPr>
        <w:spacing w:line="360" w:lineRule="auto"/>
        <w:ind w:firstLineChars="200" w:firstLine="560"/>
        <w:rPr>
          <w:rFonts w:ascii="仿宋_GB2312" w:eastAsia="仿宋_GB2312" w:hAnsi="宋体"/>
          <w:sz w:val="28"/>
          <w:szCs w:val="28"/>
        </w:rPr>
      </w:pPr>
      <w:r w:rsidRPr="002931B6">
        <w:rPr>
          <w:rFonts w:ascii="仿宋_GB2312" w:eastAsia="仿宋_GB2312" w:hAnsi="宋体" w:hint="eastAsia"/>
          <w:sz w:val="28"/>
          <w:szCs w:val="28"/>
        </w:rPr>
        <w:t>由采购人向</w:t>
      </w:r>
      <w:r w:rsidR="00A44764" w:rsidRPr="002931B6">
        <w:rPr>
          <w:rFonts w:ascii="仿宋_GB2312" w:eastAsia="仿宋_GB2312" w:hAnsi="宋体" w:hint="eastAsia"/>
          <w:sz w:val="28"/>
          <w:szCs w:val="28"/>
        </w:rPr>
        <w:t>响应</w:t>
      </w:r>
      <w:r w:rsidRPr="002931B6">
        <w:rPr>
          <w:rFonts w:ascii="仿宋_GB2312" w:eastAsia="仿宋_GB2312" w:hAnsi="宋体" w:hint="eastAsia"/>
          <w:sz w:val="28"/>
          <w:szCs w:val="28"/>
        </w:rPr>
        <w:t>人提供的</w:t>
      </w:r>
      <w:r w:rsidR="00A44764" w:rsidRPr="002931B6">
        <w:rPr>
          <w:rFonts w:ascii="仿宋_GB2312" w:eastAsia="仿宋_GB2312" w:hAnsi="宋体" w:hint="eastAsia"/>
          <w:sz w:val="28"/>
          <w:szCs w:val="28"/>
        </w:rPr>
        <w:t>采购</w:t>
      </w:r>
      <w:r w:rsidRPr="002931B6">
        <w:rPr>
          <w:rFonts w:ascii="仿宋_GB2312" w:eastAsia="仿宋_GB2312" w:hAnsi="宋体" w:hint="eastAsia"/>
          <w:sz w:val="28"/>
          <w:szCs w:val="28"/>
        </w:rPr>
        <w:t>文件、用户需求书等所有资料，</w:t>
      </w:r>
      <w:r w:rsidR="00A44764" w:rsidRPr="002931B6">
        <w:rPr>
          <w:rFonts w:ascii="仿宋_GB2312" w:eastAsia="仿宋_GB2312" w:hAnsi="宋体" w:hint="eastAsia"/>
          <w:sz w:val="28"/>
          <w:szCs w:val="28"/>
        </w:rPr>
        <w:t>响应</w:t>
      </w:r>
      <w:r w:rsidRPr="002931B6">
        <w:rPr>
          <w:rFonts w:ascii="仿宋_GB2312" w:eastAsia="仿宋_GB2312" w:hAnsi="宋体" w:hint="eastAsia"/>
          <w:sz w:val="28"/>
          <w:szCs w:val="28"/>
        </w:rPr>
        <w:t>人获得后，应对其保密。非经采购人同意，</w:t>
      </w:r>
      <w:r w:rsidR="00A44764" w:rsidRPr="002931B6">
        <w:rPr>
          <w:rFonts w:ascii="仿宋_GB2312" w:eastAsia="仿宋_GB2312" w:hAnsi="宋体" w:hint="eastAsia"/>
          <w:sz w:val="28"/>
          <w:szCs w:val="28"/>
        </w:rPr>
        <w:t>响应</w:t>
      </w:r>
      <w:r w:rsidRPr="002931B6">
        <w:rPr>
          <w:rFonts w:ascii="仿宋_GB2312" w:eastAsia="仿宋_GB2312" w:hAnsi="宋体" w:hint="eastAsia"/>
          <w:sz w:val="28"/>
          <w:szCs w:val="28"/>
        </w:rPr>
        <w:t>人不得向第三方透露或将其用于本次</w:t>
      </w:r>
      <w:r w:rsidR="00A44764" w:rsidRPr="002931B6">
        <w:rPr>
          <w:rFonts w:ascii="仿宋_GB2312" w:eastAsia="仿宋_GB2312" w:hAnsi="宋体" w:hint="eastAsia"/>
          <w:sz w:val="28"/>
          <w:szCs w:val="28"/>
        </w:rPr>
        <w:t>响应</w:t>
      </w:r>
      <w:r w:rsidRPr="002931B6">
        <w:rPr>
          <w:rFonts w:ascii="仿宋_GB2312" w:eastAsia="仿宋_GB2312" w:hAnsi="宋体" w:hint="eastAsia"/>
          <w:sz w:val="28"/>
          <w:szCs w:val="28"/>
        </w:rPr>
        <w:t>以外的任何用途。</w:t>
      </w:r>
      <w:r w:rsidR="00A44764" w:rsidRPr="002931B6">
        <w:rPr>
          <w:rFonts w:ascii="仿宋_GB2312" w:eastAsia="仿宋_GB2312" w:hAnsi="宋体" w:hint="eastAsia"/>
          <w:sz w:val="28"/>
          <w:szCs w:val="28"/>
        </w:rPr>
        <w:t>评审</w:t>
      </w:r>
      <w:r w:rsidRPr="002931B6">
        <w:rPr>
          <w:rFonts w:ascii="仿宋_GB2312" w:eastAsia="仿宋_GB2312" w:hAnsi="宋体" w:hint="eastAsia"/>
          <w:sz w:val="28"/>
          <w:szCs w:val="28"/>
        </w:rPr>
        <w:t>后，应采购人要求，</w:t>
      </w:r>
      <w:r w:rsidR="00A44764" w:rsidRPr="002931B6">
        <w:rPr>
          <w:rFonts w:ascii="仿宋_GB2312" w:eastAsia="仿宋_GB2312" w:hAnsi="宋体" w:hint="eastAsia"/>
          <w:sz w:val="28"/>
          <w:szCs w:val="28"/>
        </w:rPr>
        <w:t>响应</w:t>
      </w:r>
      <w:r w:rsidRPr="002931B6">
        <w:rPr>
          <w:rFonts w:ascii="仿宋_GB2312" w:eastAsia="仿宋_GB2312" w:hAnsi="宋体" w:hint="eastAsia"/>
          <w:sz w:val="28"/>
          <w:szCs w:val="28"/>
        </w:rPr>
        <w:t>人须归还采购人认为需保密的所有资料，并销毁所有相应的备份资料。</w:t>
      </w:r>
    </w:p>
    <w:p w:rsidR="00B30FCC" w:rsidRPr="002931B6" w:rsidRDefault="00F65CB1" w:rsidP="00F65CB1">
      <w:pPr>
        <w:spacing w:line="360" w:lineRule="auto"/>
        <w:outlineLvl w:val="2"/>
        <w:rPr>
          <w:rFonts w:ascii="仿宋_GB2312" w:eastAsia="仿宋_GB2312" w:hAnsi="宋体"/>
          <w:b/>
          <w:bCs/>
          <w:sz w:val="28"/>
          <w:szCs w:val="28"/>
        </w:rPr>
      </w:pPr>
      <w:bookmarkStart w:id="44" w:name="_Toc535487227"/>
      <w:r w:rsidRPr="002931B6">
        <w:rPr>
          <w:rFonts w:ascii="仿宋_GB2312" w:eastAsia="仿宋_GB2312" w:hAnsi="宋体" w:hint="eastAsia"/>
          <w:b/>
          <w:bCs/>
          <w:sz w:val="28"/>
          <w:szCs w:val="28"/>
        </w:rPr>
        <w:t xml:space="preserve">1.10 </w:t>
      </w:r>
      <w:r w:rsidR="00B30FCC" w:rsidRPr="002931B6">
        <w:rPr>
          <w:rFonts w:ascii="仿宋_GB2312" w:eastAsia="仿宋_GB2312" w:hAnsi="宋体" w:hint="eastAsia"/>
          <w:b/>
          <w:bCs/>
          <w:sz w:val="28"/>
          <w:szCs w:val="28"/>
        </w:rPr>
        <w:t>知识产权</w:t>
      </w:r>
      <w:bookmarkEnd w:id="44"/>
    </w:p>
    <w:p w:rsidR="00B30FCC" w:rsidRPr="002931B6" w:rsidRDefault="00A44764" w:rsidP="00886F9C">
      <w:pPr>
        <w:spacing w:line="360" w:lineRule="auto"/>
        <w:ind w:firstLineChars="200" w:firstLine="560"/>
        <w:rPr>
          <w:rFonts w:ascii="仿宋_GB2312" w:eastAsia="仿宋_GB2312" w:hAnsi="宋体"/>
          <w:bCs/>
          <w:sz w:val="28"/>
          <w:szCs w:val="28"/>
        </w:rPr>
      </w:pPr>
      <w:r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lang w:val="en-GB"/>
        </w:rPr>
        <w:t>人必须保证，采购人在中华人民共和国境内使用</w:t>
      </w:r>
      <w:r w:rsidRPr="002931B6">
        <w:rPr>
          <w:rFonts w:ascii="仿宋_GB2312" w:eastAsia="仿宋_GB2312" w:hAnsi="宋体" w:hint="eastAsia"/>
          <w:sz w:val="28"/>
          <w:szCs w:val="28"/>
          <w:lang w:val="en-GB"/>
        </w:rPr>
        <w:t>响应</w:t>
      </w:r>
      <w:r w:rsidR="00B30FCC" w:rsidRPr="002931B6">
        <w:rPr>
          <w:rFonts w:ascii="仿宋_GB2312" w:eastAsia="仿宋_GB2312" w:hAnsi="宋体" w:hint="eastAsia"/>
          <w:sz w:val="28"/>
          <w:szCs w:val="28"/>
          <w:lang w:val="en-GB"/>
        </w:rPr>
        <w:t>服务时（含</w:t>
      </w:r>
      <w:r w:rsidRPr="002931B6">
        <w:rPr>
          <w:rFonts w:ascii="仿宋_GB2312" w:eastAsia="仿宋_GB2312" w:hAnsi="宋体" w:hint="eastAsia"/>
          <w:sz w:val="28"/>
          <w:szCs w:val="28"/>
          <w:lang w:val="en-GB"/>
        </w:rPr>
        <w:t>响应</w:t>
      </w:r>
      <w:r w:rsidR="00B30FCC" w:rsidRPr="002931B6">
        <w:rPr>
          <w:rFonts w:ascii="仿宋_GB2312" w:eastAsia="仿宋_GB2312" w:hAnsi="宋体" w:hint="eastAsia"/>
          <w:sz w:val="28"/>
          <w:szCs w:val="28"/>
          <w:lang w:val="en-GB"/>
        </w:rPr>
        <w:t>人提供服务所需的设备、货物、产品、资料、技术或其任何一部分），享有不受限制的无偿使用权，不会产生因第三方提出侵犯其专利权、商标权或其它知识产权而引起的法律或经济纠纷。如</w:t>
      </w:r>
      <w:r w:rsidRPr="002931B6">
        <w:rPr>
          <w:rFonts w:ascii="仿宋_GB2312" w:eastAsia="仿宋_GB2312" w:hAnsi="宋体" w:hint="eastAsia"/>
          <w:sz w:val="28"/>
          <w:szCs w:val="28"/>
          <w:lang w:val="en-GB"/>
        </w:rPr>
        <w:t>响应</w:t>
      </w:r>
      <w:r w:rsidR="00B30FCC" w:rsidRPr="002931B6">
        <w:rPr>
          <w:rFonts w:ascii="仿宋_GB2312" w:eastAsia="仿宋_GB2312" w:hAnsi="宋体" w:hint="eastAsia"/>
          <w:sz w:val="28"/>
          <w:szCs w:val="28"/>
          <w:lang w:val="en-GB"/>
        </w:rPr>
        <w:t>人不拥有相应的知识产权，则应由</w:t>
      </w:r>
      <w:r w:rsidRPr="002931B6">
        <w:rPr>
          <w:rFonts w:ascii="仿宋_GB2312" w:eastAsia="仿宋_GB2312" w:hAnsi="宋体" w:hint="eastAsia"/>
          <w:sz w:val="28"/>
          <w:szCs w:val="28"/>
          <w:lang w:val="en-GB"/>
        </w:rPr>
        <w:t>响应</w:t>
      </w:r>
      <w:r w:rsidR="00B30FCC" w:rsidRPr="002931B6">
        <w:rPr>
          <w:rFonts w:ascii="仿宋_GB2312" w:eastAsia="仿宋_GB2312" w:hAnsi="宋体" w:hint="eastAsia"/>
          <w:sz w:val="28"/>
          <w:szCs w:val="28"/>
          <w:lang w:val="en-GB"/>
        </w:rPr>
        <w:t>人负责获得并提供给采购人使用，其</w:t>
      </w:r>
      <w:r w:rsidR="00A37FDE" w:rsidRPr="002931B6">
        <w:rPr>
          <w:rFonts w:ascii="宋体" w:hAnsi="宋体" w:cs="宋体" w:hint="eastAsia"/>
          <w:sz w:val="28"/>
          <w:szCs w:val="28"/>
          <w:lang w:val="en-GB"/>
        </w:rPr>
        <w:t>响</w:t>
      </w:r>
      <w:r w:rsidRPr="002931B6">
        <w:rPr>
          <w:rFonts w:ascii="仿宋_GB2312" w:eastAsia="仿宋_GB2312" w:hAnsi="仿宋_GB2312" w:cs="仿宋_GB2312" w:hint="eastAsia"/>
          <w:sz w:val="28"/>
          <w:szCs w:val="28"/>
          <w:lang w:val="en-GB"/>
        </w:rPr>
        <w:t>应</w:t>
      </w:r>
      <w:r w:rsidR="00B30FCC" w:rsidRPr="002931B6">
        <w:rPr>
          <w:rFonts w:ascii="仿宋_GB2312" w:eastAsia="仿宋_GB2312" w:hAnsi="宋体" w:hint="eastAsia"/>
          <w:sz w:val="28"/>
          <w:szCs w:val="28"/>
          <w:lang w:val="en-GB"/>
        </w:rPr>
        <w:t>报价中必须包括合法获取该知识产权的一切相关费用，如</w:t>
      </w:r>
      <w:r w:rsidRPr="002931B6">
        <w:rPr>
          <w:rFonts w:ascii="仿宋_GB2312" w:eastAsia="仿宋_GB2312" w:hAnsi="宋体" w:hint="eastAsia"/>
          <w:sz w:val="28"/>
          <w:szCs w:val="28"/>
          <w:lang w:val="en-GB"/>
        </w:rPr>
        <w:t>响应</w:t>
      </w:r>
      <w:r w:rsidR="00B30FCC" w:rsidRPr="002931B6">
        <w:rPr>
          <w:rFonts w:ascii="仿宋_GB2312" w:eastAsia="仿宋_GB2312" w:hAnsi="宋体" w:hint="eastAsia"/>
          <w:sz w:val="28"/>
          <w:szCs w:val="28"/>
          <w:lang w:val="en-GB"/>
        </w:rPr>
        <w:t>人没有单独列出的，视为已包含在相应报价中</w:t>
      </w:r>
      <w:r w:rsidRPr="002931B6">
        <w:rPr>
          <w:rFonts w:ascii="仿宋_GB2312" w:eastAsia="仿宋_GB2312" w:hAnsi="宋体" w:hint="eastAsia"/>
          <w:sz w:val="28"/>
          <w:szCs w:val="28"/>
        </w:rPr>
        <w:t>。一旦使用响应</w:t>
      </w:r>
      <w:r w:rsidR="00B30FCC" w:rsidRPr="002931B6">
        <w:rPr>
          <w:rFonts w:ascii="仿宋_GB2312" w:eastAsia="仿宋_GB2312" w:hAnsi="宋体" w:hint="eastAsia"/>
          <w:sz w:val="28"/>
          <w:szCs w:val="28"/>
        </w:rPr>
        <w:t>人提供的服务（</w:t>
      </w:r>
      <w:r w:rsidR="00B30FCC" w:rsidRPr="002931B6">
        <w:rPr>
          <w:rFonts w:ascii="仿宋_GB2312" w:eastAsia="仿宋_GB2312" w:hAnsi="宋体" w:hint="eastAsia"/>
          <w:sz w:val="28"/>
          <w:szCs w:val="28"/>
          <w:lang w:val="en-GB"/>
        </w:rPr>
        <w:t>含</w:t>
      </w:r>
      <w:r w:rsidRPr="002931B6">
        <w:rPr>
          <w:rFonts w:ascii="仿宋_GB2312" w:eastAsia="仿宋_GB2312" w:hAnsi="宋体" w:hint="eastAsia"/>
          <w:sz w:val="28"/>
          <w:szCs w:val="28"/>
          <w:lang w:val="en-GB"/>
        </w:rPr>
        <w:t>响应</w:t>
      </w:r>
      <w:r w:rsidR="00B30FCC" w:rsidRPr="002931B6">
        <w:rPr>
          <w:rFonts w:ascii="仿宋_GB2312" w:eastAsia="仿宋_GB2312" w:hAnsi="宋体" w:hint="eastAsia"/>
          <w:sz w:val="28"/>
          <w:szCs w:val="28"/>
          <w:lang w:val="en-GB"/>
        </w:rPr>
        <w:t>人提供服务所需的设备、货物、产品、资料、技术或其任何一部分</w:t>
      </w:r>
      <w:r w:rsidR="00B30FCC" w:rsidRPr="002931B6">
        <w:rPr>
          <w:rFonts w:ascii="仿宋_GB2312" w:eastAsia="仿宋_GB2312" w:hAnsi="宋体" w:hint="eastAsia"/>
          <w:sz w:val="28"/>
          <w:szCs w:val="28"/>
        </w:rPr>
        <w:t>），采购人不再</w:t>
      </w:r>
      <w:r w:rsidR="00B30FCC" w:rsidRPr="002931B6">
        <w:rPr>
          <w:rFonts w:ascii="仿宋_GB2312" w:eastAsia="仿宋_GB2312" w:hAnsi="宋体" w:hint="eastAsia"/>
          <w:sz w:val="28"/>
          <w:szCs w:val="28"/>
          <w:lang w:val="en-GB"/>
        </w:rPr>
        <w:t>承担第三方提出侵犯其专利权、商标权或其它知识产权而引起的法律或经济纠纷。</w:t>
      </w:r>
      <w:r w:rsidR="00B30FCC" w:rsidRPr="002931B6">
        <w:rPr>
          <w:rFonts w:ascii="仿宋_GB2312" w:eastAsia="仿宋_GB2312" w:hAnsi="宋体" w:hint="eastAsia"/>
          <w:b/>
          <w:bCs/>
          <w:sz w:val="28"/>
          <w:szCs w:val="28"/>
        </w:rPr>
        <w:t xml:space="preserve">    </w:t>
      </w:r>
    </w:p>
    <w:p w:rsidR="00B30FCC" w:rsidRPr="002931B6" w:rsidRDefault="00F65CB1" w:rsidP="00886F9C">
      <w:pPr>
        <w:pStyle w:val="3"/>
        <w:keepLines/>
        <w:spacing w:before="260" w:after="260" w:line="400" w:lineRule="exact"/>
        <w:rPr>
          <w:rFonts w:ascii="仿宋_GB2312" w:eastAsia="仿宋_GB2312"/>
          <w:bCs w:val="0"/>
          <w:sz w:val="32"/>
          <w:szCs w:val="28"/>
        </w:rPr>
      </w:pPr>
      <w:bookmarkStart w:id="45" w:name="_Toc334797733"/>
      <w:bookmarkStart w:id="46" w:name="_Toc533236377"/>
      <w:bookmarkStart w:id="47" w:name="_Toc535487228"/>
      <w:r w:rsidRPr="002931B6">
        <w:rPr>
          <w:rFonts w:ascii="仿宋_GB2312" w:eastAsia="仿宋_GB2312" w:hint="eastAsia"/>
          <w:bCs w:val="0"/>
          <w:sz w:val="32"/>
          <w:szCs w:val="28"/>
        </w:rPr>
        <w:lastRenderedPageBreak/>
        <w:t>2.</w:t>
      </w:r>
      <w:r w:rsidR="00EC7DA3" w:rsidRPr="002931B6">
        <w:rPr>
          <w:rFonts w:ascii="仿宋_GB2312" w:eastAsia="仿宋_GB2312" w:hint="eastAsia"/>
          <w:bCs w:val="0"/>
          <w:sz w:val="32"/>
          <w:szCs w:val="28"/>
        </w:rPr>
        <w:t>采购</w:t>
      </w:r>
      <w:r w:rsidR="00B30FCC" w:rsidRPr="002931B6">
        <w:rPr>
          <w:rFonts w:ascii="仿宋_GB2312" w:eastAsia="仿宋_GB2312" w:hint="eastAsia"/>
          <w:bCs w:val="0"/>
          <w:sz w:val="32"/>
          <w:szCs w:val="28"/>
        </w:rPr>
        <w:t>文件</w:t>
      </w:r>
      <w:bookmarkEnd w:id="45"/>
      <w:bookmarkEnd w:id="46"/>
      <w:bookmarkEnd w:id="47"/>
    </w:p>
    <w:p w:rsidR="003705BD" w:rsidRPr="002931B6" w:rsidRDefault="00F65CB1" w:rsidP="00F65CB1">
      <w:pPr>
        <w:spacing w:line="360" w:lineRule="auto"/>
        <w:outlineLvl w:val="2"/>
        <w:rPr>
          <w:rFonts w:ascii="仿宋_GB2312" w:eastAsia="仿宋_GB2312" w:hAnsi="宋体"/>
          <w:b/>
          <w:bCs/>
          <w:sz w:val="28"/>
          <w:szCs w:val="28"/>
        </w:rPr>
      </w:pPr>
      <w:bookmarkStart w:id="48" w:name="_Toc535487229"/>
      <w:r w:rsidRPr="002931B6">
        <w:rPr>
          <w:rFonts w:ascii="仿宋_GB2312" w:eastAsia="仿宋_GB2312" w:hAnsi="宋体" w:hint="eastAsia"/>
          <w:b/>
          <w:bCs/>
          <w:sz w:val="28"/>
          <w:szCs w:val="28"/>
        </w:rPr>
        <w:t xml:space="preserve">2.1 </w:t>
      </w:r>
      <w:r w:rsidR="00EC7DA3" w:rsidRPr="002931B6">
        <w:rPr>
          <w:rFonts w:ascii="仿宋_GB2312" w:eastAsia="仿宋_GB2312" w:hAnsi="宋体" w:hint="eastAsia"/>
          <w:b/>
          <w:bCs/>
          <w:sz w:val="28"/>
          <w:szCs w:val="28"/>
        </w:rPr>
        <w:t>采购</w:t>
      </w:r>
      <w:r w:rsidR="00B30FCC" w:rsidRPr="002931B6">
        <w:rPr>
          <w:rFonts w:ascii="仿宋_GB2312" w:eastAsia="仿宋_GB2312" w:hAnsi="宋体" w:hint="eastAsia"/>
          <w:b/>
          <w:bCs/>
          <w:sz w:val="28"/>
          <w:szCs w:val="28"/>
        </w:rPr>
        <w:t>文件的组成</w:t>
      </w:r>
      <w:bookmarkEnd w:id="48"/>
    </w:p>
    <w:p w:rsidR="00B30FCC" w:rsidRPr="002931B6" w:rsidRDefault="003705BD" w:rsidP="00886F9C">
      <w:pPr>
        <w:spacing w:line="360" w:lineRule="auto"/>
        <w:ind w:firstLineChars="200" w:firstLine="560"/>
        <w:rPr>
          <w:rFonts w:ascii="仿宋_GB2312" w:eastAsia="仿宋_GB2312" w:hAnsi="宋体"/>
          <w:b/>
          <w:bCs/>
          <w:sz w:val="28"/>
          <w:szCs w:val="28"/>
        </w:rPr>
      </w:pPr>
      <w:r w:rsidRPr="002931B6">
        <w:rPr>
          <w:rFonts w:ascii="仿宋_GB2312" w:eastAsia="仿宋_GB2312" w:hAnsi="宋体" w:hint="eastAsia"/>
          <w:bCs/>
          <w:sz w:val="28"/>
          <w:szCs w:val="28"/>
        </w:rPr>
        <w:t>采购文件由</w:t>
      </w:r>
      <w:r w:rsidR="00A673ED" w:rsidRPr="002931B6">
        <w:rPr>
          <w:rFonts w:ascii="仿宋_GB2312" w:eastAsia="仿宋_GB2312" w:hAnsi="宋体" w:hint="eastAsia"/>
          <w:sz w:val="28"/>
          <w:szCs w:val="28"/>
        </w:rPr>
        <w:t>竞选</w:t>
      </w:r>
      <w:r w:rsidR="00B30FCC" w:rsidRPr="002931B6">
        <w:rPr>
          <w:rFonts w:ascii="仿宋_GB2312" w:eastAsia="仿宋_GB2312" w:hAnsi="宋体" w:hint="eastAsia"/>
          <w:sz w:val="28"/>
          <w:szCs w:val="28"/>
        </w:rPr>
        <w:t>邀请</w:t>
      </w:r>
      <w:r w:rsidR="00A673ED" w:rsidRPr="002931B6">
        <w:rPr>
          <w:rFonts w:ascii="仿宋_GB2312" w:eastAsia="仿宋_GB2312" w:hAnsi="宋体" w:hint="eastAsia"/>
          <w:sz w:val="28"/>
          <w:szCs w:val="28"/>
        </w:rPr>
        <w:t>书</w:t>
      </w:r>
      <w:r w:rsidRPr="002931B6">
        <w:rPr>
          <w:rFonts w:ascii="仿宋_GB2312" w:eastAsia="仿宋_GB2312" w:hAnsi="宋体" w:hint="eastAsia"/>
          <w:b/>
          <w:bCs/>
          <w:sz w:val="28"/>
          <w:szCs w:val="28"/>
        </w:rPr>
        <w:t>、</w:t>
      </w:r>
      <w:r w:rsidR="00D22220"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人须知</w:t>
      </w:r>
      <w:r w:rsidRPr="002931B6">
        <w:rPr>
          <w:rFonts w:ascii="仿宋_GB2312" w:eastAsia="仿宋_GB2312" w:hAnsi="宋体" w:hint="eastAsia"/>
          <w:b/>
          <w:bCs/>
          <w:sz w:val="28"/>
          <w:szCs w:val="28"/>
        </w:rPr>
        <w:t>、</w:t>
      </w:r>
      <w:r w:rsidR="00B30FCC" w:rsidRPr="002931B6">
        <w:rPr>
          <w:rFonts w:ascii="仿宋_GB2312" w:eastAsia="仿宋_GB2312" w:hAnsi="宋体" w:hint="eastAsia"/>
          <w:sz w:val="28"/>
          <w:szCs w:val="28"/>
        </w:rPr>
        <w:t>采购人需求</w:t>
      </w:r>
      <w:r w:rsidRPr="002931B6">
        <w:rPr>
          <w:rFonts w:ascii="仿宋_GB2312" w:eastAsia="仿宋_GB2312" w:hAnsi="宋体" w:hint="eastAsia"/>
          <w:b/>
          <w:bCs/>
          <w:sz w:val="28"/>
          <w:szCs w:val="28"/>
        </w:rPr>
        <w:t>、</w:t>
      </w:r>
      <w:r w:rsidR="000615DB" w:rsidRPr="002931B6">
        <w:rPr>
          <w:rFonts w:ascii="仿宋_GB2312" w:eastAsia="仿宋_GB2312" w:hAnsi="宋体" w:hint="eastAsia"/>
          <w:sz w:val="28"/>
          <w:szCs w:val="28"/>
        </w:rPr>
        <w:t>评审</w:t>
      </w:r>
      <w:r w:rsidR="00D22220" w:rsidRPr="002931B6">
        <w:rPr>
          <w:rFonts w:ascii="仿宋_GB2312" w:eastAsia="仿宋_GB2312" w:hAnsi="宋体" w:hint="eastAsia"/>
          <w:sz w:val="28"/>
          <w:szCs w:val="28"/>
        </w:rPr>
        <w:t>方式及程序</w:t>
      </w:r>
      <w:r w:rsidRPr="002931B6">
        <w:rPr>
          <w:rFonts w:ascii="仿宋_GB2312" w:eastAsia="仿宋_GB2312" w:hAnsi="宋体" w:hint="eastAsia"/>
          <w:bCs/>
          <w:sz w:val="28"/>
          <w:szCs w:val="28"/>
        </w:rPr>
        <w:t>和</w:t>
      </w:r>
      <w:r w:rsidR="00D22220" w:rsidRPr="002931B6">
        <w:rPr>
          <w:rFonts w:ascii="仿宋_GB2312" w:eastAsia="仿宋_GB2312" w:hAnsi="宋体" w:hint="eastAsia"/>
          <w:sz w:val="28"/>
          <w:szCs w:val="28"/>
        </w:rPr>
        <w:t>响应</w:t>
      </w:r>
      <w:r w:rsidR="00002C55" w:rsidRPr="002931B6">
        <w:rPr>
          <w:rFonts w:ascii="仿宋_GB2312" w:eastAsia="仿宋_GB2312" w:hAnsi="宋体" w:hint="eastAsia"/>
          <w:sz w:val="28"/>
          <w:szCs w:val="28"/>
        </w:rPr>
        <w:t>文件格式</w:t>
      </w:r>
      <w:r w:rsidRPr="002931B6">
        <w:rPr>
          <w:rFonts w:ascii="仿宋_GB2312" w:eastAsia="仿宋_GB2312" w:hAnsi="宋体" w:hint="eastAsia"/>
          <w:sz w:val="28"/>
          <w:szCs w:val="28"/>
        </w:rPr>
        <w:t>五部分内容组成。</w:t>
      </w:r>
    </w:p>
    <w:p w:rsidR="00B30FCC" w:rsidRPr="002931B6" w:rsidRDefault="00F65CB1" w:rsidP="00F65CB1">
      <w:pPr>
        <w:spacing w:line="360" w:lineRule="auto"/>
        <w:outlineLvl w:val="2"/>
        <w:rPr>
          <w:rFonts w:ascii="仿宋_GB2312" w:eastAsia="仿宋_GB2312" w:hAnsi="宋体"/>
          <w:b/>
          <w:bCs/>
          <w:sz w:val="28"/>
          <w:szCs w:val="28"/>
        </w:rPr>
      </w:pPr>
      <w:bookmarkStart w:id="49" w:name="_Toc535487230"/>
      <w:r w:rsidRPr="002931B6">
        <w:rPr>
          <w:rFonts w:ascii="仿宋_GB2312" w:eastAsia="仿宋_GB2312" w:hAnsi="宋体" w:hint="eastAsia"/>
          <w:b/>
          <w:bCs/>
          <w:sz w:val="28"/>
          <w:szCs w:val="28"/>
        </w:rPr>
        <w:t xml:space="preserve">2.2 </w:t>
      </w:r>
      <w:r w:rsidR="001F67CB" w:rsidRPr="002931B6">
        <w:rPr>
          <w:rFonts w:ascii="仿宋_GB2312" w:eastAsia="仿宋_GB2312" w:hAnsi="宋体" w:hint="eastAsia"/>
          <w:b/>
          <w:bCs/>
          <w:sz w:val="28"/>
          <w:szCs w:val="28"/>
        </w:rPr>
        <w:t>采购</w:t>
      </w:r>
      <w:r w:rsidR="00B30FCC" w:rsidRPr="002931B6">
        <w:rPr>
          <w:rFonts w:ascii="仿宋_GB2312" w:eastAsia="仿宋_GB2312" w:hAnsi="宋体" w:hint="eastAsia"/>
          <w:b/>
          <w:bCs/>
          <w:sz w:val="28"/>
          <w:szCs w:val="28"/>
        </w:rPr>
        <w:t>文件的补充和修改</w:t>
      </w:r>
      <w:bookmarkEnd w:id="49"/>
    </w:p>
    <w:p w:rsidR="00B30FCC" w:rsidRPr="002931B6" w:rsidRDefault="00F65CB1" w:rsidP="00F65CB1">
      <w:pPr>
        <w:tabs>
          <w:tab w:val="left" w:pos="1164"/>
        </w:tabs>
        <w:spacing w:line="360" w:lineRule="auto"/>
        <w:ind w:left="840" w:hangingChars="300" w:hanging="840"/>
        <w:rPr>
          <w:rFonts w:ascii="仿宋_GB2312" w:eastAsia="仿宋_GB2312" w:hAnsi="宋体"/>
          <w:bCs/>
          <w:sz w:val="28"/>
          <w:szCs w:val="28"/>
        </w:rPr>
      </w:pPr>
      <w:r w:rsidRPr="002931B6">
        <w:rPr>
          <w:rFonts w:ascii="仿宋_GB2312" w:eastAsia="仿宋_GB2312" w:hAnsi="宋体" w:hint="eastAsia"/>
          <w:bCs/>
          <w:sz w:val="28"/>
          <w:szCs w:val="28"/>
        </w:rPr>
        <w:t>2.</w:t>
      </w:r>
      <w:r w:rsidR="009B7D60" w:rsidRPr="002931B6">
        <w:rPr>
          <w:rFonts w:ascii="仿宋_GB2312" w:eastAsia="仿宋_GB2312" w:hAnsi="宋体" w:hint="eastAsia"/>
          <w:bCs/>
          <w:sz w:val="28"/>
          <w:szCs w:val="28"/>
        </w:rPr>
        <w:t xml:space="preserve">2.1 </w:t>
      </w:r>
      <w:r w:rsidR="00B30FCC" w:rsidRPr="002931B6">
        <w:rPr>
          <w:rFonts w:ascii="仿宋_GB2312" w:eastAsia="仿宋_GB2312" w:hAnsi="宋体" w:hint="eastAsia"/>
          <w:bCs/>
          <w:sz w:val="28"/>
          <w:szCs w:val="28"/>
        </w:rPr>
        <w:t>对</w:t>
      </w:r>
      <w:r w:rsidR="001F67CB" w:rsidRPr="002931B6">
        <w:rPr>
          <w:rFonts w:ascii="仿宋_GB2312" w:eastAsia="仿宋_GB2312" w:hAnsi="宋体" w:hint="eastAsia"/>
          <w:bCs/>
          <w:sz w:val="28"/>
          <w:szCs w:val="28"/>
        </w:rPr>
        <w:t>采购</w:t>
      </w:r>
      <w:r w:rsidR="00B30FCC" w:rsidRPr="002931B6">
        <w:rPr>
          <w:rFonts w:ascii="仿宋_GB2312" w:eastAsia="仿宋_GB2312" w:hAnsi="宋体" w:hint="eastAsia"/>
          <w:bCs/>
          <w:sz w:val="28"/>
          <w:szCs w:val="28"/>
        </w:rPr>
        <w:t>文件进行必要的补充或修改，于</w:t>
      </w:r>
      <w:r w:rsidR="001F67CB" w:rsidRPr="002931B6">
        <w:rPr>
          <w:rFonts w:ascii="仿宋_GB2312" w:eastAsia="仿宋_GB2312" w:hAnsi="宋体" w:hint="eastAsia"/>
          <w:bCs/>
          <w:sz w:val="28"/>
          <w:szCs w:val="28"/>
        </w:rPr>
        <w:t>评审</w:t>
      </w:r>
      <w:r w:rsidR="00B30FCC" w:rsidRPr="002931B6">
        <w:rPr>
          <w:rFonts w:ascii="仿宋_GB2312" w:eastAsia="仿宋_GB2312" w:hAnsi="宋体" w:hint="eastAsia"/>
          <w:bCs/>
          <w:sz w:val="28"/>
          <w:szCs w:val="28"/>
        </w:rPr>
        <w:t>前</w:t>
      </w:r>
      <w:r w:rsidR="001F67CB" w:rsidRPr="002931B6">
        <w:rPr>
          <w:rFonts w:ascii="仿宋_GB2312" w:eastAsia="仿宋_GB2312" w:hAnsi="宋体" w:hint="eastAsia"/>
          <w:bCs/>
          <w:sz w:val="28"/>
          <w:szCs w:val="28"/>
        </w:rPr>
        <w:t>5</w:t>
      </w:r>
      <w:r w:rsidR="00B30FCC" w:rsidRPr="002931B6">
        <w:rPr>
          <w:rFonts w:ascii="仿宋_GB2312" w:eastAsia="仿宋_GB2312" w:hAnsi="宋体" w:hint="eastAsia"/>
          <w:bCs/>
          <w:sz w:val="28"/>
          <w:szCs w:val="28"/>
        </w:rPr>
        <w:t>天以书面形式通知所有</w:t>
      </w:r>
      <w:r w:rsidR="001F67CB" w:rsidRPr="002931B6">
        <w:rPr>
          <w:rFonts w:ascii="仿宋_GB2312" w:eastAsia="仿宋_GB2312" w:hAnsi="宋体" w:hint="eastAsia"/>
          <w:bCs/>
          <w:sz w:val="28"/>
          <w:szCs w:val="28"/>
        </w:rPr>
        <w:t>符合条件的响应</w:t>
      </w:r>
      <w:r w:rsidR="00B30FCC" w:rsidRPr="002931B6">
        <w:rPr>
          <w:rFonts w:ascii="仿宋_GB2312" w:eastAsia="仿宋_GB2312" w:hAnsi="宋体" w:hint="eastAsia"/>
          <w:bCs/>
          <w:sz w:val="28"/>
          <w:szCs w:val="28"/>
        </w:rPr>
        <w:t>人，</w:t>
      </w:r>
      <w:r w:rsidR="001F67CB"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人在收到补充或修改通知后应立即以书面形式予以确认，</w:t>
      </w:r>
      <w:r w:rsidR="001F67CB" w:rsidRPr="002931B6">
        <w:rPr>
          <w:rFonts w:ascii="仿宋_GB2312" w:eastAsia="仿宋_GB2312" w:hAnsi="宋体" w:hint="eastAsia"/>
          <w:bCs/>
          <w:sz w:val="28"/>
          <w:szCs w:val="28"/>
        </w:rPr>
        <w:t>在规定的时间内响应</w:t>
      </w:r>
      <w:r w:rsidR="00B30FCC" w:rsidRPr="002931B6">
        <w:rPr>
          <w:rFonts w:ascii="仿宋_GB2312" w:eastAsia="仿宋_GB2312" w:hAnsi="宋体" w:hint="eastAsia"/>
          <w:bCs/>
          <w:sz w:val="28"/>
          <w:szCs w:val="28"/>
        </w:rPr>
        <w:t>人不予书面确认的，视为已收到通知，该补充或修改的内容为</w:t>
      </w:r>
      <w:r w:rsidR="001F67CB" w:rsidRPr="002931B6">
        <w:rPr>
          <w:rFonts w:ascii="仿宋_GB2312" w:eastAsia="仿宋_GB2312" w:hAnsi="宋体" w:hint="eastAsia"/>
          <w:bCs/>
          <w:sz w:val="28"/>
          <w:szCs w:val="28"/>
        </w:rPr>
        <w:t>采购</w:t>
      </w:r>
      <w:r w:rsidR="00B30FCC" w:rsidRPr="002931B6">
        <w:rPr>
          <w:rFonts w:ascii="仿宋_GB2312" w:eastAsia="仿宋_GB2312" w:hAnsi="宋体" w:hint="eastAsia"/>
          <w:bCs/>
          <w:sz w:val="28"/>
          <w:szCs w:val="28"/>
        </w:rPr>
        <w:t>文件的组成部分。</w:t>
      </w:r>
    </w:p>
    <w:p w:rsidR="00B30FCC" w:rsidRPr="002931B6" w:rsidRDefault="00F65CB1" w:rsidP="00F65CB1">
      <w:pPr>
        <w:tabs>
          <w:tab w:val="left" w:pos="0"/>
          <w:tab w:val="left" w:pos="1164"/>
        </w:tabs>
        <w:spacing w:line="360" w:lineRule="auto"/>
        <w:ind w:left="840" w:hangingChars="300" w:hanging="840"/>
        <w:rPr>
          <w:rFonts w:ascii="仿宋_GB2312" w:eastAsia="仿宋_GB2312" w:hAnsi="宋体"/>
          <w:bCs/>
          <w:sz w:val="28"/>
          <w:szCs w:val="28"/>
        </w:rPr>
      </w:pPr>
      <w:r w:rsidRPr="002931B6">
        <w:rPr>
          <w:rFonts w:ascii="仿宋_GB2312" w:eastAsia="仿宋_GB2312" w:hAnsi="宋体" w:hint="eastAsia"/>
          <w:bCs/>
          <w:sz w:val="28"/>
          <w:szCs w:val="28"/>
        </w:rPr>
        <w:t>2.</w:t>
      </w:r>
      <w:r w:rsidR="009B7D60" w:rsidRPr="002931B6">
        <w:rPr>
          <w:rFonts w:ascii="仿宋_GB2312" w:eastAsia="仿宋_GB2312" w:hAnsi="宋体" w:hint="eastAsia"/>
          <w:bCs/>
          <w:sz w:val="28"/>
          <w:szCs w:val="28"/>
        </w:rPr>
        <w:t>2.2</w:t>
      </w:r>
      <w:r w:rsidR="001F67CB" w:rsidRPr="002931B6">
        <w:rPr>
          <w:rFonts w:ascii="仿宋_GB2312" w:eastAsia="仿宋_GB2312" w:hAnsi="宋体" w:hint="eastAsia"/>
          <w:bCs/>
          <w:sz w:val="28"/>
          <w:szCs w:val="28"/>
        </w:rPr>
        <w:t>采购</w:t>
      </w:r>
      <w:r w:rsidR="00B30FCC" w:rsidRPr="002931B6">
        <w:rPr>
          <w:rFonts w:ascii="仿宋_GB2312" w:eastAsia="仿宋_GB2312" w:hAnsi="宋体" w:hint="eastAsia"/>
          <w:bCs/>
          <w:sz w:val="28"/>
          <w:szCs w:val="28"/>
        </w:rPr>
        <w:t>过程中的一切修改文件或补充文件一旦确认后与</w:t>
      </w:r>
      <w:r w:rsidR="001F67CB" w:rsidRPr="002931B6">
        <w:rPr>
          <w:rFonts w:ascii="仿宋_GB2312" w:eastAsia="仿宋_GB2312" w:hAnsi="宋体" w:hint="eastAsia"/>
          <w:bCs/>
          <w:sz w:val="28"/>
          <w:szCs w:val="28"/>
        </w:rPr>
        <w:t>采购</w:t>
      </w:r>
      <w:r w:rsidR="00B30FCC" w:rsidRPr="002931B6">
        <w:rPr>
          <w:rFonts w:ascii="仿宋_GB2312" w:eastAsia="仿宋_GB2312" w:hAnsi="宋体" w:hint="eastAsia"/>
          <w:bCs/>
          <w:sz w:val="28"/>
          <w:szCs w:val="28"/>
        </w:rPr>
        <w:t>文件具有同等法律效力，</w:t>
      </w:r>
      <w:r w:rsidR="001F67CB"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人有责任履行相应的义务。</w:t>
      </w:r>
    </w:p>
    <w:p w:rsidR="00B30FCC" w:rsidRPr="002931B6" w:rsidRDefault="00F65CB1" w:rsidP="00886F9C">
      <w:pPr>
        <w:pStyle w:val="3"/>
        <w:keepLines/>
        <w:spacing w:before="260" w:after="260" w:line="400" w:lineRule="exact"/>
        <w:rPr>
          <w:rFonts w:ascii="仿宋_GB2312" w:eastAsia="仿宋_GB2312"/>
          <w:bCs w:val="0"/>
          <w:sz w:val="32"/>
          <w:szCs w:val="28"/>
        </w:rPr>
      </w:pPr>
      <w:bookmarkStart w:id="50" w:name="_Toc185747580"/>
      <w:bookmarkStart w:id="51" w:name="_Toc223939095"/>
      <w:bookmarkStart w:id="52" w:name="_Toc224435720"/>
      <w:bookmarkStart w:id="53" w:name="_Toc225565947"/>
      <w:bookmarkStart w:id="54" w:name="_Toc228644972"/>
      <w:bookmarkStart w:id="55" w:name="_Toc228899501"/>
      <w:bookmarkStart w:id="56" w:name="_Toc238282334"/>
      <w:bookmarkStart w:id="57" w:name="_Toc334797734"/>
      <w:bookmarkStart w:id="58" w:name="_Toc533236378"/>
      <w:bookmarkStart w:id="59" w:name="_Toc535487231"/>
      <w:r w:rsidRPr="002931B6">
        <w:rPr>
          <w:rFonts w:ascii="仿宋_GB2312" w:eastAsia="仿宋_GB2312" w:hint="eastAsia"/>
          <w:bCs w:val="0"/>
          <w:sz w:val="32"/>
          <w:szCs w:val="28"/>
        </w:rPr>
        <w:t>3.</w:t>
      </w:r>
      <w:r w:rsidR="001F67CB" w:rsidRPr="002931B6">
        <w:rPr>
          <w:rFonts w:ascii="仿宋_GB2312" w:eastAsia="仿宋_GB2312" w:hint="eastAsia"/>
          <w:bCs w:val="0"/>
          <w:sz w:val="32"/>
          <w:szCs w:val="28"/>
        </w:rPr>
        <w:t>响应</w:t>
      </w:r>
      <w:r w:rsidR="00B30FCC" w:rsidRPr="002931B6">
        <w:rPr>
          <w:rFonts w:ascii="仿宋_GB2312" w:eastAsia="仿宋_GB2312" w:hint="eastAsia"/>
          <w:bCs w:val="0"/>
          <w:sz w:val="32"/>
          <w:szCs w:val="28"/>
        </w:rPr>
        <w:t>文件</w:t>
      </w:r>
      <w:bookmarkEnd w:id="50"/>
      <w:bookmarkEnd w:id="51"/>
      <w:bookmarkEnd w:id="52"/>
      <w:bookmarkEnd w:id="53"/>
      <w:bookmarkEnd w:id="54"/>
      <w:bookmarkEnd w:id="55"/>
      <w:bookmarkEnd w:id="56"/>
      <w:bookmarkEnd w:id="57"/>
      <w:bookmarkEnd w:id="58"/>
      <w:bookmarkEnd w:id="59"/>
    </w:p>
    <w:p w:rsidR="00B30FCC" w:rsidRPr="002931B6" w:rsidRDefault="009B7D60" w:rsidP="00F65CB1">
      <w:pPr>
        <w:spacing w:line="360" w:lineRule="auto"/>
        <w:outlineLvl w:val="2"/>
        <w:rPr>
          <w:rFonts w:ascii="仿宋_GB2312" w:eastAsia="仿宋_GB2312" w:hAnsi="宋体"/>
          <w:b/>
          <w:bCs/>
          <w:sz w:val="28"/>
          <w:szCs w:val="28"/>
        </w:rPr>
      </w:pPr>
      <w:bookmarkStart w:id="60" w:name="_Toc535487232"/>
      <w:r w:rsidRPr="002931B6">
        <w:rPr>
          <w:rFonts w:ascii="仿宋_GB2312" w:eastAsia="仿宋_GB2312" w:hAnsi="宋体" w:hint="eastAsia"/>
          <w:b/>
          <w:bCs/>
          <w:sz w:val="28"/>
          <w:szCs w:val="28"/>
        </w:rPr>
        <w:t>3.1</w:t>
      </w:r>
      <w:r w:rsidR="001F67CB" w:rsidRPr="002931B6">
        <w:rPr>
          <w:rFonts w:ascii="仿宋_GB2312" w:eastAsia="仿宋_GB2312" w:hAnsi="宋体" w:hint="eastAsia"/>
          <w:b/>
          <w:bCs/>
          <w:sz w:val="28"/>
          <w:szCs w:val="28"/>
        </w:rPr>
        <w:t>响应</w:t>
      </w:r>
      <w:r w:rsidR="00B30FCC" w:rsidRPr="002931B6">
        <w:rPr>
          <w:rFonts w:ascii="仿宋_GB2312" w:eastAsia="仿宋_GB2312" w:hAnsi="宋体" w:hint="eastAsia"/>
          <w:b/>
          <w:bCs/>
          <w:sz w:val="28"/>
          <w:szCs w:val="28"/>
        </w:rPr>
        <w:t>文件的编写</w:t>
      </w:r>
      <w:bookmarkEnd w:id="60"/>
    </w:p>
    <w:p w:rsidR="00B30FCC" w:rsidRPr="002931B6" w:rsidRDefault="009B7D60" w:rsidP="00886F9C">
      <w:pPr>
        <w:tabs>
          <w:tab w:val="left" w:pos="735"/>
          <w:tab w:val="left" w:pos="1164"/>
        </w:tabs>
        <w:spacing w:line="360" w:lineRule="auto"/>
        <w:ind w:left="840" w:hangingChars="300" w:hanging="840"/>
        <w:rPr>
          <w:rFonts w:ascii="仿宋_GB2312" w:eastAsia="仿宋_GB2312" w:hAnsi="宋体"/>
          <w:bCs/>
          <w:sz w:val="28"/>
          <w:szCs w:val="28"/>
        </w:rPr>
      </w:pPr>
      <w:r w:rsidRPr="002931B6">
        <w:rPr>
          <w:rFonts w:ascii="仿宋_GB2312" w:eastAsia="仿宋_GB2312" w:hAnsi="宋体" w:hint="eastAsia"/>
          <w:bCs/>
          <w:sz w:val="28"/>
          <w:szCs w:val="28"/>
        </w:rPr>
        <w:t>3.1.1</w:t>
      </w:r>
      <w:r w:rsidR="001F67CB"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人应仔细阅读</w:t>
      </w:r>
      <w:r w:rsidR="001F67CB"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文件的所有内容，按</w:t>
      </w:r>
      <w:r w:rsidR="001F67CB"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文件的要求制作并递交</w:t>
      </w:r>
      <w:r w:rsidR="001F67CB"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文件，并保证所提供的全部资料的真实性、准确性，以确保其</w:t>
      </w:r>
      <w:r w:rsidR="001F67CB"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对</w:t>
      </w:r>
      <w:r w:rsidR="001F67CB" w:rsidRPr="002931B6">
        <w:rPr>
          <w:rFonts w:ascii="仿宋_GB2312" w:eastAsia="仿宋_GB2312" w:hAnsi="宋体" w:hint="eastAsia"/>
          <w:bCs/>
          <w:sz w:val="28"/>
          <w:szCs w:val="28"/>
        </w:rPr>
        <w:t>采购</w:t>
      </w:r>
      <w:r w:rsidR="00B30FCC" w:rsidRPr="002931B6">
        <w:rPr>
          <w:rFonts w:ascii="仿宋_GB2312" w:eastAsia="仿宋_GB2312" w:hAnsi="宋体" w:hint="eastAsia"/>
          <w:bCs/>
          <w:sz w:val="28"/>
          <w:szCs w:val="28"/>
        </w:rPr>
        <w:t>文件做出实质性响应。</w:t>
      </w:r>
      <w:r w:rsidR="001F67CB"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人在</w:t>
      </w:r>
      <w:r w:rsidR="001F67CB"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中提供不真实的材料，无论其材料是否重要，都将直接导致</w:t>
      </w:r>
      <w:r w:rsidR="001F67CB"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文件无效，并承担由此产生的法律责任。</w:t>
      </w:r>
    </w:p>
    <w:p w:rsidR="00B30FCC" w:rsidRPr="002931B6" w:rsidRDefault="009B7D60" w:rsidP="00886F9C">
      <w:pPr>
        <w:tabs>
          <w:tab w:val="left" w:pos="735"/>
          <w:tab w:val="left" w:pos="1164"/>
        </w:tabs>
        <w:spacing w:line="360" w:lineRule="auto"/>
        <w:ind w:left="840" w:hangingChars="300" w:hanging="840"/>
        <w:rPr>
          <w:rFonts w:ascii="仿宋_GB2312" w:eastAsia="仿宋_GB2312" w:hAnsi="宋体"/>
          <w:bCs/>
          <w:sz w:val="28"/>
          <w:szCs w:val="28"/>
        </w:rPr>
      </w:pPr>
      <w:r w:rsidRPr="002931B6">
        <w:rPr>
          <w:rFonts w:ascii="仿宋_GB2312" w:eastAsia="仿宋_GB2312" w:hAnsi="宋体" w:hint="eastAsia"/>
          <w:bCs/>
          <w:sz w:val="28"/>
          <w:szCs w:val="28"/>
        </w:rPr>
        <w:t>3.1.2</w:t>
      </w:r>
      <w:r w:rsidR="001F67CB" w:rsidRPr="002931B6">
        <w:rPr>
          <w:rFonts w:ascii="仿宋_GB2312" w:eastAsia="仿宋_GB2312" w:hAnsi="宋体" w:hint="eastAsia"/>
          <w:bCs/>
          <w:sz w:val="28"/>
          <w:szCs w:val="28"/>
        </w:rPr>
        <w:t>响应文件中的</w:t>
      </w:r>
      <w:r w:rsidR="00B30FCC" w:rsidRPr="002931B6">
        <w:rPr>
          <w:rFonts w:ascii="仿宋_GB2312" w:eastAsia="仿宋_GB2312" w:hAnsi="宋体" w:hint="eastAsia"/>
          <w:bCs/>
          <w:sz w:val="28"/>
          <w:szCs w:val="28"/>
        </w:rPr>
        <w:t>语言和计量单位：</w:t>
      </w:r>
      <w:r w:rsidR="001F67CB"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文件和来往函件应用简体中文书写，</w:t>
      </w:r>
      <w:r w:rsidR="001F67CB"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人提供的支持文件、技术资料和印刷的文献可以用其他语言，但相应内容应附有中文翻译文本（经公证处公证），对不同文字文本</w:t>
      </w:r>
      <w:r w:rsidR="00C173C2"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文件的解释发生异议的，以中文文本为准。计量单位应使用国际公制单位。</w:t>
      </w:r>
    </w:p>
    <w:p w:rsidR="00B30FCC" w:rsidRPr="002931B6" w:rsidRDefault="009B7D60" w:rsidP="00886F9C">
      <w:pPr>
        <w:tabs>
          <w:tab w:val="left" w:pos="735"/>
          <w:tab w:val="left" w:pos="1164"/>
        </w:tabs>
        <w:spacing w:line="360" w:lineRule="auto"/>
        <w:ind w:left="840" w:hangingChars="300" w:hanging="840"/>
        <w:rPr>
          <w:rFonts w:ascii="仿宋_GB2312" w:eastAsia="仿宋_GB2312" w:hAnsi="宋体"/>
          <w:bCs/>
          <w:sz w:val="28"/>
          <w:szCs w:val="28"/>
        </w:rPr>
      </w:pPr>
      <w:r w:rsidRPr="002931B6">
        <w:rPr>
          <w:rFonts w:ascii="仿宋_GB2312" w:eastAsia="仿宋_GB2312" w:hAnsi="宋体" w:hint="eastAsia"/>
          <w:bCs/>
          <w:sz w:val="28"/>
          <w:szCs w:val="28"/>
        </w:rPr>
        <w:t>3.1.3</w:t>
      </w:r>
      <w:r w:rsidR="001F67CB"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人须用人民币作为报价的货币单位。</w:t>
      </w:r>
      <w:r w:rsidR="001F67CB"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文件中报价表内容与</w:t>
      </w:r>
      <w:r w:rsidR="001F67CB"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文件中明细表内容不一致的，以报价表</w:t>
      </w:r>
      <w:r w:rsidR="001F67CB" w:rsidRPr="002931B6">
        <w:rPr>
          <w:rFonts w:ascii="仿宋_GB2312" w:eastAsia="仿宋_GB2312" w:hAnsi="宋体" w:hint="eastAsia"/>
          <w:sz w:val="28"/>
          <w:szCs w:val="28"/>
        </w:rPr>
        <w:t>为准。响应</w:t>
      </w:r>
      <w:r w:rsidR="00B30FCC" w:rsidRPr="002931B6">
        <w:rPr>
          <w:rFonts w:ascii="仿宋_GB2312" w:eastAsia="仿宋_GB2312" w:hAnsi="宋体" w:hint="eastAsia"/>
          <w:bCs/>
          <w:sz w:val="28"/>
          <w:szCs w:val="28"/>
        </w:rPr>
        <w:t>文件的大写金额</w:t>
      </w:r>
      <w:r w:rsidR="00B30FCC" w:rsidRPr="002931B6">
        <w:rPr>
          <w:rFonts w:ascii="仿宋_GB2312" w:eastAsia="仿宋_GB2312" w:hAnsi="宋体" w:hint="eastAsia"/>
          <w:bCs/>
          <w:sz w:val="28"/>
          <w:szCs w:val="28"/>
        </w:rPr>
        <w:lastRenderedPageBreak/>
        <w:t>和小写金额不一致的，以大写金额为准；总价金额与按单价汇总金额不一致的，以单价金额计算结果为准；单价金额小数点有明显错位的，应以总价为准，并修改单价。</w:t>
      </w:r>
    </w:p>
    <w:p w:rsidR="00B30FCC" w:rsidRPr="002931B6" w:rsidRDefault="009B7D60" w:rsidP="00886F9C">
      <w:pPr>
        <w:tabs>
          <w:tab w:val="left" w:pos="735"/>
          <w:tab w:val="left" w:pos="1164"/>
        </w:tabs>
        <w:spacing w:line="360" w:lineRule="auto"/>
        <w:ind w:left="840" w:hangingChars="300" w:hanging="840"/>
        <w:rPr>
          <w:rFonts w:ascii="仿宋_GB2312" w:eastAsia="仿宋_GB2312" w:hAnsi="宋体"/>
          <w:bCs/>
          <w:sz w:val="28"/>
          <w:szCs w:val="28"/>
        </w:rPr>
      </w:pPr>
      <w:r w:rsidRPr="002931B6">
        <w:rPr>
          <w:rFonts w:ascii="仿宋_GB2312" w:eastAsia="仿宋_GB2312" w:hAnsi="宋体" w:hint="eastAsia"/>
          <w:bCs/>
          <w:sz w:val="28"/>
          <w:szCs w:val="28"/>
        </w:rPr>
        <w:t>3.1.4</w:t>
      </w:r>
      <w:r w:rsidR="001F67CB"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人的报价明显低于其他</w:t>
      </w:r>
      <w:r w:rsidR="006270A1" w:rsidRPr="002931B6">
        <w:rPr>
          <w:rFonts w:ascii="宋体" w:hAnsi="宋体" w:cs="宋体" w:hint="eastAsia"/>
          <w:bCs/>
          <w:sz w:val="28"/>
          <w:szCs w:val="28"/>
        </w:rPr>
        <w:t>响</w:t>
      </w:r>
      <w:r w:rsidR="001F67CB" w:rsidRPr="002931B6">
        <w:rPr>
          <w:rFonts w:ascii="仿宋_GB2312" w:eastAsia="仿宋_GB2312" w:hAnsi="仿宋_GB2312" w:cs="仿宋_GB2312" w:hint="eastAsia"/>
          <w:bCs/>
          <w:sz w:val="28"/>
          <w:szCs w:val="28"/>
        </w:rPr>
        <w:t>应</w:t>
      </w:r>
      <w:r w:rsidR="00B30FCC" w:rsidRPr="002931B6">
        <w:rPr>
          <w:rFonts w:ascii="仿宋_GB2312" w:eastAsia="仿宋_GB2312" w:hAnsi="宋体" w:hint="eastAsia"/>
          <w:bCs/>
          <w:sz w:val="28"/>
          <w:szCs w:val="28"/>
        </w:rPr>
        <w:t>报价，使得其</w:t>
      </w:r>
      <w:r w:rsidR="001F67CB"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报价可能低于其个别成本的，</w:t>
      </w:r>
      <w:r w:rsidR="00B30FCC" w:rsidRPr="002931B6">
        <w:rPr>
          <w:rFonts w:ascii="仿宋_GB2312" w:eastAsia="仿宋_GB2312" w:hAnsi="宋体" w:cs="宋体" w:hint="eastAsia"/>
          <w:kern w:val="0"/>
          <w:sz w:val="28"/>
          <w:szCs w:val="28"/>
        </w:rPr>
        <w:t>有可能影响服务质量和不能诚信履约的，</w:t>
      </w:r>
      <w:r w:rsidR="001F67CB" w:rsidRPr="002931B6">
        <w:rPr>
          <w:rFonts w:ascii="仿宋_GB2312" w:eastAsia="仿宋_GB2312" w:hAnsi="宋体" w:cs="宋体" w:hint="eastAsia"/>
          <w:kern w:val="0"/>
          <w:sz w:val="28"/>
          <w:szCs w:val="28"/>
        </w:rPr>
        <w:t>项目采购评审小组</w:t>
      </w:r>
      <w:r w:rsidR="00B30FCC" w:rsidRPr="002931B6">
        <w:rPr>
          <w:rFonts w:ascii="仿宋_GB2312" w:eastAsia="仿宋_GB2312" w:hAnsi="宋体" w:hint="eastAsia"/>
          <w:bCs/>
          <w:sz w:val="28"/>
          <w:szCs w:val="28"/>
        </w:rPr>
        <w:t>应当要求该</w:t>
      </w:r>
      <w:r w:rsidR="001F67CB"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人</w:t>
      </w:r>
      <w:proofErr w:type="gramStart"/>
      <w:r w:rsidR="00B30FCC" w:rsidRPr="002931B6">
        <w:rPr>
          <w:rFonts w:ascii="仿宋_GB2312" w:eastAsia="仿宋_GB2312" w:hAnsi="宋体" w:hint="eastAsia"/>
          <w:bCs/>
          <w:sz w:val="28"/>
          <w:szCs w:val="28"/>
        </w:rPr>
        <w:t>作出</w:t>
      </w:r>
      <w:proofErr w:type="gramEnd"/>
      <w:r w:rsidR="00B30FCC" w:rsidRPr="002931B6">
        <w:rPr>
          <w:rFonts w:ascii="仿宋_GB2312" w:eastAsia="仿宋_GB2312" w:hAnsi="宋体" w:hint="eastAsia"/>
          <w:bCs/>
          <w:sz w:val="28"/>
          <w:szCs w:val="28"/>
        </w:rPr>
        <w:t>书面说明并提供相关证明材料。</w:t>
      </w:r>
      <w:r w:rsidR="001F67CB"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人不能合理说明或者不能提供相关证明材料的，由</w:t>
      </w:r>
      <w:r w:rsidR="001F67CB" w:rsidRPr="002931B6">
        <w:rPr>
          <w:rFonts w:ascii="仿宋_GB2312" w:eastAsia="仿宋_GB2312" w:hAnsi="宋体" w:hint="eastAsia"/>
          <w:bCs/>
          <w:sz w:val="28"/>
          <w:szCs w:val="28"/>
        </w:rPr>
        <w:t>项目采购评审小组</w:t>
      </w:r>
      <w:r w:rsidR="00B30FCC" w:rsidRPr="002931B6">
        <w:rPr>
          <w:rFonts w:ascii="仿宋_GB2312" w:eastAsia="仿宋_GB2312" w:hAnsi="宋体" w:hint="eastAsia"/>
          <w:bCs/>
          <w:sz w:val="28"/>
          <w:szCs w:val="28"/>
        </w:rPr>
        <w:t>认定该</w:t>
      </w:r>
      <w:r w:rsidR="001F67CB"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人以低于成本报价</w:t>
      </w:r>
      <w:r w:rsidR="001F67CB" w:rsidRPr="002931B6">
        <w:rPr>
          <w:rFonts w:ascii="仿宋_GB2312" w:eastAsia="仿宋_GB2312" w:hAnsi="宋体" w:hint="eastAsia"/>
          <w:bCs/>
          <w:sz w:val="28"/>
          <w:szCs w:val="28"/>
        </w:rPr>
        <w:t>，</w:t>
      </w:r>
      <w:r w:rsidR="00B30FCC" w:rsidRPr="002931B6">
        <w:rPr>
          <w:rFonts w:ascii="仿宋_GB2312" w:eastAsia="仿宋_GB2312" w:hAnsi="宋体" w:hint="eastAsia"/>
          <w:bCs/>
          <w:sz w:val="28"/>
          <w:szCs w:val="28"/>
        </w:rPr>
        <w:t>应作无效</w:t>
      </w:r>
      <w:r w:rsidR="001F67CB"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处理。</w:t>
      </w:r>
    </w:p>
    <w:p w:rsidR="00B30FCC" w:rsidRPr="002931B6" w:rsidRDefault="009B7D60" w:rsidP="00886F9C">
      <w:pPr>
        <w:tabs>
          <w:tab w:val="left" w:pos="735"/>
          <w:tab w:val="left" w:pos="1164"/>
        </w:tabs>
        <w:spacing w:line="360" w:lineRule="auto"/>
        <w:ind w:left="840" w:hangingChars="300" w:hanging="840"/>
        <w:rPr>
          <w:rFonts w:ascii="仿宋_GB2312" w:eastAsia="仿宋_GB2312" w:hAnsi="宋体"/>
          <w:bCs/>
          <w:sz w:val="28"/>
          <w:szCs w:val="28"/>
        </w:rPr>
      </w:pPr>
      <w:r w:rsidRPr="002931B6">
        <w:rPr>
          <w:rFonts w:ascii="仿宋_GB2312" w:eastAsia="仿宋_GB2312" w:hAnsi="宋体" w:hint="eastAsia"/>
          <w:bCs/>
          <w:sz w:val="28"/>
          <w:szCs w:val="28"/>
        </w:rPr>
        <w:t>3.1.5</w:t>
      </w:r>
      <w:r w:rsidR="00B30FCC" w:rsidRPr="002931B6">
        <w:rPr>
          <w:rFonts w:ascii="仿宋_GB2312" w:eastAsia="仿宋_GB2312" w:hAnsi="宋体" w:hint="eastAsia"/>
          <w:bCs/>
          <w:sz w:val="28"/>
          <w:szCs w:val="28"/>
        </w:rPr>
        <w:t>本项目要求</w:t>
      </w:r>
      <w:r w:rsidR="00075C5A"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报价应包括</w:t>
      </w:r>
      <w:r w:rsidR="00075C5A"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人提供本项目要求服务时所需人员、设备、</w:t>
      </w:r>
      <w:r w:rsidR="00B30FCC" w:rsidRPr="002931B6">
        <w:rPr>
          <w:rFonts w:ascii="仿宋_GB2312" w:eastAsia="仿宋_GB2312" w:hAnsi="宋体" w:hint="eastAsia"/>
          <w:sz w:val="28"/>
          <w:szCs w:val="28"/>
          <w:lang w:val="en-GB"/>
        </w:rPr>
        <w:t>货物、产品、</w:t>
      </w:r>
      <w:r w:rsidR="00B30FCC" w:rsidRPr="002931B6">
        <w:rPr>
          <w:rFonts w:ascii="仿宋_GB2312" w:eastAsia="仿宋_GB2312" w:hAnsi="宋体" w:hint="eastAsia"/>
          <w:bCs/>
          <w:sz w:val="28"/>
          <w:szCs w:val="28"/>
        </w:rPr>
        <w:t>采购、运输、安装、调试、相关部门验收等所有费用，以及</w:t>
      </w:r>
      <w:r w:rsidR="00075C5A"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人认为必要的其他人员、设备、</w:t>
      </w:r>
      <w:r w:rsidR="00B30FCC" w:rsidRPr="002931B6">
        <w:rPr>
          <w:rFonts w:ascii="仿宋_GB2312" w:eastAsia="仿宋_GB2312" w:hAnsi="宋体" w:hint="eastAsia"/>
          <w:sz w:val="28"/>
          <w:szCs w:val="28"/>
          <w:lang w:val="en-GB"/>
        </w:rPr>
        <w:t>货物、产品、</w:t>
      </w:r>
      <w:r w:rsidR="00B30FCC" w:rsidRPr="002931B6">
        <w:rPr>
          <w:rFonts w:ascii="仿宋_GB2312" w:eastAsia="仿宋_GB2312" w:hAnsi="宋体" w:hint="eastAsia"/>
          <w:bCs/>
          <w:sz w:val="28"/>
          <w:szCs w:val="28"/>
        </w:rPr>
        <w:t>材料、安装、服务；</w:t>
      </w:r>
      <w:r w:rsidR="00075C5A"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人应自行增加能满足所承诺达到的服务质量所必需但</w:t>
      </w:r>
      <w:r w:rsidR="00075C5A"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文件没有包含的所有人员、货物、版权、专利等一切费用，如果</w:t>
      </w:r>
      <w:r w:rsidR="00075C5A"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人在</w:t>
      </w:r>
      <w:r w:rsidR="00075C5A" w:rsidRPr="002931B6">
        <w:rPr>
          <w:rFonts w:ascii="仿宋_GB2312" w:eastAsia="仿宋_GB2312" w:hAnsi="宋体" w:hint="eastAsia"/>
          <w:bCs/>
          <w:sz w:val="28"/>
          <w:szCs w:val="28"/>
        </w:rPr>
        <w:t>成</w:t>
      </w:r>
      <w:proofErr w:type="gramStart"/>
      <w:r w:rsidR="00075C5A" w:rsidRPr="002931B6">
        <w:rPr>
          <w:rFonts w:ascii="仿宋_GB2312" w:eastAsia="仿宋_GB2312" w:hAnsi="宋体" w:hint="eastAsia"/>
          <w:bCs/>
          <w:sz w:val="28"/>
          <w:szCs w:val="28"/>
        </w:rPr>
        <w:t>交</w:t>
      </w:r>
      <w:r w:rsidR="00B30FCC" w:rsidRPr="002931B6">
        <w:rPr>
          <w:rFonts w:ascii="仿宋_GB2312" w:eastAsia="仿宋_GB2312" w:hAnsi="宋体" w:hint="eastAsia"/>
          <w:bCs/>
          <w:sz w:val="28"/>
          <w:szCs w:val="28"/>
        </w:rPr>
        <w:t>并签署</w:t>
      </w:r>
      <w:proofErr w:type="gramEnd"/>
      <w:r w:rsidR="00B30FCC" w:rsidRPr="002931B6">
        <w:rPr>
          <w:rFonts w:ascii="仿宋_GB2312" w:eastAsia="仿宋_GB2312" w:hAnsi="宋体" w:hint="eastAsia"/>
          <w:bCs/>
          <w:sz w:val="28"/>
          <w:szCs w:val="28"/>
        </w:rPr>
        <w:t>合同后，在人员、供货、安装、调试、培训等工作中出现任何遗漏，均</w:t>
      </w:r>
      <w:proofErr w:type="gramStart"/>
      <w:r w:rsidR="00B30FCC" w:rsidRPr="002931B6">
        <w:rPr>
          <w:rFonts w:ascii="仿宋_GB2312" w:eastAsia="仿宋_GB2312" w:hAnsi="宋体" w:hint="eastAsia"/>
          <w:bCs/>
          <w:sz w:val="28"/>
          <w:szCs w:val="28"/>
        </w:rPr>
        <w:t>由</w:t>
      </w:r>
      <w:r w:rsidR="00075C5A" w:rsidRPr="002931B6">
        <w:rPr>
          <w:rFonts w:ascii="仿宋_GB2312" w:eastAsia="仿宋_GB2312" w:hAnsi="宋体" w:hint="eastAsia"/>
          <w:bCs/>
          <w:sz w:val="28"/>
          <w:szCs w:val="28"/>
        </w:rPr>
        <w:t>成</w:t>
      </w:r>
      <w:proofErr w:type="gramEnd"/>
      <w:r w:rsidR="00075C5A" w:rsidRPr="002931B6">
        <w:rPr>
          <w:rFonts w:ascii="仿宋_GB2312" w:eastAsia="仿宋_GB2312" w:hAnsi="宋体" w:hint="eastAsia"/>
          <w:bCs/>
          <w:sz w:val="28"/>
          <w:szCs w:val="28"/>
        </w:rPr>
        <w:t>交供应商</w:t>
      </w:r>
      <w:r w:rsidR="00B30FCC" w:rsidRPr="002931B6">
        <w:rPr>
          <w:rFonts w:ascii="仿宋_GB2312" w:eastAsia="仿宋_GB2312" w:hAnsi="宋体" w:hint="eastAsia"/>
          <w:bCs/>
          <w:sz w:val="28"/>
          <w:szCs w:val="28"/>
        </w:rPr>
        <w:t>免费提供，采购人将不再支付任何费用。</w:t>
      </w:r>
    </w:p>
    <w:p w:rsidR="00B30FCC" w:rsidRPr="002931B6" w:rsidRDefault="009B7D60" w:rsidP="00886F9C">
      <w:pPr>
        <w:tabs>
          <w:tab w:val="left" w:pos="735"/>
          <w:tab w:val="left" w:pos="1164"/>
        </w:tabs>
        <w:spacing w:line="360" w:lineRule="auto"/>
        <w:ind w:left="840" w:hangingChars="300" w:hanging="840"/>
        <w:rPr>
          <w:rFonts w:ascii="仿宋_GB2312" w:eastAsia="仿宋_GB2312" w:hAnsi="宋体"/>
          <w:bCs/>
          <w:sz w:val="28"/>
          <w:szCs w:val="28"/>
        </w:rPr>
      </w:pPr>
      <w:r w:rsidRPr="002931B6">
        <w:rPr>
          <w:rFonts w:ascii="仿宋_GB2312" w:eastAsia="仿宋_GB2312" w:hAnsi="宋体" w:hint="eastAsia"/>
          <w:bCs/>
          <w:sz w:val="28"/>
          <w:szCs w:val="28"/>
        </w:rPr>
        <w:t>3.1.6</w:t>
      </w:r>
      <w:r w:rsidR="00075C5A"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人在详细报价中应列出采购人需求的所有项目，</w:t>
      </w:r>
      <w:r w:rsidR="00075C5A"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人认为必要的但在</w:t>
      </w:r>
      <w:r w:rsidR="00075C5A"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文件中未列出的其它项目可在报价表后面做出补充，所补充的内容应在</w:t>
      </w:r>
      <w:r w:rsidR="00075C5A"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文件中加以详细说明。</w:t>
      </w:r>
    </w:p>
    <w:p w:rsidR="00B30FCC" w:rsidRPr="002931B6" w:rsidRDefault="009B7D60" w:rsidP="00886F9C">
      <w:pPr>
        <w:tabs>
          <w:tab w:val="left" w:pos="735"/>
          <w:tab w:val="left" w:pos="1164"/>
        </w:tabs>
        <w:spacing w:line="360" w:lineRule="auto"/>
        <w:ind w:left="840" w:hangingChars="300" w:hanging="840"/>
        <w:rPr>
          <w:rFonts w:ascii="仿宋_GB2312" w:eastAsia="仿宋_GB2312" w:hAnsi="宋体"/>
          <w:sz w:val="28"/>
          <w:szCs w:val="28"/>
          <w:u w:val="single"/>
        </w:rPr>
      </w:pPr>
      <w:r w:rsidRPr="002931B6">
        <w:rPr>
          <w:rFonts w:ascii="仿宋_GB2312" w:eastAsia="仿宋_GB2312" w:hAnsi="宋体" w:hint="eastAsia"/>
          <w:bCs/>
          <w:sz w:val="28"/>
          <w:szCs w:val="28"/>
        </w:rPr>
        <w:t>3.1.7</w:t>
      </w:r>
      <w:r w:rsidR="00075C5A"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栏项目中如出现唯一的数字“0”，则视报价为零；如出现空白或出现负数，视为未响应。</w:t>
      </w:r>
    </w:p>
    <w:p w:rsidR="00B30FCC" w:rsidRPr="002931B6" w:rsidRDefault="009B7D60" w:rsidP="00746F28">
      <w:pPr>
        <w:tabs>
          <w:tab w:val="left" w:pos="0"/>
          <w:tab w:val="left" w:pos="1164"/>
        </w:tabs>
        <w:spacing w:line="360" w:lineRule="auto"/>
        <w:ind w:left="840" w:hangingChars="300" w:hanging="840"/>
        <w:rPr>
          <w:rFonts w:ascii="仿宋_GB2312" w:eastAsia="仿宋_GB2312" w:hAnsi="宋体"/>
          <w:sz w:val="28"/>
          <w:szCs w:val="28"/>
          <w:u w:val="single"/>
        </w:rPr>
      </w:pPr>
      <w:r w:rsidRPr="002931B6">
        <w:rPr>
          <w:rFonts w:ascii="仿宋_GB2312" w:eastAsia="仿宋_GB2312" w:hAnsi="宋体" w:cs="宋体" w:hint="eastAsia"/>
          <w:sz w:val="28"/>
          <w:szCs w:val="28"/>
        </w:rPr>
        <w:t>3.1.8</w:t>
      </w:r>
      <w:r w:rsidR="003D481D" w:rsidRPr="002931B6">
        <w:rPr>
          <w:rFonts w:ascii="仿宋_GB2312" w:eastAsia="仿宋_GB2312" w:hAnsi="宋体" w:cs="宋体" w:hint="eastAsia"/>
          <w:sz w:val="28"/>
          <w:szCs w:val="28"/>
        </w:rPr>
        <w:t>响应</w:t>
      </w:r>
      <w:r w:rsidR="00B30FCC" w:rsidRPr="002931B6">
        <w:rPr>
          <w:rFonts w:ascii="仿宋_GB2312" w:eastAsia="仿宋_GB2312" w:hAnsi="宋体" w:cs="宋体" w:hint="eastAsia"/>
          <w:sz w:val="28"/>
          <w:szCs w:val="28"/>
        </w:rPr>
        <w:t>人在编写</w:t>
      </w:r>
      <w:r w:rsidR="003D481D" w:rsidRPr="002931B6">
        <w:rPr>
          <w:rFonts w:ascii="仿宋_GB2312" w:eastAsia="仿宋_GB2312" w:hAnsi="宋体" w:cs="宋体" w:hint="eastAsia"/>
          <w:sz w:val="28"/>
          <w:szCs w:val="28"/>
        </w:rPr>
        <w:t>响应</w:t>
      </w:r>
      <w:r w:rsidR="00B30FCC" w:rsidRPr="002931B6">
        <w:rPr>
          <w:rFonts w:ascii="仿宋_GB2312" w:eastAsia="仿宋_GB2312" w:hAnsi="宋体" w:cs="宋体" w:hint="eastAsia"/>
          <w:sz w:val="28"/>
          <w:szCs w:val="28"/>
        </w:rPr>
        <w:t>文件时，应填写</w:t>
      </w:r>
      <w:r w:rsidR="003D481D" w:rsidRPr="002931B6">
        <w:rPr>
          <w:rFonts w:ascii="仿宋_GB2312" w:eastAsia="仿宋_GB2312" w:hAnsi="宋体" w:cs="宋体" w:hint="eastAsia"/>
          <w:sz w:val="28"/>
          <w:szCs w:val="28"/>
        </w:rPr>
        <w:t>采购</w:t>
      </w:r>
      <w:r w:rsidR="00B30FCC" w:rsidRPr="002931B6">
        <w:rPr>
          <w:rFonts w:ascii="仿宋_GB2312" w:eastAsia="仿宋_GB2312" w:hAnsi="宋体" w:cs="宋体" w:hint="eastAsia"/>
          <w:sz w:val="28"/>
          <w:szCs w:val="28"/>
        </w:rPr>
        <w:t>文件要求的内容及其附件，并根据实际情况补充评审所需资料，</w:t>
      </w:r>
      <w:r w:rsidR="003D481D" w:rsidRPr="002931B6">
        <w:rPr>
          <w:rFonts w:ascii="仿宋_GB2312" w:eastAsia="仿宋_GB2312" w:hAnsi="宋体" w:cs="宋体" w:hint="eastAsia"/>
          <w:sz w:val="28"/>
          <w:szCs w:val="28"/>
        </w:rPr>
        <w:t>响应</w:t>
      </w:r>
      <w:r w:rsidR="00B30FCC" w:rsidRPr="002931B6">
        <w:rPr>
          <w:rFonts w:ascii="仿宋_GB2312" w:eastAsia="仿宋_GB2312" w:hAnsi="宋体" w:cs="宋体" w:hint="eastAsia"/>
          <w:sz w:val="28"/>
          <w:szCs w:val="28"/>
        </w:rPr>
        <w:t>文件</w:t>
      </w:r>
      <w:r w:rsidR="00B30FCC" w:rsidRPr="002931B6">
        <w:rPr>
          <w:rFonts w:ascii="仿宋_GB2312" w:eastAsia="仿宋_GB2312" w:hAnsi="宋体" w:cs="宋体" w:hint="eastAsia"/>
          <w:sz w:val="28"/>
          <w:szCs w:val="28"/>
          <w:lang w:eastAsia="zh-TW"/>
        </w:rPr>
        <w:t>只填写和提供了</w:t>
      </w:r>
      <w:r w:rsidR="003D481D" w:rsidRPr="002931B6">
        <w:rPr>
          <w:rFonts w:ascii="仿宋_GB2312" w:eastAsia="仿宋_GB2312" w:hAnsi="宋体" w:cs="宋体" w:hint="eastAsia"/>
          <w:sz w:val="28"/>
          <w:szCs w:val="28"/>
        </w:rPr>
        <w:t>采购</w:t>
      </w:r>
      <w:r w:rsidR="00B30FCC" w:rsidRPr="002931B6">
        <w:rPr>
          <w:rFonts w:ascii="仿宋_GB2312" w:eastAsia="仿宋_GB2312" w:hAnsi="宋体" w:cs="宋体" w:hint="eastAsia"/>
          <w:sz w:val="28"/>
          <w:szCs w:val="28"/>
          <w:lang w:eastAsia="zh-TW"/>
        </w:rPr>
        <w:t>文件要求的部分内容和附件，或没有提供</w:t>
      </w:r>
      <w:r w:rsidR="003D481D" w:rsidRPr="002931B6">
        <w:rPr>
          <w:rFonts w:ascii="仿宋_GB2312" w:eastAsia="仿宋_GB2312" w:hAnsi="宋体" w:cs="宋体" w:hint="eastAsia"/>
          <w:sz w:val="28"/>
          <w:szCs w:val="28"/>
        </w:rPr>
        <w:t>采购</w:t>
      </w:r>
      <w:r w:rsidR="00B30FCC" w:rsidRPr="002931B6">
        <w:rPr>
          <w:rFonts w:ascii="仿宋_GB2312" w:eastAsia="仿宋_GB2312" w:hAnsi="宋体" w:cs="宋体" w:hint="eastAsia"/>
          <w:sz w:val="28"/>
          <w:szCs w:val="28"/>
          <w:lang w:eastAsia="zh-TW"/>
        </w:rPr>
        <w:t>文件中所要求的全部资料及数据，</w:t>
      </w:r>
      <w:r w:rsidR="00B30FCC" w:rsidRPr="002931B6">
        <w:rPr>
          <w:rFonts w:ascii="仿宋_GB2312" w:eastAsia="仿宋_GB2312" w:hAnsi="宋体" w:cs="宋体" w:hint="eastAsia"/>
          <w:sz w:val="28"/>
          <w:szCs w:val="28"/>
        </w:rPr>
        <w:t>或没有按实际情况提供</w:t>
      </w:r>
      <w:r w:rsidR="003D481D" w:rsidRPr="002931B6">
        <w:rPr>
          <w:rFonts w:ascii="仿宋_GB2312" w:eastAsia="仿宋_GB2312" w:hAnsi="宋体" w:cs="宋体" w:hint="eastAsia"/>
          <w:sz w:val="28"/>
          <w:szCs w:val="28"/>
        </w:rPr>
        <w:t>响应</w:t>
      </w:r>
      <w:r w:rsidR="00B30FCC" w:rsidRPr="002931B6">
        <w:rPr>
          <w:rFonts w:ascii="仿宋_GB2312" w:eastAsia="仿宋_GB2312" w:hAnsi="宋体" w:cs="宋体" w:hint="eastAsia"/>
          <w:sz w:val="28"/>
          <w:szCs w:val="28"/>
        </w:rPr>
        <w:t>所需资料的，</w:t>
      </w:r>
      <w:r w:rsidR="00B30FCC" w:rsidRPr="002931B6">
        <w:rPr>
          <w:rFonts w:ascii="仿宋_GB2312" w:eastAsia="仿宋_GB2312" w:hAnsi="宋体" w:cs="宋体" w:hint="eastAsia"/>
          <w:sz w:val="28"/>
          <w:szCs w:val="28"/>
          <w:lang w:eastAsia="zh-TW"/>
        </w:rPr>
        <w:t>其可能导致的结果和责任由</w:t>
      </w:r>
      <w:r w:rsidR="003D481D" w:rsidRPr="002931B6">
        <w:rPr>
          <w:rFonts w:ascii="仿宋_GB2312" w:eastAsia="仿宋_GB2312" w:hAnsi="宋体" w:cs="宋体" w:hint="eastAsia"/>
          <w:sz w:val="28"/>
          <w:szCs w:val="28"/>
        </w:rPr>
        <w:t>响应</w:t>
      </w:r>
      <w:r w:rsidR="00B30FCC" w:rsidRPr="002931B6">
        <w:rPr>
          <w:rFonts w:ascii="仿宋_GB2312" w:eastAsia="仿宋_GB2312" w:hAnsi="宋体" w:cs="宋体" w:hint="eastAsia"/>
          <w:sz w:val="28"/>
          <w:szCs w:val="28"/>
        </w:rPr>
        <w:t>人</w:t>
      </w:r>
      <w:r w:rsidR="00B30FCC" w:rsidRPr="002931B6">
        <w:rPr>
          <w:rFonts w:ascii="仿宋_GB2312" w:eastAsia="仿宋_GB2312" w:hAnsi="宋体" w:cs="宋体" w:hint="eastAsia"/>
          <w:sz w:val="28"/>
          <w:szCs w:val="28"/>
          <w:lang w:eastAsia="zh-TW"/>
        </w:rPr>
        <w:t>自行承担。</w:t>
      </w:r>
    </w:p>
    <w:p w:rsidR="00B30FCC" w:rsidRPr="002931B6" w:rsidRDefault="009B7D60" w:rsidP="00F65CB1">
      <w:pPr>
        <w:spacing w:line="360" w:lineRule="auto"/>
        <w:outlineLvl w:val="2"/>
        <w:rPr>
          <w:rFonts w:ascii="仿宋_GB2312" w:eastAsia="仿宋_GB2312" w:hAnsi="宋体"/>
          <w:b/>
          <w:bCs/>
          <w:sz w:val="28"/>
          <w:szCs w:val="28"/>
        </w:rPr>
      </w:pPr>
      <w:bookmarkStart w:id="61" w:name="_Toc535487233"/>
      <w:r w:rsidRPr="002931B6">
        <w:rPr>
          <w:rFonts w:ascii="仿宋_GB2312" w:eastAsia="仿宋_GB2312" w:hAnsi="宋体" w:hint="eastAsia"/>
          <w:b/>
          <w:bCs/>
          <w:sz w:val="28"/>
          <w:szCs w:val="28"/>
        </w:rPr>
        <w:lastRenderedPageBreak/>
        <w:t xml:space="preserve">3.2 </w:t>
      </w:r>
      <w:r w:rsidR="003D481D" w:rsidRPr="002931B6">
        <w:rPr>
          <w:rFonts w:ascii="仿宋_GB2312" w:eastAsia="仿宋_GB2312" w:hAnsi="宋体" w:hint="eastAsia"/>
          <w:b/>
          <w:bCs/>
          <w:sz w:val="28"/>
          <w:szCs w:val="28"/>
        </w:rPr>
        <w:t>响应</w:t>
      </w:r>
      <w:r w:rsidR="00B30FCC" w:rsidRPr="002931B6">
        <w:rPr>
          <w:rFonts w:ascii="仿宋_GB2312" w:eastAsia="仿宋_GB2312" w:hAnsi="宋体" w:hint="eastAsia"/>
          <w:b/>
          <w:bCs/>
          <w:sz w:val="28"/>
          <w:szCs w:val="28"/>
        </w:rPr>
        <w:t>文件的组成</w:t>
      </w:r>
      <w:bookmarkEnd w:id="61"/>
    </w:p>
    <w:p w:rsidR="003705BD" w:rsidRPr="002931B6" w:rsidRDefault="00B30FCC" w:rsidP="00886F9C">
      <w:pPr>
        <w:spacing w:line="360" w:lineRule="auto"/>
        <w:ind w:left="840" w:hangingChars="300" w:hanging="840"/>
        <w:rPr>
          <w:rFonts w:ascii="仿宋_GB2312" w:eastAsia="仿宋_GB2312"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sidRPr="002931B6">
          <w:rPr>
            <w:rFonts w:ascii="仿宋_GB2312" w:eastAsia="仿宋_GB2312" w:hAnsi="宋体" w:hint="eastAsia"/>
            <w:sz w:val="28"/>
            <w:szCs w:val="28"/>
          </w:rPr>
          <w:t>3.2.1</w:t>
        </w:r>
        <w:r w:rsidR="003705BD" w:rsidRPr="002931B6">
          <w:rPr>
            <w:rFonts w:ascii="仿宋_GB2312" w:eastAsia="仿宋_GB2312" w:hAnsi="宋体" w:hint="eastAsia"/>
            <w:sz w:val="28"/>
            <w:szCs w:val="28"/>
          </w:rPr>
          <w:t xml:space="preserve"> </w:t>
        </w:r>
      </w:smartTag>
      <w:r w:rsidR="003D481D" w:rsidRPr="002931B6">
        <w:rPr>
          <w:rFonts w:ascii="仿宋_GB2312" w:eastAsia="仿宋_GB2312" w:hAnsi="宋体" w:hint="eastAsia"/>
          <w:sz w:val="28"/>
          <w:szCs w:val="28"/>
        </w:rPr>
        <w:t>响应</w:t>
      </w:r>
      <w:r w:rsidRPr="002931B6">
        <w:rPr>
          <w:rFonts w:ascii="仿宋_GB2312" w:eastAsia="仿宋_GB2312" w:hAnsi="宋体" w:hint="eastAsia"/>
          <w:sz w:val="28"/>
          <w:szCs w:val="28"/>
        </w:rPr>
        <w:t>人编写的</w:t>
      </w:r>
      <w:r w:rsidR="003D481D" w:rsidRPr="002931B6">
        <w:rPr>
          <w:rFonts w:ascii="仿宋_GB2312" w:eastAsia="仿宋_GB2312" w:hAnsi="宋体" w:hint="eastAsia"/>
          <w:sz w:val="28"/>
          <w:szCs w:val="28"/>
        </w:rPr>
        <w:t>响应文</w:t>
      </w:r>
      <w:r w:rsidRPr="002931B6">
        <w:rPr>
          <w:rFonts w:ascii="仿宋_GB2312" w:eastAsia="仿宋_GB2312" w:hAnsi="宋体" w:hint="eastAsia"/>
          <w:sz w:val="28"/>
          <w:szCs w:val="28"/>
        </w:rPr>
        <w:t>件应编排为四部分：</w:t>
      </w:r>
      <w:r w:rsidR="003705BD" w:rsidRPr="002931B6">
        <w:rPr>
          <w:rFonts w:ascii="仿宋_GB2312" w:eastAsia="仿宋_GB2312" w:hAnsi="宋体" w:hint="eastAsia"/>
          <w:sz w:val="28"/>
          <w:szCs w:val="28"/>
        </w:rPr>
        <w:t>1）</w:t>
      </w:r>
      <w:r w:rsidR="003D481D" w:rsidRPr="002931B6">
        <w:rPr>
          <w:rFonts w:ascii="仿宋_GB2312" w:eastAsia="仿宋_GB2312" w:hAnsi="宋体" w:hint="eastAsia"/>
          <w:sz w:val="28"/>
          <w:szCs w:val="28"/>
        </w:rPr>
        <w:t>响应</w:t>
      </w:r>
      <w:r w:rsidRPr="002931B6">
        <w:rPr>
          <w:rFonts w:ascii="仿宋_GB2312" w:eastAsia="仿宋_GB2312" w:hAnsi="宋体" w:hint="eastAsia"/>
          <w:sz w:val="28"/>
          <w:szCs w:val="28"/>
        </w:rPr>
        <w:t>报价文件；</w:t>
      </w:r>
      <w:r w:rsidR="003705BD" w:rsidRPr="002931B6">
        <w:rPr>
          <w:rFonts w:ascii="仿宋_GB2312" w:eastAsia="仿宋_GB2312" w:hAnsi="宋体" w:hint="eastAsia"/>
          <w:sz w:val="28"/>
          <w:szCs w:val="28"/>
        </w:rPr>
        <w:t>2）</w:t>
      </w:r>
      <w:r w:rsidRPr="002931B6">
        <w:rPr>
          <w:rFonts w:ascii="仿宋_GB2312" w:eastAsia="仿宋_GB2312" w:hAnsi="宋体" w:hint="eastAsia"/>
          <w:sz w:val="28"/>
          <w:szCs w:val="28"/>
        </w:rPr>
        <w:t>资格性、符合性审查文件；</w:t>
      </w:r>
      <w:r w:rsidR="003705BD" w:rsidRPr="002931B6">
        <w:rPr>
          <w:rFonts w:ascii="仿宋_GB2312" w:eastAsia="仿宋_GB2312" w:hAnsi="宋体" w:hint="eastAsia"/>
          <w:sz w:val="28"/>
          <w:szCs w:val="28"/>
        </w:rPr>
        <w:t>3）</w:t>
      </w:r>
      <w:r w:rsidRPr="002931B6">
        <w:rPr>
          <w:rFonts w:ascii="仿宋_GB2312" w:eastAsia="仿宋_GB2312" w:hAnsi="宋体" w:hint="eastAsia"/>
          <w:sz w:val="28"/>
          <w:szCs w:val="28"/>
        </w:rPr>
        <w:t>商务文件；</w:t>
      </w:r>
      <w:r w:rsidR="003705BD" w:rsidRPr="002931B6">
        <w:rPr>
          <w:rFonts w:ascii="仿宋_GB2312" w:eastAsia="仿宋_GB2312" w:hAnsi="宋体" w:hint="eastAsia"/>
          <w:sz w:val="28"/>
          <w:szCs w:val="28"/>
        </w:rPr>
        <w:t>4）</w:t>
      </w:r>
      <w:r w:rsidRPr="002931B6">
        <w:rPr>
          <w:rFonts w:ascii="仿宋_GB2312" w:eastAsia="仿宋_GB2312" w:hAnsi="宋体" w:hint="eastAsia"/>
          <w:sz w:val="28"/>
          <w:szCs w:val="28"/>
        </w:rPr>
        <w:t>服务方案文件</w:t>
      </w:r>
    </w:p>
    <w:p w:rsidR="00B30FCC" w:rsidRPr="002931B6" w:rsidRDefault="003705BD" w:rsidP="00886F9C">
      <w:pPr>
        <w:spacing w:line="360" w:lineRule="auto"/>
        <w:ind w:left="840" w:hangingChars="300" w:hanging="840"/>
        <w:rPr>
          <w:rFonts w:ascii="仿宋_GB2312" w:eastAsia="仿宋_GB2312" w:hAnsi="宋体"/>
          <w:sz w:val="28"/>
          <w:szCs w:val="28"/>
        </w:rPr>
      </w:pPr>
      <w:r w:rsidRPr="002931B6">
        <w:rPr>
          <w:rFonts w:ascii="仿宋_GB2312" w:eastAsia="仿宋_GB2312" w:hAnsi="宋体" w:hint="eastAsia"/>
          <w:sz w:val="28"/>
          <w:szCs w:val="28"/>
        </w:rPr>
        <w:t xml:space="preserve">3.2.2 </w:t>
      </w:r>
      <w:r w:rsidR="003D481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文件应包含但不限于以下内容：1）按规定填写的</w:t>
      </w:r>
      <w:r w:rsidR="003D481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函、</w:t>
      </w:r>
      <w:r w:rsidR="003D481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一览表、</w:t>
      </w:r>
      <w:r w:rsidR="003D481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报价表；2）按要求出具的资格证明文件，证明</w:t>
      </w:r>
      <w:r w:rsidR="003D481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人是合格的，而且</w:t>
      </w:r>
      <w:r w:rsidR="003D481D" w:rsidRPr="002931B6">
        <w:rPr>
          <w:rFonts w:ascii="仿宋_GB2312" w:eastAsia="仿宋_GB2312" w:hAnsi="宋体" w:hint="eastAsia"/>
          <w:sz w:val="28"/>
          <w:szCs w:val="28"/>
        </w:rPr>
        <w:t>成交</w:t>
      </w:r>
      <w:r w:rsidR="00B30FCC" w:rsidRPr="002931B6">
        <w:rPr>
          <w:rFonts w:ascii="仿宋_GB2312" w:eastAsia="仿宋_GB2312" w:hAnsi="宋体" w:hint="eastAsia"/>
          <w:sz w:val="28"/>
          <w:szCs w:val="28"/>
        </w:rPr>
        <w:t>后有能力履行合同；3）按规定出具的证明文件，证明</w:t>
      </w:r>
      <w:r w:rsidR="003D481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人提供的服务是合格的，而且符合</w:t>
      </w:r>
      <w:r w:rsidR="003D481D" w:rsidRPr="002931B6">
        <w:rPr>
          <w:rFonts w:ascii="仿宋_GB2312" w:eastAsia="仿宋_GB2312" w:hAnsi="宋体" w:hint="eastAsia"/>
          <w:sz w:val="28"/>
          <w:szCs w:val="28"/>
        </w:rPr>
        <w:t>采购</w:t>
      </w:r>
      <w:r w:rsidR="00B30FCC" w:rsidRPr="002931B6">
        <w:rPr>
          <w:rFonts w:ascii="仿宋_GB2312" w:eastAsia="仿宋_GB2312" w:hAnsi="宋体" w:hint="eastAsia"/>
          <w:sz w:val="28"/>
          <w:szCs w:val="28"/>
        </w:rPr>
        <w:t>文件的规定；4）对</w:t>
      </w:r>
      <w:r w:rsidR="003D481D" w:rsidRPr="002931B6">
        <w:rPr>
          <w:rFonts w:ascii="仿宋_GB2312" w:eastAsia="仿宋_GB2312" w:hAnsi="宋体" w:hint="eastAsia"/>
          <w:sz w:val="28"/>
          <w:szCs w:val="28"/>
        </w:rPr>
        <w:t>采购</w:t>
      </w:r>
      <w:r w:rsidR="00B30FCC" w:rsidRPr="002931B6">
        <w:rPr>
          <w:rFonts w:ascii="仿宋_GB2312" w:eastAsia="仿宋_GB2312" w:hAnsi="宋体" w:hint="eastAsia"/>
          <w:sz w:val="28"/>
          <w:szCs w:val="28"/>
        </w:rPr>
        <w:t>文件第二章</w:t>
      </w:r>
      <w:proofErr w:type="gramStart"/>
      <w:r w:rsidR="00B30FCC" w:rsidRPr="002931B6">
        <w:rPr>
          <w:rFonts w:ascii="仿宋_GB2312" w:eastAsia="仿宋_GB2312" w:hAnsi="宋体" w:hint="eastAsia"/>
          <w:sz w:val="28"/>
          <w:szCs w:val="28"/>
        </w:rPr>
        <w:t>作出</w:t>
      </w:r>
      <w:proofErr w:type="gramEnd"/>
      <w:r w:rsidR="00B30FCC" w:rsidRPr="002931B6">
        <w:rPr>
          <w:rFonts w:ascii="仿宋_GB2312" w:eastAsia="仿宋_GB2312" w:hAnsi="宋体" w:hint="eastAsia"/>
          <w:sz w:val="28"/>
          <w:szCs w:val="28"/>
        </w:rPr>
        <w:t>的书面响应，包括但不限于技术及商务要求等；</w:t>
      </w:r>
      <w:r w:rsidR="003D481D" w:rsidRPr="002931B6">
        <w:rPr>
          <w:rFonts w:ascii="仿宋_GB2312" w:eastAsia="仿宋_GB2312" w:hAnsi="宋体" w:hint="eastAsia"/>
          <w:sz w:val="28"/>
          <w:szCs w:val="28"/>
        </w:rPr>
        <w:t>5</w:t>
      </w:r>
      <w:r w:rsidR="00B30FCC" w:rsidRPr="002931B6">
        <w:rPr>
          <w:rFonts w:ascii="仿宋_GB2312" w:eastAsia="仿宋_GB2312" w:hAnsi="宋体" w:hint="eastAsia"/>
          <w:sz w:val="28"/>
          <w:szCs w:val="28"/>
        </w:rPr>
        <w:t>）</w:t>
      </w:r>
      <w:r w:rsidR="003D481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人认为须提交与评分内容相关的其他资料。</w:t>
      </w:r>
    </w:p>
    <w:p w:rsidR="00B30FCC" w:rsidRPr="002931B6" w:rsidRDefault="00B30FCC" w:rsidP="00886F9C">
      <w:pPr>
        <w:tabs>
          <w:tab w:val="left" w:pos="1254"/>
        </w:tabs>
        <w:spacing w:line="360" w:lineRule="auto"/>
        <w:ind w:left="840" w:hangingChars="300" w:hanging="840"/>
        <w:rPr>
          <w:rFonts w:ascii="仿宋_GB2312" w:eastAsia="仿宋_GB2312" w:hAnsi="宋体"/>
          <w:sz w:val="28"/>
          <w:szCs w:val="28"/>
        </w:rPr>
      </w:pPr>
      <w:r w:rsidRPr="002931B6">
        <w:rPr>
          <w:rFonts w:ascii="仿宋_GB2312" w:eastAsia="仿宋_GB2312" w:hAnsi="宋体" w:hint="eastAsia"/>
          <w:sz w:val="28"/>
          <w:szCs w:val="28"/>
        </w:rPr>
        <w:t>3.2.</w:t>
      </w:r>
      <w:r w:rsidR="009B7D60" w:rsidRPr="002931B6">
        <w:rPr>
          <w:rFonts w:ascii="仿宋_GB2312" w:eastAsia="仿宋_GB2312" w:hAnsi="宋体" w:hint="eastAsia"/>
          <w:sz w:val="28"/>
          <w:szCs w:val="28"/>
        </w:rPr>
        <w:t>2</w:t>
      </w:r>
      <w:r w:rsidR="003D481D" w:rsidRPr="002931B6">
        <w:rPr>
          <w:rFonts w:ascii="仿宋_GB2312" w:eastAsia="仿宋_GB2312" w:hAnsi="宋体" w:hint="eastAsia"/>
          <w:sz w:val="28"/>
          <w:szCs w:val="28"/>
        </w:rPr>
        <w:t>响应</w:t>
      </w:r>
      <w:r w:rsidRPr="002931B6">
        <w:rPr>
          <w:rFonts w:ascii="仿宋_GB2312" w:eastAsia="仿宋_GB2312" w:hAnsi="宋体" w:hint="eastAsia"/>
          <w:sz w:val="28"/>
          <w:szCs w:val="28"/>
        </w:rPr>
        <w:t>人</w:t>
      </w:r>
      <w:r w:rsidR="0060102C" w:rsidRPr="002931B6">
        <w:rPr>
          <w:rFonts w:ascii="仿宋_GB2312" w:eastAsia="仿宋_GB2312" w:hAnsi="宋体" w:hint="eastAsia"/>
          <w:sz w:val="28"/>
          <w:szCs w:val="28"/>
        </w:rPr>
        <w:t>须按</w:t>
      </w:r>
      <w:r w:rsidR="003D481D" w:rsidRPr="002931B6">
        <w:rPr>
          <w:rFonts w:ascii="仿宋_GB2312" w:eastAsia="仿宋_GB2312" w:hAnsi="宋体" w:hint="eastAsia"/>
          <w:sz w:val="28"/>
          <w:szCs w:val="28"/>
        </w:rPr>
        <w:t>采购</w:t>
      </w:r>
      <w:r w:rsidR="0060102C" w:rsidRPr="002931B6">
        <w:rPr>
          <w:rFonts w:ascii="仿宋_GB2312" w:eastAsia="仿宋_GB2312" w:hAnsi="宋体" w:hint="eastAsia"/>
          <w:sz w:val="28"/>
          <w:szCs w:val="28"/>
        </w:rPr>
        <w:t>文件</w:t>
      </w:r>
      <w:r w:rsidRPr="002931B6">
        <w:rPr>
          <w:rFonts w:ascii="仿宋_GB2312" w:eastAsia="仿宋_GB2312" w:hAnsi="宋体" w:hint="eastAsia"/>
          <w:sz w:val="28"/>
          <w:szCs w:val="28"/>
        </w:rPr>
        <w:t>要求编制带有目录和页码并装订成册的</w:t>
      </w:r>
      <w:r w:rsidR="003D481D" w:rsidRPr="002931B6">
        <w:rPr>
          <w:rFonts w:ascii="仿宋_GB2312" w:eastAsia="仿宋_GB2312" w:hAnsi="宋体" w:hint="eastAsia"/>
          <w:sz w:val="28"/>
          <w:szCs w:val="28"/>
        </w:rPr>
        <w:t>响应</w:t>
      </w:r>
      <w:r w:rsidRPr="002931B6">
        <w:rPr>
          <w:rFonts w:ascii="仿宋_GB2312" w:eastAsia="仿宋_GB2312" w:hAnsi="宋体" w:hint="eastAsia"/>
          <w:sz w:val="28"/>
          <w:szCs w:val="28"/>
        </w:rPr>
        <w:t>文件。</w:t>
      </w:r>
    </w:p>
    <w:p w:rsidR="00B30FCC" w:rsidRPr="002931B6" w:rsidRDefault="00B30FCC" w:rsidP="00886F9C">
      <w:pPr>
        <w:tabs>
          <w:tab w:val="left" w:pos="1254"/>
        </w:tabs>
        <w:spacing w:line="360" w:lineRule="auto"/>
        <w:rPr>
          <w:rFonts w:ascii="仿宋_GB2312" w:eastAsia="仿宋_GB2312" w:hAnsi="宋体"/>
          <w:sz w:val="28"/>
          <w:szCs w:val="28"/>
        </w:rPr>
      </w:pPr>
      <w:r w:rsidRPr="002931B6">
        <w:rPr>
          <w:rFonts w:ascii="仿宋_GB2312" w:eastAsia="仿宋_GB2312" w:hAnsi="宋体" w:hint="eastAsia"/>
          <w:sz w:val="28"/>
          <w:szCs w:val="28"/>
        </w:rPr>
        <w:t>3.2.</w:t>
      </w:r>
      <w:r w:rsidR="009B7D60" w:rsidRPr="002931B6">
        <w:rPr>
          <w:rFonts w:ascii="仿宋_GB2312" w:eastAsia="仿宋_GB2312" w:hAnsi="宋体" w:hint="eastAsia"/>
          <w:sz w:val="28"/>
          <w:szCs w:val="28"/>
        </w:rPr>
        <w:t>3</w:t>
      </w:r>
      <w:r w:rsidR="0060102C" w:rsidRPr="002931B6">
        <w:rPr>
          <w:rFonts w:ascii="仿宋_GB2312" w:eastAsia="仿宋_GB2312" w:hAnsi="宋体" w:hint="eastAsia"/>
          <w:sz w:val="28"/>
          <w:szCs w:val="28"/>
        </w:rPr>
        <w:t xml:space="preserve"> </w:t>
      </w:r>
      <w:r w:rsidR="003D481D" w:rsidRPr="002931B6">
        <w:rPr>
          <w:rFonts w:ascii="仿宋_GB2312" w:eastAsia="仿宋_GB2312" w:hAnsi="宋体" w:hint="eastAsia"/>
          <w:sz w:val="28"/>
          <w:szCs w:val="28"/>
        </w:rPr>
        <w:t>响应</w:t>
      </w:r>
      <w:r w:rsidR="0060102C" w:rsidRPr="002931B6">
        <w:rPr>
          <w:rFonts w:ascii="仿宋_GB2312" w:eastAsia="仿宋_GB2312" w:hAnsi="宋体" w:hint="eastAsia"/>
          <w:sz w:val="28"/>
          <w:szCs w:val="28"/>
        </w:rPr>
        <w:t>人</w:t>
      </w:r>
      <w:r w:rsidRPr="002931B6">
        <w:rPr>
          <w:rFonts w:ascii="仿宋_GB2312" w:eastAsia="仿宋_GB2312" w:hAnsi="宋体" w:hint="eastAsia"/>
          <w:sz w:val="28"/>
          <w:szCs w:val="28"/>
        </w:rPr>
        <w:t>须自行承担因其</w:t>
      </w:r>
      <w:r w:rsidR="003D481D" w:rsidRPr="002931B6">
        <w:rPr>
          <w:rFonts w:ascii="仿宋_GB2312" w:eastAsia="仿宋_GB2312" w:hAnsi="宋体" w:hint="eastAsia"/>
          <w:sz w:val="28"/>
          <w:szCs w:val="28"/>
        </w:rPr>
        <w:t>响应</w:t>
      </w:r>
      <w:r w:rsidRPr="002931B6">
        <w:rPr>
          <w:rFonts w:ascii="仿宋_GB2312" w:eastAsia="仿宋_GB2312" w:hAnsi="宋体" w:hint="eastAsia"/>
          <w:sz w:val="28"/>
          <w:szCs w:val="28"/>
        </w:rPr>
        <w:t>文件的任何错漏而导致的一切后果。</w:t>
      </w:r>
    </w:p>
    <w:p w:rsidR="00B30FCC" w:rsidRPr="002931B6" w:rsidRDefault="009B7D60" w:rsidP="00F65CB1">
      <w:pPr>
        <w:spacing w:line="360" w:lineRule="auto"/>
        <w:outlineLvl w:val="2"/>
        <w:rPr>
          <w:rFonts w:ascii="仿宋_GB2312" w:eastAsia="仿宋_GB2312" w:hAnsi="宋体"/>
          <w:b/>
          <w:bCs/>
          <w:sz w:val="28"/>
          <w:szCs w:val="28"/>
        </w:rPr>
      </w:pPr>
      <w:bookmarkStart w:id="62" w:name="_Toc535487234"/>
      <w:r w:rsidRPr="002931B6">
        <w:rPr>
          <w:rFonts w:ascii="仿宋_GB2312" w:eastAsia="仿宋_GB2312" w:hAnsi="宋体" w:hint="eastAsia"/>
          <w:b/>
          <w:bCs/>
          <w:sz w:val="28"/>
          <w:szCs w:val="28"/>
        </w:rPr>
        <w:t xml:space="preserve">3.3 </w:t>
      </w:r>
      <w:r w:rsidR="003D481D" w:rsidRPr="002931B6">
        <w:rPr>
          <w:rFonts w:ascii="仿宋_GB2312" w:eastAsia="仿宋_GB2312" w:hAnsi="宋体" w:hint="eastAsia"/>
          <w:b/>
          <w:bCs/>
          <w:sz w:val="28"/>
          <w:szCs w:val="28"/>
        </w:rPr>
        <w:t>响应</w:t>
      </w:r>
      <w:r w:rsidR="00B30FCC" w:rsidRPr="002931B6">
        <w:rPr>
          <w:rFonts w:ascii="仿宋_GB2312" w:eastAsia="仿宋_GB2312" w:hAnsi="宋体" w:hint="eastAsia"/>
          <w:b/>
          <w:bCs/>
          <w:sz w:val="28"/>
          <w:szCs w:val="28"/>
        </w:rPr>
        <w:t>文件的修改和撤回</w:t>
      </w:r>
      <w:bookmarkEnd w:id="62"/>
    </w:p>
    <w:p w:rsidR="00B30FCC" w:rsidRPr="002931B6" w:rsidRDefault="009B7D60" w:rsidP="00886F9C">
      <w:pPr>
        <w:tabs>
          <w:tab w:val="left" w:pos="735"/>
          <w:tab w:val="left" w:pos="1164"/>
        </w:tabs>
        <w:spacing w:line="360" w:lineRule="auto"/>
        <w:ind w:left="840" w:hangingChars="300" w:hanging="840"/>
        <w:rPr>
          <w:rFonts w:ascii="仿宋_GB2312" w:eastAsia="仿宋_GB2312" w:hAnsi="宋体"/>
          <w:sz w:val="28"/>
          <w:szCs w:val="28"/>
        </w:rPr>
      </w:pPr>
      <w:r w:rsidRPr="002931B6">
        <w:rPr>
          <w:rFonts w:ascii="仿宋_GB2312" w:eastAsia="仿宋_GB2312" w:hAnsi="宋体" w:cs="宋体" w:hint="eastAsia"/>
          <w:kern w:val="0"/>
          <w:sz w:val="28"/>
          <w:szCs w:val="28"/>
        </w:rPr>
        <w:t xml:space="preserve">3.3.1 </w:t>
      </w:r>
      <w:r w:rsidR="006E5D75" w:rsidRPr="002931B6">
        <w:rPr>
          <w:rFonts w:ascii="仿宋_GB2312" w:eastAsia="仿宋_GB2312" w:hAnsi="宋体" w:cs="宋体" w:hint="eastAsia"/>
          <w:kern w:val="0"/>
          <w:sz w:val="28"/>
          <w:szCs w:val="28"/>
        </w:rPr>
        <w:t>响应文件须一次报出，不得更改。</w:t>
      </w:r>
      <w:r w:rsidR="00B30FCC" w:rsidRPr="002931B6">
        <w:rPr>
          <w:rFonts w:ascii="仿宋_GB2312" w:eastAsia="仿宋_GB2312" w:hAnsi="宋体" w:hint="eastAsia"/>
          <w:sz w:val="28"/>
          <w:szCs w:val="28"/>
        </w:rPr>
        <w:t>从</w:t>
      </w:r>
      <w:r w:rsidR="003D481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截止时间起至</w:t>
      </w:r>
      <w:r w:rsidR="003D481D" w:rsidRPr="002931B6">
        <w:rPr>
          <w:rFonts w:ascii="仿宋_GB2312" w:eastAsia="仿宋_GB2312" w:hAnsi="宋体" w:hint="eastAsia"/>
          <w:sz w:val="28"/>
          <w:szCs w:val="28"/>
        </w:rPr>
        <w:t>评审</w:t>
      </w:r>
      <w:r w:rsidR="00B30FCC" w:rsidRPr="002931B6">
        <w:rPr>
          <w:rFonts w:ascii="仿宋_GB2312" w:eastAsia="仿宋_GB2312" w:hAnsi="宋体" w:hint="eastAsia"/>
          <w:sz w:val="28"/>
          <w:szCs w:val="28"/>
        </w:rPr>
        <w:t>有效期前，</w:t>
      </w:r>
      <w:r w:rsidR="003D481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人不得撤回其</w:t>
      </w:r>
      <w:r w:rsidR="00C173C2"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文件。</w:t>
      </w:r>
    </w:p>
    <w:p w:rsidR="00B30FCC" w:rsidRPr="002931B6" w:rsidRDefault="009B7D60" w:rsidP="00886F9C">
      <w:pPr>
        <w:tabs>
          <w:tab w:val="left" w:pos="735"/>
          <w:tab w:val="left" w:pos="1164"/>
        </w:tabs>
        <w:spacing w:line="360" w:lineRule="auto"/>
        <w:ind w:left="840" w:hangingChars="300" w:hanging="840"/>
        <w:rPr>
          <w:rFonts w:ascii="仿宋_GB2312" w:eastAsia="仿宋_GB2312" w:hAnsi="宋体"/>
          <w:sz w:val="28"/>
          <w:szCs w:val="28"/>
        </w:rPr>
      </w:pPr>
      <w:r w:rsidRPr="002931B6">
        <w:rPr>
          <w:rFonts w:ascii="仿宋_GB2312" w:eastAsia="仿宋_GB2312" w:hAnsi="宋体" w:hint="eastAsia"/>
          <w:sz w:val="28"/>
          <w:szCs w:val="28"/>
        </w:rPr>
        <w:t>3.3.2</w:t>
      </w:r>
      <w:r w:rsidR="003D481D" w:rsidRPr="002931B6">
        <w:rPr>
          <w:rFonts w:ascii="仿宋_GB2312" w:eastAsia="仿宋_GB2312" w:hAnsi="宋体" w:hint="eastAsia"/>
          <w:sz w:val="28"/>
          <w:szCs w:val="28"/>
        </w:rPr>
        <w:t>采购人</w:t>
      </w:r>
      <w:r w:rsidR="00B30FCC" w:rsidRPr="002931B6">
        <w:rPr>
          <w:rFonts w:ascii="仿宋_GB2312" w:eastAsia="仿宋_GB2312" w:hAnsi="宋体" w:hint="eastAsia"/>
          <w:sz w:val="28"/>
          <w:szCs w:val="28"/>
        </w:rPr>
        <w:t>对因不可抗力事件所造成</w:t>
      </w:r>
      <w:r w:rsidR="003D481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文件的损坏、丢失不承担任何责任。</w:t>
      </w:r>
    </w:p>
    <w:p w:rsidR="00B30FCC" w:rsidRPr="002931B6" w:rsidRDefault="00395BB3" w:rsidP="00886F9C">
      <w:pPr>
        <w:pStyle w:val="3"/>
        <w:keepLines/>
        <w:spacing w:before="260" w:after="260" w:line="400" w:lineRule="exact"/>
        <w:rPr>
          <w:rFonts w:ascii="仿宋_GB2312" w:eastAsia="仿宋_GB2312"/>
          <w:bCs w:val="0"/>
          <w:sz w:val="32"/>
          <w:szCs w:val="28"/>
        </w:rPr>
      </w:pPr>
      <w:bookmarkStart w:id="63" w:name="_Toc185747581"/>
      <w:bookmarkStart w:id="64" w:name="_Toc223939096"/>
      <w:bookmarkStart w:id="65" w:name="_Toc224435721"/>
      <w:bookmarkStart w:id="66" w:name="_Toc225565948"/>
      <w:bookmarkStart w:id="67" w:name="_Toc228644973"/>
      <w:bookmarkStart w:id="68" w:name="_Toc228899502"/>
      <w:bookmarkStart w:id="69" w:name="_Toc238282335"/>
      <w:bookmarkStart w:id="70" w:name="_Toc334797735"/>
      <w:bookmarkStart w:id="71" w:name="_Toc533236379"/>
      <w:bookmarkStart w:id="72" w:name="_Toc535487235"/>
      <w:bookmarkStart w:id="73" w:name="_Toc61327402"/>
      <w:bookmarkStart w:id="74" w:name="_Toc130695595"/>
      <w:bookmarkStart w:id="75" w:name="_Toc130697187"/>
      <w:bookmarkStart w:id="76" w:name="_Toc153615292"/>
      <w:r w:rsidRPr="002931B6">
        <w:rPr>
          <w:rFonts w:ascii="仿宋_GB2312" w:eastAsia="仿宋_GB2312" w:hint="eastAsia"/>
          <w:bCs w:val="0"/>
          <w:sz w:val="32"/>
          <w:szCs w:val="28"/>
        </w:rPr>
        <w:t>4.</w:t>
      </w:r>
      <w:r w:rsidR="003D481D" w:rsidRPr="002931B6">
        <w:rPr>
          <w:rFonts w:ascii="仿宋_GB2312" w:eastAsia="仿宋_GB2312" w:hint="eastAsia"/>
          <w:bCs w:val="0"/>
          <w:sz w:val="32"/>
          <w:szCs w:val="28"/>
        </w:rPr>
        <w:t>响应</w:t>
      </w:r>
      <w:r w:rsidR="00B30FCC" w:rsidRPr="002931B6">
        <w:rPr>
          <w:rFonts w:ascii="仿宋_GB2312" w:eastAsia="仿宋_GB2312" w:hint="eastAsia"/>
          <w:bCs w:val="0"/>
          <w:sz w:val="32"/>
          <w:szCs w:val="28"/>
        </w:rPr>
        <w:t>总则</w:t>
      </w:r>
      <w:bookmarkEnd w:id="63"/>
      <w:bookmarkEnd w:id="64"/>
      <w:bookmarkEnd w:id="65"/>
      <w:bookmarkEnd w:id="66"/>
      <w:bookmarkEnd w:id="67"/>
      <w:bookmarkEnd w:id="68"/>
      <w:bookmarkEnd w:id="69"/>
      <w:bookmarkEnd w:id="70"/>
      <w:bookmarkEnd w:id="71"/>
      <w:bookmarkEnd w:id="72"/>
    </w:p>
    <w:p w:rsidR="00B30FCC" w:rsidRPr="002931B6" w:rsidRDefault="00746F28" w:rsidP="00746F28">
      <w:pPr>
        <w:tabs>
          <w:tab w:val="left" w:pos="1164"/>
        </w:tabs>
        <w:spacing w:line="360" w:lineRule="auto"/>
        <w:ind w:left="560" w:hangingChars="200" w:hanging="560"/>
        <w:rPr>
          <w:rFonts w:ascii="仿宋_GB2312" w:eastAsia="仿宋_GB2312" w:hAnsi="宋体"/>
          <w:sz w:val="28"/>
          <w:szCs w:val="28"/>
        </w:rPr>
      </w:pPr>
      <w:r w:rsidRPr="002931B6">
        <w:rPr>
          <w:rFonts w:ascii="仿宋_GB2312" w:eastAsia="仿宋_GB2312" w:hAnsi="宋体" w:hint="eastAsia"/>
          <w:sz w:val="28"/>
          <w:szCs w:val="28"/>
        </w:rPr>
        <w:t>4.1</w:t>
      </w:r>
      <w:r w:rsidR="00B30FCC" w:rsidRPr="002931B6">
        <w:rPr>
          <w:rFonts w:ascii="仿宋_GB2312" w:eastAsia="仿宋_GB2312" w:hAnsi="宋体" w:hint="eastAsia"/>
          <w:sz w:val="28"/>
          <w:szCs w:val="28"/>
        </w:rPr>
        <w:t>全部</w:t>
      </w:r>
      <w:r w:rsidR="003D481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文件应</w:t>
      </w:r>
      <w:r w:rsidR="00B30FCC" w:rsidRPr="002931B6">
        <w:rPr>
          <w:rFonts w:ascii="仿宋_GB2312" w:eastAsia="仿宋_GB2312" w:hAnsi="宋体" w:hint="eastAsia"/>
          <w:sz w:val="28"/>
          <w:szCs w:val="28"/>
          <w:u w:val="single"/>
        </w:rPr>
        <w:t>一式</w:t>
      </w:r>
      <w:r w:rsidR="00EF3562" w:rsidRPr="002931B6">
        <w:rPr>
          <w:rFonts w:ascii="仿宋_GB2312" w:eastAsia="仿宋_GB2312" w:hAnsi="宋体" w:hint="eastAsia"/>
          <w:sz w:val="28"/>
          <w:szCs w:val="28"/>
          <w:u w:val="single"/>
        </w:rPr>
        <w:t>三</w:t>
      </w:r>
      <w:r w:rsidR="00B30FCC" w:rsidRPr="002931B6">
        <w:rPr>
          <w:rFonts w:ascii="仿宋_GB2312" w:eastAsia="仿宋_GB2312" w:hAnsi="宋体" w:hint="eastAsia"/>
          <w:sz w:val="28"/>
          <w:szCs w:val="28"/>
        </w:rPr>
        <w:t>份，其中正本</w:t>
      </w:r>
      <w:r w:rsidR="00B30FCC" w:rsidRPr="002931B6">
        <w:rPr>
          <w:rFonts w:ascii="仿宋_GB2312" w:eastAsia="仿宋_GB2312" w:hAnsi="宋体" w:hint="eastAsia"/>
          <w:sz w:val="28"/>
          <w:szCs w:val="28"/>
          <w:u w:val="single"/>
        </w:rPr>
        <w:t>一</w:t>
      </w:r>
      <w:r w:rsidR="00B30FCC" w:rsidRPr="002931B6">
        <w:rPr>
          <w:rFonts w:ascii="仿宋_GB2312" w:eastAsia="仿宋_GB2312" w:hAnsi="宋体" w:hint="eastAsia"/>
          <w:sz w:val="28"/>
          <w:szCs w:val="28"/>
        </w:rPr>
        <w:t>份，副本</w:t>
      </w:r>
      <w:r w:rsidR="00EF3562" w:rsidRPr="002931B6">
        <w:rPr>
          <w:rFonts w:ascii="仿宋_GB2312" w:eastAsia="仿宋_GB2312" w:hAnsi="宋体" w:hint="eastAsia"/>
          <w:sz w:val="28"/>
          <w:szCs w:val="28"/>
          <w:u w:val="single"/>
        </w:rPr>
        <w:t>二</w:t>
      </w:r>
      <w:r w:rsidR="00B30FCC" w:rsidRPr="002931B6">
        <w:rPr>
          <w:rFonts w:ascii="仿宋_GB2312" w:eastAsia="仿宋_GB2312" w:hAnsi="宋体" w:hint="eastAsia"/>
          <w:sz w:val="28"/>
          <w:szCs w:val="28"/>
        </w:rPr>
        <w:t>份。所有</w:t>
      </w:r>
      <w:r w:rsidR="003D481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文件应用</w:t>
      </w:r>
      <w:r w:rsidR="00B30FCC" w:rsidRPr="002931B6">
        <w:rPr>
          <w:rFonts w:ascii="仿宋_GB2312" w:eastAsia="仿宋_GB2312" w:hAnsi="宋体" w:hint="eastAsia"/>
          <w:sz w:val="28"/>
          <w:szCs w:val="28"/>
          <w:u w:val="single"/>
        </w:rPr>
        <w:t>A4</w:t>
      </w:r>
      <w:r w:rsidR="00B30FCC" w:rsidRPr="002931B6">
        <w:rPr>
          <w:rFonts w:ascii="仿宋_GB2312" w:eastAsia="仿宋_GB2312" w:hAnsi="宋体" w:hint="eastAsia"/>
          <w:sz w:val="28"/>
          <w:szCs w:val="28"/>
        </w:rPr>
        <w:t>规格纸打印（图纸可按其他规格），并装订成册。</w:t>
      </w:r>
      <w:r w:rsidR="004D799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文件于封面注明“正本”和“副本”。如果正本与副本不符，应以正本为准。</w:t>
      </w:r>
      <w:r w:rsidR="004D799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文件应由</w:t>
      </w:r>
      <w:r w:rsidR="004D799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人的合法授权代表正式签署，任何更改（如果有的话）应由</w:t>
      </w:r>
      <w:proofErr w:type="gramStart"/>
      <w:r w:rsidR="00B30FCC" w:rsidRPr="002931B6">
        <w:rPr>
          <w:rFonts w:ascii="仿宋_GB2312" w:eastAsia="仿宋_GB2312" w:hAnsi="宋体" w:hint="eastAsia"/>
          <w:sz w:val="28"/>
          <w:szCs w:val="28"/>
        </w:rPr>
        <w:t>原签署</w:t>
      </w:r>
      <w:proofErr w:type="gramEnd"/>
      <w:r w:rsidR="00B30FCC" w:rsidRPr="002931B6">
        <w:rPr>
          <w:rFonts w:ascii="仿宋_GB2312" w:eastAsia="仿宋_GB2312" w:hAnsi="宋体" w:hint="eastAsia"/>
          <w:sz w:val="28"/>
          <w:szCs w:val="28"/>
        </w:rPr>
        <w:t>人签字。所有不完整的</w:t>
      </w:r>
      <w:r w:rsidR="004D799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将被拒绝。无论</w:t>
      </w:r>
      <w:r w:rsidR="004D799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结果如何，</w:t>
      </w:r>
      <w:r w:rsidR="004D799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人的全部</w:t>
      </w:r>
      <w:r w:rsidR="00C173C2"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文件均不退回。</w:t>
      </w:r>
    </w:p>
    <w:p w:rsidR="00B30FCC" w:rsidRPr="002931B6" w:rsidRDefault="00746F28" w:rsidP="00746F28">
      <w:pPr>
        <w:tabs>
          <w:tab w:val="left" w:pos="1164"/>
        </w:tabs>
        <w:spacing w:line="360" w:lineRule="auto"/>
        <w:ind w:left="560" w:hangingChars="200" w:hanging="560"/>
        <w:rPr>
          <w:rFonts w:ascii="仿宋_GB2312" w:eastAsia="仿宋_GB2312" w:hAnsi="宋体"/>
          <w:sz w:val="28"/>
          <w:szCs w:val="28"/>
        </w:rPr>
      </w:pPr>
      <w:r w:rsidRPr="002931B6">
        <w:rPr>
          <w:rFonts w:ascii="仿宋_GB2312" w:eastAsia="仿宋_GB2312" w:hAnsi="宋体" w:hint="eastAsia"/>
          <w:sz w:val="28"/>
          <w:szCs w:val="28"/>
        </w:rPr>
        <w:t>4.</w:t>
      </w:r>
      <w:r w:rsidR="00F65CB1" w:rsidRPr="002931B6">
        <w:rPr>
          <w:rFonts w:ascii="仿宋_GB2312" w:eastAsia="仿宋_GB2312" w:hAnsi="宋体" w:hint="eastAsia"/>
          <w:sz w:val="28"/>
          <w:szCs w:val="28"/>
        </w:rPr>
        <w:t xml:space="preserve">2 </w:t>
      </w:r>
      <w:r w:rsidR="004D799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人应对</w:t>
      </w:r>
      <w:r w:rsidR="004D799D" w:rsidRPr="002931B6">
        <w:rPr>
          <w:rFonts w:ascii="仿宋_GB2312" w:eastAsia="仿宋_GB2312" w:hAnsi="宋体" w:hint="eastAsia"/>
          <w:sz w:val="28"/>
          <w:szCs w:val="28"/>
        </w:rPr>
        <w:t>响应</w:t>
      </w:r>
      <w:r w:rsidR="00A673ED" w:rsidRPr="002931B6">
        <w:rPr>
          <w:rFonts w:ascii="仿宋_GB2312" w:eastAsia="仿宋_GB2312" w:hAnsi="宋体" w:hint="eastAsia"/>
          <w:sz w:val="28"/>
          <w:szCs w:val="28"/>
        </w:rPr>
        <w:t>内容提供完整</w:t>
      </w:r>
      <w:r w:rsidR="00B30FCC" w:rsidRPr="002931B6">
        <w:rPr>
          <w:rFonts w:ascii="仿宋_GB2312" w:eastAsia="仿宋_GB2312" w:hAnsi="宋体" w:hint="eastAsia"/>
          <w:sz w:val="28"/>
          <w:szCs w:val="28"/>
        </w:rPr>
        <w:t>详细的技术（服务）说明，如</w:t>
      </w:r>
      <w:r w:rsidR="004D799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人对指定的技术（服务）要求建议做任何改动，应在</w:t>
      </w:r>
      <w:r w:rsidR="004D799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文件中清楚地注明。</w:t>
      </w:r>
    </w:p>
    <w:p w:rsidR="00B30FCC" w:rsidRPr="002931B6" w:rsidRDefault="00746F28" w:rsidP="00886F9C">
      <w:pPr>
        <w:tabs>
          <w:tab w:val="left" w:pos="735"/>
          <w:tab w:val="left" w:pos="1164"/>
        </w:tabs>
        <w:spacing w:line="360" w:lineRule="auto"/>
        <w:rPr>
          <w:rFonts w:ascii="仿宋_GB2312" w:eastAsia="仿宋_GB2312" w:hAnsi="宋体"/>
          <w:sz w:val="28"/>
          <w:szCs w:val="28"/>
        </w:rPr>
      </w:pPr>
      <w:r w:rsidRPr="002931B6">
        <w:rPr>
          <w:rFonts w:ascii="仿宋_GB2312" w:eastAsia="仿宋_GB2312" w:hAnsi="宋体" w:hint="eastAsia"/>
          <w:sz w:val="28"/>
          <w:szCs w:val="28"/>
        </w:rPr>
        <w:lastRenderedPageBreak/>
        <w:t>4.</w:t>
      </w:r>
      <w:r w:rsidR="009B7D60" w:rsidRPr="002931B6">
        <w:rPr>
          <w:rFonts w:ascii="仿宋_GB2312" w:eastAsia="仿宋_GB2312" w:hAnsi="宋体" w:hint="eastAsia"/>
          <w:sz w:val="28"/>
          <w:szCs w:val="28"/>
        </w:rPr>
        <w:t xml:space="preserve">3 </w:t>
      </w:r>
      <w:r w:rsidR="004D799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人资格文件视为</w:t>
      </w:r>
      <w:r w:rsidR="004D799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文件不可分割的一部分。</w:t>
      </w:r>
    </w:p>
    <w:p w:rsidR="00B30FCC" w:rsidRPr="002931B6" w:rsidRDefault="00746F28" w:rsidP="00746F28">
      <w:pPr>
        <w:tabs>
          <w:tab w:val="left" w:pos="1164"/>
        </w:tabs>
        <w:spacing w:line="360" w:lineRule="auto"/>
        <w:ind w:left="560" w:hangingChars="200" w:hanging="560"/>
        <w:rPr>
          <w:rFonts w:ascii="仿宋_GB2312" w:eastAsia="仿宋_GB2312" w:hAnsi="宋体"/>
          <w:sz w:val="28"/>
          <w:szCs w:val="28"/>
        </w:rPr>
      </w:pPr>
      <w:r w:rsidRPr="002931B6">
        <w:rPr>
          <w:rFonts w:ascii="仿宋_GB2312" w:eastAsia="仿宋_GB2312" w:hAnsi="宋体" w:hint="eastAsia"/>
          <w:sz w:val="28"/>
          <w:szCs w:val="28"/>
        </w:rPr>
        <w:t>4.</w:t>
      </w:r>
      <w:r w:rsidR="009B7D60" w:rsidRPr="002931B6">
        <w:rPr>
          <w:rFonts w:ascii="仿宋_GB2312" w:eastAsia="仿宋_GB2312" w:hAnsi="宋体" w:hint="eastAsia"/>
          <w:sz w:val="28"/>
          <w:szCs w:val="28"/>
        </w:rPr>
        <w:t>4</w:t>
      </w:r>
      <w:r w:rsidR="00B30FCC" w:rsidRPr="002931B6">
        <w:rPr>
          <w:rFonts w:ascii="仿宋_GB2312" w:eastAsia="仿宋_GB2312" w:hAnsi="宋体" w:hint="eastAsia"/>
          <w:sz w:val="28"/>
          <w:szCs w:val="28"/>
        </w:rPr>
        <w:t>所有</w:t>
      </w:r>
      <w:r w:rsidR="004D799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文件应在</w:t>
      </w:r>
      <w:r w:rsidR="004D799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截止时间前送达</w:t>
      </w:r>
      <w:r w:rsidR="004D799D" w:rsidRPr="002931B6">
        <w:rPr>
          <w:rFonts w:ascii="仿宋_GB2312" w:eastAsia="仿宋_GB2312" w:hAnsi="宋体" w:hint="eastAsia"/>
          <w:sz w:val="28"/>
          <w:szCs w:val="28"/>
        </w:rPr>
        <w:t>评审</w:t>
      </w:r>
      <w:r w:rsidR="00B30FCC" w:rsidRPr="002931B6">
        <w:rPr>
          <w:rFonts w:ascii="仿宋_GB2312" w:eastAsia="仿宋_GB2312" w:hAnsi="宋体" w:hint="eastAsia"/>
          <w:sz w:val="28"/>
          <w:szCs w:val="28"/>
        </w:rPr>
        <w:t>地点，并交予采购人，任何迟于截止时间的</w:t>
      </w:r>
      <w:r w:rsidR="004D799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将被拒绝。</w:t>
      </w:r>
    </w:p>
    <w:p w:rsidR="00B30FCC" w:rsidRPr="002931B6" w:rsidRDefault="00746F28" w:rsidP="00746F28">
      <w:pPr>
        <w:tabs>
          <w:tab w:val="left" w:pos="0"/>
          <w:tab w:val="left" w:pos="1164"/>
        </w:tabs>
        <w:spacing w:line="360" w:lineRule="auto"/>
        <w:ind w:left="560" w:hangingChars="200" w:hanging="560"/>
        <w:rPr>
          <w:rFonts w:ascii="仿宋_GB2312" w:eastAsia="仿宋_GB2312" w:hAnsi="宋体"/>
          <w:sz w:val="28"/>
          <w:szCs w:val="28"/>
        </w:rPr>
      </w:pPr>
      <w:r w:rsidRPr="002931B6">
        <w:rPr>
          <w:rFonts w:ascii="仿宋_GB2312" w:eastAsia="仿宋_GB2312" w:hAnsi="宋体" w:hint="eastAsia"/>
          <w:sz w:val="28"/>
          <w:szCs w:val="28"/>
        </w:rPr>
        <w:t xml:space="preserve">4.5 </w:t>
      </w:r>
      <w:r w:rsidR="00B30FCC" w:rsidRPr="002931B6">
        <w:rPr>
          <w:rFonts w:ascii="仿宋_GB2312" w:eastAsia="仿宋_GB2312" w:hAnsi="宋体" w:hint="eastAsia"/>
          <w:sz w:val="28"/>
          <w:szCs w:val="28"/>
        </w:rPr>
        <w:t>所有</w:t>
      </w:r>
      <w:r w:rsidR="004D799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文件必须封入密封完好的信封或包装，封口加盖</w:t>
      </w:r>
      <w:r w:rsidR="004D799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 xml:space="preserve">单位公章，并在每一信封或包装的封面上写明：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14"/>
      </w:tblGrid>
      <w:tr w:rsidR="00B30FCC" w:rsidRPr="002931B6" w:rsidTr="006C0F99">
        <w:trPr>
          <w:trHeight w:val="2356"/>
        </w:trPr>
        <w:tc>
          <w:tcPr>
            <w:tcW w:w="9214" w:type="dxa"/>
          </w:tcPr>
          <w:p w:rsidR="00B30FCC" w:rsidRPr="002931B6" w:rsidRDefault="00B30FCC" w:rsidP="00746F28">
            <w:pPr>
              <w:spacing w:before="240" w:line="360" w:lineRule="auto"/>
              <w:rPr>
                <w:rFonts w:ascii="仿宋_GB2312" w:eastAsia="仿宋_GB2312" w:hAnsi="宋体"/>
                <w:sz w:val="28"/>
                <w:szCs w:val="28"/>
              </w:rPr>
            </w:pPr>
            <w:r w:rsidRPr="002931B6">
              <w:rPr>
                <w:rFonts w:ascii="仿宋_GB2312" w:eastAsia="仿宋_GB2312" w:hAnsi="宋体" w:hint="eastAsia"/>
                <w:sz w:val="28"/>
                <w:szCs w:val="28"/>
              </w:rPr>
              <w:t>收件人名称：</w:t>
            </w:r>
            <w:proofErr w:type="gramStart"/>
            <w:r w:rsidR="006C0F99" w:rsidRPr="002931B6">
              <w:rPr>
                <w:rFonts w:ascii="仿宋_GB2312" w:eastAsia="仿宋_GB2312" w:hAnsi="宋体" w:cs="Tahoma" w:hint="eastAsia"/>
                <w:sz w:val="28"/>
                <w:szCs w:val="28"/>
              </w:rPr>
              <w:t>广检检测</w:t>
            </w:r>
            <w:proofErr w:type="gramEnd"/>
            <w:r w:rsidR="006C0F99" w:rsidRPr="002931B6">
              <w:rPr>
                <w:rFonts w:ascii="仿宋_GB2312" w:eastAsia="仿宋_GB2312" w:hAnsi="宋体" w:cs="Tahoma" w:hint="eastAsia"/>
                <w:sz w:val="28"/>
                <w:szCs w:val="28"/>
              </w:rPr>
              <w:t>技术（上海）</w:t>
            </w:r>
            <w:r w:rsidR="003208DF" w:rsidRPr="002931B6">
              <w:rPr>
                <w:rFonts w:ascii="仿宋_GB2312" w:eastAsia="仿宋_GB2312" w:hAnsi="宋体" w:cs="Tahoma" w:hint="eastAsia"/>
                <w:sz w:val="28"/>
                <w:szCs w:val="28"/>
              </w:rPr>
              <w:t>有限公司</w:t>
            </w:r>
            <w:r w:rsidR="006C0F99" w:rsidRPr="002931B6">
              <w:rPr>
                <w:rFonts w:ascii="仿宋_GB2312" w:eastAsia="仿宋_GB2312" w:hAnsi="宋体" w:hint="eastAsia"/>
                <w:sz w:val="28"/>
                <w:szCs w:val="28"/>
              </w:rPr>
              <w:t xml:space="preserve">  </w:t>
            </w:r>
            <w:r w:rsidRPr="002931B6">
              <w:rPr>
                <w:rFonts w:ascii="仿宋_GB2312" w:eastAsia="仿宋_GB2312" w:hAnsi="宋体" w:hint="eastAsia"/>
                <w:sz w:val="28"/>
                <w:szCs w:val="28"/>
              </w:rPr>
              <w:t>（正本/副本/</w:t>
            </w:r>
            <w:r w:rsidR="004D799D" w:rsidRPr="002931B6">
              <w:rPr>
                <w:rFonts w:ascii="仿宋_GB2312" w:eastAsia="仿宋_GB2312" w:hAnsi="宋体" w:hint="eastAsia"/>
                <w:sz w:val="28"/>
                <w:szCs w:val="28"/>
              </w:rPr>
              <w:t>响应</w:t>
            </w:r>
            <w:r w:rsidRPr="002931B6">
              <w:rPr>
                <w:rFonts w:ascii="仿宋_GB2312" w:eastAsia="仿宋_GB2312" w:hAnsi="宋体" w:hint="eastAsia"/>
                <w:sz w:val="28"/>
                <w:szCs w:val="28"/>
              </w:rPr>
              <w:t>信封）</w:t>
            </w:r>
          </w:p>
          <w:p w:rsidR="00B30FCC" w:rsidRPr="002931B6" w:rsidRDefault="00B30FCC" w:rsidP="00746F28">
            <w:pPr>
              <w:spacing w:line="360" w:lineRule="auto"/>
              <w:jc w:val="left"/>
              <w:rPr>
                <w:rFonts w:ascii="仿宋_GB2312" w:eastAsia="仿宋_GB2312" w:hAnsi="宋体" w:cs="Tahoma"/>
                <w:sz w:val="28"/>
                <w:szCs w:val="28"/>
              </w:rPr>
            </w:pPr>
            <w:r w:rsidRPr="00375D12">
              <w:rPr>
                <w:rFonts w:ascii="仿宋_GB2312" w:eastAsia="仿宋_GB2312" w:hAnsi="宋体" w:hint="eastAsia"/>
                <w:spacing w:val="58"/>
                <w:kern w:val="0"/>
                <w:sz w:val="28"/>
                <w:szCs w:val="28"/>
                <w:fitText w:val="1470" w:id="1818947586"/>
              </w:rPr>
              <w:t>项目</w:t>
            </w:r>
            <w:r w:rsidR="0063532D" w:rsidRPr="00375D12">
              <w:rPr>
                <w:rFonts w:ascii="仿宋_GB2312" w:eastAsia="仿宋_GB2312" w:hAnsi="宋体" w:hint="eastAsia"/>
                <w:spacing w:val="58"/>
                <w:kern w:val="0"/>
                <w:sz w:val="28"/>
                <w:szCs w:val="28"/>
                <w:fitText w:val="1470" w:id="1818947586"/>
              </w:rPr>
              <w:t>名</w:t>
            </w:r>
            <w:r w:rsidR="0063532D" w:rsidRPr="00375D12">
              <w:rPr>
                <w:rFonts w:ascii="仿宋_GB2312" w:eastAsia="仿宋_GB2312" w:hAnsi="宋体" w:hint="eastAsia"/>
                <w:spacing w:val="1"/>
                <w:kern w:val="0"/>
                <w:sz w:val="28"/>
                <w:szCs w:val="28"/>
                <w:fitText w:val="1470" w:id="1818947586"/>
              </w:rPr>
              <w:t>称</w:t>
            </w:r>
            <w:r w:rsidR="0063532D" w:rsidRPr="002931B6">
              <w:rPr>
                <w:rFonts w:ascii="仿宋_GB2312" w:eastAsia="仿宋_GB2312" w:hAnsi="宋体" w:hint="eastAsia"/>
                <w:sz w:val="28"/>
                <w:szCs w:val="28"/>
              </w:rPr>
              <w:t>：</w:t>
            </w:r>
          </w:p>
          <w:p w:rsidR="006C0F99" w:rsidRPr="002931B6" w:rsidRDefault="004D799D" w:rsidP="00746F28">
            <w:pPr>
              <w:spacing w:line="360" w:lineRule="auto"/>
              <w:rPr>
                <w:rFonts w:ascii="仿宋_GB2312" w:eastAsia="仿宋_GB2312" w:hAnsi="宋体"/>
                <w:sz w:val="28"/>
                <w:szCs w:val="28"/>
              </w:rPr>
            </w:pPr>
            <w:r w:rsidRPr="002931B6">
              <w:rPr>
                <w:rFonts w:ascii="仿宋_GB2312" w:eastAsia="仿宋_GB2312" w:hAnsi="宋体" w:hint="eastAsia"/>
                <w:sz w:val="28"/>
                <w:szCs w:val="28"/>
              </w:rPr>
              <w:t>响应</w:t>
            </w:r>
            <w:r w:rsidR="006C0F99" w:rsidRPr="002931B6">
              <w:rPr>
                <w:rFonts w:ascii="仿宋_GB2312" w:eastAsia="仿宋_GB2312" w:hAnsi="宋体" w:hint="eastAsia"/>
                <w:sz w:val="28"/>
                <w:szCs w:val="28"/>
              </w:rPr>
              <w:t>人名称：</w:t>
            </w:r>
          </w:p>
          <w:p w:rsidR="00B30FCC" w:rsidRPr="002931B6" w:rsidRDefault="004D799D" w:rsidP="00746F28">
            <w:pPr>
              <w:spacing w:line="360" w:lineRule="auto"/>
              <w:rPr>
                <w:rFonts w:ascii="仿宋_GB2312" w:eastAsia="仿宋_GB2312" w:hAnsi="宋体"/>
                <w:sz w:val="28"/>
                <w:szCs w:val="28"/>
              </w:rPr>
            </w:pPr>
            <w:r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人地址：</w:t>
            </w:r>
          </w:p>
          <w:p w:rsidR="00B30FCC" w:rsidRPr="002931B6" w:rsidRDefault="00B30FCC" w:rsidP="00746F28">
            <w:pPr>
              <w:spacing w:after="240" w:line="360" w:lineRule="auto"/>
              <w:rPr>
                <w:rFonts w:ascii="仿宋_GB2312" w:eastAsia="仿宋_GB2312" w:hAnsi="宋体"/>
                <w:sz w:val="28"/>
                <w:szCs w:val="28"/>
              </w:rPr>
            </w:pPr>
            <w:r w:rsidRPr="002931B6">
              <w:rPr>
                <w:rFonts w:ascii="仿宋_GB2312" w:eastAsia="仿宋_GB2312" w:hAnsi="宋体" w:hint="eastAsia"/>
                <w:sz w:val="28"/>
                <w:szCs w:val="28"/>
              </w:rPr>
              <w:t>联</w:t>
            </w:r>
            <w:r w:rsidR="006C0F99" w:rsidRPr="002931B6">
              <w:rPr>
                <w:rFonts w:ascii="仿宋_GB2312" w:eastAsia="仿宋_GB2312" w:hAnsi="宋体" w:hint="eastAsia"/>
                <w:sz w:val="28"/>
                <w:szCs w:val="28"/>
              </w:rPr>
              <w:t xml:space="preserve"> </w:t>
            </w:r>
            <w:r w:rsidRPr="002931B6">
              <w:rPr>
                <w:rFonts w:ascii="仿宋_GB2312" w:eastAsia="仿宋_GB2312" w:hAnsi="宋体" w:hint="eastAsia"/>
                <w:sz w:val="28"/>
                <w:szCs w:val="28"/>
              </w:rPr>
              <w:t xml:space="preserve"> 系</w:t>
            </w:r>
            <w:r w:rsidR="006C0F99" w:rsidRPr="002931B6">
              <w:rPr>
                <w:rFonts w:ascii="仿宋_GB2312" w:eastAsia="仿宋_GB2312" w:hAnsi="宋体" w:hint="eastAsia"/>
                <w:sz w:val="28"/>
                <w:szCs w:val="28"/>
              </w:rPr>
              <w:t xml:space="preserve"> </w:t>
            </w:r>
            <w:r w:rsidRPr="002931B6">
              <w:rPr>
                <w:rFonts w:ascii="仿宋_GB2312" w:eastAsia="仿宋_GB2312" w:hAnsi="宋体" w:hint="eastAsia"/>
                <w:sz w:val="28"/>
                <w:szCs w:val="28"/>
              </w:rPr>
              <w:t xml:space="preserve"> 人：             </w:t>
            </w:r>
            <w:r w:rsidR="006C0F99" w:rsidRPr="002931B6">
              <w:rPr>
                <w:rFonts w:ascii="仿宋_GB2312" w:eastAsia="仿宋_GB2312" w:hAnsi="宋体" w:hint="eastAsia"/>
                <w:sz w:val="28"/>
                <w:szCs w:val="28"/>
              </w:rPr>
              <w:t xml:space="preserve">      </w:t>
            </w:r>
            <w:r w:rsidRPr="002931B6">
              <w:rPr>
                <w:rFonts w:ascii="仿宋_GB2312" w:eastAsia="仿宋_GB2312" w:hAnsi="宋体" w:hint="eastAsia"/>
                <w:sz w:val="28"/>
                <w:szCs w:val="28"/>
              </w:rPr>
              <w:t xml:space="preserve">   联系电话：</w:t>
            </w:r>
          </w:p>
        </w:tc>
      </w:tr>
    </w:tbl>
    <w:p w:rsidR="00B30FCC" w:rsidRPr="002931B6" w:rsidRDefault="00746F28" w:rsidP="00886F9C">
      <w:pPr>
        <w:tabs>
          <w:tab w:val="left" w:pos="735"/>
          <w:tab w:val="left" w:pos="1164"/>
        </w:tabs>
        <w:spacing w:before="240" w:line="360" w:lineRule="auto"/>
        <w:rPr>
          <w:rFonts w:ascii="仿宋_GB2312" w:eastAsia="仿宋_GB2312" w:hAnsi="宋体"/>
          <w:sz w:val="28"/>
          <w:szCs w:val="28"/>
        </w:rPr>
      </w:pPr>
      <w:r w:rsidRPr="002931B6">
        <w:rPr>
          <w:rFonts w:ascii="仿宋_GB2312" w:eastAsia="仿宋_GB2312" w:hAnsi="宋体" w:hint="eastAsia"/>
          <w:sz w:val="28"/>
          <w:szCs w:val="28"/>
        </w:rPr>
        <w:t xml:space="preserve">4.6 </w:t>
      </w:r>
      <w:r w:rsidR="00B30FCC" w:rsidRPr="002931B6">
        <w:rPr>
          <w:rFonts w:ascii="仿宋_GB2312" w:eastAsia="仿宋_GB2312" w:hAnsi="宋体" w:hint="eastAsia"/>
          <w:sz w:val="28"/>
          <w:szCs w:val="28"/>
        </w:rPr>
        <w:t>采购</w:t>
      </w:r>
      <w:r w:rsidR="004D799D" w:rsidRPr="002931B6">
        <w:rPr>
          <w:rFonts w:ascii="仿宋_GB2312" w:eastAsia="仿宋_GB2312" w:hAnsi="宋体" w:hint="eastAsia"/>
          <w:sz w:val="28"/>
          <w:szCs w:val="28"/>
        </w:rPr>
        <w:t>人</w:t>
      </w:r>
      <w:r w:rsidR="00B30FCC" w:rsidRPr="002931B6">
        <w:rPr>
          <w:rFonts w:ascii="仿宋_GB2312" w:eastAsia="仿宋_GB2312" w:hAnsi="宋体" w:hint="eastAsia"/>
          <w:sz w:val="28"/>
          <w:szCs w:val="28"/>
        </w:rPr>
        <w:t>不接受电报、电话、电传、传真等非约定形式</w:t>
      </w:r>
      <w:r w:rsidR="004D799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w:t>
      </w:r>
    </w:p>
    <w:p w:rsidR="003208DF" w:rsidRPr="002931B6" w:rsidRDefault="003208DF" w:rsidP="00886F9C">
      <w:pPr>
        <w:tabs>
          <w:tab w:val="left" w:pos="735"/>
          <w:tab w:val="left" w:pos="1164"/>
        </w:tabs>
        <w:spacing w:line="360" w:lineRule="auto"/>
        <w:rPr>
          <w:rFonts w:ascii="仿宋_GB2312" w:eastAsia="仿宋_GB2312" w:hAnsi="宋体"/>
          <w:b/>
          <w:sz w:val="28"/>
          <w:szCs w:val="28"/>
        </w:rPr>
      </w:pPr>
      <w:bookmarkStart w:id="77" w:name="_Toc130180738"/>
      <w:bookmarkStart w:id="78" w:name="_Toc130180843"/>
      <w:bookmarkStart w:id="79" w:name="_Toc130180924"/>
      <w:bookmarkStart w:id="80" w:name="_Toc238282339"/>
      <w:bookmarkStart w:id="81" w:name="_Toc130180737"/>
      <w:bookmarkStart w:id="82" w:name="_Toc238282338"/>
      <w:bookmarkStart w:id="83" w:name="_Toc130180923"/>
      <w:bookmarkStart w:id="84" w:name="_Toc130180842"/>
      <w:bookmarkEnd w:id="73"/>
      <w:bookmarkEnd w:id="74"/>
      <w:bookmarkEnd w:id="75"/>
      <w:bookmarkEnd w:id="76"/>
    </w:p>
    <w:p w:rsidR="0060102C" w:rsidRPr="002931B6" w:rsidRDefault="0060102C" w:rsidP="00886F9C">
      <w:pPr>
        <w:tabs>
          <w:tab w:val="left" w:pos="735"/>
          <w:tab w:val="left" w:pos="1164"/>
        </w:tabs>
        <w:spacing w:line="360" w:lineRule="auto"/>
        <w:rPr>
          <w:rFonts w:ascii="仿宋_GB2312" w:eastAsia="仿宋_GB2312" w:hAnsi="宋体"/>
          <w:b/>
          <w:sz w:val="28"/>
          <w:szCs w:val="28"/>
        </w:rPr>
      </w:pPr>
    </w:p>
    <w:p w:rsidR="0060102C" w:rsidRPr="002931B6" w:rsidRDefault="0060102C" w:rsidP="00886F9C">
      <w:pPr>
        <w:tabs>
          <w:tab w:val="left" w:pos="735"/>
          <w:tab w:val="left" w:pos="1164"/>
        </w:tabs>
        <w:spacing w:line="360" w:lineRule="auto"/>
        <w:rPr>
          <w:rFonts w:ascii="仿宋_GB2312" w:eastAsia="仿宋_GB2312" w:hAnsi="宋体"/>
          <w:b/>
          <w:sz w:val="28"/>
          <w:szCs w:val="28"/>
        </w:rPr>
      </w:pPr>
    </w:p>
    <w:p w:rsidR="0060102C" w:rsidRPr="002931B6" w:rsidRDefault="0060102C" w:rsidP="00886F9C">
      <w:pPr>
        <w:tabs>
          <w:tab w:val="left" w:pos="735"/>
          <w:tab w:val="left" w:pos="1164"/>
        </w:tabs>
        <w:spacing w:line="360" w:lineRule="auto"/>
        <w:rPr>
          <w:rFonts w:ascii="仿宋_GB2312" w:eastAsia="仿宋_GB2312" w:hAnsi="宋体"/>
          <w:b/>
          <w:sz w:val="28"/>
          <w:szCs w:val="28"/>
        </w:rPr>
      </w:pPr>
    </w:p>
    <w:p w:rsidR="00746F28" w:rsidRPr="002931B6" w:rsidRDefault="00746F28" w:rsidP="00886F9C">
      <w:pPr>
        <w:tabs>
          <w:tab w:val="left" w:pos="735"/>
          <w:tab w:val="left" w:pos="1164"/>
        </w:tabs>
        <w:spacing w:line="360" w:lineRule="auto"/>
        <w:rPr>
          <w:rFonts w:ascii="仿宋_GB2312" w:eastAsia="仿宋_GB2312" w:hAnsi="宋体"/>
          <w:b/>
          <w:sz w:val="28"/>
          <w:szCs w:val="28"/>
        </w:rPr>
      </w:pPr>
    </w:p>
    <w:p w:rsidR="00A31EF2" w:rsidRPr="002931B6" w:rsidRDefault="00A31EF2">
      <w:pPr>
        <w:widowControl/>
        <w:jc w:val="left"/>
        <w:rPr>
          <w:rFonts w:ascii="仿宋_GB2312" w:eastAsia="仿宋_GB2312"/>
          <w:bCs/>
          <w:sz w:val="28"/>
          <w:szCs w:val="28"/>
        </w:rPr>
      </w:pPr>
      <w:r w:rsidRPr="002931B6">
        <w:rPr>
          <w:rFonts w:ascii="仿宋_GB2312" w:eastAsia="仿宋_GB2312"/>
          <w:bCs/>
          <w:sz w:val="28"/>
          <w:szCs w:val="28"/>
        </w:rPr>
        <w:br w:type="page"/>
      </w:r>
    </w:p>
    <w:p w:rsidR="00C373BB" w:rsidRPr="002931B6" w:rsidRDefault="00B30FCC" w:rsidP="00F65CB1">
      <w:pPr>
        <w:pStyle w:val="1"/>
        <w:keepLines w:val="0"/>
        <w:spacing w:before="0" w:after="0" w:line="360" w:lineRule="auto"/>
        <w:ind w:rightChars="-210" w:right="-441"/>
        <w:jc w:val="center"/>
        <w:rPr>
          <w:rFonts w:ascii="方正小标宋简体" w:eastAsia="方正小标宋简体" w:hAnsi="宋体" w:cs="Tahoma"/>
          <w:b w:val="0"/>
          <w:spacing w:val="20"/>
          <w:sz w:val="36"/>
          <w:szCs w:val="32"/>
        </w:rPr>
      </w:pPr>
      <w:bookmarkStart w:id="85" w:name="_Toc533236380"/>
      <w:bookmarkStart w:id="86" w:name="_Toc535487236"/>
      <w:r w:rsidRPr="002931B6">
        <w:rPr>
          <w:rFonts w:ascii="方正小标宋简体" w:eastAsia="方正小标宋简体" w:hAnsi="宋体" w:cs="Tahoma" w:hint="eastAsia"/>
          <w:b w:val="0"/>
          <w:spacing w:val="20"/>
          <w:sz w:val="36"/>
          <w:szCs w:val="32"/>
        </w:rPr>
        <w:lastRenderedPageBreak/>
        <w:t>第</w:t>
      </w:r>
      <w:r w:rsidR="00F65CB1" w:rsidRPr="002931B6">
        <w:rPr>
          <w:rFonts w:ascii="方正小标宋简体" w:eastAsia="方正小标宋简体" w:hAnsi="宋体" w:cs="Tahoma" w:hint="eastAsia"/>
          <w:b w:val="0"/>
          <w:spacing w:val="20"/>
          <w:sz w:val="36"/>
          <w:szCs w:val="32"/>
        </w:rPr>
        <w:t>三</w:t>
      </w:r>
      <w:r w:rsidRPr="002931B6">
        <w:rPr>
          <w:rFonts w:ascii="方正小标宋简体" w:eastAsia="方正小标宋简体" w:hAnsi="宋体" w:cs="Tahoma" w:hint="eastAsia"/>
          <w:b w:val="0"/>
          <w:spacing w:val="20"/>
          <w:sz w:val="36"/>
          <w:szCs w:val="32"/>
        </w:rPr>
        <w:t>章 采购人需求</w:t>
      </w:r>
      <w:bookmarkEnd w:id="85"/>
      <w:bookmarkEnd w:id="86"/>
    </w:p>
    <w:p w:rsidR="00834CCC" w:rsidRPr="002931B6" w:rsidRDefault="0060102C" w:rsidP="00F65CB1">
      <w:pPr>
        <w:snapToGrid w:val="0"/>
        <w:spacing w:line="360" w:lineRule="auto"/>
        <w:outlineLvl w:val="1"/>
        <w:rPr>
          <w:rFonts w:ascii="仿宋_GB2312" w:eastAsia="仿宋_GB2312"/>
          <w:b/>
          <w:bCs/>
          <w:sz w:val="28"/>
          <w:szCs w:val="28"/>
        </w:rPr>
      </w:pPr>
      <w:bookmarkStart w:id="87" w:name="_Toc535487237"/>
      <w:r w:rsidRPr="002931B6">
        <w:rPr>
          <w:rFonts w:ascii="仿宋_GB2312" w:eastAsia="仿宋_GB2312" w:hAnsi="宋体" w:hint="eastAsia"/>
          <w:b/>
          <w:sz w:val="32"/>
          <w:szCs w:val="28"/>
        </w:rPr>
        <w:t>1.</w:t>
      </w:r>
      <w:r w:rsidR="00B36404" w:rsidRPr="002931B6">
        <w:rPr>
          <w:rFonts w:ascii="仿宋_GB2312" w:eastAsia="仿宋_GB2312" w:hAnsi="宋体" w:hint="eastAsia"/>
          <w:b/>
          <w:sz w:val="32"/>
          <w:szCs w:val="28"/>
        </w:rPr>
        <w:t>总体</w:t>
      </w:r>
      <w:r w:rsidR="00834CCC" w:rsidRPr="002931B6">
        <w:rPr>
          <w:rFonts w:ascii="仿宋_GB2312" w:eastAsia="仿宋_GB2312" w:hAnsi="宋体" w:hint="eastAsia"/>
          <w:b/>
          <w:sz w:val="32"/>
          <w:szCs w:val="28"/>
        </w:rPr>
        <w:t>说明</w:t>
      </w:r>
      <w:bookmarkEnd w:id="87"/>
    </w:p>
    <w:p w:rsidR="00834CCC" w:rsidRPr="002931B6" w:rsidRDefault="00B36404" w:rsidP="00746F28">
      <w:pPr>
        <w:spacing w:line="360" w:lineRule="auto"/>
        <w:ind w:left="549" w:hangingChars="196" w:hanging="549"/>
        <w:rPr>
          <w:rFonts w:ascii="仿宋_GB2312" w:eastAsia="仿宋_GB2312" w:hAnsi="宋体"/>
          <w:bCs/>
          <w:sz w:val="28"/>
          <w:szCs w:val="28"/>
        </w:rPr>
      </w:pPr>
      <w:r w:rsidRPr="002931B6">
        <w:rPr>
          <w:rFonts w:ascii="仿宋_GB2312" w:eastAsia="仿宋_GB2312" w:hAnsi="宋体" w:hint="eastAsia"/>
          <w:bCs/>
          <w:sz w:val="28"/>
          <w:szCs w:val="28"/>
        </w:rPr>
        <w:t>1.1</w:t>
      </w:r>
      <w:r w:rsidR="00834CCC" w:rsidRPr="002931B6">
        <w:rPr>
          <w:rFonts w:ascii="仿宋_GB2312" w:eastAsia="仿宋_GB2312" w:hAnsi="宋体" w:hint="eastAsia"/>
          <w:bCs/>
          <w:sz w:val="28"/>
          <w:szCs w:val="28"/>
        </w:rPr>
        <w:t>响应人须对同一采购项目</w:t>
      </w:r>
      <w:r w:rsidR="0060102C" w:rsidRPr="002931B6">
        <w:rPr>
          <w:rFonts w:ascii="仿宋_GB2312" w:eastAsia="仿宋_GB2312" w:hAnsi="宋体" w:hint="eastAsia"/>
          <w:bCs/>
          <w:sz w:val="28"/>
          <w:szCs w:val="28"/>
        </w:rPr>
        <w:t>以</w:t>
      </w:r>
      <w:r w:rsidR="00834CCC" w:rsidRPr="002931B6">
        <w:rPr>
          <w:rFonts w:ascii="仿宋_GB2312" w:eastAsia="仿宋_GB2312" w:hAnsi="宋体" w:hint="eastAsia"/>
          <w:bCs/>
          <w:sz w:val="28"/>
          <w:szCs w:val="28"/>
        </w:rPr>
        <w:t>包组为单位的货物及服务进行整体响应，任何只对包组内其中一部分内容进行的响应都被视为无效</w:t>
      </w:r>
      <w:r w:rsidR="007F7179" w:rsidRPr="002931B6">
        <w:rPr>
          <w:rFonts w:ascii="仿宋_GB2312" w:eastAsia="仿宋_GB2312" w:hAnsi="宋体" w:hint="eastAsia"/>
          <w:bCs/>
          <w:sz w:val="28"/>
          <w:szCs w:val="28"/>
        </w:rPr>
        <w:t>响应</w:t>
      </w:r>
      <w:r w:rsidR="00834CCC" w:rsidRPr="002931B6">
        <w:rPr>
          <w:rFonts w:ascii="仿宋_GB2312" w:eastAsia="仿宋_GB2312" w:hAnsi="宋体" w:hint="eastAsia"/>
          <w:bCs/>
          <w:sz w:val="28"/>
          <w:szCs w:val="28"/>
        </w:rPr>
        <w:t>。</w:t>
      </w:r>
    </w:p>
    <w:p w:rsidR="007F7179" w:rsidRPr="002931B6" w:rsidRDefault="00B36404" w:rsidP="00746F28">
      <w:pPr>
        <w:spacing w:line="360" w:lineRule="auto"/>
        <w:ind w:left="549" w:hangingChars="196" w:hanging="549"/>
        <w:rPr>
          <w:rFonts w:ascii="仿宋_GB2312" w:eastAsia="仿宋_GB2312" w:hAnsi="宋体"/>
          <w:bCs/>
          <w:sz w:val="28"/>
          <w:szCs w:val="28"/>
        </w:rPr>
      </w:pPr>
      <w:r w:rsidRPr="002931B6">
        <w:rPr>
          <w:rFonts w:ascii="仿宋_GB2312" w:eastAsia="仿宋_GB2312" w:hAnsi="宋体" w:hint="eastAsia"/>
          <w:bCs/>
          <w:sz w:val="28"/>
          <w:szCs w:val="28"/>
        </w:rPr>
        <w:t>1.2</w:t>
      </w:r>
      <w:r w:rsidR="007F7179" w:rsidRPr="002931B6">
        <w:rPr>
          <w:rFonts w:ascii="仿宋_GB2312" w:eastAsia="仿宋_GB2312" w:hAnsi="宋体" w:hint="eastAsia"/>
          <w:bCs/>
          <w:sz w:val="28"/>
          <w:szCs w:val="28"/>
        </w:rPr>
        <w:t>本邀请文件中，凡标有“★”的地方，响应人要特别加以注意，必须对此</w:t>
      </w:r>
      <w:proofErr w:type="gramStart"/>
      <w:r w:rsidR="007F7179" w:rsidRPr="002931B6">
        <w:rPr>
          <w:rFonts w:ascii="仿宋_GB2312" w:eastAsia="仿宋_GB2312" w:hAnsi="宋体" w:hint="eastAsia"/>
          <w:bCs/>
          <w:sz w:val="28"/>
          <w:szCs w:val="28"/>
        </w:rPr>
        <w:t>作出</w:t>
      </w:r>
      <w:proofErr w:type="gramEnd"/>
      <w:r w:rsidR="007F7179" w:rsidRPr="002931B6">
        <w:rPr>
          <w:rFonts w:ascii="仿宋_GB2312" w:eastAsia="仿宋_GB2312" w:hAnsi="宋体" w:hint="eastAsia"/>
          <w:bCs/>
          <w:sz w:val="28"/>
          <w:szCs w:val="28"/>
        </w:rPr>
        <w:t>一一响应</w:t>
      </w:r>
      <w:r w:rsidR="009D2DE2" w:rsidRPr="002931B6">
        <w:rPr>
          <w:rFonts w:ascii="仿宋_GB2312" w:eastAsia="仿宋_GB2312" w:hAnsi="宋体" w:hint="eastAsia"/>
          <w:bCs/>
          <w:sz w:val="28"/>
          <w:szCs w:val="28"/>
        </w:rPr>
        <w:t>，</w:t>
      </w:r>
      <w:r w:rsidR="007F7179" w:rsidRPr="002931B6">
        <w:rPr>
          <w:rFonts w:ascii="仿宋_GB2312" w:eastAsia="仿宋_GB2312" w:hAnsi="宋体" w:hint="eastAsia"/>
          <w:bCs/>
          <w:sz w:val="28"/>
          <w:szCs w:val="28"/>
        </w:rPr>
        <w:t>若有一项带“★”的指标未响应或不满足，将导致其</w:t>
      </w:r>
      <w:r w:rsidR="0060102C" w:rsidRPr="002931B6">
        <w:rPr>
          <w:rFonts w:ascii="仿宋_GB2312" w:eastAsia="仿宋_GB2312" w:hAnsi="宋体" w:hint="eastAsia"/>
          <w:bCs/>
          <w:sz w:val="28"/>
          <w:szCs w:val="28"/>
        </w:rPr>
        <w:t>废止响应</w:t>
      </w:r>
      <w:r w:rsidR="007F7179" w:rsidRPr="002931B6">
        <w:rPr>
          <w:rFonts w:ascii="仿宋_GB2312" w:eastAsia="仿宋_GB2312" w:hAnsi="宋体" w:hint="eastAsia"/>
          <w:bCs/>
          <w:sz w:val="28"/>
          <w:szCs w:val="28"/>
        </w:rPr>
        <w:t>或</w:t>
      </w:r>
      <w:r w:rsidR="0060102C" w:rsidRPr="002931B6">
        <w:rPr>
          <w:rFonts w:ascii="仿宋_GB2312" w:eastAsia="仿宋_GB2312" w:hAnsi="宋体" w:hint="eastAsia"/>
          <w:bCs/>
          <w:sz w:val="28"/>
          <w:szCs w:val="28"/>
        </w:rPr>
        <w:t>响应</w:t>
      </w:r>
      <w:r w:rsidR="007F7179" w:rsidRPr="002931B6">
        <w:rPr>
          <w:rFonts w:ascii="仿宋_GB2312" w:eastAsia="仿宋_GB2312" w:hAnsi="宋体" w:hint="eastAsia"/>
          <w:bCs/>
          <w:sz w:val="28"/>
          <w:szCs w:val="28"/>
        </w:rPr>
        <w:t>无效</w:t>
      </w:r>
      <w:r w:rsidR="009D2DE2" w:rsidRPr="002931B6">
        <w:rPr>
          <w:rFonts w:ascii="仿宋_GB2312" w:eastAsia="仿宋_GB2312" w:hAnsi="宋体" w:hint="eastAsia"/>
          <w:bCs/>
          <w:sz w:val="28"/>
          <w:szCs w:val="28"/>
        </w:rPr>
        <w:t>；</w:t>
      </w:r>
      <w:proofErr w:type="gramStart"/>
      <w:r w:rsidR="009D2DE2" w:rsidRPr="002931B6">
        <w:rPr>
          <w:rFonts w:ascii="仿宋_GB2312" w:eastAsia="仿宋_GB2312" w:hAnsi="宋体" w:hint="eastAsia"/>
          <w:bCs/>
          <w:sz w:val="28"/>
          <w:szCs w:val="28"/>
        </w:rPr>
        <w:t>本邀请</w:t>
      </w:r>
      <w:proofErr w:type="gramEnd"/>
      <w:r w:rsidR="009D2DE2" w:rsidRPr="002931B6">
        <w:rPr>
          <w:rFonts w:ascii="仿宋_GB2312" w:eastAsia="仿宋_GB2312" w:hAnsi="宋体" w:hint="eastAsia"/>
          <w:bCs/>
          <w:sz w:val="28"/>
          <w:szCs w:val="28"/>
        </w:rPr>
        <w:t>文件中凡标有“</w:t>
      </w:r>
      <w:bookmarkStart w:id="88" w:name="_Hlk3363317"/>
      <w:r w:rsidR="009D2DE2" w:rsidRPr="002931B6">
        <w:rPr>
          <w:rFonts w:ascii="仿宋_GB2312" w:eastAsia="仿宋_GB2312" w:hAnsi="宋体" w:hint="eastAsia"/>
          <w:bCs/>
          <w:sz w:val="28"/>
          <w:szCs w:val="28"/>
        </w:rPr>
        <w:t>▲</w:t>
      </w:r>
      <w:bookmarkEnd w:id="88"/>
      <w:r w:rsidR="009D2DE2" w:rsidRPr="002931B6">
        <w:rPr>
          <w:rFonts w:ascii="仿宋_GB2312" w:eastAsia="仿宋_GB2312" w:hAnsi="宋体" w:hint="eastAsia"/>
          <w:bCs/>
          <w:sz w:val="28"/>
          <w:szCs w:val="28"/>
        </w:rPr>
        <w:t>”条款为重要技术参数，但不作为无效</w:t>
      </w:r>
      <w:r w:rsidR="0060102C" w:rsidRPr="002931B6">
        <w:rPr>
          <w:rFonts w:ascii="仿宋_GB2312" w:eastAsia="仿宋_GB2312" w:hAnsi="宋体" w:hint="eastAsia"/>
          <w:bCs/>
          <w:sz w:val="28"/>
          <w:szCs w:val="28"/>
        </w:rPr>
        <w:t>响应</w:t>
      </w:r>
      <w:r w:rsidR="009D2DE2" w:rsidRPr="002931B6">
        <w:rPr>
          <w:rFonts w:ascii="仿宋_GB2312" w:eastAsia="仿宋_GB2312" w:hAnsi="宋体" w:hint="eastAsia"/>
          <w:bCs/>
          <w:sz w:val="28"/>
          <w:szCs w:val="28"/>
        </w:rPr>
        <w:t>条款。</w:t>
      </w:r>
    </w:p>
    <w:p w:rsidR="007F7179" w:rsidRPr="002931B6" w:rsidRDefault="00B36404" w:rsidP="00746F28">
      <w:pPr>
        <w:spacing w:line="360" w:lineRule="auto"/>
        <w:ind w:left="549" w:hangingChars="196" w:hanging="549"/>
        <w:rPr>
          <w:rFonts w:ascii="仿宋_GB2312" w:eastAsia="仿宋_GB2312" w:hAnsi="宋体"/>
          <w:bCs/>
          <w:sz w:val="28"/>
          <w:szCs w:val="28"/>
        </w:rPr>
      </w:pPr>
      <w:r w:rsidRPr="002931B6">
        <w:rPr>
          <w:rFonts w:ascii="仿宋_GB2312" w:eastAsia="仿宋_GB2312" w:hAnsi="宋体" w:hint="eastAsia"/>
          <w:bCs/>
          <w:sz w:val="28"/>
          <w:szCs w:val="28"/>
        </w:rPr>
        <w:t xml:space="preserve">1.3 </w:t>
      </w:r>
      <w:r w:rsidR="007F7179" w:rsidRPr="002931B6">
        <w:rPr>
          <w:rFonts w:ascii="仿宋_GB2312" w:eastAsia="仿宋_GB2312" w:hAnsi="宋体" w:hint="eastAsia"/>
          <w:bCs/>
          <w:sz w:val="28"/>
          <w:szCs w:val="28"/>
        </w:rPr>
        <w:t>本项目在技术要求中所涉及到的产品、材料的品牌、型号供</w:t>
      </w:r>
      <w:r w:rsidR="00C173C2" w:rsidRPr="002931B6">
        <w:rPr>
          <w:rFonts w:ascii="仿宋_GB2312" w:eastAsia="仿宋_GB2312" w:hAnsi="宋体" w:hint="eastAsia"/>
          <w:bCs/>
          <w:sz w:val="28"/>
          <w:szCs w:val="28"/>
        </w:rPr>
        <w:t>响应</w:t>
      </w:r>
      <w:r w:rsidR="007F7179" w:rsidRPr="002931B6">
        <w:rPr>
          <w:rFonts w:ascii="仿宋_GB2312" w:eastAsia="仿宋_GB2312" w:hAnsi="宋体" w:hint="eastAsia"/>
          <w:bCs/>
          <w:sz w:val="28"/>
          <w:szCs w:val="28"/>
        </w:rPr>
        <w:t>人参考。</w:t>
      </w:r>
      <w:r w:rsidR="0060102C" w:rsidRPr="002931B6">
        <w:rPr>
          <w:rFonts w:ascii="仿宋_GB2312" w:eastAsia="仿宋_GB2312" w:hAnsi="宋体" w:hint="eastAsia"/>
          <w:bCs/>
          <w:sz w:val="28"/>
          <w:szCs w:val="28"/>
        </w:rPr>
        <w:t>响应</w:t>
      </w:r>
      <w:r w:rsidR="007F7179" w:rsidRPr="002931B6">
        <w:rPr>
          <w:rFonts w:ascii="仿宋_GB2312" w:eastAsia="仿宋_GB2312" w:hAnsi="宋体" w:hint="eastAsia"/>
          <w:bCs/>
          <w:sz w:val="28"/>
          <w:szCs w:val="28"/>
        </w:rPr>
        <w:t>人所投产品、材料的技术参数不得低于参考品牌的技术要求和档次。</w:t>
      </w:r>
    </w:p>
    <w:p w:rsidR="007F7179" w:rsidRPr="002931B6" w:rsidRDefault="00B36404" w:rsidP="00746F28">
      <w:pPr>
        <w:spacing w:line="360" w:lineRule="auto"/>
        <w:ind w:left="549" w:hangingChars="196" w:hanging="549"/>
        <w:rPr>
          <w:rFonts w:ascii="仿宋_GB2312" w:eastAsia="仿宋_GB2312" w:hAnsi="宋体"/>
          <w:bCs/>
          <w:sz w:val="28"/>
          <w:szCs w:val="28"/>
        </w:rPr>
      </w:pPr>
      <w:r w:rsidRPr="002931B6">
        <w:rPr>
          <w:rFonts w:ascii="仿宋_GB2312" w:eastAsia="仿宋_GB2312" w:hAnsi="宋体" w:hint="eastAsia"/>
          <w:bCs/>
          <w:sz w:val="28"/>
          <w:szCs w:val="28"/>
        </w:rPr>
        <w:t>1.</w:t>
      </w:r>
      <w:r w:rsidR="0060102C" w:rsidRPr="002931B6">
        <w:rPr>
          <w:rFonts w:ascii="仿宋_GB2312" w:eastAsia="仿宋_GB2312" w:hAnsi="宋体" w:hint="eastAsia"/>
          <w:bCs/>
          <w:sz w:val="28"/>
          <w:szCs w:val="28"/>
        </w:rPr>
        <w:t>4</w:t>
      </w:r>
      <w:r w:rsidRPr="002931B6">
        <w:rPr>
          <w:rFonts w:ascii="仿宋_GB2312" w:eastAsia="仿宋_GB2312" w:hAnsi="宋体" w:hint="eastAsia"/>
          <w:bCs/>
          <w:sz w:val="28"/>
          <w:szCs w:val="28"/>
        </w:rPr>
        <w:t xml:space="preserve"> </w:t>
      </w:r>
      <w:r w:rsidR="007F7179" w:rsidRPr="002931B6">
        <w:rPr>
          <w:rFonts w:ascii="仿宋_GB2312" w:eastAsia="仿宋_GB2312" w:hAnsi="宋体" w:hint="eastAsia"/>
          <w:bCs/>
          <w:sz w:val="28"/>
          <w:szCs w:val="28"/>
        </w:rPr>
        <w:t>本项目</w:t>
      </w:r>
      <w:r w:rsidR="0060102C" w:rsidRPr="002931B6">
        <w:rPr>
          <w:rFonts w:ascii="仿宋_GB2312" w:eastAsia="仿宋_GB2312" w:hAnsi="宋体" w:hint="eastAsia"/>
          <w:bCs/>
          <w:sz w:val="28"/>
          <w:szCs w:val="28"/>
        </w:rPr>
        <w:t>中</w:t>
      </w:r>
      <w:r w:rsidR="007F7179" w:rsidRPr="002931B6">
        <w:rPr>
          <w:rFonts w:ascii="仿宋_GB2312" w:eastAsia="仿宋_GB2312" w:hAnsi="宋体" w:hint="eastAsia"/>
          <w:bCs/>
          <w:sz w:val="28"/>
          <w:szCs w:val="28"/>
        </w:rPr>
        <w:t>采购的所有产品为本国产品或不属于国家法律法规政策明确规定限制的进口产品。</w:t>
      </w:r>
    </w:p>
    <w:p w:rsidR="00BF61EA" w:rsidRDefault="00B36404" w:rsidP="00746F28">
      <w:pPr>
        <w:spacing w:line="360" w:lineRule="auto"/>
        <w:ind w:left="549" w:hangingChars="196" w:hanging="549"/>
        <w:rPr>
          <w:rFonts w:ascii="仿宋_GB2312" w:eastAsia="仿宋_GB2312" w:hAnsi="宋体"/>
          <w:bCs/>
          <w:sz w:val="28"/>
          <w:szCs w:val="28"/>
        </w:rPr>
      </w:pPr>
      <w:r w:rsidRPr="002931B6">
        <w:rPr>
          <w:rFonts w:ascii="仿宋_GB2312" w:eastAsia="仿宋_GB2312" w:hAnsi="宋体" w:hint="eastAsia"/>
          <w:bCs/>
          <w:sz w:val="28"/>
          <w:szCs w:val="28"/>
        </w:rPr>
        <w:t>1.</w:t>
      </w:r>
      <w:r w:rsidR="0060102C" w:rsidRPr="002931B6">
        <w:rPr>
          <w:rFonts w:ascii="仿宋_GB2312" w:eastAsia="仿宋_GB2312" w:hAnsi="宋体" w:hint="eastAsia"/>
          <w:bCs/>
          <w:sz w:val="28"/>
          <w:szCs w:val="28"/>
        </w:rPr>
        <w:t>5</w:t>
      </w:r>
      <w:r w:rsidR="00361CC2" w:rsidRPr="002931B6">
        <w:rPr>
          <w:rFonts w:ascii="仿宋_GB2312" w:eastAsia="仿宋_GB2312" w:hAnsi="宋体" w:hint="eastAsia"/>
          <w:bCs/>
          <w:sz w:val="28"/>
          <w:szCs w:val="28"/>
        </w:rPr>
        <w:t>本</w:t>
      </w:r>
      <w:r w:rsidR="0060102C" w:rsidRPr="002931B6">
        <w:rPr>
          <w:rFonts w:ascii="仿宋_GB2312" w:eastAsia="仿宋_GB2312" w:hAnsi="宋体" w:hint="eastAsia"/>
          <w:bCs/>
          <w:sz w:val="28"/>
          <w:szCs w:val="28"/>
        </w:rPr>
        <w:t>项目</w:t>
      </w:r>
      <w:r w:rsidR="00361CC2" w:rsidRPr="002931B6">
        <w:rPr>
          <w:rFonts w:ascii="仿宋_GB2312" w:eastAsia="仿宋_GB2312" w:hAnsi="宋体" w:hint="eastAsia"/>
          <w:bCs/>
          <w:sz w:val="28"/>
          <w:szCs w:val="28"/>
        </w:rPr>
        <w:t>中凡标有“◆”的地方为采购的核心产品，响应</w:t>
      </w:r>
      <w:r w:rsidR="007F7179" w:rsidRPr="002931B6">
        <w:rPr>
          <w:rFonts w:ascii="仿宋_GB2312" w:eastAsia="仿宋_GB2312" w:hAnsi="宋体" w:hint="eastAsia"/>
          <w:bCs/>
          <w:sz w:val="28"/>
          <w:szCs w:val="28"/>
        </w:rPr>
        <w:t>人应在《详细报价表》中清晰列明“产品名称、品牌型号、数量、单价”。</w:t>
      </w:r>
    </w:p>
    <w:tbl>
      <w:tblPr>
        <w:tblStyle w:val="aff7"/>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6"/>
        <w:gridCol w:w="709"/>
        <w:gridCol w:w="3260"/>
        <w:gridCol w:w="851"/>
        <w:gridCol w:w="1417"/>
        <w:gridCol w:w="1666"/>
      </w:tblGrid>
      <w:tr w:rsidR="000475D2" w:rsidRPr="002931B6" w:rsidTr="008D75FC">
        <w:tc>
          <w:tcPr>
            <w:tcW w:w="1276" w:type="dxa"/>
            <w:tcBorders>
              <w:bottom w:val="single" w:sz="4" w:space="0" w:color="auto"/>
            </w:tcBorders>
            <w:shd w:val="clear" w:color="auto" w:fill="DDD9C3" w:themeFill="background2" w:themeFillShade="E6"/>
            <w:vAlign w:val="center"/>
          </w:tcPr>
          <w:p w:rsidR="000475D2" w:rsidRPr="002931B6" w:rsidRDefault="000475D2" w:rsidP="00C45CE6">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包组</w:t>
            </w:r>
            <w:r>
              <w:rPr>
                <w:rFonts w:ascii="仿宋_GB2312" w:eastAsia="仿宋_GB2312" w:hAnsi="宋体" w:hint="eastAsia"/>
                <w:b/>
                <w:sz w:val="24"/>
                <w:szCs w:val="28"/>
              </w:rPr>
              <w:t>号</w:t>
            </w:r>
          </w:p>
        </w:tc>
        <w:tc>
          <w:tcPr>
            <w:tcW w:w="709" w:type="dxa"/>
            <w:shd w:val="clear" w:color="auto" w:fill="DDD9C3" w:themeFill="background2" w:themeFillShade="E6"/>
            <w:vAlign w:val="center"/>
          </w:tcPr>
          <w:p w:rsidR="000475D2" w:rsidRPr="002931B6" w:rsidRDefault="000475D2" w:rsidP="000475D2">
            <w:pPr>
              <w:snapToGrid w:val="0"/>
              <w:jc w:val="center"/>
              <w:rPr>
                <w:rFonts w:ascii="仿宋_GB2312" w:eastAsia="仿宋_GB2312" w:hAnsi="宋体"/>
                <w:b/>
                <w:sz w:val="24"/>
                <w:szCs w:val="28"/>
              </w:rPr>
            </w:pPr>
            <w:r>
              <w:rPr>
                <w:rFonts w:ascii="仿宋_GB2312" w:eastAsia="仿宋_GB2312" w:hAnsi="宋体" w:hint="eastAsia"/>
                <w:b/>
                <w:sz w:val="24"/>
                <w:szCs w:val="28"/>
              </w:rPr>
              <w:t>序号</w:t>
            </w:r>
          </w:p>
        </w:tc>
        <w:tc>
          <w:tcPr>
            <w:tcW w:w="3260" w:type="dxa"/>
            <w:shd w:val="clear" w:color="auto" w:fill="DDD9C3" w:themeFill="background2" w:themeFillShade="E6"/>
            <w:vAlign w:val="center"/>
          </w:tcPr>
          <w:p w:rsidR="000475D2" w:rsidRPr="002931B6" w:rsidRDefault="000475D2" w:rsidP="00C45CE6">
            <w:pPr>
              <w:snapToGrid w:val="0"/>
              <w:jc w:val="center"/>
              <w:rPr>
                <w:rFonts w:ascii="仿宋_GB2312" w:eastAsia="仿宋_GB2312" w:hAnsi="宋体"/>
                <w:b/>
                <w:sz w:val="24"/>
                <w:szCs w:val="28"/>
              </w:rPr>
            </w:pPr>
            <w:r>
              <w:rPr>
                <w:rFonts w:ascii="仿宋_GB2312" w:eastAsia="仿宋_GB2312" w:hAnsi="宋体" w:hint="eastAsia"/>
                <w:b/>
                <w:sz w:val="24"/>
                <w:szCs w:val="28"/>
              </w:rPr>
              <w:t>货物名称</w:t>
            </w:r>
          </w:p>
        </w:tc>
        <w:tc>
          <w:tcPr>
            <w:tcW w:w="851" w:type="dxa"/>
            <w:shd w:val="clear" w:color="auto" w:fill="DDD9C3" w:themeFill="background2" w:themeFillShade="E6"/>
            <w:vAlign w:val="center"/>
          </w:tcPr>
          <w:p w:rsidR="000475D2" w:rsidRPr="002931B6" w:rsidRDefault="000475D2" w:rsidP="00C45CE6">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数量</w:t>
            </w:r>
          </w:p>
        </w:tc>
        <w:tc>
          <w:tcPr>
            <w:tcW w:w="1417" w:type="dxa"/>
            <w:shd w:val="clear" w:color="auto" w:fill="DDD9C3" w:themeFill="background2" w:themeFillShade="E6"/>
            <w:vAlign w:val="center"/>
          </w:tcPr>
          <w:p w:rsidR="000475D2" w:rsidRPr="002931B6" w:rsidRDefault="000475D2" w:rsidP="00C45CE6">
            <w:pPr>
              <w:snapToGrid w:val="0"/>
              <w:jc w:val="center"/>
              <w:rPr>
                <w:rFonts w:ascii="仿宋_GB2312" w:eastAsia="仿宋_GB2312" w:hAnsi="宋体"/>
                <w:b/>
                <w:sz w:val="24"/>
                <w:szCs w:val="28"/>
              </w:rPr>
            </w:pPr>
            <w:r>
              <w:rPr>
                <w:rFonts w:ascii="仿宋_GB2312" w:eastAsia="仿宋_GB2312" w:hAnsi="宋体" w:hint="eastAsia"/>
                <w:b/>
                <w:sz w:val="24"/>
                <w:szCs w:val="28"/>
              </w:rPr>
              <w:t>最高限价</w:t>
            </w:r>
          </w:p>
        </w:tc>
        <w:tc>
          <w:tcPr>
            <w:tcW w:w="1666" w:type="dxa"/>
            <w:shd w:val="clear" w:color="auto" w:fill="DDD9C3" w:themeFill="background2" w:themeFillShade="E6"/>
          </w:tcPr>
          <w:p w:rsidR="000475D2" w:rsidRPr="002931B6" w:rsidRDefault="000475D2" w:rsidP="00C45CE6">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备注</w:t>
            </w:r>
          </w:p>
        </w:tc>
      </w:tr>
      <w:tr w:rsidR="000475D2" w:rsidRPr="002931B6" w:rsidTr="008D75FC">
        <w:tc>
          <w:tcPr>
            <w:tcW w:w="1276" w:type="dxa"/>
            <w:vMerge w:val="restart"/>
            <w:tcBorders>
              <w:top w:val="single" w:sz="4" w:space="0" w:color="auto"/>
            </w:tcBorders>
            <w:shd w:val="clear" w:color="auto" w:fill="auto"/>
            <w:vAlign w:val="center"/>
          </w:tcPr>
          <w:p w:rsidR="000475D2" w:rsidRPr="00164471" w:rsidRDefault="000475D2" w:rsidP="00C45CE6">
            <w:pPr>
              <w:jc w:val="center"/>
              <w:rPr>
                <w:rFonts w:ascii="仿宋_GB2312" w:eastAsia="仿宋_GB2312" w:hAnsi="宋体"/>
                <w:sz w:val="24"/>
              </w:rPr>
            </w:pPr>
            <w:r>
              <w:rPr>
                <w:rFonts w:ascii="仿宋_GB2312" w:eastAsia="仿宋_GB2312" w:hAnsi="宋体" w:hint="eastAsia"/>
                <w:sz w:val="24"/>
              </w:rPr>
              <w:t>包组</w:t>
            </w:r>
            <w:proofErr w:type="gramStart"/>
            <w:r>
              <w:rPr>
                <w:rFonts w:ascii="仿宋_GB2312" w:eastAsia="仿宋_GB2312" w:hAnsi="宋体" w:hint="eastAsia"/>
                <w:sz w:val="24"/>
              </w:rPr>
              <w:t>一</w:t>
            </w:r>
            <w:proofErr w:type="gramEnd"/>
          </w:p>
        </w:tc>
        <w:tc>
          <w:tcPr>
            <w:tcW w:w="709" w:type="dxa"/>
            <w:shd w:val="clear" w:color="auto" w:fill="auto"/>
            <w:vAlign w:val="center"/>
          </w:tcPr>
          <w:p w:rsidR="000475D2" w:rsidRPr="00406153" w:rsidRDefault="000475D2" w:rsidP="000475D2">
            <w:pPr>
              <w:widowControl/>
              <w:jc w:val="center"/>
              <w:rPr>
                <w:rFonts w:ascii="仿宋_GB2312" w:eastAsia="仿宋_GB2312"/>
                <w:color w:val="000000"/>
                <w:kern w:val="0"/>
                <w:sz w:val="24"/>
              </w:rPr>
            </w:pPr>
            <w:r>
              <w:rPr>
                <w:rFonts w:ascii="仿宋_GB2312" w:eastAsia="仿宋_GB2312" w:hint="eastAsia"/>
                <w:color w:val="000000"/>
                <w:kern w:val="0"/>
                <w:sz w:val="24"/>
              </w:rPr>
              <w:t>1</w:t>
            </w:r>
          </w:p>
        </w:tc>
        <w:tc>
          <w:tcPr>
            <w:tcW w:w="3260" w:type="dxa"/>
            <w:shd w:val="clear" w:color="auto" w:fill="auto"/>
            <w:vAlign w:val="center"/>
          </w:tcPr>
          <w:p w:rsidR="000475D2" w:rsidRPr="00406153" w:rsidRDefault="000475D2" w:rsidP="00C45CE6">
            <w:pPr>
              <w:jc w:val="center"/>
              <w:rPr>
                <w:rFonts w:ascii="仿宋_GB2312" w:eastAsia="仿宋_GB2312"/>
                <w:color w:val="000000"/>
                <w:kern w:val="0"/>
                <w:sz w:val="24"/>
              </w:rPr>
            </w:pPr>
            <w:r w:rsidRPr="00406153">
              <w:rPr>
                <w:rFonts w:ascii="仿宋_GB2312" w:eastAsia="仿宋_GB2312" w:hint="eastAsia"/>
                <w:color w:val="000000"/>
              </w:rPr>
              <w:t>勾丝评级箱</w:t>
            </w:r>
          </w:p>
        </w:tc>
        <w:tc>
          <w:tcPr>
            <w:tcW w:w="851" w:type="dxa"/>
            <w:shd w:val="clear" w:color="auto" w:fill="auto"/>
            <w:vAlign w:val="center"/>
          </w:tcPr>
          <w:p w:rsidR="000475D2" w:rsidRDefault="000475D2" w:rsidP="00C45CE6">
            <w:pPr>
              <w:widowControl/>
              <w:jc w:val="center"/>
              <w:rPr>
                <w:rFonts w:ascii="仿宋_GB2312" w:eastAsia="仿宋_GB2312"/>
                <w:color w:val="000000"/>
                <w:kern w:val="0"/>
                <w:sz w:val="22"/>
                <w:szCs w:val="22"/>
              </w:rPr>
            </w:pPr>
            <w:r>
              <w:rPr>
                <w:rFonts w:ascii="仿宋_GB2312" w:eastAsia="仿宋_GB2312" w:hint="eastAsia"/>
                <w:color w:val="000000"/>
                <w:sz w:val="22"/>
                <w:szCs w:val="22"/>
              </w:rPr>
              <w:t>1</w:t>
            </w:r>
          </w:p>
        </w:tc>
        <w:tc>
          <w:tcPr>
            <w:tcW w:w="1417" w:type="dxa"/>
            <w:vMerge w:val="restart"/>
            <w:shd w:val="clear" w:color="auto" w:fill="auto"/>
            <w:vAlign w:val="center"/>
          </w:tcPr>
          <w:p w:rsidR="000475D2" w:rsidRDefault="000475D2" w:rsidP="00C45CE6">
            <w:pPr>
              <w:jc w:val="center"/>
              <w:rPr>
                <w:rFonts w:ascii="仿宋_GB2312" w:eastAsia="仿宋_GB2312"/>
                <w:color w:val="000000"/>
                <w:kern w:val="0"/>
                <w:sz w:val="22"/>
                <w:szCs w:val="22"/>
              </w:rPr>
            </w:pPr>
            <w:r>
              <w:rPr>
                <w:rFonts w:ascii="仿宋_GB2312" w:eastAsia="仿宋_GB2312" w:hint="eastAsia"/>
                <w:color w:val="000000"/>
                <w:kern w:val="0"/>
                <w:sz w:val="22"/>
                <w:szCs w:val="22"/>
              </w:rPr>
              <w:t>2</w:t>
            </w:r>
            <w:r w:rsidR="00371AC9">
              <w:rPr>
                <w:rFonts w:ascii="仿宋_GB2312" w:eastAsia="仿宋_GB2312"/>
                <w:color w:val="000000"/>
                <w:kern w:val="0"/>
                <w:sz w:val="22"/>
                <w:szCs w:val="22"/>
              </w:rPr>
              <w:t>7.6</w:t>
            </w:r>
            <w:r>
              <w:rPr>
                <w:rFonts w:ascii="仿宋_GB2312" w:eastAsia="仿宋_GB2312" w:hint="eastAsia"/>
                <w:color w:val="000000"/>
                <w:kern w:val="0"/>
                <w:sz w:val="22"/>
                <w:szCs w:val="22"/>
              </w:rPr>
              <w:t>万元</w:t>
            </w:r>
          </w:p>
        </w:tc>
        <w:tc>
          <w:tcPr>
            <w:tcW w:w="1666" w:type="dxa"/>
            <w:shd w:val="clear" w:color="auto" w:fill="auto"/>
          </w:tcPr>
          <w:p w:rsidR="000475D2" w:rsidRPr="00406153" w:rsidRDefault="000475D2" w:rsidP="00C45CE6">
            <w:pPr>
              <w:snapToGrid w:val="0"/>
              <w:jc w:val="center"/>
              <w:rPr>
                <w:rFonts w:ascii="仿宋_GB2312" w:eastAsia="仿宋_GB2312" w:hAnsi="宋体"/>
                <w:b/>
                <w:sz w:val="24"/>
                <w:szCs w:val="28"/>
              </w:rPr>
            </w:pPr>
          </w:p>
        </w:tc>
      </w:tr>
      <w:tr w:rsidR="000475D2" w:rsidRPr="002931B6" w:rsidTr="008D75FC">
        <w:tc>
          <w:tcPr>
            <w:tcW w:w="1276" w:type="dxa"/>
            <w:vMerge/>
            <w:shd w:val="clear" w:color="auto" w:fill="auto"/>
            <w:vAlign w:val="center"/>
          </w:tcPr>
          <w:p w:rsidR="000475D2" w:rsidRPr="00164471" w:rsidRDefault="000475D2" w:rsidP="00C45CE6">
            <w:pPr>
              <w:jc w:val="center"/>
              <w:rPr>
                <w:rFonts w:ascii="仿宋_GB2312" w:eastAsia="仿宋_GB2312" w:hAnsi="宋体"/>
                <w:sz w:val="24"/>
              </w:rPr>
            </w:pPr>
          </w:p>
        </w:tc>
        <w:tc>
          <w:tcPr>
            <w:tcW w:w="709" w:type="dxa"/>
            <w:shd w:val="clear" w:color="auto" w:fill="auto"/>
            <w:vAlign w:val="center"/>
          </w:tcPr>
          <w:p w:rsidR="000475D2" w:rsidRPr="00406153" w:rsidRDefault="000475D2" w:rsidP="00C45CE6">
            <w:pPr>
              <w:jc w:val="center"/>
              <w:rPr>
                <w:rFonts w:ascii="仿宋_GB2312" w:eastAsia="仿宋_GB2312"/>
                <w:color w:val="000000"/>
              </w:rPr>
            </w:pPr>
            <w:r>
              <w:rPr>
                <w:rFonts w:ascii="仿宋_GB2312" w:eastAsia="仿宋_GB2312" w:hint="eastAsia"/>
                <w:color w:val="000000"/>
              </w:rPr>
              <w:t>2</w:t>
            </w:r>
          </w:p>
        </w:tc>
        <w:tc>
          <w:tcPr>
            <w:tcW w:w="3260" w:type="dxa"/>
            <w:shd w:val="clear" w:color="auto" w:fill="auto"/>
            <w:vAlign w:val="center"/>
          </w:tcPr>
          <w:p w:rsidR="000475D2" w:rsidRPr="00406153" w:rsidRDefault="00820401" w:rsidP="000475D2">
            <w:pPr>
              <w:ind w:left="21"/>
              <w:jc w:val="center"/>
              <w:rPr>
                <w:rFonts w:ascii="仿宋_GB2312" w:eastAsia="仿宋_GB2312"/>
                <w:color w:val="000000"/>
              </w:rPr>
            </w:pPr>
            <w:r w:rsidRPr="002931B6">
              <w:rPr>
                <w:rFonts w:ascii="仿宋_GB2312" w:eastAsia="仿宋_GB2312" w:hAnsi="宋体" w:hint="eastAsia"/>
                <w:bCs/>
                <w:sz w:val="28"/>
                <w:szCs w:val="28"/>
              </w:rPr>
              <w:t>◆</w:t>
            </w:r>
            <w:r w:rsidR="000475D2" w:rsidRPr="00406153">
              <w:rPr>
                <w:rFonts w:ascii="仿宋_GB2312" w:eastAsia="仿宋_GB2312" w:hint="eastAsia"/>
                <w:color w:val="000000"/>
              </w:rPr>
              <w:t>耐洗色牢度试验机</w:t>
            </w:r>
          </w:p>
        </w:tc>
        <w:tc>
          <w:tcPr>
            <w:tcW w:w="851" w:type="dxa"/>
            <w:shd w:val="clear" w:color="auto" w:fill="auto"/>
            <w:vAlign w:val="center"/>
          </w:tcPr>
          <w:p w:rsidR="000475D2" w:rsidRDefault="000475D2" w:rsidP="00C45CE6">
            <w:pPr>
              <w:jc w:val="center"/>
              <w:rPr>
                <w:rFonts w:ascii="仿宋_GB2312" w:eastAsia="仿宋_GB2312"/>
                <w:color w:val="000000"/>
                <w:sz w:val="22"/>
                <w:szCs w:val="22"/>
              </w:rPr>
            </w:pPr>
            <w:r>
              <w:rPr>
                <w:rFonts w:ascii="仿宋_GB2312" w:eastAsia="仿宋_GB2312" w:hint="eastAsia"/>
                <w:color w:val="000000"/>
                <w:sz w:val="22"/>
                <w:szCs w:val="22"/>
              </w:rPr>
              <w:t>2</w:t>
            </w:r>
          </w:p>
        </w:tc>
        <w:tc>
          <w:tcPr>
            <w:tcW w:w="1417" w:type="dxa"/>
            <w:vMerge/>
            <w:shd w:val="clear" w:color="auto" w:fill="auto"/>
            <w:vAlign w:val="center"/>
          </w:tcPr>
          <w:p w:rsidR="000475D2" w:rsidRDefault="000475D2" w:rsidP="00C45CE6">
            <w:pPr>
              <w:jc w:val="center"/>
              <w:rPr>
                <w:rFonts w:ascii="仿宋_GB2312" w:eastAsia="仿宋_GB2312"/>
                <w:color w:val="000000"/>
                <w:sz w:val="22"/>
                <w:szCs w:val="22"/>
              </w:rPr>
            </w:pPr>
          </w:p>
        </w:tc>
        <w:tc>
          <w:tcPr>
            <w:tcW w:w="1666" w:type="dxa"/>
            <w:shd w:val="clear" w:color="auto" w:fill="auto"/>
          </w:tcPr>
          <w:p w:rsidR="000475D2" w:rsidRPr="00406153" w:rsidRDefault="000475D2" w:rsidP="00C45CE6">
            <w:pPr>
              <w:snapToGrid w:val="0"/>
              <w:jc w:val="center"/>
              <w:rPr>
                <w:rFonts w:ascii="仿宋_GB2312" w:eastAsia="仿宋_GB2312" w:hAnsi="宋体"/>
                <w:b/>
                <w:sz w:val="24"/>
                <w:szCs w:val="28"/>
              </w:rPr>
            </w:pPr>
          </w:p>
        </w:tc>
      </w:tr>
      <w:tr w:rsidR="000475D2" w:rsidRPr="002931B6" w:rsidTr="008D75FC">
        <w:tc>
          <w:tcPr>
            <w:tcW w:w="1276" w:type="dxa"/>
            <w:vMerge/>
            <w:shd w:val="clear" w:color="auto" w:fill="auto"/>
            <w:vAlign w:val="center"/>
          </w:tcPr>
          <w:p w:rsidR="000475D2" w:rsidRPr="00164471" w:rsidRDefault="000475D2" w:rsidP="00C45CE6">
            <w:pPr>
              <w:jc w:val="center"/>
              <w:rPr>
                <w:rFonts w:ascii="仿宋_GB2312" w:eastAsia="仿宋_GB2312" w:hAnsi="宋体"/>
                <w:sz w:val="24"/>
              </w:rPr>
            </w:pPr>
          </w:p>
        </w:tc>
        <w:tc>
          <w:tcPr>
            <w:tcW w:w="709" w:type="dxa"/>
            <w:shd w:val="clear" w:color="auto" w:fill="auto"/>
            <w:vAlign w:val="center"/>
          </w:tcPr>
          <w:p w:rsidR="000475D2" w:rsidRPr="00406153" w:rsidRDefault="000475D2" w:rsidP="000475D2">
            <w:pPr>
              <w:jc w:val="center"/>
              <w:rPr>
                <w:rFonts w:ascii="仿宋_GB2312" w:eastAsia="仿宋_GB2312"/>
                <w:color w:val="000000"/>
              </w:rPr>
            </w:pPr>
            <w:r>
              <w:rPr>
                <w:rFonts w:ascii="仿宋_GB2312" w:eastAsia="仿宋_GB2312" w:hint="eastAsia"/>
                <w:color w:val="000000"/>
              </w:rPr>
              <w:t>3</w:t>
            </w:r>
          </w:p>
        </w:tc>
        <w:tc>
          <w:tcPr>
            <w:tcW w:w="3260" w:type="dxa"/>
            <w:shd w:val="clear" w:color="auto" w:fill="auto"/>
            <w:vAlign w:val="center"/>
          </w:tcPr>
          <w:p w:rsidR="000475D2" w:rsidRPr="00406153" w:rsidRDefault="000475D2" w:rsidP="00C45CE6">
            <w:pPr>
              <w:jc w:val="center"/>
              <w:rPr>
                <w:rFonts w:ascii="仿宋_GB2312" w:eastAsia="仿宋_GB2312"/>
                <w:color w:val="000000"/>
              </w:rPr>
            </w:pPr>
            <w:r w:rsidRPr="00406153">
              <w:rPr>
                <w:rFonts w:ascii="仿宋_GB2312" w:eastAsia="仿宋_GB2312" w:hint="eastAsia"/>
                <w:color w:val="000000"/>
              </w:rPr>
              <w:t>耐摩擦色牢度试验机</w:t>
            </w:r>
          </w:p>
        </w:tc>
        <w:tc>
          <w:tcPr>
            <w:tcW w:w="851" w:type="dxa"/>
            <w:shd w:val="clear" w:color="auto" w:fill="auto"/>
            <w:vAlign w:val="center"/>
          </w:tcPr>
          <w:p w:rsidR="000475D2" w:rsidRDefault="000475D2" w:rsidP="00C45CE6">
            <w:pPr>
              <w:jc w:val="center"/>
              <w:rPr>
                <w:rFonts w:ascii="仿宋_GB2312" w:eastAsia="仿宋_GB2312"/>
                <w:color w:val="000000"/>
                <w:sz w:val="22"/>
                <w:szCs w:val="22"/>
              </w:rPr>
            </w:pPr>
            <w:r>
              <w:rPr>
                <w:rFonts w:ascii="仿宋_GB2312" w:eastAsia="仿宋_GB2312" w:hint="eastAsia"/>
                <w:color w:val="000000"/>
                <w:sz w:val="22"/>
                <w:szCs w:val="22"/>
              </w:rPr>
              <w:t>2</w:t>
            </w:r>
          </w:p>
        </w:tc>
        <w:tc>
          <w:tcPr>
            <w:tcW w:w="1417" w:type="dxa"/>
            <w:vMerge/>
            <w:shd w:val="clear" w:color="auto" w:fill="auto"/>
            <w:vAlign w:val="center"/>
          </w:tcPr>
          <w:p w:rsidR="000475D2" w:rsidRDefault="000475D2" w:rsidP="00C45CE6">
            <w:pPr>
              <w:jc w:val="center"/>
              <w:rPr>
                <w:rFonts w:ascii="仿宋_GB2312" w:eastAsia="仿宋_GB2312"/>
                <w:color w:val="000000"/>
                <w:sz w:val="22"/>
                <w:szCs w:val="22"/>
              </w:rPr>
            </w:pPr>
          </w:p>
        </w:tc>
        <w:tc>
          <w:tcPr>
            <w:tcW w:w="1666" w:type="dxa"/>
            <w:shd w:val="clear" w:color="auto" w:fill="auto"/>
          </w:tcPr>
          <w:p w:rsidR="000475D2" w:rsidRPr="00406153" w:rsidRDefault="000475D2" w:rsidP="00C45CE6">
            <w:pPr>
              <w:snapToGrid w:val="0"/>
              <w:jc w:val="center"/>
              <w:rPr>
                <w:rFonts w:ascii="仿宋_GB2312" w:eastAsia="仿宋_GB2312" w:hAnsi="宋体"/>
                <w:b/>
                <w:sz w:val="24"/>
                <w:szCs w:val="28"/>
              </w:rPr>
            </w:pPr>
          </w:p>
        </w:tc>
      </w:tr>
      <w:tr w:rsidR="000475D2" w:rsidRPr="002931B6" w:rsidTr="008D75FC">
        <w:tc>
          <w:tcPr>
            <w:tcW w:w="1276" w:type="dxa"/>
            <w:vMerge/>
            <w:shd w:val="clear" w:color="auto" w:fill="auto"/>
            <w:vAlign w:val="center"/>
          </w:tcPr>
          <w:p w:rsidR="000475D2" w:rsidRPr="00164471" w:rsidRDefault="000475D2" w:rsidP="00C45CE6">
            <w:pPr>
              <w:jc w:val="center"/>
              <w:rPr>
                <w:rFonts w:ascii="仿宋_GB2312" w:eastAsia="仿宋_GB2312" w:hAnsi="宋体"/>
                <w:sz w:val="24"/>
              </w:rPr>
            </w:pPr>
          </w:p>
        </w:tc>
        <w:tc>
          <w:tcPr>
            <w:tcW w:w="709" w:type="dxa"/>
            <w:shd w:val="clear" w:color="auto" w:fill="auto"/>
            <w:vAlign w:val="center"/>
          </w:tcPr>
          <w:p w:rsidR="000475D2" w:rsidRPr="00406153" w:rsidRDefault="000475D2" w:rsidP="000475D2">
            <w:pPr>
              <w:jc w:val="center"/>
              <w:rPr>
                <w:rFonts w:ascii="仿宋_GB2312" w:eastAsia="仿宋_GB2312"/>
                <w:color w:val="000000"/>
              </w:rPr>
            </w:pPr>
            <w:r>
              <w:rPr>
                <w:rFonts w:ascii="仿宋_GB2312" w:eastAsia="仿宋_GB2312" w:hint="eastAsia"/>
                <w:color w:val="000000"/>
              </w:rPr>
              <w:t>4</w:t>
            </w:r>
          </w:p>
        </w:tc>
        <w:tc>
          <w:tcPr>
            <w:tcW w:w="3260" w:type="dxa"/>
            <w:shd w:val="clear" w:color="auto" w:fill="auto"/>
            <w:vAlign w:val="center"/>
          </w:tcPr>
          <w:p w:rsidR="000475D2" w:rsidRPr="00406153" w:rsidRDefault="000475D2" w:rsidP="00C45CE6">
            <w:pPr>
              <w:jc w:val="center"/>
              <w:rPr>
                <w:rFonts w:ascii="仿宋_GB2312" w:eastAsia="仿宋_GB2312"/>
                <w:color w:val="000000"/>
              </w:rPr>
            </w:pPr>
            <w:r w:rsidRPr="00406153">
              <w:rPr>
                <w:rFonts w:ascii="仿宋_GB2312" w:eastAsia="仿宋_GB2312" w:hint="eastAsia"/>
                <w:color w:val="000000"/>
              </w:rPr>
              <w:t>耐熨烫色牢度试验机</w:t>
            </w:r>
          </w:p>
        </w:tc>
        <w:tc>
          <w:tcPr>
            <w:tcW w:w="851" w:type="dxa"/>
            <w:shd w:val="clear" w:color="auto" w:fill="auto"/>
            <w:vAlign w:val="center"/>
          </w:tcPr>
          <w:p w:rsidR="000475D2" w:rsidRDefault="000475D2" w:rsidP="00C45CE6">
            <w:pPr>
              <w:jc w:val="center"/>
              <w:rPr>
                <w:rFonts w:ascii="仿宋_GB2312" w:eastAsia="仿宋_GB2312"/>
                <w:color w:val="000000"/>
                <w:sz w:val="22"/>
                <w:szCs w:val="22"/>
              </w:rPr>
            </w:pPr>
            <w:r>
              <w:rPr>
                <w:rFonts w:ascii="仿宋_GB2312" w:eastAsia="仿宋_GB2312" w:hint="eastAsia"/>
                <w:color w:val="000000"/>
                <w:sz w:val="22"/>
                <w:szCs w:val="22"/>
              </w:rPr>
              <w:t>1</w:t>
            </w:r>
          </w:p>
        </w:tc>
        <w:tc>
          <w:tcPr>
            <w:tcW w:w="1417" w:type="dxa"/>
            <w:vMerge/>
            <w:shd w:val="clear" w:color="auto" w:fill="auto"/>
            <w:vAlign w:val="center"/>
          </w:tcPr>
          <w:p w:rsidR="000475D2" w:rsidRDefault="000475D2" w:rsidP="00C45CE6">
            <w:pPr>
              <w:jc w:val="center"/>
              <w:rPr>
                <w:rFonts w:ascii="仿宋_GB2312" w:eastAsia="仿宋_GB2312"/>
                <w:color w:val="000000"/>
                <w:sz w:val="22"/>
                <w:szCs w:val="22"/>
              </w:rPr>
            </w:pPr>
          </w:p>
        </w:tc>
        <w:tc>
          <w:tcPr>
            <w:tcW w:w="1666" w:type="dxa"/>
            <w:shd w:val="clear" w:color="auto" w:fill="auto"/>
          </w:tcPr>
          <w:p w:rsidR="000475D2" w:rsidRPr="00406153" w:rsidRDefault="000475D2" w:rsidP="00C45CE6">
            <w:pPr>
              <w:snapToGrid w:val="0"/>
              <w:jc w:val="center"/>
              <w:rPr>
                <w:rFonts w:ascii="仿宋_GB2312" w:eastAsia="仿宋_GB2312" w:hAnsi="宋体"/>
                <w:b/>
                <w:sz w:val="24"/>
                <w:szCs w:val="28"/>
              </w:rPr>
            </w:pPr>
          </w:p>
        </w:tc>
      </w:tr>
      <w:tr w:rsidR="000475D2" w:rsidRPr="002931B6" w:rsidTr="008D75FC">
        <w:tc>
          <w:tcPr>
            <w:tcW w:w="1276" w:type="dxa"/>
            <w:vMerge/>
            <w:shd w:val="clear" w:color="auto" w:fill="auto"/>
            <w:vAlign w:val="center"/>
          </w:tcPr>
          <w:p w:rsidR="000475D2" w:rsidRPr="00164471" w:rsidRDefault="000475D2" w:rsidP="00C45CE6">
            <w:pPr>
              <w:jc w:val="center"/>
              <w:rPr>
                <w:rFonts w:ascii="仿宋_GB2312" w:eastAsia="仿宋_GB2312" w:hAnsi="宋体"/>
                <w:sz w:val="24"/>
              </w:rPr>
            </w:pPr>
          </w:p>
        </w:tc>
        <w:tc>
          <w:tcPr>
            <w:tcW w:w="709" w:type="dxa"/>
            <w:shd w:val="clear" w:color="auto" w:fill="auto"/>
            <w:vAlign w:val="center"/>
          </w:tcPr>
          <w:p w:rsidR="000475D2" w:rsidRPr="00406153" w:rsidRDefault="000475D2" w:rsidP="000475D2">
            <w:pPr>
              <w:jc w:val="center"/>
              <w:rPr>
                <w:rFonts w:ascii="仿宋_GB2312" w:eastAsia="仿宋_GB2312"/>
                <w:color w:val="000000"/>
              </w:rPr>
            </w:pPr>
            <w:r>
              <w:rPr>
                <w:rFonts w:ascii="仿宋_GB2312" w:eastAsia="仿宋_GB2312" w:hint="eastAsia"/>
                <w:color w:val="000000"/>
              </w:rPr>
              <w:t>5</w:t>
            </w:r>
          </w:p>
        </w:tc>
        <w:tc>
          <w:tcPr>
            <w:tcW w:w="3260" w:type="dxa"/>
            <w:shd w:val="clear" w:color="auto" w:fill="auto"/>
            <w:vAlign w:val="center"/>
          </w:tcPr>
          <w:p w:rsidR="000475D2" w:rsidRPr="00406153" w:rsidRDefault="000475D2" w:rsidP="00C45CE6">
            <w:pPr>
              <w:jc w:val="center"/>
              <w:rPr>
                <w:rFonts w:ascii="仿宋_GB2312" w:eastAsia="仿宋_GB2312"/>
                <w:color w:val="000000"/>
              </w:rPr>
            </w:pPr>
            <w:r w:rsidRPr="00406153">
              <w:rPr>
                <w:rFonts w:ascii="仿宋_GB2312" w:eastAsia="仿宋_GB2312" w:hint="eastAsia"/>
                <w:color w:val="000000"/>
              </w:rPr>
              <w:t>厚度仪</w:t>
            </w:r>
          </w:p>
        </w:tc>
        <w:tc>
          <w:tcPr>
            <w:tcW w:w="851" w:type="dxa"/>
            <w:shd w:val="clear" w:color="auto" w:fill="auto"/>
            <w:vAlign w:val="center"/>
          </w:tcPr>
          <w:p w:rsidR="000475D2" w:rsidRDefault="000475D2" w:rsidP="00C45CE6">
            <w:pPr>
              <w:jc w:val="center"/>
              <w:rPr>
                <w:rFonts w:ascii="仿宋_GB2312" w:eastAsia="仿宋_GB2312"/>
                <w:color w:val="000000"/>
                <w:sz w:val="22"/>
                <w:szCs w:val="22"/>
              </w:rPr>
            </w:pPr>
            <w:r>
              <w:rPr>
                <w:rFonts w:ascii="仿宋_GB2312" w:eastAsia="仿宋_GB2312" w:hint="eastAsia"/>
                <w:color w:val="000000"/>
                <w:sz w:val="22"/>
                <w:szCs w:val="22"/>
              </w:rPr>
              <w:t>1</w:t>
            </w:r>
          </w:p>
        </w:tc>
        <w:tc>
          <w:tcPr>
            <w:tcW w:w="1417" w:type="dxa"/>
            <w:vMerge/>
            <w:shd w:val="clear" w:color="auto" w:fill="auto"/>
            <w:vAlign w:val="center"/>
          </w:tcPr>
          <w:p w:rsidR="000475D2" w:rsidRDefault="000475D2" w:rsidP="00C45CE6">
            <w:pPr>
              <w:jc w:val="center"/>
              <w:rPr>
                <w:rFonts w:ascii="仿宋_GB2312" w:eastAsia="仿宋_GB2312"/>
                <w:color w:val="000000"/>
                <w:sz w:val="22"/>
                <w:szCs w:val="22"/>
              </w:rPr>
            </w:pPr>
          </w:p>
        </w:tc>
        <w:tc>
          <w:tcPr>
            <w:tcW w:w="1666" w:type="dxa"/>
            <w:shd w:val="clear" w:color="auto" w:fill="auto"/>
          </w:tcPr>
          <w:p w:rsidR="000475D2" w:rsidRPr="00406153" w:rsidRDefault="000475D2" w:rsidP="00C45CE6">
            <w:pPr>
              <w:snapToGrid w:val="0"/>
              <w:jc w:val="center"/>
              <w:rPr>
                <w:rFonts w:ascii="仿宋_GB2312" w:eastAsia="仿宋_GB2312" w:hAnsi="宋体"/>
                <w:b/>
                <w:sz w:val="24"/>
                <w:szCs w:val="28"/>
              </w:rPr>
            </w:pPr>
          </w:p>
        </w:tc>
      </w:tr>
      <w:tr w:rsidR="000475D2" w:rsidRPr="002931B6" w:rsidTr="008D75FC">
        <w:tc>
          <w:tcPr>
            <w:tcW w:w="1276" w:type="dxa"/>
            <w:vMerge/>
            <w:shd w:val="clear" w:color="auto" w:fill="auto"/>
            <w:vAlign w:val="center"/>
          </w:tcPr>
          <w:p w:rsidR="000475D2" w:rsidRPr="00164471" w:rsidRDefault="000475D2" w:rsidP="00C45CE6">
            <w:pPr>
              <w:jc w:val="center"/>
              <w:rPr>
                <w:rFonts w:ascii="仿宋_GB2312" w:eastAsia="仿宋_GB2312" w:hAnsi="宋体"/>
                <w:sz w:val="24"/>
              </w:rPr>
            </w:pPr>
          </w:p>
        </w:tc>
        <w:tc>
          <w:tcPr>
            <w:tcW w:w="709" w:type="dxa"/>
            <w:shd w:val="clear" w:color="auto" w:fill="auto"/>
            <w:vAlign w:val="center"/>
          </w:tcPr>
          <w:p w:rsidR="000475D2" w:rsidRPr="00406153" w:rsidRDefault="000475D2" w:rsidP="000475D2">
            <w:pPr>
              <w:jc w:val="center"/>
              <w:rPr>
                <w:rFonts w:ascii="仿宋_GB2312" w:eastAsia="仿宋_GB2312"/>
                <w:color w:val="000000"/>
              </w:rPr>
            </w:pPr>
            <w:r>
              <w:rPr>
                <w:rFonts w:ascii="仿宋_GB2312" w:eastAsia="仿宋_GB2312" w:hint="eastAsia"/>
                <w:color w:val="000000"/>
              </w:rPr>
              <w:t>6</w:t>
            </w:r>
          </w:p>
        </w:tc>
        <w:tc>
          <w:tcPr>
            <w:tcW w:w="3260" w:type="dxa"/>
            <w:shd w:val="clear" w:color="auto" w:fill="auto"/>
            <w:vAlign w:val="center"/>
          </w:tcPr>
          <w:p w:rsidR="000475D2" w:rsidRPr="00406153" w:rsidRDefault="000475D2" w:rsidP="00C45CE6">
            <w:pPr>
              <w:jc w:val="center"/>
              <w:rPr>
                <w:rFonts w:ascii="仿宋_GB2312" w:eastAsia="仿宋_GB2312"/>
                <w:color w:val="000000"/>
              </w:rPr>
            </w:pPr>
            <w:r w:rsidRPr="00406153">
              <w:rPr>
                <w:rFonts w:ascii="仿宋_GB2312" w:eastAsia="仿宋_GB2312" w:hint="eastAsia"/>
                <w:color w:val="000000"/>
              </w:rPr>
              <w:t>织物密度镜</w:t>
            </w:r>
          </w:p>
        </w:tc>
        <w:tc>
          <w:tcPr>
            <w:tcW w:w="851" w:type="dxa"/>
            <w:shd w:val="clear" w:color="auto" w:fill="auto"/>
            <w:vAlign w:val="center"/>
          </w:tcPr>
          <w:p w:rsidR="000475D2" w:rsidRDefault="000475D2" w:rsidP="00C45CE6">
            <w:pPr>
              <w:jc w:val="center"/>
              <w:rPr>
                <w:rFonts w:ascii="仿宋_GB2312" w:eastAsia="仿宋_GB2312"/>
                <w:color w:val="000000"/>
                <w:sz w:val="22"/>
                <w:szCs w:val="22"/>
              </w:rPr>
            </w:pPr>
            <w:r>
              <w:rPr>
                <w:rFonts w:ascii="仿宋_GB2312" w:eastAsia="仿宋_GB2312" w:hint="eastAsia"/>
                <w:color w:val="000000"/>
                <w:sz w:val="22"/>
                <w:szCs w:val="22"/>
              </w:rPr>
              <w:t>2</w:t>
            </w:r>
          </w:p>
        </w:tc>
        <w:tc>
          <w:tcPr>
            <w:tcW w:w="1417" w:type="dxa"/>
            <w:vMerge/>
            <w:shd w:val="clear" w:color="auto" w:fill="auto"/>
            <w:vAlign w:val="center"/>
          </w:tcPr>
          <w:p w:rsidR="000475D2" w:rsidRDefault="000475D2" w:rsidP="00C45CE6">
            <w:pPr>
              <w:jc w:val="center"/>
              <w:rPr>
                <w:rFonts w:ascii="仿宋_GB2312" w:eastAsia="仿宋_GB2312"/>
                <w:color w:val="000000"/>
                <w:sz w:val="22"/>
                <w:szCs w:val="22"/>
              </w:rPr>
            </w:pPr>
          </w:p>
        </w:tc>
        <w:tc>
          <w:tcPr>
            <w:tcW w:w="1666" w:type="dxa"/>
            <w:shd w:val="clear" w:color="auto" w:fill="auto"/>
          </w:tcPr>
          <w:p w:rsidR="000475D2" w:rsidRPr="00406153" w:rsidRDefault="000475D2" w:rsidP="00C45CE6">
            <w:pPr>
              <w:snapToGrid w:val="0"/>
              <w:jc w:val="center"/>
              <w:rPr>
                <w:rFonts w:ascii="仿宋_GB2312" w:eastAsia="仿宋_GB2312" w:hAnsi="宋体"/>
                <w:b/>
                <w:sz w:val="24"/>
                <w:szCs w:val="28"/>
              </w:rPr>
            </w:pPr>
          </w:p>
        </w:tc>
      </w:tr>
      <w:tr w:rsidR="000475D2" w:rsidRPr="002931B6" w:rsidTr="008D75FC">
        <w:tc>
          <w:tcPr>
            <w:tcW w:w="1276" w:type="dxa"/>
            <w:vMerge/>
            <w:shd w:val="clear" w:color="auto" w:fill="auto"/>
            <w:vAlign w:val="center"/>
          </w:tcPr>
          <w:p w:rsidR="000475D2" w:rsidRPr="00164471" w:rsidRDefault="000475D2" w:rsidP="00C45CE6">
            <w:pPr>
              <w:jc w:val="center"/>
              <w:rPr>
                <w:rFonts w:ascii="仿宋_GB2312" w:eastAsia="仿宋_GB2312" w:hAnsi="宋体"/>
                <w:sz w:val="24"/>
              </w:rPr>
            </w:pPr>
          </w:p>
        </w:tc>
        <w:tc>
          <w:tcPr>
            <w:tcW w:w="709" w:type="dxa"/>
            <w:shd w:val="clear" w:color="auto" w:fill="auto"/>
            <w:vAlign w:val="center"/>
          </w:tcPr>
          <w:p w:rsidR="000475D2" w:rsidRPr="00406153" w:rsidRDefault="000475D2" w:rsidP="000475D2">
            <w:pPr>
              <w:jc w:val="center"/>
              <w:rPr>
                <w:rFonts w:ascii="仿宋_GB2312" w:eastAsia="仿宋_GB2312"/>
                <w:color w:val="000000"/>
              </w:rPr>
            </w:pPr>
            <w:r>
              <w:rPr>
                <w:rFonts w:ascii="仿宋_GB2312" w:eastAsia="仿宋_GB2312" w:hint="eastAsia"/>
                <w:color w:val="000000"/>
              </w:rPr>
              <w:t>7</w:t>
            </w:r>
          </w:p>
        </w:tc>
        <w:tc>
          <w:tcPr>
            <w:tcW w:w="3260" w:type="dxa"/>
            <w:shd w:val="clear" w:color="auto" w:fill="auto"/>
            <w:vAlign w:val="center"/>
          </w:tcPr>
          <w:p w:rsidR="000475D2" w:rsidRPr="00406153" w:rsidRDefault="000475D2" w:rsidP="00C45CE6">
            <w:pPr>
              <w:jc w:val="center"/>
              <w:rPr>
                <w:rFonts w:ascii="仿宋_GB2312" w:eastAsia="仿宋_GB2312"/>
                <w:color w:val="000000"/>
              </w:rPr>
            </w:pPr>
            <w:r w:rsidRPr="00406153">
              <w:rPr>
                <w:rFonts w:ascii="仿宋_GB2312" w:eastAsia="仿宋_GB2312" w:hint="eastAsia"/>
                <w:color w:val="000000"/>
              </w:rPr>
              <w:t xml:space="preserve">起球评级箱 </w:t>
            </w:r>
          </w:p>
        </w:tc>
        <w:tc>
          <w:tcPr>
            <w:tcW w:w="851" w:type="dxa"/>
            <w:shd w:val="clear" w:color="auto" w:fill="auto"/>
            <w:vAlign w:val="center"/>
          </w:tcPr>
          <w:p w:rsidR="000475D2" w:rsidRDefault="000475D2" w:rsidP="00C45CE6">
            <w:pPr>
              <w:jc w:val="center"/>
              <w:rPr>
                <w:rFonts w:ascii="仿宋_GB2312" w:eastAsia="仿宋_GB2312"/>
                <w:color w:val="000000"/>
                <w:sz w:val="22"/>
                <w:szCs w:val="22"/>
              </w:rPr>
            </w:pPr>
            <w:r>
              <w:rPr>
                <w:rFonts w:ascii="仿宋_GB2312" w:eastAsia="仿宋_GB2312" w:hint="eastAsia"/>
                <w:color w:val="000000"/>
                <w:sz w:val="22"/>
                <w:szCs w:val="22"/>
              </w:rPr>
              <w:t>1</w:t>
            </w:r>
          </w:p>
        </w:tc>
        <w:tc>
          <w:tcPr>
            <w:tcW w:w="1417" w:type="dxa"/>
            <w:vMerge/>
            <w:shd w:val="clear" w:color="auto" w:fill="auto"/>
            <w:vAlign w:val="center"/>
          </w:tcPr>
          <w:p w:rsidR="000475D2" w:rsidRDefault="000475D2" w:rsidP="00C45CE6">
            <w:pPr>
              <w:jc w:val="center"/>
              <w:rPr>
                <w:rFonts w:ascii="仿宋_GB2312" w:eastAsia="仿宋_GB2312"/>
                <w:color w:val="000000"/>
                <w:sz w:val="22"/>
                <w:szCs w:val="22"/>
              </w:rPr>
            </w:pPr>
          </w:p>
        </w:tc>
        <w:tc>
          <w:tcPr>
            <w:tcW w:w="1666" w:type="dxa"/>
            <w:shd w:val="clear" w:color="auto" w:fill="auto"/>
          </w:tcPr>
          <w:p w:rsidR="000475D2" w:rsidRPr="00406153" w:rsidRDefault="000475D2" w:rsidP="00C45CE6">
            <w:pPr>
              <w:snapToGrid w:val="0"/>
              <w:jc w:val="center"/>
              <w:rPr>
                <w:rFonts w:ascii="仿宋_GB2312" w:eastAsia="仿宋_GB2312" w:hAnsi="宋体"/>
                <w:b/>
                <w:sz w:val="24"/>
                <w:szCs w:val="28"/>
              </w:rPr>
            </w:pPr>
          </w:p>
        </w:tc>
      </w:tr>
      <w:tr w:rsidR="000475D2" w:rsidRPr="002931B6" w:rsidTr="008D75FC">
        <w:tc>
          <w:tcPr>
            <w:tcW w:w="1276" w:type="dxa"/>
            <w:vMerge/>
            <w:shd w:val="clear" w:color="auto" w:fill="auto"/>
            <w:vAlign w:val="center"/>
          </w:tcPr>
          <w:p w:rsidR="000475D2" w:rsidRPr="00164471" w:rsidRDefault="000475D2" w:rsidP="00C45CE6">
            <w:pPr>
              <w:jc w:val="center"/>
              <w:rPr>
                <w:rFonts w:ascii="仿宋_GB2312" w:eastAsia="仿宋_GB2312" w:hAnsi="宋体"/>
                <w:sz w:val="24"/>
              </w:rPr>
            </w:pPr>
          </w:p>
        </w:tc>
        <w:tc>
          <w:tcPr>
            <w:tcW w:w="709" w:type="dxa"/>
            <w:shd w:val="clear" w:color="auto" w:fill="auto"/>
            <w:vAlign w:val="center"/>
          </w:tcPr>
          <w:p w:rsidR="000475D2" w:rsidRPr="00406153" w:rsidRDefault="000475D2" w:rsidP="000475D2">
            <w:pPr>
              <w:jc w:val="center"/>
              <w:rPr>
                <w:rFonts w:ascii="仿宋_GB2312" w:eastAsia="仿宋_GB2312"/>
                <w:color w:val="000000"/>
              </w:rPr>
            </w:pPr>
            <w:r>
              <w:rPr>
                <w:rFonts w:ascii="仿宋_GB2312" w:eastAsia="仿宋_GB2312" w:hint="eastAsia"/>
                <w:color w:val="000000"/>
              </w:rPr>
              <w:t>8</w:t>
            </w:r>
          </w:p>
        </w:tc>
        <w:tc>
          <w:tcPr>
            <w:tcW w:w="3260" w:type="dxa"/>
            <w:shd w:val="clear" w:color="auto" w:fill="auto"/>
            <w:vAlign w:val="center"/>
          </w:tcPr>
          <w:p w:rsidR="000475D2" w:rsidRPr="00406153" w:rsidRDefault="000475D2" w:rsidP="00C45CE6">
            <w:pPr>
              <w:jc w:val="center"/>
              <w:rPr>
                <w:rFonts w:ascii="仿宋_GB2312" w:eastAsia="仿宋_GB2312"/>
                <w:color w:val="000000"/>
              </w:rPr>
            </w:pPr>
            <w:r w:rsidRPr="00406153">
              <w:rPr>
                <w:rFonts w:ascii="仿宋_GB2312" w:eastAsia="仿宋_GB2312" w:hint="eastAsia"/>
                <w:color w:val="000000"/>
              </w:rPr>
              <w:t>毛细管效应测定仪</w:t>
            </w:r>
          </w:p>
        </w:tc>
        <w:tc>
          <w:tcPr>
            <w:tcW w:w="851" w:type="dxa"/>
            <w:shd w:val="clear" w:color="auto" w:fill="auto"/>
            <w:vAlign w:val="center"/>
          </w:tcPr>
          <w:p w:rsidR="000475D2" w:rsidRDefault="000475D2" w:rsidP="00C45CE6">
            <w:pPr>
              <w:jc w:val="center"/>
              <w:rPr>
                <w:rFonts w:ascii="仿宋_GB2312" w:eastAsia="仿宋_GB2312"/>
                <w:color w:val="000000"/>
                <w:sz w:val="22"/>
                <w:szCs w:val="22"/>
              </w:rPr>
            </w:pPr>
            <w:r>
              <w:rPr>
                <w:rFonts w:ascii="仿宋_GB2312" w:eastAsia="仿宋_GB2312" w:hint="eastAsia"/>
                <w:color w:val="000000"/>
                <w:sz w:val="22"/>
                <w:szCs w:val="22"/>
              </w:rPr>
              <w:t>1</w:t>
            </w:r>
          </w:p>
        </w:tc>
        <w:tc>
          <w:tcPr>
            <w:tcW w:w="1417" w:type="dxa"/>
            <w:vMerge/>
            <w:shd w:val="clear" w:color="auto" w:fill="auto"/>
            <w:vAlign w:val="center"/>
          </w:tcPr>
          <w:p w:rsidR="000475D2" w:rsidRDefault="000475D2" w:rsidP="00C45CE6">
            <w:pPr>
              <w:jc w:val="center"/>
              <w:rPr>
                <w:rFonts w:ascii="仿宋_GB2312" w:eastAsia="仿宋_GB2312"/>
                <w:color w:val="000000"/>
                <w:sz w:val="22"/>
                <w:szCs w:val="22"/>
              </w:rPr>
            </w:pPr>
          </w:p>
        </w:tc>
        <w:tc>
          <w:tcPr>
            <w:tcW w:w="1666" w:type="dxa"/>
            <w:shd w:val="clear" w:color="auto" w:fill="auto"/>
          </w:tcPr>
          <w:p w:rsidR="000475D2" w:rsidRPr="00406153" w:rsidRDefault="000475D2" w:rsidP="00C45CE6">
            <w:pPr>
              <w:snapToGrid w:val="0"/>
              <w:jc w:val="center"/>
              <w:rPr>
                <w:rFonts w:ascii="仿宋_GB2312" w:eastAsia="仿宋_GB2312" w:hAnsi="宋体"/>
                <w:b/>
                <w:sz w:val="24"/>
                <w:szCs w:val="28"/>
              </w:rPr>
            </w:pPr>
          </w:p>
        </w:tc>
      </w:tr>
      <w:tr w:rsidR="000475D2" w:rsidRPr="00406153" w:rsidTr="008D75FC">
        <w:tc>
          <w:tcPr>
            <w:tcW w:w="1276" w:type="dxa"/>
            <w:vMerge/>
            <w:vAlign w:val="center"/>
          </w:tcPr>
          <w:p w:rsidR="000475D2" w:rsidRPr="00164471" w:rsidRDefault="000475D2" w:rsidP="00C45CE6">
            <w:pPr>
              <w:jc w:val="center"/>
              <w:rPr>
                <w:rFonts w:ascii="仿宋_GB2312" w:eastAsia="仿宋_GB2312"/>
                <w:color w:val="000000"/>
                <w:sz w:val="24"/>
              </w:rPr>
            </w:pPr>
          </w:p>
        </w:tc>
        <w:tc>
          <w:tcPr>
            <w:tcW w:w="709" w:type="dxa"/>
            <w:vAlign w:val="center"/>
          </w:tcPr>
          <w:p w:rsidR="000475D2" w:rsidRDefault="000475D2" w:rsidP="000475D2">
            <w:pPr>
              <w:jc w:val="center"/>
              <w:rPr>
                <w:rFonts w:ascii="仿宋_GB2312" w:eastAsia="仿宋_GB2312"/>
                <w:color w:val="000000"/>
              </w:rPr>
            </w:pPr>
            <w:r>
              <w:rPr>
                <w:rFonts w:ascii="仿宋_GB2312" w:eastAsia="仿宋_GB2312" w:hint="eastAsia"/>
                <w:color w:val="000000"/>
              </w:rPr>
              <w:t>9</w:t>
            </w:r>
          </w:p>
        </w:tc>
        <w:tc>
          <w:tcPr>
            <w:tcW w:w="3260" w:type="dxa"/>
            <w:vAlign w:val="center"/>
          </w:tcPr>
          <w:p w:rsidR="000475D2" w:rsidRDefault="00820401" w:rsidP="00C45CE6">
            <w:pPr>
              <w:jc w:val="center"/>
              <w:rPr>
                <w:rFonts w:ascii="仿宋_GB2312" w:eastAsia="仿宋_GB2312"/>
                <w:color w:val="000000"/>
              </w:rPr>
            </w:pPr>
            <w:r w:rsidRPr="002931B6">
              <w:rPr>
                <w:rFonts w:ascii="仿宋_GB2312" w:eastAsia="仿宋_GB2312" w:hAnsi="宋体" w:hint="eastAsia"/>
                <w:bCs/>
                <w:sz w:val="28"/>
                <w:szCs w:val="28"/>
              </w:rPr>
              <w:t>◆</w:t>
            </w:r>
            <w:r w:rsidR="000475D2">
              <w:rPr>
                <w:rFonts w:ascii="仿宋_GB2312" w:eastAsia="仿宋_GB2312" w:hint="eastAsia"/>
                <w:color w:val="000000"/>
              </w:rPr>
              <w:t>缩水率烘箱</w:t>
            </w:r>
          </w:p>
        </w:tc>
        <w:tc>
          <w:tcPr>
            <w:tcW w:w="851" w:type="dxa"/>
            <w:vAlign w:val="center"/>
          </w:tcPr>
          <w:p w:rsidR="000475D2" w:rsidRDefault="000475D2" w:rsidP="00C45CE6">
            <w:pPr>
              <w:jc w:val="center"/>
              <w:rPr>
                <w:rFonts w:ascii="仿宋_GB2312" w:eastAsia="仿宋_GB2312"/>
                <w:color w:val="000000"/>
                <w:sz w:val="22"/>
                <w:szCs w:val="22"/>
              </w:rPr>
            </w:pPr>
            <w:r>
              <w:rPr>
                <w:rFonts w:ascii="仿宋_GB2312" w:eastAsia="仿宋_GB2312" w:hint="eastAsia"/>
                <w:color w:val="000000"/>
                <w:sz w:val="22"/>
                <w:szCs w:val="22"/>
              </w:rPr>
              <w:t>2</w:t>
            </w:r>
          </w:p>
        </w:tc>
        <w:tc>
          <w:tcPr>
            <w:tcW w:w="1417" w:type="dxa"/>
            <w:vMerge/>
            <w:vAlign w:val="center"/>
          </w:tcPr>
          <w:p w:rsidR="000475D2" w:rsidRDefault="000475D2" w:rsidP="00C45CE6">
            <w:pPr>
              <w:jc w:val="center"/>
              <w:rPr>
                <w:rFonts w:ascii="仿宋_GB2312" w:eastAsia="仿宋_GB2312"/>
                <w:color w:val="000000"/>
                <w:sz w:val="22"/>
                <w:szCs w:val="22"/>
              </w:rPr>
            </w:pPr>
          </w:p>
        </w:tc>
        <w:tc>
          <w:tcPr>
            <w:tcW w:w="1666" w:type="dxa"/>
          </w:tcPr>
          <w:p w:rsidR="000475D2" w:rsidRPr="00406153" w:rsidRDefault="000475D2" w:rsidP="00C45CE6">
            <w:pPr>
              <w:snapToGrid w:val="0"/>
              <w:jc w:val="center"/>
              <w:rPr>
                <w:rFonts w:ascii="仿宋_GB2312" w:eastAsia="仿宋_GB2312"/>
                <w:color w:val="000000"/>
              </w:rPr>
            </w:pPr>
          </w:p>
        </w:tc>
      </w:tr>
      <w:tr w:rsidR="000475D2" w:rsidRPr="00406153" w:rsidTr="008D75FC">
        <w:tc>
          <w:tcPr>
            <w:tcW w:w="1276" w:type="dxa"/>
            <w:vMerge w:val="restart"/>
            <w:vAlign w:val="center"/>
          </w:tcPr>
          <w:p w:rsidR="000475D2" w:rsidRPr="00164471" w:rsidRDefault="000475D2" w:rsidP="00C45CE6">
            <w:pPr>
              <w:jc w:val="center"/>
              <w:rPr>
                <w:rFonts w:ascii="仿宋_GB2312" w:eastAsia="仿宋_GB2312"/>
                <w:color w:val="000000"/>
                <w:sz w:val="24"/>
              </w:rPr>
            </w:pPr>
            <w:r>
              <w:rPr>
                <w:rFonts w:ascii="仿宋_GB2312" w:eastAsia="仿宋_GB2312" w:hint="eastAsia"/>
                <w:color w:val="000000"/>
                <w:sz w:val="24"/>
              </w:rPr>
              <w:t>包组二</w:t>
            </w:r>
          </w:p>
        </w:tc>
        <w:tc>
          <w:tcPr>
            <w:tcW w:w="709" w:type="dxa"/>
            <w:vAlign w:val="center"/>
          </w:tcPr>
          <w:p w:rsidR="000475D2" w:rsidRDefault="000475D2" w:rsidP="000475D2">
            <w:pPr>
              <w:jc w:val="center"/>
              <w:rPr>
                <w:rFonts w:ascii="仿宋_GB2312" w:eastAsia="仿宋_GB2312"/>
                <w:color w:val="000000"/>
              </w:rPr>
            </w:pPr>
            <w:r>
              <w:rPr>
                <w:rFonts w:ascii="仿宋_GB2312" w:eastAsia="仿宋_GB2312" w:hint="eastAsia"/>
                <w:color w:val="000000"/>
              </w:rPr>
              <w:t>1</w:t>
            </w:r>
          </w:p>
        </w:tc>
        <w:tc>
          <w:tcPr>
            <w:tcW w:w="3260" w:type="dxa"/>
            <w:vAlign w:val="center"/>
          </w:tcPr>
          <w:p w:rsidR="000475D2" w:rsidRDefault="00820401" w:rsidP="00C45CE6">
            <w:pPr>
              <w:jc w:val="center"/>
              <w:rPr>
                <w:rFonts w:ascii="仿宋_GB2312" w:eastAsia="仿宋_GB2312"/>
                <w:color w:val="000000"/>
              </w:rPr>
            </w:pPr>
            <w:r w:rsidRPr="002931B6">
              <w:rPr>
                <w:rFonts w:ascii="仿宋_GB2312" w:eastAsia="仿宋_GB2312" w:hAnsi="宋体" w:hint="eastAsia"/>
                <w:bCs/>
                <w:sz w:val="28"/>
                <w:szCs w:val="28"/>
              </w:rPr>
              <w:t>◆</w:t>
            </w:r>
            <w:r w:rsidR="008D75FC">
              <w:rPr>
                <w:rFonts w:ascii="仿宋_GB2312" w:eastAsia="仿宋_GB2312" w:hint="eastAsia"/>
                <w:color w:val="000000"/>
              </w:rPr>
              <w:t>马丁代尔耐磨及起毛球试验机</w:t>
            </w:r>
          </w:p>
        </w:tc>
        <w:tc>
          <w:tcPr>
            <w:tcW w:w="851" w:type="dxa"/>
            <w:vAlign w:val="center"/>
          </w:tcPr>
          <w:p w:rsidR="000475D2" w:rsidRDefault="000475D2" w:rsidP="00C45CE6">
            <w:pPr>
              <w:jc w:val="center"/>
              <w:rPr>
                <w:rFonts w:ascii="仿宋_GB2312" w:eastAsia="仿宋_GB2312"/>
                <w:color w:val="000000"/>
                <w:sz w:val="22"/>
                <w:szCs w:val="22"/>
              </w:rPr>
            </w:pPr>
            <w:r>
              <w:rPr>
                <w:rFonts w:ascii="仿宋_GB2312" w:eastAsia="仿宋_GB2312" w:hint="eastAsia"/>
                <w:color w:val="000000"/>
                <w:sz w:val="22"/>
                <w:szCs w:val="22"/>
              </w:rPr>
              <w:t>1</w:t>
            </w:r>
          </w:p>
        </w:tc>
        <w:tc>
          <w:tcPr>
            <w:tcW w:w="1417" w:type="dxa"/>
            <w:vMerge w:val="restart"/>
            <w:vAlign w:val="center"/>
          </w:tcPr>
          <w:p w:rsidR="000475D2" w:rsidRDefault="000475D2" w:rsidP="00C45CE6">
            <w:pPr>
              <w:jc w:val="center"/>
              <w:rPr>
                <w:rFonts w:ascii="仿宋_GB2312" w:eastAsia="仿宋_GB2312"/>
                <w:color w:val="000000"/>
                <w:sz w:val="22"/>
                <w:szCs w:val="22"/>
              </w:rPr>
            </w:pPr>
            <w:r>
              <w:rPr>
                <w:rFonts w:ascii="仿宋_GB2312" w:eastAsia="仿宋_GB2312" w:hint="eastAsia"/>
                <w:color w:val="000000"/>
                <w:sz w:val="22"/>
                <w:szCs w:val="22"/>
              </w:rPr>
              <w:t>2</w:t>
            </w:r>
            <w:r w:rsidR="007A0807">
              <w:rPr>
                <w:rFonts w:ascii="仿宋_GB2312" w:eastAsia="仿宋_GB2312"/>
                <w:color w:val="000000"/>
                <w:sz w:val="22"/>
                <w:szCs w:val="22"/>
              </w:rPr>
              <w:t>8.0</w:t>
            </w:r>
            <w:r>
              <w:rPr>
                <w:rFonts w:ascii="仿宋_GB2312" w:eastAsia="仿宋_GB2312" w:hint="eastAsia"/>
                <w:color w:val="000000"/>
                <w:sz w:val="22"/>
                <w:szCs w:val="22"/>
              </w:rPr>
              <w:t>万元</w:t>
            </w:r>
          </w:p>
        </w:tc>
        <w:tc>
          <w:tcPr>
            <w:tcW w:w="1666" w:type="dxa"/>
          </w:tcPr>
          <w:p w:rsidR="000475D2" w:rsidRPr="00406153" w:rsidRDefault="000475D2" w:rsidP="00C45CE6">
            <w:pPr>
              <w:snapToGrid w:val="0"/>
              <w:jc w:val="center"/>
              <w:rPr>
                <w:rFonts w:ascii="仿宋_GB2312" w:eastAsia="仿宋_GB2312"/>
                <w:color w:val="000000"/>
              </w:rPr>
            </w:pPr>
          </w:p>
        </w:tc>
      </w:tr>
      <w:tr w:rsidR="000475D2" w:rsidRPr="00406153" w:rsidTr="008D75FC">
        <w:tc>
          <w:tcPr>
            <w:tcW w:w="1276" w:type="dxa"/>
            <w:vMerge/>
            <w:vAlign w:val="center"/>
          </w:tcPr>
          <w:p w:rsidR="000475D2" w:rsidRPr="00164471" w:rsidRDefault="000475D2" w:rsidP="00C45CE6">
            <w:pPr>
              <w:jc w:val="center"/>
              <w:rPr>
                <w:rFonts w:ascii="仿宋_GB2312" w:eastAsia="仿宋_GB2312"/>
                <w:color w:val="000000"/>
                <w:sz w:val="24"/>
              </w:rPr>
            </w:pPr>
          </w:p>
        </w:tc>
        <w:tc>
          <w:tcPr>
            <w:tcW w:w="709" w:type="dxa"/>
            <w:vAlign w:val="center"/>
          </w:tcPr>
          <w:p w:rsidR="000475D2" w:rsidRDefault="000475D2" w:rsidP="00C45CE6">
            <w:pPr>
              <w:jc w:val="center"/>
              <w:rPr>
                <w:rFonts w:ascii="仿宋_GB2312" w:eastAsia="仿宋_GB2312"/>
                <w:color w:val="000000"/>
              </w:rPr>
            </w:pPr>
            <w:r>
              <w:rPr>
                <w:rFonts w:ascii="仿宋_GB2312" w:eastAsia="仿宋_GB2312" w:hint="eastAsia"/>
                <w:color w:val="000000"/>
              </w:rPr>
              <w:t>2</w:t>
            </w:r>
          </w:p>
        </w:tc>
        <w:tc>
          <w:tcPr>
            <w:tcW w:w="3260" w:type="dxa"/>
            <w:vAlign w:val="center"/>
          </w:tcPr>
          <w:p w:rsidR="000475D2" w:rsidRDefault="008D75FC" w:rsidP="00C45CE6">
            <w:pPr>
              <w:jc w:val="center"/>
              <w:rPr>
                <w:rFonts w:ascii="仿宋_GB2312" w:eastAsia="仿宋_GB2312"/>
                <w:color w:val="000000"/>
              </w:rPr>
            </w:pPr>
            <w:r>
              <w:rPr>
                <w:rFonts w:ascii="仿宋_GB2312" w:eastAsia="仿宋_GB2312" w:hint="eastAsia"/>
                <w:color w:val="000000"/>
              </w:rPr>
              <w:t>起球箱测试仪ICI</w:t>
            </w:r>
          </w:p>
        </w:tc>
        <w:tc>
          <w:tcPr>
            <w:tcW w:w="851" w:type="dxa"/>
            <w:vAlign w:val="center"/>
          </w:tcPr>
          <w:p w:rsidR="000475D2" w:rsidRDefault="000475D2" w:rsidP="00C45CE6">
            <w:pPr>
              <w:jc w:val="center"/>
              <w:rPr>
                <w:rFonts w:ascii="仿宋_GB2312" w:eastAsia="仿宋_GB2312"/>
                <w:color w:val="000000"/>
                <w:sz w:val="22"/>
                <w:szCs w:val="22"/>
              </w:rPr>
            </w:pPr>
            <w:r>
              <w:rPr>
                <w:rFonts w:ascii="仿宋_GB2312" w:eastAsia="仿宋_GB2312" w:hint="eastAsia"/>
                <w:color w:val="000000"/>
                <w:sz w:val="22"/>
                <w:szCs w:val="22"/>
              </w:rPr>
              <w:t>1</w:t>
            </w:r>
          </w:p>
        </w:tc>
        <w:tc>
          <w:tcPr>
            <w:tcW w:w="1417" w:type="dxa"/>
            <w:vMerge/>
            <w:vAlign w:val="center"/>
          </w:tcPr>
          <w:p w:rsidR="000475D2" w:rsidRDefault="000475D2" w:rsidP="00C45CE6">
            <w:pPr>
              <w:jc w:val="center"/>
              <w:rPr>
                <w:rFonts w:ascii="仿宋_GB2312" w:eastAsia="仿宋_GB2312"/>
                <w:color w:val="000000"/>
                <w:sz w:val="22"/>
                <w:szCs w:val="22"/>
              </w:rPr>
            </w:pPr>
          </w:p>
        </w:tc>
        <w:tc>
          <w:tcPr>
            <w:tcW w:w="1666" w:type="dxa"/>
          </w:tcPr>
          <w:p w:rsidR="000475D2" w:rsidRPr="00406153" w:rsidRDefault="000475D2" w:rsidP="00C45CE6">
            <w:pPr>
              <w:snapToGrid w:val="0"/>
              <w:jc w:val="center"/>
              <w:rPr>
                <w:rFonts w:ascii="仿宋_GB2312" w:eastAsia="仿宋_GB2312"/>
                <w:color w:val="000000"/>
              </w:rPr>
            </w:pPr>
          </w:p>
        </w:tc>
      </w:tr>
    </w:tbl>
    <w:p w:rsidR="00F23905" w:rsidRDefault="00F23905" w:rsidP="00F23905">
      <w:pPr>
        <w:spacing w:line="360" w:lineRule="auto"/>
        <w:rPr>
          <w:rFonts w:ascii="仿宋_GB2312" w:eastAsia="仿宋_GB2312" w:hAnsi="宋体"/>
          <w:bCs/>
          <w:sz w:val="28"/>
          <w:szCs w:val="28"/>
        </w:rPr>
      </w:pPr>
    </w:p>
    <w:p w:rsidR="00834CCC" w:rsidRPr="002931B6" w:rsidRDefault="0060102C" w:rsidP="00324331">
      <w:pPr>
        <w:snapToGrid w:val="0"/>
        <w:spacing w:before="480" w:line="360" w:lineRule="auto"/>
        <w:outlineLvl w:val="1"/>
        <w:rPr>
          <w:rFonts w:ascii="仿宋_GB2312" w:eastAsia="仿宋_GB2312" w:hAnsi="宋体"/>
          <w:b/>
          <w:sz w:val="32"/>
          <w:szCs w:val="28"/>
        </w:rPr>
      </w:pPr>
      <w:bookmarkStart w:id="89" w:name="_Toc535487238"/>
      <w:r w:rsidRPr="002931B6">
        <w:rPr>
          <w:rFonts w:ascii="仿宋_GB2312" w:eastAsia="仿宋_GB2312" w:hAnsi="宋体" w:hint="eastAsia"/>
          <w:b/>
          <w:sz w:val="32"/>
          <w:szCs w:val="28"/>
        </w:rPr>
        <w:t>2</w:t>
      </w:r>
      <w:r w:rsidR="0017594D" w:rsidRPr="002931B6">
        <w:rPr>
          <w:rFonts w:ascii="仿宋_GB2312" w:eastAsia="仿宋_GB2312" w:hAnsi="宋体" w:hint="eastAsia"/>
          <w:b/>
          <w:sz w:val="32"/>
          <w:szCs w:val="28"/>
        </w:rPr>
        <w:t>.</w:t>
      </w:r>
      <w:r w:rsidR="00834CCC" w:rsidRPr="002931B6">
        <w:rPr>
          <w:rFonts w:ascii="仿宋_GB2312" w:eastAsia="仿宋_GB2312" w:hAnsi="宋体" w:hint="eastAsia"/>
          <w:b/>
          <w:sz w:val="32"/>
          <w:szCs w:val="28"/>
        </w:rPr>
        <w:t>技术要求</w:t>
      </w:r>
      <w:bookmarkEnd w:id="89"/>
    </w:p>
    <w:p w:rsidR="000475D2" w:rsidRDefault="00624946" w:rsidP="00153CE6">
      <w:pPr>
        <w:spacing w:line="360" w:lineRule="auto"/>
        <w:outlineLvl w:val="2"/>
        <w:rPr>
          <w:rFonts w:ascii="仿宋_GB2312" w:eastAsia="仿宋_GB2312" w:hAnsi="宋体"/>
          <w:b/>
          <w:bCs/>
          <w:sz w:val="28"/>
          <w:szCs w:val="28"/>
        </w:rPr>
      </w:pPr>
      <w:bookmarkStart w:id="90" w:name="_Toc535487239"/>
      <w:r w:rsidRPr="002931B6">
        <w:rPr>
          <w:rFonts w:ascii="仿宋_GB2312" w:eastAsia="仿宋_GB2312" w:hAnsi="宋体" w:hint="eastAsia"/>
          <w:b/>
          <w:bCs/>
          <w:sz w:val="28"/>
          <w:szCs w:val="28"/>
        </w:rPr>
        <w:lastRenderedPageBreak/>
        <w:t xml:space="preserve">2.1 </w:t>
      </w:r>
      <w:bookmarkEnd w:id="90"/>
      <w:r w:rsidR="000475D2">
        <w:rPr>
          <w:rFonts w:ascii="仿宋_GB2312" w:eastAsia="仿宋_GB2312" w:hAnsi="宋体" w:hint="eastAsia"/>
          <w:b/>
          <w:bCs/>
          <w:sz w:val="28"/>
          <w:szCs w:val="28"/>
        </w:rPr>
        <w:t>包组一</w:t>
      </w:r>
    </w:p>
    <w:p w:rsidR="000475D2" w:rsidRPr="000475D2" w:rsidRDefault="000475D2" w:rsidP="000475D2">
      <w:pPr>
        <w:tabs>
          <w:tab w:val="left" w:pos="567"/>
        </w:tabs>
        <w:autoSpaceDE w:val="0"/>
        <w:autoSpaceDN w:val="0"/>
        <w:adjustRightInd w:val="0"/>
        <w:spacing w:line="360" w:lineRule="auto"/>
        <w:jc w:val="left"/>
        <w:outlineLvl w:val="3"/>
        <w:rPr>
          <w:rFonts w:ascii="仿宋_GB2312" w:eastAsia="仿宋_GB2312" w:hAnsi="宋体" w:cs="宋体"/>
          <w:bCs/>
          <w:kern w:val="0"/>
          <w:sz w:val="28"/>
          <w:szCs w:val="28"/>
        </w:rPr>
      </w:pPr>
      <w:r w:rsidRPr="00904840">
        <w:rPr>
          <w:rFonts w:ascii="仿宋_GB2312" w:eastAsia="仿宋_GB2312" w:hAnsi="宋体" w:cs="宋体" w:hint="eastAsia"/>
          <w:bCs/>
          <w:kern w:val="0"/>
          <w:sz w:val="28"/>
          <w:szCs w:val="28"/>
        </w:rPr>
        <w:t>2.</w:t>
      </w:r>
      <w:r>
        <w:rPr>
          <w:rFonts w:ascii="仿宋_GB2312" w:eastAsia="仿宋_GB2312" w:hAnsi="宋体" w:cs="宋体"/>
          <w:bCs/>
          <w:kern w:val="0"/>
          <w:sz w:val="28"/>
          <w:szCs w:val="28"/>
        </w:rPr>
        <w:t>1</w:t>
      </w:r>
      <w:r w:rsidRPr="00904840">
        <w:rPr>
          <w:rFonts w:ascii="仿宋_GB2312" w:eastAsia="仿宋_GB2312" w:hAnsi="宋体" w:cs="宋体" w:hint="eastAsia"/>
          <w:bCs/>
          <w:kern w:val="0"/>
          <w:sz w:val="28"/>
          <w:szCs w:val="28"/>
        </w:rPr>
        <w:t>.</w:t>
      </w:r>
      <w:r w:rsidRPr="00904840">
        <w:rPr>
          <w:rFonts w:ascii="仿宋_GB2312" w:eastAsia="仿宋_GB2312" w:hAnsi="宋体" w:cs="宋体"/>
          <w:bCs/>
          <w:kern w:val="0"/>
          <w:sz w:val="28"/>
          <w:szCs w:val="28"/>
        </w:rPr>
        <w:t>1</w:t>
      </w:r>
      <w:r w:rsidRPr="00904840">
        <w:rPr>
          <w:rFonts w:ascii="仿宋_GB2312" w:eastAsia="仿宋_GB2312" w:hAnsi="宋体" w:cs="宋体" w:hint="eastAsia"/>
          <w:bCs/>
          <w:kern w:val="0"/>
          <w:sz w:val="28"/>
          <w:szCs w:val="28"/>
        </w:rPr>
        <w:t xml:space="preserve"> 货物清单</w:t>
      </w:r>
    </w:p>
    <w:tbl>
      <w:tblPr>
        <w:tblStyle w:val="aff7"/>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6"/>
        <w:gridCol w:w="3549"/>
        <w:gridCol w:w="906"/>
        <w:gridCol w:w="1224"/>
        <w:gridCol w:w="1294"/>
        <w:gridCol w:w="1471"/>
      </w:tblGrid>
      <w:tr w:rsidR="000E4FF6" w:rsidRPr="002931B6" w:rsidTr="000E4FF6">
        <w:tc>
          <w:tcPr>
            <w:tcW w:w="906" w:type="dxa"/>
            <w:tcBorders>
              <w:bottom w:val="single" w:sz="4" w:space="0" w:color="auto"/>
            </w:tcBorders>
            <w:shd w:val="clear" w:color="auto" w:fill="DDD9C3" w:themeFill="background2" w:themeFillShade="E6"/>
            <w:vAlign w:val="center"/>
          </w:tcPr>
          <w:p w:rsidR="000E4FF6" w:rsidRPr="002931B6" w:rsidRDefault="000475D2" w:rsidP="00C45CE6">
            <w:pPr>
              <w:snapToGrid w:val="0"/>
              <w:jc w:val="center"/>
              <w:rPr>
                <w:rFonts w:ascii="仿宋_GB2312" w:eastAsia="仿宋_GB2312" w:hAnsi="宋体"/>
                <w:b/>
                <w:sz w:val="24"/>
                <w:szCs w:val="28"/>
              </w:rPr>
            </w:pPr>
            <w:r>
              <w:rPr>
                <w:rFonts w:ascii="仿宋_GB2312" w:eastAsia="仿宋_GB2312" w:hAnsi="宋体" w:hint="eastAsia"/>
                <w:b/>
                <w:sz w:val="24"/>
                <w:szCs w:val="28"/>
              </w:rPr>
              <w:t>序号</w:t>
            </w:r>
          </w:p>
        </w:tc>
        <w:tc>
          <w:tcPr>
            <w:tcW w:w="3549" w:type="dxa"/>
            <w:shd w:val="clear" w:color="auto" w:fill="DDD9C3" w:themeFill="background2" w:themeFillShade="E6"/>
            <w:vAlign w:val="center"/>
          </w:tcPr>
          <w:p w:rsidR="000E4FF6" w:rsidRPr="002931B6" w:rsidRDefault="000E4FF6" w:rsidP="00C45CE6">
            <w:pPr>
              <w:snapToGrid w:val="0"/>
              <w:jc w:val="center"/>
              <w:rPr>
                <w:rFonts w:ascii="仿宋_GB2312" w:eastAsia="仿宋_GB2312" w:hAnsi="宋体"/>
                <w:b/>
                <w:sz w:val="24"/>
                <w:szCs w:val="28"/>
              </w:rPr>
            </w:pPr>
            <w:r>
              <w:rPr>
                <w:rFonts w:ascii="仿宋_GB2312" w:eastAsia="仿宋_GB2312" w:hAnsi="宋体" w:hint="eastAsia"/>
                <w:b/>
                <w:sz w:val="24"/>
                <w:szCs w:val="28"/>
              </w:rPr>
              <w:t>货物名称</w:t>
            </w:r>
          </w:p>
        </w:tc>
        <w:tc>
          <w:tcPr>
            <w:tcW w:w="906" w:type="dxa"/>
            <w:shd w:val="clear" w:color="auto" w:fill="DDD9C3" w:themeFill="background2" w:themeFillShade="E6"/>
            <w:vAlign w:val="center"/>
          </w:tcPr>
          <w:p w:rsidR="000E4FF6" w:rsidRPr="002931B6" w:rsidRDefault="000E4FF6" w:rsidP="00C45CE6">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数量</w:t>
            </w:r>
          </w:p>
        </w:tc>
        <w:tc>
          <w:tcPr>
            <w:tcW w:w="1224" w:type="dxa"/>
            <w:shd w:val="clear" w:color="auto" w:fill="DDD9C3" w:themeFill="background2" w:themeFillShade="E6"/>
          </w:tcPr>
          <w:p w:rsidR="000E4FF6" w:rsidRDefault="000E4FF6" w:rsidP="00C45CE6">
            <w:pPr>
              <w:snapToGrid w:val="0"/>
              <w:jc w:val="center"/>
              <w:rPr>
                <w:rFonts w:ascii="仿宋_GB2312" w:eastAsia="仿宋_GB2312" w:hAnsi="宋体"/>
                <w:b/>
                <w:sz w:val="24"/>
                <w:szCs w:val="28"/>
              </w:rPr>
            </w:pPr>
            <w:r>
              <w:rPr>
                <w:rFonts w:ascii="仿宋_GB2312" w:eastAsia="仿宋_GB2312" w:hAnsi="宋体" w:hint="eastAsia"/>
                <w:b/>
                <w:sz w:val="24"/>
                <w:szCs w:val="28"/>
              </w:rPr>
              <w:t>交货期</w:t>
            </w:r>
          </w:p>
        </w:tc>
        <w:tc>
          <w:tcPr>
            <w:tcW w:w="1294" w:type="dxa"/>
            <w:shd w:val="clear" w:color="auto" w:fill="DDD9C3" w:themeFill="background2" w:themeFillShade="E6"/>
            <w:vAlign w:val="center"/>
          </w:tcPr>
          <w:p w:rsidR="000E4FF6" w:rsidRPr="002931B6" w:rsidRDefault="000E4FF6" w:rsidP="00C45CE6">
            <w:pPr>
              <w:snapToGrid w:val="0"/>
              <w:jc w:val="center"/>
              <w:rPr>
                <w:rFonts w:ascii="仿宋_GB2312" w:eastAsia="仿宋_GB2312" w:hAnsi="宋体"/>
                <w:b/>
                <w:sz w:val="24"/>
                <w:szCs w:val="28"/>
              </w:rPr>
            </w:pPr>
            <w:r>
              <w:rPr>
                <w:rFonts w:ascii="仿宋_GB2312" w:eastAsia="仿宋_GB2312" w:hAnsi="宋体" w:hint="eastAsia"/>
                <w:b/>
                <w:sz w:val="24"/>
                <w:szCs w:val="28"/>
              </w:rPr>
              <w:t>最高限价</w:t>
            </w:r>
          </w:p>
        </w:tc>
        <w:tc>
          <w:tcPr>
            <w:tcW w:w="1471" w:type="dxa"/>
            <w:shd w:val="clear" w:color="auto" w:fill="DDD9C3" w:themeFill="background2" w:themeFillShade="E6"/>
          </w:tcPr>
          <w:p w:rsidR="000E4FF6" w:rsidRPr="002931B6" w:rsidRDefault="000E4FF6" w:rsidP="00C45CE6">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备注</w:t>
            </w:r>
          </w:p>
        </w:tc>
      </w:tr>
      <w:tr w:rsidR="000E4FF6" w:rsidRPr="002931B6" w:rsidTr="00474646">
        <w:tc>
          <w:tcPr>
            <w:tcW w:w="906" w:type="dxa"/>
            <w:tcBorders>
              <w:top w:val="single" w:sz="4" w:space="0" w:color="auto"/>
            </w:tcBorders>
            <w:shd w:val="clear" w:color="auto" w:fill="auto"/>
            <w:vAlign w:val="center"/>
          </w:tcPr>
          <w:p w:rsidR="000E4FF6" w:rsidRPr="00164471" w:rsidRDefault="000E4FF6" w:rsidP="00C45CE6">
            <w:pPr>
              <w:jc w:val="center"/>
              <w:rPr>
                <w:rFonts w:ascii="仿宋_GB2312" w:eastAsia="仿宋_GB2312" w:hAnsi="宋体"/>
                <w:sz w:val="24"/>
              </w:rPr>
            </w:pPr>
            <w:r w:rsidRPr="00164471">
              <w:rPr>
                <w:rFonts w:ascii="仿宋_GB2312" w:eastAsia="仿宋_GB2312" w:hAnsi="宋体" w:hint="eastAsia"/>
                <w:sz w:val="24"/>
              </w:rPr>
              <w:t>1</w:t>
            </w:r>
          </w:p>
        </w:tc>
        <w:tc>
          <w:tcPr>
            <w:tcW w:w="3549" w:type="dxa"/>
            <w:shd w:val="clear" w:color="auto" w:fill="auto"/>
            <w:vAlign w:val="center"/>
          </w:tcPr>
          <w:p w:rsidR="000E4FF6" w:rsidRPr="00406153" w:rsidRDefault="000E4FF6" w:rsidP="00C45CE6">
            <w:pPr>
              <w:widowControl/>
              <w:jc w:val="center"/>
              <w:rPr>
                <w:rFonts w:ascii="仿宋_GB2312" w:eastAsia="仿宋_GB2312"/>
                <w:color w:val="000000"/>
                <w:kern w:val="0"/>
                <w:sz w:val="24"/>
              </w:rPr>
            </w:pPr>
            <w:r w:rsidRPr="00406153">
              <w:rPr>
                <w:rFonts w:ascii="仿宋_GB2312" w:eastAsia="仿宋_GB2312" w:hint="eastAsia"/>
                <w:color w:val="000000"/>
              </w:rPr>
              <w:t>勾丝评级箱</w:t>
            </w:r>
          </w:p>
        </w:tc>
        <w:tc>
          <w:tcPr>
            <w:tcW w:w="906" w:type="dxa"/>
            <w:shd w:val="clear" w:color="auto" w:fill="auto"/>
            <w:vAlign w:val="center"/>
          </w:tcPr>
          <w:p w:rsidR="000E4FF6" w:rsidRDefault="000E4FF6" w:rsidP="00C45CE6">
            <w:pPr>
              <w:widowControl/>
              <w:jc w:val="center"/>
              <w:rPr>
                <w:rFonts w:ascii="仿宋_GB2312" w:eastAsia="仿宋_GB2312"/>
                <w:color w:val="000000"/>
                <w:kern w:val="0"/>
                <w:sz w:val="22"/>
                <w:szCs w:val="22"/>
              </w:rPr>
            </w:pPr>
            <w:r>
              <w:rPr>
                <w:rFonts w:ascii="仿宋_GB2312" w:eastAsia="仿宋_GB2312" w:hint="eastAsia"/>
                <w:color w:val="000000"/>
                <w:sz w:val="22"/>
                <w:szCs w:val="22"/>
              </w:rPr>
              <w:t>1</w:t>
            </w:r>
          </w:p>
        </w:tc>
        <w:tc>
          <w:tcPr>
            <w:tcW w:w="1224" w:type="dxa"/>
            <w:vMerge w:val="restart"/>
            <w:vAlign w:val="center"/>
          </w:tcPr>
          <w:p w:rsidR="000E4FF6" w:rsidRDefault="008D75FC" w:rsidP="00474646">
            <w:pPr>
              <w:jc w:val="center"/>
              <w:rPr>
                <w:rFonts w:ascii="仿宋_GB2312" w:eastAsia="仿宋_GB2312"/>
                <w:color w:val="000000"/>
                <w:kern w:val="0"/>
                <w:sz w:val="22"/>
                <w:szCs w:val="22"/>
              </w:rPr>
            </w:pPr>
            <w:r w:rsidRPr="00904840">
              <w:rPr>
                <w:rFonts w:ascii="仿宋_GB2312" w:eastAsia="仿宋_GB2312" w:hAnsi="宋体" w:hint="eastAsia"/>
                <w:sz w:val="24"/>
                <w:szCs w:val="28"/>
              </w:rPr>
              <w:t>自合同签订之日起</w:t>
            </w:r>
            <w:r>
              <w:rPr>
                <w:rFonts w:ascii="仿宋_GB2312" w:eastAsia="仿宋_GB2312" w:hAnsi="宋体" w:hint="eastAsia"/>
                <w:sz w:val="24"/>
                <w:szCs w:val="28"/>
              </w:rPr>
              <w:t>30</w:t>
            </w:r>
            <w:proofErr w:type="gramStart"/>
            <w:r w:rsidRPr="00904840">
              <w:rPr>
                <w:rFonts w:ascii="仿宋_GB2312" w:eastAsia="仿宋_GB2312" w:hAnsi="宋体" w:hint="eastAsia"/>
                <w:sz w:val="24"/>
                <w:szCs w:val="28"/>
              </w:rPr>
              <w:t>日历天</w:t>
            </w:r>
            <w:proofErr w:type="gramEnd"/>
            <w:r w:rsidRPr="00904840">
              <w:rPr>
                <w:rFonts w:ascii="仿宋_GB2312" w:eastAsia="仿宋_GB2312" w:hAnsi="宋体" w:hint="eastAsia"/>
                <w:sz w:val="24"/>
                <w:szCs w:val="28"/>
              </w:rPr>
              <w:t>内</w:t>
            </w:r>
          </w:p>
        </w:tc>
        <w:tc>
          <w:tcPr>
            <w:tcW w:w="1294" w:type="dxa"/>
            <w:vMerge w:val="restart"/>
            <w:shd w:val="clear" w:color="auto" w:fill="auto"/>
            <w:vAlign w:val="center"/>
          </w:tcPr>
          <w:p w:rsidR="000E4FF6" w:rsidRDefault="000E4FF6" w:rsidP="00C45CE6">
            <w:pPr>
              <w:jc w:val="center"/>
              <w:rPr>
                <w:rFonts w:ascii="仿宋_GB2312" w:eastAsia="仿宋_GB2312"/>
                <w:color w:val="000000"/>
                <w:kern w:val="0"/>
                <w:sz w:val="22"/>
                <w:szCs w:val="22"/>
              </w:rPr>
            </w:pPr>
            <w:r>
              <w:rPr>
                <w:rFonts w:ascii="仿宋_GB2312" w:eastAsia="仿宋_GB2312" w:hint="eastAsia"/>
                <w:color w:val="000000"/>
                <w:kern w:val="0"/>
                <w:sz w:val="22"/>
                <w:szCs w:val="22"/>
              </w:rPr>
              <w:t>2</w:t>
            </w:r>
            <w:r w:rsidR="00371AC9">
              <w:rPr>
                <w:rFonts w:ascii="仿宋_GB2312" w:eastAsia="仿宋_GB2312"/>
                <w:color w:val="000000"/>
                <w:kern w:val="0"/>
                <w:sz w:val="22"/>
                <w:szCs w:val="22"/>
              </w:rPr>
              <w:t>7.6</w:t>
            </w:r>
            <w:r>
              <w:rPr>
                <w:rFonts w:ascii="仿宋_GB2312" w:eastAsia="仿宋_GB2312" w:hint="eastAsia"/>
                <w:color w:val="000000"/>
                <w:kern w:val="0"/>
                <w:sz w:val="22"/>
                <w:szCs w:val="22"/>
              </w:rPr>
              <w:t>万元</w:t>
            </w:r>
          </w:p>
        </w:tc>
        <w:tc>
          <w:tcPr>
            <w:tcW w:w="1471" w:type="dxa"/>
            <w:vMerge w:val="restart"/>
            <w:shd w:val="clear" w:color="auto" w:fill="auto"/>
          </w:tcPr>
          <w:p w:rsidR="000E4FF6" w:rsidRPr="00406153" w:rsidRDefault="000E4FF6" w:rsidP="00C45CE6">
            <w:pPr>
              <w:snapToGrid w:val="0"/>
              <w:jc w:val="center"/>
              <w:rPr>
                <w:rFonts w:ascii="仿宋_GB2312" w:eastAsia="仿宋_GB2312" w:hAnsi="宋体"/>
                <w:b/>
                <w:sz w:val="24"/>
                <w:szCs w:val="28"/>
              </w:rPr>
            </w:pPr>
          </w:p>
        </w:tc>
      </w:tr>
      <w:tr w:rsidR="000E4FF6" w:rsidRPr="002931B6" w:rsidTr="000E4FF6">
        <w:tc>
          <w:tcPr>
            <w:tcW w:w="906" w:type="dxa"/>
            <w:shd w:val="clear" w:color="auto" w:fill="auto"/>
            <w:vAlign w:val="center"/>
          </w:tcPr>
          <w:p w:rsidR="000E4FF6" w:rsidRPr="00164471" w:rsidRDefault="000E4FF6" w:rsidP="00C45CE6">
            <w:pPr>
              <w:snapToGrid w:val="0"/>
              <w:jc w:val="center"/>
              <w:rPr>
                <w:rFonts w:ascii="仿宋_GB2312" w:eastAsia="仿宋_GB2312" w:hAnsi="宋体"/>
                <w:sz w:val="24"/>
              </w:rPr>
            </w:pPr>
            <w:r w:rsidRPr="00164471">
              <w:rPr>
                <w:rFonts w:ascii="仿宋_GB2312" w:eastAsia="仿宋_GB2312" w:hAnsi="宋体" w:hint="eastAsia"/>
                <w:sz w:val="24"/>
              </w:rPr>
              <w:t>2</w:t>
            </w:r>
          </w:p>
        </w:tc>
        <w:tc>
          <w:tcPr>
            <w:tcW w:w="3549" w:type="dxa"/>
            <w:shd w:val="clear" w:color="auto" w:fill="auto"/>
            <w:vAlign w:val="center"/>
          </w:tcPr>
          <w:p w:rsidR="000E4FF6" w:rsidRPr="00406153" w:rsidRDefault="00820401" w:rsidP="00C45CE6">
            <w:pPr>
              <w:jc w:val="center"/>
              <w:rPr>
                <w:rFonts w:ascii="仿宋_GB2312" w:eastAsia="仿宋_GB2312"/>
                <w:color w:val="000000"/>
              </w:rPr>
            </w:pPr>
            <w:r w:rsidRPr="002931B6">
              <w:rPr>
                <w:rFonts w:ascii="仿宋_GB2312" w:eastAsia="仿宋_GB2312" w:hAnsi="宋体" w:hint="eastAsia"/>
                <w:bCs/>
                <w:sz w:val="28"/>
                <w:szCs w:val="28"/>
              </w:rPr>
              <w:t>◆</w:t>
            </w:r>
            <w:r w:rsidR="000E4FF6" w:rsidRPr="00406153">
              <w:rPr>
                <w:rFonts w:ascii="仿宋_GB2312" w:eastAsia="仿宋_GB2312" w:hint="eastAsia"/>
                <w:color w:val="000000"/>
              </w:rPr>
              <w:t>耐洗色牢度试验机</w:t>
            </w:r>
          </w:p>
        </w:tc>
        <w:tc>
          <w:tcPr>
            <w:tcW w:w="906" w:type="dxa"/>
            <w:shd w:val="clear" w:color="auto" w:fill="auto"/>
            <w:vAlign w:val="center"/>
          </w:tcPr>
          <w:p w:rsidR="000E4FF6" w:rsidRDefault="000E4FF6" w:rsidP="00C45CE6">
            <w:pPr>
              <w:jc w:val="center"/>
              <w:rPr>
                <w:rFonts w:ascii="仿宋_GB2312" w:eastAsia="仿宋_GB2312"/>
                <w:color w:val="000000"/>
                <w:sz w:val="22"/>
                <w:szCs w:val="22"/>
              </w:rPr>
            </w:pPr>
            <w:r>
              <w:rPr>
                <w:rFonts w:ascii="仿宋_GB2312" w:eastAsia="仿宋_GB2312" w:hint="eastAsia"/>
                <w:color w:val="000000"/>
                <w:sz w:val="22"/>
                <w:szCs w:val="22"/>
              </w:rPr>
              <w:t>2</w:t>
            </w:r>
          </w:p>
        </w:tc>
        <w:tc>
          <w:tcPr>
            <w:tcW w:w="1224" w:type="dxa"/>
            <w:vMerge/>
          </w:tcPr>
          <w:p w:rsidR="000E4FF6" w:rsidRDefault="000E4FF6" w:rsidP="00C45CE6">
            <w:pPr>
              <w:jc w:val="center"/>
              <w:rPr>
                <w:rFonts w:ascii="仿宋_GB2312" w:eastAsia="仿宋_GB2312"/>
                <w:color w:val="000000"/>
                <w:sz w:val="22"/>
                <w:szCs w:val="22"/>
              </w:rPr>
            </w:pPr>
          </w:p>
        </w:tc>
        <w:tc>
          <w:tcPr>
            <w:tcW w:w="1294" w:type="dxa"/>
            <w:vMerge/>
            <w:shd w:val="clear" w:color="auto" w:fill="auto"/>
            <w:vAlign w:val="center"/>
          </w:tcPr>
          <w:p w:rsidR="000E4FF6" w:rsidRDefault="000E4FF6" w:rsidP="00C45CE6">
            <w:pPr>
              <w:jc w:val="center"/>
              <w:rPr>
                <w:rFonts w:ascii="仿宋_GB2312" w:eastAsia="仿宋_GB2312"/>
                <w:color w:val="000000"/>
                <w:sz w:val="22"/>
                <w:szCs w:val="22"/>
              </w:rPr>
            </w:pPr>
          </w:p>
        </w:tc>
        <w:tc>
          <w:tcPr>
            <w:tcW w:w="1471" w:type="dxa"/>
            <w:vMerge/>
            <w:shd w:val="clear" w:color="auto" w:fill="auto"/>
          </w:tcPr>
          <w:p w:rsidR="000E4FF6" w:rsidRPr="00406153" w:rsidRDefault="000E4FF6" w:rsidP="00C45CE6">
            <w:pPr>
              <w:snapToGrid w:val="0"/>
              <w:jc w:val="center"/>
              <w:rPr>
                <w:rFonts w:ascii="仿宋_GB2312" w:eastAsia="仿宋_GB2312" w:hAnsi="宋体"/>
                <w:b/>
                <w:sz w:val="24"/>
                <w:szCs w:val="28"/>
              </w:rPr>
            </w:pPr>
          </w:p>
        </w:tc>
      </w:tr>
      <w:tr w:rsidR="000E4FF6" w:rsidRPr="002931B6" w:rsidTr="000E4FF6">
        <w:tc>
          <w:tcPr>
            <w:tcW w:w="906" w:type="dxa"/>
            <w:tcBorders>
              <w:bottom w:val="single" w:sz="4" w:space="0" w:color="auto"/>
            </w:tcBorders>
            <w:shd w:val="clear" w:color="auto" w:fill="auto"/>
            <w:vAlign w:val="center"/>
          </w:tcPr>
          <w:p w:rsidR="000E4FF6" w:rsidRPr="00164471" w:rsidRDefault="000E4FF6" w:rsidP="00C45CE6">
            <w:pPr>
              <w:snapToGrid w:val="0"/>
              <w:jc w:val="center"/>
              <w:rPr>
                <w:rFonts w:ascii="仿宋_GB2312" w:eastAsia="仿宋_GB2312" w:hAnsi="宋体"/>
                <w:sz w:val="24"/>
              </w:rPr>
            </w:pPr>
            <w:r w:rsidRPr="00164471">
              <w:rPr>
                <w:rFonts w:ascii="仿宋_GB2312" w:eastAsia="仿宋_GB2312" w:hAnsi="宋体" w:hint="eastAsia"/>
                <w:sz w:val="24"/>
              </w:rPr>
              <w:t>3</w:t>
            </w:r>
          </w:p>
        </w:tc>
        <w:tc>
          <w:tcPr>
            <w:tcW w:w="3549" w:type="dxa"/>
            <w:shd w:val="clear" w:color="auto" w:fill="auto"/>
            <w:vAlign w:val="center"/>
          </w:tcPr>
          <w:p w:rsidR="000E4FF6" w:rsidRPr="00406153" w:rsidRDefault="000E4FF6" w:rsidP="00C45CE6">
            <w:pPr>
              <w:jc w:val="center"/>
              <w:rPr>
                <w:rFonts w:ascii="仿宋_GB2312" w:eastAsia="仿宋_GB2312"/>
                <w:color w:val="000000"/>
              </w:rPr>
            </w:pPr>
            <w:r w:rsidRPr="00406153">
              <w:rPr>
                <w:rFonts w:ascii="仿宋_GB2312" w:eastAsia="仿宋_GB2312" w:hint="eastAsia"/>
                <w:color w:val="000000"/>
              </w:rPr>
              <w:t>耐摩擦色牢度试验机</w:t>
            </w:r>
          </w:p>
        </w:tc>
        <w:tc>
          <w:tcPr>
            <w:tcW w:w="906" w:type="dxa"/>
            <w:shd w:val="clear" w:color="auto" w:fill="auto"/>
            <w:vAlign w:val="center"/>
          </w:tcPr>
          <w:p w:rsidR="000E4FF6" w:rsidRDefault="000E4FF6" w:rsidP="00C45CE6">
            <w:pPr>
              <w:jc w:val="center"/>
              <w:rPr>
                <w:rFonts w:ascii="仿宋_GB2312" w:eastAsia="仿宋_GB2312"/>
                <w:color w:val="000000"/>
                <w:sz w:val="22"/>
                <w:szCs w:val="22"/>
              </w:rPr>
            </w:pPr>
            <w:r>
              <w:rPr>
                <w:rFonts w:ascii="仿宋_GB2312" w:eastAsia="仿宋_GB2312" w:hint="eastAsia"/>
                <w:color w:val="000000"/>
                <w:sz w:val="22"/>
                <w:szCs w:val="22"/>
              </w:rPr>
              <w:t>2</w:t>
            </w:r>
          </w:p>
        </w:tc>
        <w:tc>
          <w:tcPr>
            <w:tcW w:w="1224" w:type="dxa"/>
            <w:vMerge/>
          </w:tcPr>
          <w:p w:rsidR="000E4FF6" w:rsidRDefault="000E4FF6" w:rsidP="00C45CE6">
            <w:pPr>
              <w:jc w:val="center"/>
              <w:rPr>
                <w:rFonts w:ascii="仿宋_GB2312" w:eastAsia="仿宋_GB2312"/>
                <w:color w:val="000000"/>
                <w:sz w:val="22"/>
                <w:szCs w:val="22"/>
              </w:rPr>
            </w:pPr>
          </w:p>
        </w:tc>
        <w:tc>
          <w:tcPr>
            <w:tcW w:w="1294" w:type="dxa"/>
            <w:vMerge/>
            <w:shd w:val="clear" w:color="auto" w:fill="auto"/>
            <w:vAlign w:val="center"/>
          </w:tcPr>
          <w:p w:rsidR="000E4FF6" w:rsidRDefault="000E4FF6" w:rsidP="00C45CE6">
            <w:pPr>
              <w:jc w:val="center"/>
              <w:rPr>
                <w:rFonts w:ascii="仿宋_GB2312" w:eastAsia="仿宋_GB2312"/>
                <w:color w:val="000000"/>
                <w:sz w:val="22"/>
                <w:szCs w:val="22"/>
              </w:rPr>
            </w:pPr>
          </w:p>
        </w:tc>
        <w:tc>
          <w:tcPr>
            <w:tcW w:w="1471" w:type="dxa"/>
            <w:vMerge/>
            <w:shd w:val="clear" w:color="auto" w:fill="auto"/>
          </w:tcPr>
          <w:p w:rsidR="000E4FF6" w:rsidRPr="00406153" w:rsidRDefault="000E4FF6" w:rsidP="00C45CE6">
            <w:pPr>
              <w:snapToGrid w:val="0"/>
              <w:jc w:val="center"/>
              <w:rPr>
                <w:rFonts w:ascii="仿宋_GB2312" w:eastAsia="仿宋_GB2312" w:hAnsi="宋体"/>
                <w:b/>
                <w:sz w:val="24"/>
                <w:szCs w:val="28"/>
              </w:rPr>
            </w:pPr>
          </w:p>
        </w:tc>
      </w:tr>
      <w:tr w:rsidR="000E4FF6" w:rsidRPr="002931B6" w:rsidTr="000E4FF6">
        <w:tc>
          <w:tcPr>
            <w:tcW w:w="906" w:type="dxa"/>
            <w:tcBorders>
              <w:top w:val="single" w:sz="4" w:space="0" w:color="auto"/>
            </w:tcBorders>
            <w:shd w:val="clear" w:color="auto" w:fill="auto"/>
            <w:vAlign w:val="center"/>
          </w:tcPr>
          <w:p w:rsidR="000E4FF6" w:rsidRPr="00164471" w:rsidRDefault="000E4FF6" w:rsidP="00C45CE6">
            <w:pPr>
              <w:snapToGrid w:val="0"/>
              <w:jc w:val="center"/>
              <w:rPr>
                <w:rFonts w:ascii="仿宋_GB2312" w:eastAsia="仿宋_GB2312" w:hAnsi="宋体"/>
                <w:sz w:val="24"/>
              </w:rPr>
            </w:pPr>
            <w:r w:rsidRPr="00164471">
              <w:rPr>
                <w:rFonts w:ascii="仿宋_GB2312" w:eastAsia="仿宋_GB2312" w:hAnsi="宋体" w:hint="eastAsia"/>
                <w:sz w:val="24"/>
              </w:rPr>
              <w:t>4</w:t>
            </w:r>
          </w:p>
        </w:tc>
        <w:tc>
          <w:tcPr>
            <w:tcW w:w="3549" w:type="dxa"/>
            <w:shd w:val="clear" w:color="auto" w:fill="auto"/>
            <w:vAlign w:val="center"/>
          </w:tcPr>
          <w:p w:rsidR="000E4FF6" w:rsidRPr="00406153" w:rsidRDefault="000E4FF6" w:rsidP="00C45CE6">
            <w:pPr>
              <w:jc w:val="center"/>
              <w:rPr>
                <w:rFonts w:ascii="仿宋_GB2312" w:eastAsia="仿宋_GB2312"/>
                <w:color w:val="000000"/>
              </w:rPr>
            </w:pPr>
            <w:r w:rsidRPr="00406153">
              <w:rPr>
                <w:rFonts w:ascii="仿宋_GB2312" w:eastAsia="仿宋_GB2312" w:hint="eastAsia"/>
                <w:color w:val="000000"/>
              </w:rPr>
              <w:t>耐熨烫色牢度试验机</w:t>
            </w:r>
          </w:p>
        </w:tc>
        <w:tc>
          <w:tcPr>
            <w:tcW w:w="906" w:type="dxa"/>
            <w:shd w:val="clear" w:color="auto" w:fill="auto"/>
            <w:vAlign w:val="center"/>
          </w:tcPr>
          <w:p w:rsidR="000E4FF6" w:rsidRDefault="000E4FF6" w:rsidP="00C45CE6">
            <w:pPr>
              <w:jc w:val="center"/>
              <w:rPr>
                <w:rFonts w:ascii="仿宋_GB2312" w:eastAsia="仿宋_GB2312"/>
                <w:color w:val="000000"/>
                <w:sz w:val="22"/>
                <w:szCs w:val="22"/>
              </w:rPr>
            </w:pPr>
            <w:r>
              <w:rPr>
                <w:rFonts w:ascii="仿宋_GB2312" w:eastAsia="仿宋_GB2312" w:hint="eastAsia"/>
                <w:color w:val="000000"/>
                <w:sz w:val="22"/>
                <w:szCs w:val="22"/>
              </w:rPr>
              <w:t>1</w:t>
            </w:r>
          </w:p>
        </w:tc>
        <w:tc>
          <w:tcPr>
            <w:tcW w:w="1224" w:type="dxa"/>
            <w:vMerge/>
          </w:tcPr>
          <w:p w:rsidR="000E4FF6" w:rsidRDefault="000E4FF6" w:rsidP="00C45CE6">
            <w:pPr>
              <w:jc w:val="center"/>
              <w:rPr>
                <w:rFonts w:ascii="仿宋_GB2312" w:eastAsia="仿宋_GB2312"/>
                <w:color w:val="000000"/>
                <w:sz w:val="22"/>
                <w:szCs w:val="22"/>
              </w:rPr>
            </w:pPr>
          </w:p>
        </w:tc>
        <w:tc>
          <w:tcPr>
            <w:tcW w:w="1294" w:type="dxa"/>
            <w:vMerge/>
            <w:shd w:val="clear" w:color="auto" w:fill="auto"/>
            <w:vAlign w:val="center"/>
          </w:tcPr>
          <w:p w:rsidR="000E4FF6" w:rsidRDefault="000E4FF6" w:rsidP="00C45CE6">
            <w:pPr>
              <w:jc w:val="center"/>
              <w:rPr>
                <w:rFonts w:ascii="仿宋_GB2312" w:eastAsia="仿宋_GB2312"/>
                <w:color w:val="000000"/>
                <w:sz w:val="22"/>
                <w:szCs w:val="22"/>
              </w:rPr>
            </w:pPr>
          </w:p>
        </w:tc>
        <w:tc>
          <w:tcPr>
            <w:tcW w:w="1471" w:type="dxa"/>
            <w:vMerge/>
            <w:shd w:val="clear" w:color="auto" w:fill="auto"/>
          </w:tcPr>
          <w:p w:rsidR="000E4FF6" w:rsidRPr="00406153" w:rsidRDefault="000E4FF6" w:rsidP="00C45CE6">
            <w:pPr>
              <w:snapToGrid w:val="0"/>
              <w:jc w:val="center"/>
              <w:rPr>
                <w:rFonts w:ascii="仿宋_GB2312" w:eastAsia="仿宋_GB2312" w:hAnsi="宋体"/>
                <w:b/>
                <w:sz w:val="24"/>
                <w:szCs w:val="28"/>
              </w:rPr>
            </w:pPr>
          </w:p>
        </w:tc>
      </w:tr>
      <w:tr w:rsidR="000E4FF6" w:rsidRPr="002931B6" w:rsidTr="000E4FF6">
        <w:tc>
          <w:tcPr>
            <w:tcW w:w="906" w:type="dxa"/>
            <w:shd w:val="clear" w:color="auto" w:fill="auto"/>
            <w:vAlign w:val="center"/>
          </w:tcPr>
          <w:p w:rsidR="000E4FF6" w:rsidRPr="00164471" w:rsidRDefault="000E4FF6" w:rsidP="00C45CE6">
            <w:pPr>
              <w:snapToGrid w:val="0"/>
              <w:jc w:val="center"/>
              <w:rPr>
                <w:rFonts w:ascii="仿宋_GB2312" w:eastAsia="仿宋_GB2312" w:hAnsi="宋体"/>
                <w:sz w:val="24"/>
              </w:rPr>
            </w:pPr>
            <w:r w:rsidRPr="00164471">
              <w:rPr>
                <w:rFonts w:ascii="仿宋_GB2312" w:eastAsia="仿宋_GB2312" w:hAnsi="宋体" w:hint="eastAsia"/>
                <w:sz w:val="24"/>
              </w:rPr>
              <w:t>5</w:t>
            </w:r>
          </w:p>
        </w:tc>
        <w:tc>
          <w:tcPr>
            <w:tcW w:w="3549" w:type="dxa"/>
            <w:shd w:val="clear" w:color="auto" w:fill="auto"/>
            <w:vAlign w:val="center"/>
          </w:tcPr>
          <w:p w:rsidR="000E4FF6" w:rsidRPr="00406153" w:rsidRDefault="000E4FF6" w:rsidP="00C45CE6">
            <w:pPr>
              <w:jc w:val="center"/>
              <w:rPr>
                <w:rFonts w:ascii="仿宋_GB2312" w:eastAsia="仿宋_GB2312"/>
                <w:color w:val="000000"/>
              </w:rPr>
            </w:pPr>
            <w:r w:rsidRPr="00406153">
              <w:rPr>
                <w:rFonts w:ascii="仿宋_GB2312" w:eastAsia="仿宋_GB2312" w:hint="eastAsia"/>
                <w:color w:val="000000"/>
              </w:rPr>
              <w:t>厚度仪</w:t>
            </w:r>
          </w:p>
        </w:tc>
        <w:tc>
          <w:tcPr>
            <w:tcW w:w="906" w:type="dxa"/>
            <w:shd w:val="clear" w:color="auto" w:fill="auto"/>
            <w:vAlign w:val="center"/>
          </w:tcPr>
          <w:p w:rsidR="000E4FF6" w:rsidRDefault="000E4FF6" w:rsidP="00C45CE6">
            <w:pPr>
              <w:jc w:val="center"/>
              <w:rPr>
                <w:rFonts w:ascii="仿宋_GB2312" w:eastAsia="仿宋_GB2312"/>
                <w:color w:val="000000"/>
                <w:sz w:val="22"/>
                <w:szCs w:val="22"/>
              </w:rPr>
            </w:pPr>
            <w:r>
              <w:rPr>
                <w:rFonts w:ascii="仿宋_GB2312" w:eastAsia="仿宋_GB2312" w:hint="eastAsia"/>
                <w:color w:val="000000"/>
                <w:sz w:val="22"/>
                <w:szCs w:val="22"/>
              </w:rPr>
              <w:t>1</w:t>
            </w:r>
          </w:p>
        </w:tc>
        <w:tc>
          <w:tcPr>
            <w:tcW w:w="1224" w:type="dxa"/>
            <w:vMerge/>
          </w:tcPr>
          <w:p w:rsidR="000E4FF6" w:rsidRDefault="000E4FF6" w:rsidP="00C45CE6">
            <w:pPr>
              <w:jc w:val="center"/>
              <w:rPr>
                <w:rFonts w:ascii="仿宋_GB2312" w:eastAsia="仿宋_GB2312"/>
                <w:color w:val="000000"/>
                <w:sz w:val="22"/>
                <w:szCs w:val="22"/>
              </w:rPr>
            </w:pPr>
          </w:p>
        </w:tc>
        <w:tc>
          <w:tcPr>
            <w:tcW w:w="1294" w:type="dxa"/>
            <w:vMerge/>
            <w:shd w:val="clear" w:color="auto" w:fill="auto"/>
            <w:vAlign w:val="center"/>
          </w:tcPr>
          <w:p w:rsidR="000E4FF6" w:rsidRDefault="000E4FF6" w:rsidP="00C45CE6">
            <w:pPr>
              <w:jc w:val="center"/>
              <w:rPr>
                <w:rFonts w:ascii="仿宋_GB2312" w:eastAsia="仿宋_GB2312"/>
                <w:color w:val="000000"/>
                <w:sz w:val="22"/>
                <w:szCs w:val="22"/>
              </w:rPr>
            </w:pPr>
          </w:p>
        </w:tc>
        <w:tc>
          <w:tcPr>
            <w:tcW w:w="1471" w:type="dxa"/>
            <w:vMerge/>
            <w:shd w:val="clear" w:color="auto" w:fill="auto"/>
          </w:tcPr>
          <w:p w:rsidR="000E4FF6" w:rsidRPr="00406153" w:rsidRDefault="000E4FF6" w:rsidP="00C45CE6">
            <w:pPr>
              <w:snapToGrid w:val="0"/>
              <w:jc w:val="center"/>
              <w:rPr>
                <w:rFonts w:ascii="仿宋_GB2312" w:eastAsia="仿宋_GB2312" w:hAnsi="宋体"/>
                <w:b/>
                <w:sz w:val="24"/>
                <w:szCs w:val="28"/>
              </w:rPr>
            </w:pPr>
          </w:p>
        </w:tc>
      </w:tr>
      <w:tr w:rsidR="000E4FF6" w:rsidRPr="002931B6" w:rsidTr="000E4FF6">
        <w:tc>
          <w:tcPr>
            <w:tcW w:w="906" w:type="dxa"/>
            <w:shd w:val="clear" w:color="auto" w:fill="auto"/>
            <w:vAlign w:val="center"/>
          </w:tcPr>
          <w:p w:rsidR="000E4FF6" w:rsidRPr="00164471" w:rsidRDefault="000E4FF6" w:rsidP="00C45CE6">
            <w:pPr>
              <w:snapToGrid w:val="0"/>
              <w:jc w:val="center"/>
              <w:rPr>
                <w:rFonts w:ascii="仿宋_GB2312" w:eastAsia="仿宋_GB2312" w:hAnsi="宋体"/>
                <w:sz w:val="24"/>
              </w:rPr>
            </w:pPr>
            <w:r w:rsidRPr="00164471">
              <w:rPr>
                <w:rFonts w:ascii="仿宋_GB2312" w:eastAsia="仿宋_GB2312" w:hAnsi="宋体" w:hint="eastAsia"/>
                <w:sz w:val="24"/>
              </w:rPr>
              <w:t>6</w:t>
            </w:r>
          </w:p>
        </w:tc>
        <w:tc>
          <w:tcPr>
            <w:tcW w:w="3549" w:type="dxa"/>
            <w:shd w:val="clear" w:color="auto" w:fill="auto"/>
            <w:vAlign w:val="center"/>
          </w:tcPr>
          <w:p w:rsidR="000E4FF6" w:rsidRPr="00406153" w:rsidRDefault="000E4FF6" w:rsidP="00C45CE6">
            <w:pPr>
              <w:jc w:val="center"/>
              <w:rPr>
                <w:rFonts w:ascii="仿宋_GB2312" w:eastAsia="仿宋_GB2312"/>
                <w:color w:val="000000"/>
              </w:rPr>
            </w:pPr>
            <w:r w:rsidRPr="00406153">
              <w:rPr>
                <w:rFonts w:ascii="仿宋_GB2312" w:eastAsia="仿宋_GB2312" w:hint="eastAsia"/>
                <w:color w:val="000000"/>
              </w:rPr>
              <w:t>织物密度镜</w:t>
            </w:r>
          </w:p>
        </w:tc>
        <w:tc>
          <w:tcPr>
            <w:tcW w:w="906" w:type="dxa"/>
            <w:shd w:val="clear" w:color="auto" w:fill="auto"/>
            <w:vAlign w:val="center"/>
          </w:tcPr>
          <w:p w:rsidR="000E4FF6" w:rsidRDefault="000E4FF6" w:rsidP="00C45CE6">
            <w:pPr>
              <w:jc w:val="center"/>
              <w:rPr>
                <w:rFonts w:ascii="仿宋_GB2312" w:eastAsia="仿宋_GB2312"/>
                <w:color w:val="000000"/>
                <w:sz w:val="22"/>
                <w:szCs w:val="22"/>
              </w:rPr>
            </w:pPr>
            <w:r>
              <w:rPr>
                <w:rFonts w:ascii="仿宋_GB2312" w:eastAsia="仿宋_GB2312" w:hint="eastAsia"/>
                <w:color w:val="000000"/>
                <w:sz w:val="22"/>
                <w:szCs w:val="22"/>
              </w:rPr>
              <w:t>2</w:t>
            </w:r>
          </w:p>
        </w:tc>
        <w:tc>
          <w:tcPr>
            <w:tcW w:w="1224" w:type="dxa"/>
            <w:vMerge/>
          </w:tcPr>
          <w:p w:rsidR="000E4FF6" w:rsidRDefault="000E4FF6" w:rsidP="00C45CE6">
            <w:pPr>
              <w:jc w:val="center"/>
              <w:rPr>
                <w:rFonts w:ascii="仿宋_GB2312" w:eastAsia="仿宋_GB2312"/>
                <w:color w:val="000000"/>
                <w:sz w:val="22"/>
                <w:szCs w:val="22"/>
              </w:rPr>
            </w:pPr>
          </w:p>
        </w:tc>
        <w:tc>
          <w:tcPr>
            <w:tcW w:w="1294" w:type="dxa"/>
            <w:vMerge/>
            <w:shd w:val="clear" w:color="auto" w:fill="auto"/>
            <w:vAlign w:val="center"/>
          </w:tcPr>
          <w:p w:rsidR="000E4FF6" w:rsidRDefault="000E4FF6" w:rsidP="00C45CE6">
            <w:pPr>
              <w:jc w:val="center"/>
              <w:rPr>
                <w:rFonts w:ascii="仿宋_GB2312" w:eastAsia="仿宋_GB2312"/>
                <w:color w:val="000000"/>
                <w:sz w:val="22"/>
                <w:szCs w:val="22"/>
              </w:rPr>
            </w:pPr>
          </w:p>
        </w:tc>
        <w:tc>
          <w:tcPr>
            <w:tcW w:w="1471" w:type="dxa"/>
            <w:vMerge/>
            <w:shd w:val="clear" w:color="auto" w:fill="auto"/>
          </w:tcPr>
          <w:p w:rsidR="000E4FF6" w:rsidRPr="00406153" w:rsidRDefault="000E4FF6" w:rsidP="00C45CE6">
            <w:pPr>
              <w:snapToGrid w:val="0"/>
              <w:jc w:val="center"/>
              <w:rPr>
                <w:rFonts w:ascii="仿宋_GB2312" w:eastAsia="仿宋_GB2312" w:hAnsi="宋体"/>
                <w:b/>
                <w:sz w:val="24"/>
                <w:szCs w:val="28"/>
              </w:rPr>
            </w:pPr>
          </w:p>
        </w:tc>
      </w:tr>
      <w:tr w:rsidR="000E4FF6" w:rsidRPr="002931B6" w:rsidTr="000E4FF6">
        <w:tc>
          <w:tcPr>
            <w:tcW w:w="906" w:type="dxa"/>
            <w:shd w:val="clear" w:color="auto" w:fill="auto"/>
            <w:vAlign w:val="center"/>
          </w:tcPr>
          <w:p w:rsidR="000E4FF6" w:rsidRPr="00164471" w:rsidRDefault="000E4FF6" w:rsidP="00C45CE6">
            <w:pPr>
              <w:snapToGrid w:val="0"/>
              <w:jc w:val="center"/>
              <w:rPr>
                <w:rFonts w:ascii="仿宋_GB2312" w:eastAsia="仿宋_GB2312" w:hAnsi="宋体"/>
                <w:sz w:val="24"/>
              </w:rPr>
            </w:pPr>
            <w:r w:rsidRPr="00164471">
              <w:rPr>
                <w:rFonts w:ascii="仿宋_GB2312" w:eastAsia="仿宋_GB2312" w:hAnsi="宋体" w:hint="eastAsia"/>
                <w:sz w:val="24"/>
              </w:rPr>
              <w:t>7</w:t>
            </w:r>
          </w:p>
        </w:tc>
        <w:tc>
          <w:tcPr>
            <w:tcW w:w="3549" w:type="dxa"/>
            <w:shd w:val="clear" w:color="auto" w:fill="auto"/>
            <w:vAlign w:val="center"/>
          </w:tcPr>
          <w:p w:rsidR="000E4FF6" w:rsidRPr="00406153" w:rsidRDefault="000E4FF6" w:rsidP="00C45CE6">
            <w:pPr>
              <w:jc w:val="center"/>
              <w:rPr>
                <w:rFonts w:ascii="仿宋_GB2312" w:eastAsia="仿宋_GB2312"/>
                <w:color w:val="000000"/>
              </w:rPr>
            </w:pPr>
            <w:r w:rsidRPr="00406153">
              <w:rPr>
                <w:rFonts w:ascii="仿宋_GB2312" w:eastAsia="仿宋_GB2312" w:hint="eastAsia"/>
                <w:color w:val="000000"/>
              </w:rPr>
              <w:t xml:space="preserve">起球评级箱 </w:t>
            </w:r>
          </w:p>
        </w:tc>
        <w:tc>
          <w:tcPr>
            <w:tcW w:w="906" w:type="dxa"/>
            <w:shd w:val="clear" w:color="auto" w:fill="auto"/>
            <w:vAlign w:val="center"/>
          </w:tcPr>
          <w:p w:rsidR="000E4FF6" w:rsidRDefault="000E4FF6" w:rsidP="00C45CE6">
            <w:pPr>
              <w:jc w:val="center"/>
              <w:rPr>
                <w:rFonts w:ascii="仿宋_GB2312" w:eastAsia="仿宋_GB2312"/>
                <w:color w:val="000000"/>
                <w:sz w:val="22"/>
                <w:szCs w:val="22"/>
              </w:rPr>
            </w:pPr>
            <w:r>
              <w:rPr>
                <w:rFonts w:ascii="仿宋_GB2312" w:eastAsia="仿宋_GB2312" w:hint="eastAsia"/>
                <w:color w:val="000000"/>
                <w:sz w:val="22"/>
                <w:szCs w:val="22"/>
              </w:rPr>
              <w:t>1</w:t>
            </w:r>
          </w:p>
        </w:tc>
        <w:tc>
          <w:tcPr>
            <w:tcW w:w="1224" w:type="dxa"/>
            <w:vMerge/>
          </w:tcPr>
          <w:p w:rsidR="000E4FF6" w:rsidRDefault="000E4FF6" w:rsidP="00C45CE6">
            <w:pPr>
              <w:jc w:val="center"/>
              <w:rPr>
                <w:rFonts w:ascii="仿宋_GB2312" w:eastAsia="仿宋_GB2312"/>
                <w:color w:val="000000"/>
                <w:sz w:val="22"/>
                <w:szCs w:val="22"/>
              </w:rPr>
            </w:pPr>
          </w:p>
        </w:tc>
        <w:tc>
          <w:tcPr>
            <w:tcW w:w="1294" w:type="dxa"/>
            <w:vMerge/>
            <w:shd w:val="clear" w:color="auto" w:fill="auto"/>
            <w:vAlign w:val="center"/>
          </w:tcPr>
          <w:p w:rsidR="000E4FF6" w:rsidRDefault="000E4FF6" w:rsidP="00C45CE6">
            <w:pPr>
              <w:jc w:val="center"/>
              <w:rPr>
                <w:rFonts w:ascii="仿宋_GB2312" w:eastAsia="仿宋_GB2312"/>
                <w:color w:val="000000"/>
                <w:sz w:val="22"/>
                <w:szCs w:val="22"/>
              </w:rPr>
            </w:pPr>
          </w:p>
        </w:tc>
        <w:tc>
          <w:tcPr>
            <w:tcW w:w="1471" w:type="dxa"/>
            <w:vMerge/>
            <w:shd w:val="clear" w:color="auto" w:fill="auto"/>
          </w:tcPr>
          <w:p w:rsidR="000E4FF6" w:rsidRPr="00406153" w:rsidRDefault="000E4FF6" w:rsidP="00C45CE6">
            <w:pPr>
              <w:snapToGrid w:val="0"/>
              <w:jc w:val="center"/>
              <w:rPr>
                <w:rFonts w:ascii="仿宋_GB2312" w:eastAsia="仿宋_GB2312" w:hAnsi="宋体"/>
                <w:b/>
                <w:sz w:val="24"/>
                <w:szCs w:val="28"/>
              </w:rPr>
            </w:pPr>
          </w:p>
        </w:tc>
      </w:tr>
      <w:tr w:rsidR="000E4FF6" w:rsidRPr="002931B6" w:rsidTr="000E4FF6">
        <w:tc>
          <w:tcPr>
            <w:tcW w:w="906" w:type="dxa"/>
            <w:shd w:val="clear" w:color="auto" w:fill="auto"/>
            <w:vAlign w:val="center"/>
          </w:tcPr>
          <w:p w:rsidR="000E4FF6" w:rsidRPr="00164471" w:rsidRDefault="000E4FF6" w:rsidP="00C45CE6">
            <w:pPr>
              <w:snapToGrid w:val="0"/>
              <w:jc w:val="center"/>
              <w:rPr>
                <w:rFonts w:ascii="仿宋_GB2312" w:eastAsia="仿宋_GB2312" w:hAnsi="宋体"/>
                <w:sz w:val="24"/>
              </w:rPr>
            </w:pPr>
            <w:r w:rsidRPr="00164471">
              <w:rPr>
                <w:rFonts w:ascii="仿宋_GB2312" w:eastAsia="仿宋_GB2312" w:hAnsi="宋体" w:hint="eastAsia"/>
                <w:sz w:val="24"/>
              </w:rPr>
              <w:t>8</w:t>
            </w:r>
          </w:p>
        </w:tc>
        <w:tc>
          <w:tcPr>
            <w:tcW w:w="3549" w:type="dxa"/>
            <w:shd w:val="clear" w:color="auto" w:fill="auto"/>
            <w:vAlign w:val="center"/>
          </w:tcPr>
          <w:p w:rsidR="000E4FF6" w:rsidRPr="00406153" w:rsidRDefault="000E4FF6" w:rsidP="00C45CE6">
            <w:pPr>
              <w:jc w:val="center"/>
              <w:rPr>
                <w:rFonts w:ascii="仿宋_GB2312" w:eastAsia="仿宋_GB2312"/>
                <w:color w:val="000000"/>
              </w:rPr>
            </w:pPr>
            <w:r w:rsidRPr="00406153">
              <w:rPr>
                <w:rFonts w:ascii="仿宋_GB2312" w:eastAsia="仿宋_GB2312" w:hint="eastAsia"/>
                <w:color w:val="000000"/>
              </w:rPr>
              <w:t>毛细管效应测定仪</w:t>
            </w:r>
          </w:p>
        </w:tc>
        <w:tc>
          <w:tcPr>
            <w:tcW w:w="906" w:type="dxa"/>
            <w:shd w:val="clear" w:color="auto" w:fill="auto"/>
            <w:vAlign w:val="center"/>
          </w:tcPr>
          <w:p w:rsidR="000E4FF6" w:rsidRDefault="000E4FF6" w:rsidP="00C45CE6">
            <w:pPr>
              <w:jc w:val="center"/>
              <w:rPr>
                <w:rFonts w:ascii="仿宋_GB2312" w:eastAsia="仿宋_GB2312"/>
                <w:color w:val="000000"/>
                <w:sz w:val="22"/>
                <w:szCs w:val="22"/>
              </w:rPr>
            </w:pPr>
            <w:r>
              <w:rPr>
                <w:rFonts w:ascii="仿宋_GB2312" w:eastAsia="仿宋_GB2312" w:hint="eastAsia"/>
                <w:color w:val="000000"/>
                <w:sz w:val="22"/>
                <w:szCs w:val="22"/>
              </w:rPr>
              <w:t>1</w:t>
            </w:r>
          </w:p>
        </w:tc>
        <w:tc>
          <w:tcPr>
            <w:tcW w:w="1224" w:type="dxa"/>
            <w:vMerge/>
          </w:tcPr>
          <w:p w:rsidR="000E4FF6" w:rsidRDefault="000E4FF6" w:rsidP="00C45CE6">
            <w:pPr>
              <w:jc w:val="center"/>
              <w:rPr>
                <w:rFonts w:ascii="仿宋_GB2312" w:eastAsia="仿宋_GB2312"/>
                <w:color w:val="000000"/>
                <w:sz w:val="22"/>
                <w:szCs w:val="22"/>
              </w:rPr>
            </w:pPr>
          </w:p>
        </w:tc>
        <w:tc>
          <w:tcPr>
            <w:tcW w:w="1294" w:type="dxa"/>
            <w:vMerge/>
            <w:shd w:val="clear" w:color="auto" w:fill="auto"/>
            <w:vAlign w:val="center"/>
          </w:tcPr>
          <w:p w:rsidR="000E4FF6" w:rsidRDefault="000E4FF6" w:rsidP="00C45CE6">
            <w:pPr>
              <w:jc w:val="center"/>
              <w:rPr>
                <w:rFonts w:ascii="仿宋_GB2312" w:eastAsia="仿宋_GB2312"/>
                <w:color w:val="000000"/>
                <w:sz w:val="22"/>
                <w:szCs w:val="22"/>
              </w:rPr>
            </w:pPr>
          </w:p>
        </w:tc>
        <w:tc>
          <w:tcPr>
            <w:tcW w:w="1471" w:type="dxa"/>
            <w:vMerge/>
            <w:shd w:val="clear" w:color="auto" w:fill="auto"/>
          </w:tcPr>
          <w:p w:rsidR="000E4FF6" w:rsidRPr="00406153" w:rsidRDefault="000E4FF6" w:rsidP="00C45CE6">
            <w:pPr>
              <w:snapToGrid w:val="0"/>
              <w:jc w:val="center"/>
              <w:rPr>
                <w:rFonts w:ascii="仿宋_GB2312" w:eastAsia="仿宋_GB2312" w:hAnsi="宋体"/>
                <w:b/>
                <w:sz w:val="24"/>
                <w:szCs w:val="28"/>
              </w:rPr>
            </w:pPr>
          </w:p>
        </w:tc>
      </w:tr>
      <w:tr w:rsidR="000E4FF6" w:rsidRPr="00406153" w:rsidTr="000E4FF6">
        <w:tc>
          <w:tcPr>
            <w:tcW w:w="906" w:type="dxa"/>
            <w:vAlign w:val="center"/>
          </w:tcPr>
          <w:p w:rsidR="000E4FF6" w:rsidRPr="00164471" w:rsidRDefault="000E4FF6" w:rsidP="00C45CE6">
            <w:pPr>
              <w:jc w:val="center"/>
              <w:rPr>
                <w:rFonts w:ascii="仿宋_GB2312" w:eastAsia="仿宋_GB2312"/>
                <w:color w:val="000000"/>
                <w:sz w:val="24"/>
              </w:rPr>
            </w:pPr>
            <w:r w:rsidRPr="00164471">
              <w:rPr>
                <w:rFonts w:ascii="仿宋_GB2312" w:eastAsia="仿宋_GB2312" w:hint="eastAsia"/>
                <w:color w:val="000000"/>
                <w:sz w:val="24"/>
              </w:rPr>
              <w:t>9</w:t>
            </w:r>
          </w:p>
        </w:tc>
        <w:tc>
          <w:tcPr>
            <w:tcW w:w="3549" w:type="dxa"/>
            <w:vAlign w:val="center"/>
          </w:tcPr>
          <w:p w:rsidR="000E4FF6" w:rsidRDefault="00820401" w:rsidP="00C45CE6">
            <w:pPr>
              <w:jc w:val="center"/>
              <w:rPr>
                <w:rFonts w:ascii="仿宋_GB2312" w:eastAsia="仿宋_GB2312"/>
                <w:color w:val="000000"/>
              </w:rPr>
            </w:pPr>
            <w:r w:rsidRPr="002931B6">
              <w:rPr>
                <w:rFonts w:ascii="仿宋_GB2312" w:eastAsia="仿宋_GB2312" w:hAnsi="宋体" w:hint="eastAsia"/>
                <w:bCs/>
                <w:sz w:val="28"/>
                <w:szCs w:val="28"/>
              </w:rPr>
              <w:t>◆</w:t>
            </w:r>
            <w:r w:rsidR="000E4FF6">
              <w:rPr>
                <w:rFonts w:ascii="仿宋_GB2312" w:eastAsia="仿宋_GB2312" w:hint="eastAsia"/>
                <w:color w:val="000000"/>
              </w:rPr>
              <w:t>缩水率烘箱</w:t>
            </w:r>
          </w:p>
        </w:tc>
        <w:tc>
          <w:tcPr>
            <w:tcW w:w="906" w:type="dxa"/>
            <w:vAlign w:val="center"/>
          </w:tcPr>
          <w:p w:rsidR="000E4FF6" w:rsidRDefault="000E4FF6" w:rsidP="00C45CE6">
            <w:pPr>
              <w:jc w:val="center"/>
              <w:rPr>
                <w:rFonts w:ascii="仿宋_GB2312" w:eastAsia="仿宋_GB2312"/>
                <w:color w:val="000000"/>
                <w:sz w:val="22"/>
                <w:szCs w:val="22"/>
              </w:rPr>
            </w:pPr>
            <w:r>
              <w:rPr>
                <w:rFonts w:ascii="仿宋_GB2312" w:eastAsia="仿宋_GB2312" w:hint="eastAsia"/>
                <w:color w:val="000000"/>
                <w:sz w:val="22"/>
                <w:szCs w:val="22"/>
              </w:rPr>
              <w:t>2</w:t>
            </w:r>
          </w:p>
        </w:tc>
        <w:tc>
          <w:tcPr>
            <w:tcW w:w="1224" w:type="dxa"/>
            <w:vMerge/>
          </w:tcPr>
          <w:p w:rsidR="000E4FF6" w:rsidRDefault="000E4FF6" w:rsidP="00C45CE6">
            <w:pPr>
              <w:jc w:val="center"/>
              <w:rPr>
                <w:rFonts w:ascii="仿宋_GB2312" w:eastAsia="仿宋_GB2312"/>
                <w:color w:val="000000"/>
                <w:sz w:val="22"/>
                <w:szCs w:val="22"/>
              </w:rPr>
            </w:pPr>
          </w:p>
        </w:tc>
        <w:tc>
          <w:tcPr>
            <w:tcW w:w="1294" w:type="dxa"/>
            <w:vMerge/>
            <w:vAlign w:val="center"/>
          </w:tcPr>
          <w:p w:rsidR="000E4FF6" w:rsidRDefault="000E4FF6" w:rsidP="00C45CE6">
            <w:pPr>
              <w:jc w:val="center"/>
              <w:rPr>
                <w:rFonts w:ascii="仿宋_GB2312" w:eastAsia="仿宋_GB2312"/>
                <w:color w:val="000000"/>
                <w:sz w:val="22"/>
                <w:szCs w:val="22"/>
              </w:rPr>
            </w:pPr>
          </w:p>
        </w:tc>
        <w:tc>
          <w:tcPr>
            <w:tcW w:w="1471" w:type="dxa"/>
            <w:vMerge/>
          </w:tcPr>
          <w:p w:rsidR="000E4FF6" w:rsidRPr="00406153" w:rsidRDefault="000E4FF6" w:rsidP="00C45CE6">
            <w:pPr>
              <w:jc w:val="center"/>
              <w:rPr>
                <w:rFonts w:ascii="仿宋_GB2312" w:eastAsia="仿宋_GB2312"/>
                <w:color w:val="000000"/>
              </w:rPr>
            </w:pPr>
          </w:p>
        </w:tc>
      </w:tr>
    </w:tbl>
    <w:p w:rsidR="0017594D" w:rsidRDefault="0017594D" w:rsidP="00153CE6">
      <w:pPr>
        <w:spacing w:line="360" w:lineRule="auto"/>
        <w:outlineLvl w:val="2"/>
        <w:rPr>
          <w:rFonts w:ascii="仿宋_GB2312" w:eastAsia="仿宋_GB2312" w:hAnsi="宋体"/>
          <w:b/>
          <w:bCs/>
          <w:sz w:val="28"/>
          <w:szCs w:val="28"/>
        </w:rPr>
      </w:pPr>
    </w:p>
    <w:p w:rsidR="00FF6E55" w:rsidRPr="008D75FC" w:rsidRDefault="000475D2" w:rsidP="008D75FC">
      <w:pPr>
        <w:spacing w:beforeLines="100" w:before="240" w:line="276" w:lineRule="auto"/>
        <w:rPr>
          <w:rFonts w:ascii="仿宋_GB2312" w:eastAsia="仿宋_GB2312" w:hAnsi="宋体"/>
          <w:b/>
          <w:sz w:val="28"/>
          <w:szCs w:val="28"/>
        </w:rPr>
      </w:pPr>
      <w:bookmarkStart w:id="91" w:name="_Toc535487240"/>
      <w:r w:rsidRPr="008D75FC">
        <w:rPr>
          <w:rFonts w:ascii="仿宋_GB2312" w:eastAsia="仿宋_GB2312" w:hAnsi="宋体"/>
          <w:b/>
          <w:sz w:val="28"/>
          <w:szCs w:val="28"/>
        </w:rPr>
        <w:t>2.1.2</w:t>
      </w:r>
      <w:r w:rsidR="009D2DE2" w:rsidRPr="008D75FC">
        <w:rPr>
          <w:rFonts w:ascii="仿宋_GB2312" w:eastAsia="仿宋_GB2312" w:hAnsi="宋体" w:hint="eastAsia"/>
          <w:b/>
          <w:sz w:val="28"/>
          <w:szCs w:val="28"/>
        </w:rPr>
        <w:t>技术</w:t>
      </w:r>
      <w:r w:rsidR="00153CE6" w:rsidRPr="008D75FC">
        <w:rPr>
          <w:rFonts w:ascii="仿宋_GB2312" w:eastAsia="仿宋_GB2312" w:hAnsi="宋体" w:hint="eastAsia"/>
          <w:b/>
          <w:sz w:val="28"/>
          <w:szCs w:val="28"/>
        </w:rPr>
        <w:t>参数及配置</w:t>
      </w:r>
      <w:bookmarkEnd w:id="91"/>
    </w:p>
    <w:p w:rsidR="006648A6" w:rsidRPr="00FE6484" w:rsidRDefault="00B0673B" w:rsidP="008D75FC">
      <w:pPr>
        <w:spacing w:beforeLines="100" w:before="240" w:line="276" w:lineRule="auto"/>
        <w:rPr>
          <w:rFonts w:ascii="仿宋_GB2312" w:eastAsia="仿宋_GB2312" w:hAnsi="宋体"/>
          <w:b/>
          <w:sz w:val="28"/>
          <w:szCs w:val="28"/>
        </w:rPr>
      </w:pPr>
      <w:r w:rsidRPr="00FE6484">
        <w:rPr>
          <w:rFonts w:ascii="仿宋_GB2312" w:eastAsia="仿宋_GB2312" w:hAnsi="宋体" w:hint="eastAsia"/>
          <w:b/>
          <w:sz w:val="28"/>
          <w:szCs w:val="28"/>
        </w:rPr>
        <w:t>2.</w:t>
      </w:r>
      <w:r w:rsidR="008A7DB2" w:rsidRPr="00FE6484">
        <w:rPr>
          <w:rFonts w:ascii="仿宋_GB2312" w:eastAsia="仿宋_GB2312" w:hAnsi="宋体"/>
          <w:b/>
          <w:sz w:val="28"/>
          <w:szCs w:val="28"/>
        </w:rPr>
        <w:t>1</w:t>
      </w:r>
      <w:r w:rsidRPr="00FE6484">
        <w:rPr>
          <w:rFonts w:ascii="仿宋_GB2312" w:eastAsia="仿宋_GB2312" w:hAnsi="宋体" w:hint="eastAsia"/>
          <w:b/>
          <w:sz w:val="28"/>
          <w:szCs w:val="28"/>
        </w:rPr>
        <w:t>.</w:t>
      </w:r>
      <w:r w:rsidR="008A7DB2" w:rsidRPr="00FE6484">
        <w:rPr>
          <w:rFonts w:ascii="仿宋_GB2312" w:eastAsia="仿宋_GB2312" w:hAnsi="宋体"/>
          <w:b/>
          <w:sz w:val="28"/>
          <w:szCs w:val="28"/>
        </w:rPr>
        <w:t>2.1</w:t>
      </w:r>
      <w:r w:rsidR="008A7DB2" w:rsidRPr="00FE6484">
        <w:rPr>
          <w:rFonts w:ascii="仿宋_GB2312" w:eastAsia="仿宋_GB2312" w:hAnsi="宋体" w:hint="eastAsia"/>
          <w:b/>
          <w:sz w:val="28"/>
          <w:szCs w:val="28"/>
        </w:rPr>
        <w:t>勾丝评级箱</w:t>
      </w:r>
    </w:p>
    <w:p w:rsidR="008C6ED9" w:rsidRPr="00CC5E6D" w:rsidRDefault="008C6ED9" w:rsidP="003B2D47">
      <w:pPr>
        <w:pStyle w:val="aff0"/>
        <w:widowControl/>
        <w:numPr>
          <w:ilvl w:val="0"/>
          <w:numId w:val="13"/>
        </w:numPr>
        <w:spacing w:line="276" w:lineRule="auto"/>
        <w:ind w:firstLineChars="0"/>
        <w:jc w:val="left"/>
        <w:rPr>
          <w:rFonts w:ascii="仿宋_GB2312" w:eastAsia="仿宋_GB2312"/>
          <w:b/>
          <w:bCs/>
          <w:sz w:val="24"/>
        </w:rPr>
      </w:pPr>
      <w:bookmarkStart w:id="92" w:name="_Toc536800855"/>
      <w:r w:rsidRPr="00CC5E6D">
        <w:rPr>
          <w:rFonts w:ascii="仿宋_GB2312" w:eastAsia="仿宋_GB2312" w:hint="eastAsia"/>
          <w:b/>
          <w:bCs/>
          <w:sz w:val="24"/>
        </w:rPr>
        <w:t>主要用途</w:t>
      </w:r>
    </w:p>
    <w:p w:rsidR="008A7DB2" w:rsidRDefault="008C6ED9" w:rsidP="008A7DB2">
      <w:pPr>
        <w:spacing w:line="276" w:lineRule="auto"/>
        <w:ind w:firstLineChars="200" w:firstLine="480"/>
        <w:rPr>
          <w:rFonts w:ascii="仿宋_GB2312" w:eastAsia="仿宋_GB2312" w:hAnsi="宋体" w:cs="宋体"/>
          <w:bCs/>
          <w:kern w:val="0"/>
          <w:sz w:val="24"/>
        </w:rPr>
      </w:pPr>
      <w:r w:rsidRPr="008C6ED9">
        <w:rPr>
          <w:rFonts w:ascii="仿宋_GB2312" w:eastAsia="仿宋_GB2312" w:hAnsi="宋体" w:cs="宋体" w:hint="eastAsia"/>
          <w:bCs/>
          <w:kern w:val="0"/>
          <w:sz w:val="24"/>
        </w:rPr>
        <w:t>专用于纺织品勾丝测试结果的评级</w:t>
      </w:r>
      <w:r w:rsidR="008A7DB2">
        <w:rPr>
          <w:rFonts w:ascii="仿宋_GB2312" w:eastAsia="仿宋_GB2312" w:hAnsi="宋体" w:cs="宋体" w:hint="eastAsia"/>
          <w:bCs/>
          <w:kern w:val="0"/>
          <w:sz w:val="24"/>
        </w:rPr>
        <w:t>。</w:t>
      </w:r>
    </w:p>
    <w:p w:rsidR="008C6ED9" w:rsidRPr="00CC5E6D" w:rsidRDefault="008C6ED9" w:rsidP="003B2D47">
      <w:pPr>
        <w:pStyle w:val="aff0"/>
        <w:widowControl/>
        <w:numPr>
          <w:ilvl w:val="0"/>
          <w:numId w:val="13"/>
        </w:numPr>
        <w:spacing w:before="120" w:line="276" w:lineRule="auto"/>
        <w:ind w:firstLineChars="0"/>
        <w:jc w:val="left"/>
        <w:rPr>
          <w:rFonts w:ascii="仿宋_GB2312" w:eastAsia="仿宋_GB2312"/>
          <w:b/>
          <w:bCs/>
          <w:sz w:val="24"/>
        </w:rPr>
      </w:pPr>
      <w:r w:rsidRPr="00CC5E6D">
        <w:rPr>
          <w:rFonts w:ascii="仿宋_GB2312" w:eastAsia="仿宋_GB2312" w:hint="eastAsia"/>
          <w:b/>
          <w:bCs/>
          <w:sz w:val="24"/>
        </w:rPr>
        <w:t>技术指标</w:t>
      </w:r>
    </w:p>
    <w:p w:rsidR="008C6ED9" w:rsidRPr="008C6ED9" w:rsidRDefault="008D75FC" w:rsidP="003B2D47">
      <w:pPr>
        <w:pStyle w:val="aff0"/>
        <w:numPr>
          <w:ilvl w:val="0"/>
          <w:numId w:val="12"/>
        </w:numPr>
        <w:spacing w:line="440" w:lineRule="exact"/>
        <w:ind w:firstLineChars="0"/>
        <w:rPr>
          <w:rFonts w:ascii="仿宋" w:eastAsia="仿宋" w:hAnsi="仿宋"/>
          <w:sz w:val="24"/>
          <w:szCs w:val="24"/>
        </w:rPr>
      </w:pPr>
      <w:r w:rsidRPr="002931B6">
        <w:rPr>
          <w:rFonts w:ascii="仿宋_GB2312" w:eastAsia="仿宋_GB2312" w:hAnsi="宋体" w:hint="eastAsia"/>
          <w:bCs/>
          <w:sz w:val="28"/>
          <w:szCs w:val="28"/>
        </w:rPr>
        <w:t>▲</w:t>
      </w:r>
      <w:r w:rsidR="008C6ED9" w:rsidRPr="008C6ED9">
        <w:rPr>
          <w:rFonts w:ascii="仿宋" w:eastAsia="仿宋" w:hAnsi="仿宋" w:hint="eastAsia"/>
          <w:sz w:val="24"/>
          <w:szCs w:val="24"/>
        </w:rPr>
        <w:t>光源：12V，55W 的石英卤灯</w:t>
      </w:r>
    </w:p>
    <w:p w:rsidR="008C6ED9" w:rsidRPr="008C6ED9" w:rsidRDefault="008C6ED9" w:rsidP="003B2D47">
      <w:pPr>
        <w:pStyle w:val="aff0"/>
        <w:numPr>
          <w:ilvl w:val="0"/>
          <w:numId w:val="12"/>
        </w:numPr>
        <w:spacing w:line="440" w:lineRule="exact"/>
        <w:ind w:firstLineChars="0"/>
        <w:rPr>
          <w:rFonts w:ascii="仿宋" w:eastAsia="仿宋" w:hAnsi="仿宋"/>
          <w:sz w:val="24"/>
          <w:szCs w:val="24"/>
        </w:rPr>
      </w:pPr>
      <w:r w:rsidRPr="008C6ED9">
        <w:rPr>
          <w:rFonts w:ascii="仿宋" w:eastAsia="仿宋" w:hAnsi="仿宋" w:cs="Arial" w:hint="eastAsia"/>
          <w:sz w:val="24"/>
          <w:szCs w:val="24"/>
        </w:rPr>
        <w:t>试样观察窗和样照观察窗尺寸：130mm</w:t>
      </w:r>
      <w:r w:rsidRPr="008C6ED9">
        <w:rPr>
          <w:rFonts w:ascii="仿宋" w:eastAsia="仿宋" w:hAnsi="仿宋" w:hint="eastAsia"/>
          <w:sz w:val="24"/>
          <w:szCs w:val="24"/>
        </w:rPr>
        <w:t>×</w:t>
      </w:r>
      <w:r w:rsidRPr="008C6ED9">
        <w:rPr>
          <w:rFonts w:ascii="仿宋" w:eastAsia="仿宋" w:hAnsi="仿宋" w:cs="Arial" w:hint="eastAsia"/>
          <w:sz w:val="24"/>
          <w:szCs w:val="24"/>
        </w:rPr>
        <w:t>100mm</w:t>
      </w:r>
    </w:p>
    <w:p w:rsidR="000432BB" w:rsidRPr="00CC5E6D" w:rsidRDefault="000432BB" w:rsidP="003B2D47">
      <w:pPr>
        <w:pStyle w:val="aff0"/>
        <w:widowControl/>
        <w:numPr>
          <w:ilvl w:val="0"/>
          <w:numId w:val="13"/>
        </w:numPr>
        <w:spacing w:before="120" w:line="276" w:lineRule="auto"/>
        <w:ind w:firstLineChars="0"/>
        <w:jc w:val="left"/>
        <w:rPr>
          <w:rFonts w:ascii="仿宋_GB2312" w:eastAsia="仿宋_GB2312"/>
          <w:b/>
          <w:bCs/>
          <w:sz w:val="24"/>
        </w:rPr>
      </w:pPr>
      <w:r w:rsidRPr="00CC5E6D">
        <w:rPr>
          <w:rFonts w:ascii="仿宋_GB2312" w:eastAsia="仿宋_GB2312" w:hint="eastAsia"/>
          <w:b/>
          <w:bCs/>
          <w:sz w:val="24"/>
        </w:rPr>
        <w:t>仪器配置</w:t>
      </w:r>
    </w:p>
    <w:p w:rsidR="000432BB" w:rsidRDefault="000432BB" w:rsidP="003B2D47">
      <w:pPr>
        <w:pStyle w:val="aff0"/>
        <w:numPr>
          <w:ilvl w:val="0"/>
          <w:numId w:val="14"/>
        </w:numPr>
        <w:spacing w:line="276" w:lineRule="auto"/>
        <w:ind w:firstLineChars="0"/>
        <w:rPr>
          <w:rFonts w:ascii="仿宋_GB2312" w:eastAsia="仿宋_GB2312" w:hAnsi="宋体"/>
          <w:sz w:val="24"/>
          <w:lang w:eastAsia="zh-TW"/>
        </w:rPr>
      </w:pPr>
      <w:r w:rsidRPr="00CC5E6D">
        <w:rPr>
          <w:rFonts w:ascii="仿宋_GB2312" w:eastAsia="仿宋_GB2312" w:hAnsi="宋体" w:hint="eastAsia"/>
          <w:sz w:val="24"/>
        </w:rPr>
        <w:t>主机：一台</w:t>
      </w:r>
    </w:p>
    <w:p w:rsidR="00FE6484" w:rsidRPr="00FE6484" w:rsidRDefault="00FE6484" w:rsidP="008D75FC">
      <w:pPr>
        <w:spacing w:beforeLines="100" w:before="240" w:line="276" w:lineRule="auto"/>
        <w:rPr>
          <w:rFonts w:ascii="仿宋_GB2312" w:eastAsia="仿宋_GB2312" w:hAnsi="宋体"/>
          <w:b/>
          <w:sz w:val="28"/>
          <w:szCs w:val="28"/>
        </w:rPr>
      </w:pPr>
      <w:r w:rsidRPr="00FE6484">
        <w:rPr>
          <w:rFonts w:ascii="仿宋_GB2312" w:eastAsia="仿宋_GB2312" w:hAnsi="宋体" w:hint="eastAsia"/>
          <w:b/>
          <w:sz w:val="28"/>
          <w:szCs w:val="28"/>
        </w:rPr>
        <w:t>2.</w:t>
      </w:r>
      <w:r w:rsidRPr="00FE6484">
        <w:rPr>
          <w:rFonts w:ascii="仿宋_GB2312" w:eastAsia="仿宋_GB2312" w:hAnsi="宋体"/>
          <w:b/>
          <w:sz w:val="28"/>
          <w:szCs w:val="28"/>
        </w:rPr>
        <w:t>1</w:t>
      </w:r>
      <w:r w:rsidRPr="00FE6484">
        <w:rPr>
          <w:rFonts w:ascii="仿宋_GB2312" w:eastAsia="仿宋_GB2312" w:hAnsi="宋体" w:hint="eastAsia"/>
          <w:b/>
          <w:sz w:val="28"/>
          <w:szCs w:val="28"/>
        </w:rPr>
        <w:t>.</w:t>
      </w:r>
      <w:r w:rsidRPr="00FE6484">
        <w:rPr>
          <w:rFonts w:ascii="仿宋_GB2312" w:eastAsia="仿宋_GB2312" w:hAnsi="宋体"/>
          <w:b/>
          <w:sz w:val="28"/>
          <w:szCs w:val="28"/>
        </w:rPr>
        <w:t>2.</w:t>
      </w:r>
      <w:r w:rsidR="002D6480">
        <w:rPr>
          <w:rFonts w:ascii="仿宋_GB2312" w:eastAsia="仿宋_GB2312" w:hAnsi="宋体"/>
          <w:b/>
          <w:sz w:val="28"/>
          <w:szCs w:val="28"/>
        </w:rPr>
        <w:t>2</w:t>
      </w:r>
      <w:r w:rsidR="00820401">
        <w:rPr>
          <w:rFonts w:ascii="仿宋_GB2312" w:eastAsia="仿宋_GB2312" w:hAnsi="宋体" w:hint="eastAsia"/>
          <w:b/>
          <w:sz w:val="28"/>
          <w:szCs w:val="28"/>
        </w:rPr>
        <w:t>耐洗色牢度试验机</w:t>
      </w:r>
    </w:p>
    <w:p w:rsidR="00FE6484" w:rsidRPr="00603D25" w:rsidRDefault="00FE6484" w:rsidP="003B2D47">
      <w:pPr>
        <w:pStyle w:val="aff0"/>
        <w:widowControl/>
        <w:numPr>
          <w:ilvl w:val="0"/>
          <w:numId w:val="18"/>
        </w:numPr>
        <w:spacing w:line="276" w:lineRule="auto"/>
        <w:ind w:firstLineChars="0"/>
        <w:jc w:val="left"/>
        <w:rPr>
          <w:rFonts w:ascii="仿宋_GB2312" w:eastAsia="仿宋_GB2312"/>
          <w:b/>
          <w:bCs/>
          <w:sz w:val="24"/>
        </w:rPr>
      </w:pPr>
      <w:r w:rsidRPr="00603D25">
        <w:rPr>
          <w:rFonts w:ascii="仿宋_GB2312" w:eastAsia="仿宋_GB2312" w:hint="eastAsia"/>
          <w:b/>
          <w:bCs/>
          <w:sz w:val="24"/>
        </w:rPr>
        <w:t>主要用途</w:t>
      </w:r>
    </w:p>
    <w:p w:rsidR="00FE6484" w:rsidRDefault="00FE6484" w:rsidP="00FE6484">
      <w:pPr>
        <w:widowControl/>
        <w:spacing w:before="120" w:line="276" w:lineRule="auto"/>
        <w:ind w:firstLineChars="200" w:firstLine="480"/>
        <w:jc w:val="left"/>
        <w:rPr>
          <w:rFonts w:ascii="仿宋_GB2312" w:eastAsia="仿宋_GB2312" w:hAnsi="宋体" w:cs="宋体"/>
          <w:bCs/>
          <w:kern w:val="0"/>
          <w:sz w:val="24"/>
        </w:rPr>
      </w:pPr>
      <w:r w:rsidRPr="00FE6484">
        <w:rPr>
          <w:rFonts w:ascii="仿宋_GB2312" w:eastAsia="仿宋_GB2312" w:hAnsi="宋体" w:cs="宋体" w:hint="eastAsia"/>
          <w:bCs/>
          <w:kern w:val="0"/>
          <w:sz w:val="24"/>
        </w:rPr>
        <w:t>适用于棉、毛、丝、麻、化纤等纺织品耐洗、耐干洗色牢度试验，也可用于考核染料耐洗色牢度性能的试验。</w:t>
      </w:r>
    </w:p>
    <w:p w:rsidR="00FE6484" w:rsidRPr="00603D25" w:rsidRDefault="00FE6484" w:rsidP="003B2D47">
      <w:pPr>
        <w:pStyle w:val="aff0"/>
        <w:widowControl/>
        <w:numPr>
          <w:ilvl w:val="0"/>
          <w:numId w:val="18"/>
        </w:numPr>
        <w:spacing w:before="120" w:line="276" w:lineRule="auto"/>
        <w:ind w:firstLineChars="0"/>
        <w:jc w:val="left"/>
        <w:rPr>
          <w:rFonts w:ascii="仿宋_GB2312" w:eastAsia="仿宋_GB2312"/>
          <w:b/>
          <w:bCs/>
          <w:sz w:val="24"/>
        </w:rPr>
      </w:pPr>
      <w:r w:rsidRPr="00603D25">
        <w:rPr>
          <w:rFonts w:ascii="仿宋_GB2312" w:eastAsia="仿宋_GB2312" w:hint="eastAsia"/>
          <w:b/>
          <w:bCs/>
          <w:sz w:val="24"/>
        </w:rPr>
        <w:t>技术指标</w:t>
      </w:r>
    </w:p>
    <w:p w:rsidR="00FE6484" w:rsidRPr="00FE6484" w:rsidRDefault="00FE6484" w:rsidP="003B2D47">
      <w:pPr>
        <w:pStyle w:val="aff0"/>
        <w:numPr>
          <w:ilvl w:val="0"/>
          <w:numId w:val="15"/>
        </w:numPr>
        <w:spacing w:line="440" w:lineRule="exact"/>
        <w:ind w:firstLineChars="0"/>
        <w:rPr>
          <w:rFonts w:ascii="仿宋" w:eastAsia="仿宋" w:hAnsi="仿宋"/>
          <w:sz w:val="24"/>
        </w:rPr>
      </w:pPr>
      <w:r w:rsidRPr="00FE6484">
        <w:rPr>
          <w:rFonts w:ascii="仿宋" w:eastAsia="仿宋" w:hAnsi="仿宋" w:hint="eastAsia"/>
          <w:sz w:val="24"/>
        </w:rPr>
        <w:t>旋转架中心距：45</w:t>
      </w:r>
      <w:r w:rsidR="00820401">
        <w:rPr>
          <w:rFonts w:ascii="仿宋" w:eastAsia="仿宋" w:hAnsi="仿宋" w:hint="eastAsia"/>
          <w:sz w:val="24"/>
        </w:rPr>
        <w:t>±10</w:t>
      </w:r>
      <w:r w:rsidRPr="00FE6484">
        <w:rPr>
          <w:rFonts w:ascii="仿宋" w:eastAsia="仿宋" w:hAnsi="仿宋" w:hint="eastAsia"/>
          <w:sz w:val="24"/>
        </w:rPr>
        <w:t>mm(旋转</w:t>
      </w:r>
      <w:proofErr w:type="gramStart"/>
      <w:r w:rsidRPr="00FE6484">
        <w:rPr>
          <w:rFonts w:ascii="仿宋" w:eastAsia="仿宋" w:hAnsi="仿宋" w:hint="eastAsia"/>
          <w:sz w:val="24"/>
        </w:rPr>
        <w:t>架中心至试</w:t>
      </w:r>
      <w:proofErr w:type="gramEnd"/>
      <w:r w:rsidRPr="00FE6484">
        <w:rPr>
          <w:rFonts w:ascii="仿宋" w:eastAsia="仿宋" w:hAnsi="仿宋" w:hint="eastAsia"/>
          <w:sz w:val="24"/>
        </w:rPr>
        <w:t>杯底距离)</w:t>
      </w:r>
    </w:p>
    <w:p w:rsidR="00FE6484" w:rsidRPr="00FE6484" w:rsidRDefault="008D75FC" w:rsidP="003B2D47">
      <w:pPr>
        <w:pStyle w:val="aff0"/>
        <w:numPr>
          <w:ilvl w:val="0"/>
          <w:numId w:val="15"/>
        </w:numPr>
        <w:spacing w:line="440" w:lineRule="exact"/>
        <w:ind w:firstLineChars="0"/>
        <w:rPr>
          <w:rFonts w:ascii="仿宋" w:eastAsia="仿宋" w:hAnsi="仿宋"/>
          <w:sz w:val="24"/>
        </w:rPr>
      </w:pPr>
      <w:r w:rsidRPr="002931B6">
        <w:rPr>
          <w:rFonts w:ascii="仿宋_GB2312" w:eastAsia="仿宋_GB2312" w:hAnsi="宋体" w:hint="eastAsia"/>
          <w:bCs/>
          <w:sz w:val="28"/>
          <w:szCs w:val="28"/>
        </w:rPr>
        <w:t>▲</w:t>
      </w:r>
      <w:r w:rsidR="00FE6484" w:rsidRPr="00FE6484">
        <w:rPr>
          <w:rFonts w:ascii="仿宋" w:eastAsia="仿宋" w:hAnsi="仿宋" w:hint="eastAsia"/>
          <w:sz w:val="24"/>
        </w:rPr>
        <w:t>旋转速度：40±2r/min</w:t>
      </w:r>
    </w:p>
    <w:p w:rsidR="00FE6484" w:rsidRPr="00FE6484" w:rsidRDefault="008D75FC" w:rsidP="003B2D47">
      <w:pPr>
        <w:pStyle w:val="aff0"/>
        <w:numPr>
          <w:ilvl w:val="0"/>
          <w:numId w:val="15"/>
        </w:numPr>
        <w:spacing w:line="440" w:lineRule="exact"/>
        <w:ind w:firstLineChars="0"/>
        <w:rPr>
          <w:rFonts w:ascii="仿宋" w:eastAsia="仿宋" w:hAnsi="仿宋"/>
          <w:sz w:val="24"/>
        </w:rPr>
      </w:pPr>
      <w:r w:rsidRPr="002931B6">
        <w:rPr>
          <w:rFonts w:ascii="仿宋_GB2312" w:eastAsia="仿宋_GB2312" w:hAnsi="宋体" w:hint="eastAsia"/>
          <w:bCs/>
          <w:sz w:val="28"/>
          <w:szCs w:val="28"/>
        </w:rPr>
        <w:t>▲</w:t>
      </w:r>
      <w:proofErr w:type="gramStart"/>
      <w:r w:rsidR="00FE6484" w:rsidRPr="00FE6484">
        <w:rPr>
          <w:rFonts w:ascii="仿宋" w:eastAsia="仿宋" w:hAnsi="仿宋" w:hint="eastAsia"/>
          <w:sz w:val="24"/>
        </w:rPr>
        <w:t>试杯尺寸</w:t>
      </w:r>
      <w:proofErr w:type="gramEnd"/>
      <w:r w:rsidR="00FE6484" w:rsidRPr="00FE6484">
        <w:rPr>
          <w:rFonts w:ascii="仿宋" w:eastAsia="仿宋" w:hAnsi="仿宋" w:hint="eastAsia"/>
          <w:sz w:val="24"/>
        </w:rPr>
        <w:t>：国标550mL(￠75mm×12</w:t>
      </w:r>
      <w:r w:rsidR="00820401">
        <w:rPr>
          <w:rFonts w:ascii="仿宋" w:eastAsia="仿宋" w:hAnsi="仿宋" w:hint="eastAsia"/>
          <w:sz w:val="24"/>
        </w:rPr>
        <w:t>5</w:t>
      </w:r>
      <w:r w:rsidR="00FE6484" w:rsidRPr="00FE6484">
        <w:rPr>
          <w:rFonts w:ascii="仿宋" w:eastAsia="仿宋" w:hAnsi="仿宋" w:hint="eastAsia"/>
          <w:sz w:val="24"/>
        </w:rPr>
        <w:t>mm)</w:t>
      </w:r>
      <w:r w:rsidR="00820401">
        <w:rPr>
          <w:rFonts w:ascii="仿宋" w:eastAsia="仿宋" w:hAnsi="仿宋" w:hint="eastAsia"/>
          <w:sz w:val="24"/>
        </w:rPr>
        <w:t>，</w:t>
      </w:r>
      <w:r w:rsidR="00FE6484" w:rsidRPr="00FE6484">
        <w:rPr>
          <w:rFonts w:ascii="仿宋" w:eastAsia="仿宋" w:hAnsi="仿宋" w:hint="eastAsia"/>
          <w:sz w:val="24"/>
        </w:rPr>
        <w:t>美标1200mL</w:t>
      </w:r>
    </w:p>
    <w:p w:rsidR="00FE6484" w:rsidRPr="00FE6484" w:rsidRDefault="00FE6484" w:rsidP="003B2D47">
      <w:pPr>
        <w:pStyle w:val="aff0"/>
        <w:numPr>
          <w:ilvl w:val="0"/>
          <w:numId w:val="15"/>
        </w:numPr>
        <w:spacing w:line="440" w:lineRule="exact"/>
        <w:ind w:firstLineChars="0"/>
        <w:rPr>
          <w:rFonts w:ascii="仿宋" w:eastAsia="仿宋" w:hAnsi="仿宋"/>
          <w:sz w:val="24"/>
        </w:rPr>
      </w:pPr>
      <w:r w:rsidRPr="00FE6484">
        <w:rPr>
          <w:rFonts w:ascii="仿宋" w:eastAsia="仿宋" w:hAnsi="仿宋" w:hint="eastAsia"/>
          <w:sz w:val="24"/>
        </w:rPr>
        <w:t>时间控制范围：0～999999s≤±1s</w:t>
      </w:r>
    </w:p>
    <w:p w:rsidR="00FE6484" w:rsidRPr="00FE6484" w:rsidRDefault="00FE6484" w:rsidP="003B2D47">
      <w:pPr>
        <w:pStyle w:val="aff0"/>
        <w:numPr>
          <w:ilvl w:val="0"/>
          <w:numId w:val="15"/>
        </w:numPr>
        <w:spacing w:line="440" w:lineRule="exact"/>
        <w:ind w:firstLineChars="0"/>
        <w:rPr>
          <w:rFonts w:ascii="仿宋" w:eastAsia="仿宋" w:hAnsi="仿宋"/>
          <w:sz w:val="24"/>
        </w:rPr>
      </w:pPr>
      <w:r w:rsidRPr="00FE6484">
        <w:rPr>
          <w:rFonts w:ascii="仿宋" w:eastAsia="仿宋" w:hAnsi="仿宋" w:hint="eastAsia"/>
          <w:sz w:val="24"/>
        </w:rPr>
        <w:t>温度控制范围：水温～95℃≤±</w:t>
      </w:r>
      <w:r w:rsidR="00820401">
        <w:rPr>
          <w:rFonts w:ascii="仿宋" w:eastAsia="仿宋" w:hAnsi="仿宋" w:hint="eastAsia"/>
          <w:sz w:val="24"/>
        </w:rPr>
        <w:t>1</w:t>
      </w:r>
      <w:r w:rsidRPr="00FE6484">
        <w:rPr>
          <w:rFonts w:ascii="仿宋" w:eastAsia="仿宋" w:hAnsi="仿宋" w:hint="eastAsia"/>
          <w:sz w:val="24"/>
        </w:rPr>
        <w:t>℃</w:t>
      </w:r>
    </w:p>
    <w:p w:rsidR="000432BB" w:rsidRPr="00603D25" w:rsidRDefault="000432BB" w:rsidP="003B2D47">
      <w:pPr>
        <w:pStyle w:val="aff0"/>
        <w:widowControl/>
        <w:numPr>
          <w:ilvl w:val="0"/>
          <w:numId w:val="18"/>
        </w:numPr>
        <w:spacing w:before="120" w:line="276" w:lineRule="auto"/>
        <w:ind w:firstLineChars="0"/>
        <w:jc w:val="left"/>
        <w:rPr>
          <w:rFonts w:ascii="仿宋_GB2312" w:eastAsia="仿宋_GB2312"/>
          <w:b/>
          <w:bCs/>
          <w:sz w:val="24"/>
        </w:rPr>
      </w:pPr>
      <w:r w:rsidRPr="00603D25">
        <w:rPr>
          <w:rFonts w:ascii="仿宋_GB2312" w:eastAsia="仿宋_GB2312" w:hint="eastAsia"/>
          <w:b/>
          <w:bCs/>
          <w:sz w:val="24"/>
        </w:rPr>
        <w:lastRenderedPageBreak/>
        <w:t>仪器配置</w:t>
      </w:r>
    </w:p>
    <w:p w:rsidR="000432BB" w:rsidRPr="00382752" w:rsidRDefault="000432BB" w:rsidP="00382752">
      <w:pPr>
        <w:pStyle w:val="aff0"/>
        <w:numPr>
          <w:ilvl w:val="1"/>
          <w:numId w:val="19"/>
        </w:numPr>
        <w:spacing w:line="440" w:lineRule="exact"/>
        <w:ind w:firstLineChars="0"/>
        <w:rPr>
          <w:rFonts w:ascii="仿宋" w:eastAsia="仿宋" w:hAnsi="仿宋"/>
          <w:sz w:val="24"/>
          <w:szCs w:val="24"/>
        </w:rPr>
      </w:pPr>
      <w:r w:rsidRPr="00382752">
        <w:rPr>
          <w:rFonts w:ascii="仿宋" w:eastAsia="仿宋" w:hAnsi="仿宋" w:hint="eastAsia"/>
          <w:sz w:val="24"/>
          <w:szCs w:val="24"/>
        </w:rPr>
        <w:t>主机：一台</w:t>
      </w:r>
    </w:p>
    <w:p w:rsidR="00820401" w:rsidRPr="00382752" w:rsidRDefault="002D6480" w:rsidP="00382752">
      <w:pPr>
        <w:pStyle w:val="aff0"/>
        <w:numPr>
          <w:ilvl w:val="1"/>
          <w:numId w:val="19"/>
        </w:numPr>
        <w:spacing w:line="440" w:lineRule="exact"/>
        <w:ind w:firstLineChars="0"/>
        <w:rPr>
          <w:rFonts w:ascii="仿宋" w:eastAsia="仿宋" w:hAnsi="仿宋"/>
          <w:sz w:val="24"/>
          <w:szCs w:val="24"/>
        </w:rPr>
      </w:pPr>
      <w:r w:rsidRPr="00382752">
        <w:rPr>
          <w:rFonts w:ascii="仿宋" w:eastAsia="仿宋" w:hAnsi="仿宋" w:hint="eastAsia"/>
          <w:sz w:val="24"/>
          <w:szCs w:val="24"/>
        </w:rPr>
        <w:t>美标1200ml</w:t>
      </w:r>
      <w:proofErr w:type="gramStart"/>
      <w:r w:rsidRPr="00382752">
        <w:rPr>
          <w:rFonts w:ascii="仿宋" w:eastAsia="仿宋" w:hAnsi="仿宋" w:hint="eastAsia"/>
          <w:sz w:val="24"/>
          <w:szCs w:val="24"/>
        </w:rPr>
        <w:t>试杯6</w:t>
      </w:r>
      <w:r w:rsidR="00382752" w:rsidRPr="00382752">
        <w:rPr>
          <w:rFonts w:ascii="仿宋" w:eastAsia="仿宋" w:hAnsi="仿宋" w:hint="eastAsia"/>
          <w:sz w:val="24"/>
          <w:szCs w:val="24"/>
        </w:rPr>
        <w:t>只</w:t>
      </w:r>
      <w:proofErr w:type="gramEnd"/>
      <w:r w:rsidR="00382752" w:rsidRPr="00382752">
        <w:rPr>
          <w:rFonts w:ascii="仿宋" w:eastAsia="仿宋" w:hAnsi="仿宋" w:hint="eastAsia"/>
          <w:sz w:val="24"/>
          <w:szCs w:val="24"/>
        </w:rPr>
        <w:t>，国标</w:t>
      </w:r>
      <w:r w:rsidR="00924593">
        <w:rPr>
          <w:rFonts w:ascii="仿宋" w:eastAsia="仿宋" w:hAnsi="仿宋" w:hint="eastAsia"/>
          <w:sz w:val="24"/>
          <w:szCs w:val="24"/>
        </w:rPr>
        <w:t>55</w:t>
      </w:r>
      <w:r w:rsidR="00924593" w:rsidRPr="00382752">
        <w:rPr>
          <w:rFonts w:ascii="仿宋" w:eastAsia="仿宋" w:hAnsi="仿宋" w:hint="eastAsia"/>
          <w:sz w:val="24"/>
          <w:szCs w:val="24"/>
        </w:rPr>
        <w:t>0ml</w:t>
      </w:r>
      <w:proofErr w:type="gramStart"/>
      <w:r w:rsidR="00382752" w:rsidRPr="00382752">
        <w:rPr>
          <w:rFonts w:ascii="仿宋" w:eastAsia="仿宋" w:hAnsi="仿宋" w:hint="eastAsia"/>
          <w:sz w:val="24"/>
          <w:szCs w:val="24"/>
        </w:rPr>
        <w:t>试杯20</w:t>
      </w:r>
      <w:proofErr w:type="gramEnd"/>
      <w:r w:rsidR="00382752" w:rsidRPr="00382752">
        <w:rPr>
          <w:rFonts w:ascii="仿宋" w:eastAsia="仿宋" w:hAnsi="仿宋" w:hint="eastAsia"/>
          <w:sz w:val="24"/>
          <w:szCs w:val="24"/>
        </w:rPr>
        <w:t>只。</w:t>
      </w:r>
    </w:p>
    <w:p w:rsidR="000432BB" w:rsidRPr="00382752" w:rsidRDefault="002D6480" w:rsidP="00382752">
      <w:pPr>
        <w:pStyle w:val="aff0"/>
        <w:numPr>
          <w:ilvl w:val="1"/>
          <w:numId w:val="19"/>
        </w:numPr>
        <w:spacing w:line="440" w:lineRule="exact"/>
        <w:ind w:firstLineChars="0"/>
        <w:rPr>
          <w:rFonts w:ascii="仿宋" w:eastAsia="仿宋" w:hAnsi="仿宋"/>
          <w:sz w:val="24"/>
          <w:szCs w:val="24"/>
        </w:rPr>
      </w:pPr>
      <w:r w:rsidRPr="00382752">
        <w:rPr>
          <w:rFonts w:ascii="仿宋" w:eastAsia="仿宋" w:hAnsi="仿宋" w:hint="eastAsia"/>
          <w:sz w:val="24"/>
          <w:szCs w:val="24"/>
        </w:rPr>
        <w:t>钢珠</w:t>
      </w:r>
      <w:proofErr w:type="gramStart"/>
      <w:r w:rsidRPr="00382752">
        <w:rPr>
          <w:rFonts w:ascii="仿宋" w:eastAsia="仿宋" w:hAnsi="仿宋" w:hint="eastAsia"/>
          <w:sz w:val="24"/>
          <w:szCs w:val="24"/>
        </w:rPr>
        <w:t>匙</w:t>
      </w:r>
      <w:proofErr w:type="gramEnd"/>
      <w:r w:rsidR="00924593">
        <w:rPr>
          <w:rFonts w:ascii="仿宋" w:eastAsia="仿宋" w:hAnsi="仿宋" w:hint="eastAsia"/>
          <w:sz w:val="24"/>
          <w:szCs w:val="24"/>
        </w:rPr>
        <w:t>两</w:t>
      </w:r>
      <w:r w:rsidRPr="00382752">
        <w:rPr>
          <w:rFonts w:ascii="仿宋" w:eastAsia="仿宋" w:hAnsi="仿宋" w:hint="eastAsia"/>
          <w:sz w:val="24"/>
          <w:szCs w:val="24"/>
        </w:rPr>
        <w:t>把</w:t>
      </w:r>
    </w:p>
    <w:p w:rsidR="002D6480" w:rsidRPr="00382752" w:rsidRDefault="002D6480" w:rsidP="00382752">
      <w:pPr>
        <w:pStyle w:val="aff0"/>
        <w:numPr>
          <w:ilvl w:val="1"/>
          <w:numId w:val="19"/>
        </w:numPr>
        <w:spacing w:line="440" w:lineRule="exact"/>
        <w:ind w:firstLineChars="0"/>
        <w:rPr>
          <w:rFonts w:ascii="仿宋" w:eastAsia="仿宋" w:hAnsi="仿宋"/>
          <w:sz w:val="24"/>
          <w:szCs w:val="24"/>
        </w:rPr>
      </w:pPr>
      <w:r w:rsidRPr="00382752">
        <w:rPr>
          <w:rFonts w:ascii="仿宋" w:eastAsia="仿宋" w:hAnsi="仿宋" w:hint="eastAsia"/>
          <w:sz w:val="24"/>
          <w:szCs w:val="24"/>
        </w:rPr>
        <w:t>量杯（100ml）</w:t>
      </w:r>
      <w:r w:rsidR="00924593">
        <w:rPr>
          <w:rFonts w:ascii="仿宋" w:eastAsia="仿宋" w:hAnsi="仿宋" w:hint="eastAsia"/>
          <w:sz w:val="24"/>
          <w:szCs w:val="24"/>
        </w:rPr>
        <w:t>一</w:t>
      </w:r>
      <w:r w:rsidRPr="00382752">
        <w:rPr>
          <w:rFonts w:ascii="仿宋" w:eastAsia="仿宋" w:hAnsi="仿宋" w:hint="eastAsia"/>
          <w:sz w:val="24"/>
          <w:szCs w:val="24"/>
        </w:rPr>
        <w:t>只</w:t>
      </w:r>
    </w:p>
    <w:p w:rsidR="002D6480" w:rsidRPr="00382752" w:rsidRDefault="002D6480" w:rsidP="00382752">
      <w:pPr>
        <w:pStyle w:val="aff0"/>
        <w:numPr>
          <w:ilvl w:val="1"/>
          <w:numId w:val="19"/>
        </w:numPr>
        <w:spacing w:line="440" w:lineRule="exact"/>
        <w:ind w:firstLineChars="0"/>
        <w:rPr>
          <w:rFonts w:ascii="仿宋" w:eastAsia="仿宋" w:hAnsi="仿宋"/>
          <w:sz w:val="24"/>
          <w:szCs w:val="24"/>
        </w:rPr>
      </w:pPr>
      <w:r w:rsidRPr="00382752">
        <w:rPr>
          <w:rFonts w:ascii="仿宋" w:eastAsia="仿宋" w:hAnsi="仿宋" w:hint="eastAsia"/>
          <w:sz w:val="24"/>
          <w:szCs w:val="24"/>
        </w:rPr>
        <w:t>φ6mm不锈钢珠</w:t>
      </w:r>
      <w:r w:rsidR="00A9332C" w:rsidRPr="00382752">
        <w:rPr>
          <w:rFonts w:ascii="仿宋" w:eastAsia="仿宋" w:hAnsi="仿宋" w:hint="eastAsia"/>
          <w:sz w:val="24"/>
          <w:szCs w:val="24"/>
        </w:rPr>
        <w:t>10</w:t>
      </w:r>
      <w:r w:rsidRPr="00382752">
        <w:rPr>
          <w:rFonts w:ascii="仿宋" w:eastAsia="仿宋" w:hAnsi="仿宋" w:hint="eastAsia"/>
          <w:sz w:val="24"/>
          <w:szCs w:val="24"/>
        </w:rPr>
        <w:t>00粒</w:t>
      </w:r>
    </w:p>
    <w:p w:rsidR="002D6480" w:rsidRPr="00382752" w:rsidRDefault="002D6480" w:rsidP="00382752">
      <w:pPr>
        <w:pStyle w:val="aff0"/>
        <w:numPr>
          <w:ilvl w:val="1"/>
          <w:numId w:val="19"/>
        </w:numPr>
        <w:spacing w:line="440" w:lineRule="exact"/>
        <w:ind w:firstLineChars="0"/>
        <w:rPr>
          <w:rFonts w:ascii="仿宋" w:eastAsia="仿宋" w:hAnsi="仿宋"/>
          <w:sz w:val="24"/>
          <w:szCs w:val="24"/>
        </w:rPr>
      </w:pPr>
      <w:r w:rsidRPr="00382752">
        <w:rPr>
          <w:rFonts w:ascii="仿宋" w:eastAsia="仿宋" w:hAnsi="仿宋" w:hint="eastAsia"/>
          <w:sz w:val="24"/>
          <w:szCs w:val="24"/>
        </w:rPr>
        <w:t>国标</w:t>
      </w:r>
      <w:proofErr w:type="gramStart"/>
      <w:r w:rsidRPr="00382752">
        <w:rPr>
          <w:rFonts w:ascii="仿宋" w:eastAsia="仿宋" w:hAnsi="仿宋" w:hint="eastAsia"/>
          <w:sz w:val="24"/>
          <w:szCs w:val="24"/>
        </w:rPr>
        <w:t>试杯橡皮</w:t>
      </w:r>
      <w:proofErr w:type="gramEnd"/>
      <w:r w:rsidRPr="00382752">
        <w:rPr>
          <w:rFonts w:ascii="仿宋" w:eastAsia="仿宋" w:hAnsi="仿宋" w:hint="eastAsia"/>
          <w:sz w:val="24"/>
          <w:szCs w:val="24"/>
        </w:rPr>
        <w:t>密封圈两套</w:t>
      </w:r>
    </w:p>
    <w:p w:rsidR="00D924E1" w:rsidRPr="00382752" w:rsidRDefault="00D924E1" w:rsidP="00382752">
      <w:pPr>
        <w:pStyle w:val="aff0"/>
        <w:numPr>
          <w:ilvl w:val="1"/>
          <w:numId w:val="19"/>
        </w:numPr>
        <w:spacing w:line="440" w:lineRule="exact"/>
        <w:ind w:firstLineChars="0"/>
        <w:rPr>
          <w:rFonts w:ascii="仿宋" w:eastAsia="仿宋" w:hAnsi="仿宋"/>
          <w:sz w:val="24"/>
          <w:szCs w:val="24"/>
        </w:rPr>
      </w:pPr>
      <w:r w:rsidRPr="00382752">
        <w:rPr>
          <w:rFonts w:ascii="仿宋" w:eastAsia="仿宋" w:hAnsi="仿宋" w:hint="eastAsia"/>
          <w:sz w:val="24"/>
          <w:szCs w:val="24"/>
        </w:rPr>
        <w:t>不锈钢片</w:t>
      </w:r>
      <w:r w:rsidR="000D59AB">
        <w:rPr>
          <w:rFonts w:ascii="仿宋" w:eastAsia="仿宋" w:hAnsi="仿宋" w:hint="eastAsia"/>
          <w:sz w:val="24"/>
          <w:szCs w:val="24"/>
        </w:rPr>
        <w:t>150</w:t>
      </w:r>
      <w:r w:rsidR="00E6567F" w:rsidRPr="00382752">
        <w:rPr>
          <w:rFonts w:ascii="仿宋" w:eastAsia="仿宋" w:hAnsi="仿宋" w:hint="eastAsia"/>
          <w:sz w:val="24"/>
          <w:szCs w:val="24"/>
        </w:rPr>
        <w:t>个</w:t>
      </w:r>
    </w:p>
    <w:p w:rsidR="002D6480" w:rsidRPr="002D6480" w:rsidRDefault="002D6480" w:rsidP="008D75FC">
      <w:pPr>
        <w:spacing w:beforeLines="100" w:before="240" w:line="276" w:lineRule="auto"/>
        <w:rPr>
          <w:rFonts w:ascii="仿宋_GB2312" w:eastAsia="仿宋_GB2312" w:hAnsi="宋体"/>
          <w:b/>
          <w:sz w:val="28"/>
          <w:szCs w:val="28"/>
        </w:rPr>
      </w:pPr>
      <w:r w:rsidRPr="002D6480">
        <w:rPr>
          <w:rFonts w:ascii="仿宋_GB2312" w:eastAsia="仿宋_GB2312" w:hAnsi="宋体" w:hint="eastAsia"/>
          <w:b/>
          <w:sz w:val="28"/>
          <w:szCs w:val="28"/>
        </w:rPr>
        <w:t>2.</w:t>
      </w:r>
      <w:r w:rsidRPr="002D6480">
        <w:rPr>
          <w:rFonts w:ascii="仿宋_GB2312" w:eastAsia="仿宋_GB2312" w:hAnsi="宋体"/>
          <w:b/>
          <w:sz w:val="28"/>
          <w:szCs w:val="28"/>
        </w:rPr>
        <w:t>1</w:t>
      </w:r>
      <w:r w:rsidRPr="002D6480">
        <w:rPr>
          <w:rFonts w:ascii="仿宋_GB2312" w:eastAsia="仿宋_GB2312" w:hAnsi="宋体" w:hint="eastAsia"/>
          <w:b/>
          <w:sz w:val="28"/>
          <w:szCs w:val="28"/>
        </w:rPr>
        <w:t>.</w:t>
      </w:r>
      <w:r w:rsidRPr="002D6480">
        <w:rPr>
          <w:rFonts w:ascii="仿宋_GB2312" w:eastAsia="仿宋_GB2312" w:hAnsi="宋体"/>
          <w:b/>
          <w:sz w:val="28"/>
          <w:szCs w:val="28"/>
        </w:rPr>
        <w:t>2.</w:t>
      </w:r>
      <w:r>
        <w:rPr>
          <w:rFonts w:ascii="仿宋_GB2312" w:eastAsia="仿宋_GB2312" w:hAnsi="宋体"/>
          <w:b/>
          <w:sz w:val="28"/>
          <w:szCs w:val="28"/>
        </w:rPr>
        <w:t>3</w:t>
      </w:r>
      <w:r w:rsidRPr="002D6480">
        <w:rPr>
          <w:rFonts w:ascii="仿宋_GB2312" w:eastAsia="仿宋_GB2312" w:hAnsi="宋体" w:hint="eastAsia"/>
          <w:b/>
          <w:sz w:val="28"/>
          <w:szCs w:val="28"/>
        </w:rPr>
        <w:t>耐摩擦色牢度试验机</w:t>
      </w:r>
    </w:p>
    <w:p w:rsidR="002D6480" w:rsidRPr="00603D25" w:rsidRDefault="002D6480" w:rsidP="003B2D47">
      <w:pPr>
        <w:pStyle w:val="aff0"/>
        <w:widowControl/>
        <w:numPr>
          <w:ilvl w:val="0"/>
          <w:numId w:val="22"/>
        </w:numPr>
        <w:spacing w:line="276" w:lineRule="auto"/>
        <w:ind w:firstLineChars="0"/>
        <w:jc w:val="left"/>
        <w:rPr>
          <w:rFonts w:ascii="仿宋_GB2312" w:eastAsia="仿宋_GB2312"/>
          <w:b/>
          <w:bCs/>
          <w:sz w:val="24"/>
        </w:rPr>
      </w:pPr>
      <w:r w:rsidRPr="00603D25">
        <w:rPr>
          <w:rFonts w:ascii="仿宋_GB2312" w:eastAsia="仿宋_GB2312" w:hint="eastAsia"/>
          <w:b/>
          <w:bCs/>
          <w:sz w:val="24"/>
        </w:rPr>
        <w:t>主要用途</w:t>
      </w:r>
    </w:p>
    <w:p w:rsidR="008A69A8" w:rsidRPr="008A69A8" w:rsidRDefault="008A69A8" w:rsidP="008A69A8">
      <w:pPr>
        <w:widowControl/>
        <w:spacing w:line="276" w:lineRule="auto"/>
        <w:ind w:firstLineChars="200" w:firstLine="480"/>
        <w:rPr>
          <w:rFonts w:ascii="仿宋_GB2312" w:eastAsia="仿宋_GB2312"/>
          <w:bCs/>
          <w:sz w:val="24"/>
        </w:rPr>
      </w:pPr>
      <w:r w:rsidRPr="008A69A8">
        <w:rPr>
          <w:rFonts w:ascii="仿宋_GB2312" w:eastAsia="仿宋_GB2312" w:hint="eastAsia"/>
          <w:bCs/>
          <w:sz w:val="24"/>
        </w:rPr>
        <w:t>适用于纺织品、针织品、皮革作评定色牢度摩擦试验。</w:t>
      </w:r>
    </w:p>
    <w:p w:rsidR="002D6480" w:rsidRPr="00603D25" w:rsidRDefault="002D6480" w:rsidP="003B2D47">
      <w:pPr>
        <w:pStyle w:val="aff0"/>
        <w:widowControl/>
        <w:numPr>
          <w:ilvl w:val="0"/>
          <w:numId w:val="22"/>
        </w:numPr>
        <w:spacing w:before="120" w:line="276" w:lineRule="auto"/>
        <w:ind w:firstLineChars="0"/>
        <w:jc w:val="left"/>
        <w:rPr>
          <w:rFonts w:ascii="仿宋_GB2312" w:eastAsia="仿宋_GB2312"/>
          <w:b/>
          <w:bCs/>
          <w:sz w:val="24"/>
        </w:rPr>
      </w:pPr>
      <w:r w:rsidRPr="00603D25">
        <w:rPr>
          <w:rFonts w:ascii="仿宋_GB2312" w:eastAsia="仿宋_GB2312" w:hint="eastAsia"/>
          <w:b/>
          <w:bCs/>
          <w:sz w:val="24"/>
        </w:rPr>
        <w:t>技术指标</w:t>
      </w:r>
    </w:p>
    <w:p w:rsidR="008A69A8" w:rsidRPr="008A69A8" w:rsidRDefault="008A69A8" w:rsidP="003B2D47">
      <w:pPr>
        <w:pStyle w:val="aff0"/>
        <w:numPr>
          <w:ilvl w:val="1"/>
          <w:numId w:val="19"/>
        </w:numPr>
        <w:spacing w:line="440" w:lineRule="exact"/>
        <w:ind w:firstLineChars="0"/>
        <w:rPr>
          <w:rFonts w:ascii="仿宋" w:eastAsia="仿宋" w:hAnsi="仿宋"/>
          <w:sz w:val="24"/>
          <w:szCs w:val="24"/>
        </w:rPr>
      </w:pPr>
      <w:r w:rsidRPr="008A69A8">
        <w:rPr>
          <w:rFonts w:ascii="仿宋" w:eastAsia="仿宋" w:hAnsi="仿宋" w:hint="eastAsia"/>
          <w:sz w:val="24"/>
          <w:szCs w:val="24"/>
        </w:rPr>
        <w:t>摩擦头往复运动操作方式：电动驱动</w:t>
      </w:r>
      <w:r w:rsidR="00E6567F">
        <w:rPr>
          <w:rFonts w:ascii="仿宋" w:eastAsia="仿宋" w:hAnsi="仿宋" w:hint="eastAsia"/>
          <w:sz w:val="24"/>
          <w:szCs w:val="24"/>
        </w:rPr>
        <w:t>。</w:t>
      </w:r>
    </w:p>
    <w:p w:rsidR="008A69A8" w:rsidRPr="008A69A8" w:rsidRDefault="008A69A8" w:rsidP="003B2D47">
      <w:pPr>
        <w:pStyle w:val="aff0"/>
        <w:numPr>
          <w:ilvl w:val="1"/>
          <w:numId w:val="19"/>
        </w:numPr>
        <w:spacing w:line="440" w:lineRule="exact"/>
        <w:ind w:firstLineChars="0"/>
        <w:rPr>
          <w:rFonts w:ascii="仿宋" w:eastAsia="仿宋" w:hAnsi="仿宋"/>
          <w:sz w:val="24"/>
          <w:szCs w:val="24"/>
        </w:rPr>
      </w:pPr>
      <w:r w:rsidRPr="008A69A8">
        <w:rPr>
          <w:rFonts w:ascii="仿宋" w:eastAsia="仿宋" w:hAnsi="仿宋" w:hint="eastAsia"/>
          <w:sz w:val="24"/>
          <w:szCs w:val="24"/>
        </w:rPr>
        <w:t>试样台前后推动应灵活适度，上平面平面度：≤0.10mm</w:t>
      </w:r>
      <w:r w:rsidR="00F02E72">
        <w:rPr>
          <w:rFonts w:ascii="仿宋" w:eastAsia="仿宋" w:hAnsi="仿宋" w:hint="eastAsia"/>
          <w:sz w:val="24"/>
          <w:szCs w:val="24"/>
        </w:rPr>
        <w:t>。</w:t>
      </w:r>
    </w:p>
    <w:p w:rsidR="008A69A8" w:rsidRPr="008A69A8" w:rsidRDefault="008A69A8" w:rsidP="003B2D47">
      <w:pPr>
        <w:pStyle w:val="aff0"/>
        <w:numPr>
          <w:ilvl w:val="1"/>
          <w:numId w:val="19"/>
        </w:numPr>
        <w:spacing w:line="440" w:lineRule="exact"/>
        <w:ind w:firstLineChars="0"/>
        <w:rPr>
          <w:rFonts w:ascii="仿宋" w:eastAsia="仿宋" w:hAnsi="仿宋"/>
          <w:sz w:val="24"/>
          <w:szCs w:val="24"/>
        </w:rPr>
      </w:pPr>
      <w:proofErr w:type="gramStart"/>
      <w:r w:rsidRPr="008A69A8">
        <w:rPr>
          <w:rFonts w:ascii="仿宋" w:eastAsia="仿宋" w:hAnsi="仿宋" w:hint="eastAsia"/>
          <w:sz w:val="24"/>
          <w:szCs w:val="24"/>
        </w:rPr>
        <w:t>试样台</w:t>
      </w:r>
      <w:proofErr w:type="gramEnd"/>
      <w:r w:rsidRPr="008A69A8">
        <w:rPr>
          <w:rFonts w:ascii="仿宋" w:eastAsia="仿宋" w:hAnsi="仿宋" w:hint="eastAsia"/>
          <w:sz w:val="24"/>
          <w:szCs w:val="24"/>
        </w:rPr>
        <w:t>两凸轮母线与</w:t>
      </w:r>
      <w:proofErr w:type="gramStart"/>
      <w:r w:rsidRPr="008A69A8">
        <w:rPr>
          <w:rFonts w:ascii="仿宋" w:eastAsia="仿宋" w:hAnsi="仿宋" w:hint="eastAsia"/>
          <w:sz w:val="24"/>
          <w:szCs w:val="24"/>
        </w:rPr>
        <w:t>试样台平</w:t>
      </w:r>
      <w:proofErr w:type="gramEnd"/>
      <w:r w:rsidRPr="008A69A8">
        <w:rPr>
          <w:rFonts w:ascii="仿宋" w:eastAsia="仿宋" w:hAnsi="仿宋" w:hint="eastAsia"/>
          <w:sz w:val="24"/>
          <w:szCs w:val="24"/>
        </w:rPr>
        <w:t>面的</w:t>
      </w:r>
      <w:proofErr w:type="gramStart"/>
      <w:r w:rsidRPr="008A69A8">
        <w:rPr>
          <w:rFonts w:ascii="仿宋" w:eastAsia="仿宋" w:hAnsi="仿宋" w:hint="eastAsia"/>
          <w:sz w:val="24"/>
          <w:szCs w:val="24"/>
        </w:rPr>
        <w:t>平行度允</w:t>
      </w:r>
      <w:proofErr w:type="gramEnd"/>
      <w:r w:rsidRPr="008A69A8">
        <w:rPr>
          <w:rFonts w:ascii="仿宋" w:eastAsia="仿宋" w:hAnsi="仿宋" w:hint="eastAsia"/>
          <w:sz w:val="24"/>
          <w:szCs w:val="24"/>
        </w:rPr>
        <w:t>差：≤0.10mm。适用于不同厚度的试样，保证试验时试样不能滑移</w:t>
      </w:r>
      <w:r w:rsidR="00E6567F">
        <w:rPr>
          <w:rFonts w:ascii="仿宋" w:eastAsia="仿宋" w:hAnsi="仿宋" w:hint="eastAsia"/>
          <w:sz w:val="24"/>
          <w:szCs w:val="24"/>
        </w:rPr>
        <w:t>。</w:t>
      </w:r>
    </w:p>
    <w:p w:rsidR="008A69A8" w:rsidRPr="008A69A8" w:rsidRDefault="008A69A8" w:rsidP="003B2D47">
      <w:pPr>
        <w:pStyle w:val="aff0"/>
        <w:numPr>
          <w:ilvl w:val="1"/>
          <w:numId w:val="19"/>
        </w:numPr>
        <w:spacing w:line="440" w:lineRule="exact"/>
        <w:ind w:firstLineChars="0"/>
        <w:rPr>
          <w:rFonts w:ascii="仿宋" w:eastAsia="仿宋" w:hAnsi="仿宋"/>
          <w:sz w:val="24"/>
          <w:szCs w:val="24"/>
        </w:rPr>
      </w:pPr>
      <w:r w:rsidRPr="008A69A8">
        <w:rPr>
          <w:rFonts w:ascii="仿宋" w:eastAsia="仿宋" w:hAnsi="仿宋" w:hint="eastAsia"/>
          <w:sz w:val="24"/>
          <w:szCs w:val="24"/>
        </w:rPr>
        <w:t>连续十次</w:t>
      </w:r>
      <w:proofErr w:type="gramStart"/>
      <w:r w:rsidRPr="008A69A8">
        <w:rPr>
          <w:rFonts w:ascii="仿宋" w:eastAsia="仿宋" w:hAnsi="仿宋" w:hint="eastAsia"/>
          <w:sz w:val="24"/>
          <w:szCs w:val="24"/>
        </w:rPr>
        <w:t>检测沾色棉布</w:t>
      </w:r>
      <w:proofErr w:type="gramEnd"/>
      <w:r w:rsidRPr="008A69A8">
        <w:rPr>
          <w:rFonts w:ascii="仿宋" w:eastAsia="仿宋" w:hAnsi="仿宋" w:hint="eastAsia"/>
          <w:sz w:val="24"/>
          <w:szCs w:val="24"/>
        </w:rPr>
        <w:t>的含水率在（95～100）%之间</w:t>
      </w:r>
      <w:r w:rsidR="00E6567F">
        <w:rPr>
          <w:rFonts w:ascii="仿宋" w:eastAsia="仿宋" w:hAnsi="仿宋" w:hint="eastAsia"/>
          <w:sz w:val="24"/>
          <w:szCs w:val="24"/>
        </w:rPr>
        <w:t>。</w:t>
      </w:r>
    </w:p>
    <w:p w:rsidR="008A69A8" w:rsidRPr="008A69A8" w:rsidRDefault="008A69A8" w:rsidP="003B2D47">
      <w:pPr>
        <w:pStyle w:val="aff0"/>
        <w:numPr>
          <w:ilvl w:val="1"/>
          <w:numId w:val="19"/>
        </w:numPr>
        <w:spacing w:line="440" w:lineRule="exact"/>
        <w:ind w:firstLineChars="0"/>
        <w:rPr>
          <w:rFonts w:ascii="仿宋" w:eastAsia="仿宋" w:hAnsi="仿宋"/>
          <w:sz w:val="24"/>
          <w:szCs w:val="24"/>
        </w:rPr>
      </w:pPr>
      <w:r w:rsidRPr="008A69A8">
        <w:rPr>
          <w:rFonts w:ascii="仿宋" w:eastAsia="仿宋" w:hAnsi="仿宋" w:hint="eastAsia"/>
          <w:sz w:val="24"/>
          <w:szCs w:val="24"/>
        </w:rPr>
        <w:t>摩擦头在往复运动到设定次数后应能自动停机，停机后摩擦头的终点和起始点的位移允差：≤15mm</w:t>
      </w:r>
      <w:r w:rsidR="00E6567F">
        <w:rPr>
          <w:rFonts w:ascii="仿宋" w:eastAsia="仿宋" w:hAnsi="仿宋" w:hint="eastAsia"/>
          <w:sz w:val="24"/>
          <w:szCs w:val="24"/>
        </w:rPr>
        <w:t>。</w:t>
      </w:r>
    </w:p>
    <w:p w:rsidR="008A69A8" w:rsidRPr="008A69A8" w:rsidRDefault="008D75FC" w:rsidP="003B2D47">
      <w:pPr>
        <w:pStyle w:val="aff0"/>
        <w:numPr>
          <w:ilvl w:val="1"/>
          <w:numId w:val="19"/>
        </w:numPr>
        <w:spacing w:line="440" w:lineRule="exact"/>
        <w:ind w:firstLineChars="0"/>
        <w:rPr>
          <w:rFonts w:ascii="仿宋" w:eastAsia="仿宋" w:hAnsi="仿宋"/>
          <w:sz w:val="24"/>
          <w:szCs w:val="24"/>
        </w:rPr>
      </w:pPr>
      <w:r w:rsidRPr="002931B6">
        <w:rPr>
          <w:rFonts w:ascii="仿宋_GB2312" w:eastAsia="仿宋_GB2312" w:hAnsi="宋体" w:hint="eastAsia"/>
          <w:bCs/>
          <w:sz w:val="28"/>
          <w:szCs w:val="28"/>
        </w:rPr>
        <w:t>▲</w:t>
      </w:r>
      <w:r w:rsidR="008A69A8" w:rsidRPr="008A69A8">
        <w:rPr>
          <w:rFonts w:ascii="仿宋" w:eastAsia="仿宋" w:hAnsi="仿宋" w:hint="eastAsia"/>
          <w:sz w:val="24"/>
          <w:szCs w:val="24"/>
        </w:rPr>
        <w:t>圆柱形摩擦头直径: （16±0.1）mm</w:t>
      </w:r>
    </w:p>
    <w:p w:rsidR="008A69A8" w:rsidRPr="008A69A8" w:rsidRDefault="008D75FC" w:rsidP="003B2D47">
      <w:pPr>
        <w:pStyle w:val="aff0"/>
        <w:numPr>
          <w:ilvl w:val="1"/>
          <w:numId w:val="19"/>
        </w:numPr>
        <w:spacing w:line="440" w:lineRule="exact"/>
        <w:ind w:firstLineChars="0"/>
        <w:rPr>
          <w:rFonts w:ascii="仿宋" w:eastAsia="仿宋" w:hAnsi="仿宋"/>
          <w:sz w:val="24"/>
          <w:szCs w:val="24"/>
        </w:rPr>
      </w:pPr>
      <w:r w:rsidRPr="002931B6">
        <w:rPr>
          <w:rFonts w:ascii="仿宋_GB2312" w:eastAsia="仿宋_GB2312" w:hAnsi="宋体" w:hint="eastAsia"/>
          <w:bCs/>
          <w:sz w:val="28"/>
          <w:szCs w:val="28"/>
        </w:rPr>
        <w:t>▲</w:t>
      </w:r>
      <w:r w:rsidR="008A69A8" w:rsidRPr="008A69A8">
        <w:rPr>
          <w:rFonts w:ascii="仿宋" w:eastAsia="仿宋" w:hAnsi="仿宋" w:hint="eastAsia"/>
          <w:sz w:val="24"/>
          <w:szCs w:val="24"/>
        </w:rPr>
        <w:t>长方形摩擦头尺寸：19mm×25.4mm±0.2mm</w:t>
      </w:r>
    </w:p>
    <w:p w:rsidR="008A69A8" w:rsidRPr="008A69A8" w:rsidRDefault="008D75FC" w:rsidP="003B2D47">
      <w:pPr>
        <w:pStyle w:val="aff0"/>
        <w:numPr>
          <w:ilvl w:val="1"/>
          <w:numId w:val="19"/>
        </w:numPr>
        <w:spacing w:line="440" w:lineRule="exact"/>
        <w:ind w:firstLineChars="0"/>
        <w:rPr>
          <w:rFonts w:ascii="仿宋" w:eastAsia="仿宋" w:hAnsi="仿宋"/>
          <w:sz w:val="24"/>
          <w:szCs w:val="24"/>
        </w:rPr>
      </w:pPr>
      <w:r w:rsidRPr="002931B6">
        <w:rPr>
          <w:rFonts w:ascii="仿宋_GB2312" w:eastAsia="仿宋_GB2312" w:hAnsi="宋体" w:hint="eastAsia"/>
          <w:bCs/>
          <w:sz w:val="28"/>
          <w:szCs w:val="28"/>
        </w:rPr>
        <w:t>▲</w:t>
      </w:r>
      <w:r w:rsidR="008A69A8" w:rsidRPr="008A69A8">
        <w:rPr>
          <w:rFonts w:ascii="仿宋" w:eastAsia="仿宋" w:hAnsi="仿宋" w:hint="eastAsia"/>
          <w:sz w:val="24"/>
          <w:szCs w:val="24"/>
        </w:rPr>
        <w:t>摩擦头压力：（9±0.2）N</w:t>
      </w:r>
    </w:p>
    <w:p w:rsidR="008A69A8" w:rsidRPr="008A69A8" w:rsidRDefault="008D75FC" w:rsidP="003B2D47">
      <w:pPr>
        <w:pStyle w:val="aff0"/>
        <w:numPr>
          <w:ilvl w:val="1"/>
          <w:numId w:val="19"/>
        </w:numPr>
        <w:spacing w:line="440" w:lineRule="exact"/>
        <w:ind w:firstLineChars="0"/>
        <w:rPr>
          <w:rFonts w:ascii="仿宋" w:eastAsia="仿宋" w:hAnsi="仿宋"/>
          <w:sz w:val="24"/>
          <w:szCs w:val="24"/>
        </w:rPr>
      </w:pPr>
      <w:r w:rsidRPr="002931B6">
        <w:rPr>
          <w:rFonts w:ascii="仿宋_GB2312" w:eastAsia="仿宋_GB2312" w:hAnsi="宋体" w:hint="eastAsia"/>
          <w:bCs/>
          <w:sz w:val="28"/>
          <w:szCs w:val="28"/>
        </w:rPr>
        <w:t>▲</w:t>
      </w:r>
      <w:r w:rsidR="008A69A8" w:rsidRPr="008A69A8">
        <w:rPr>
          <w:rFonts w:ascii="仿宋" w:eastAsia="仿宋" w:hAnsi="仿宋" w:hint="eastAsia"/>
          <w:sz w:val="24"/>
          <w:szCs w:val="24"/>
        </w:rPr>
        <w:t>摩擦头直线往复动程：（104±1）mm</w:t>
      </w:r>
    </w:p>
    <w:p w:rsidR="008A69A8" w:rsidRPr="008A69A8" w:rsidRDefault="008D75FC" w:rsidP="003B2D47">
      <w:pPr>
        <w:pStyle w:val="aff0"/>
        <w:numPr>
          <w:ilvl w:val="1"/>
          <w:numId w:val="19"/>
        </w:numPr>
        <w:spacing w:line="440" w:lineRule="exact"/>
        <w:ind w:firstLineChars="0"/>
        <w:rPr>
          <w:rFonts w:ascii="仿宋" w:eastAsia="仿宋" w:hAnsi="仿宋"/>
          <w:sz w:val="24"/>
          <w:szCs w:val="24"/>
        </w:rPr>
      </w:pPr>
      <w:r w:rsidRPr="002931B6">
        <w:rPr>
          <w:rFonts w:ascii="仿宋_GB2312" w:eastAsia="仿宋_GB2312" w:hAnsi="宋体" w:hint="eastAsia"/>
          <w:bCs/>
          <w:sz w:val="28"/>
          <w:szCs w:val="28"/>
        </w:rPr>
        <w:t>▲</w:t>
      </w:r>
      <w:r w:rsidR="008A69A8" w:rsidRPr="008A69A8">
        <w:rPr>
          <w:rFonts w:ascii="仿宋" w:eastAsia="仿宋" w:hAnsi="仿宋" w:hint="eastAsia"/>
          <w:sz w:val="24"/>
          <w:szCs w:val="24"/>
        </w:rPr>
        <w:t>摩擦头往复速度：（60±1）次/分</w:t>
      </w:r>
    </w:p>
    <w:p w:rsidR="008A69A8" w:rsidRPr="008A69A8" w:rsidRDefault="008A69A8" w:rsidP="003B2D47">
      <w:pPr>
        <w:pStyle w:val="aff0"/>
        <w:numPr>
          <w:ilvl w:val="1"/>
          <w:numId w:val="19"/>
        </w:numPr>
        <w:spacing w:line="440" w:lineRule="exact"/>
        <w:ind w:firstLineChars="0"/>
        <w:rPr>
          <w:rFonts w:ascii="仿宋" w:eastAsia="仿宋" w:hAnsi="仿宋"/>
          <w:sz w:val="24"/>
          <w:szCs w:val="24"/>
        </w:rPr>
      </w:pPr>
      <w:r w:rsidRPr="008A69A8">
        <w:rPr>
          <w:rFonts w:ascii="仿宋" w:eastAsia="仿宋" w:hAnsi="仿宋" w:hint="eastAsia"/>
          <w:sz w:val="24"/>
          <w:szCs w:val="24"/>
        </w:rPr>
        <w:t>摩擦</w:t>
      </w:r>
      <w:proofErr w:type="gramStart"/>
      <w:r w:rsidRPr="008A69A8">
        <w:rPr>
          <w:rFonts w:ascii="仿宋" w:eastAsia="仿宋" w:hAnsi="仿宋" w:hint="eastAsia"/>
          <w:sz w:val="24"/>
          <w:szCs w:val="24"/>
        </w:rPr>
        <w:t>头运动</w:t>
      </w:r>
      <w:proofErr w:type="gramEnd"/>
      <w:r w:rsidRPr="008A69A8">
        <w:rPr>
          <w:rFonts w:ascii="仿宋" w:eastAsia="仿宋" w:hAnsi="仿宋" w:hint="eastAsia"/>
          <w:sz w:val="24"/>
          <w:szCs w:val="24"/>
        </w:rPr>
        <w:t>轨迹的</w:t>
      </w:r>
      <w:proofErr w:type="gramStart"/>
      <w:r w:rsidRPr="008A69A8">
        <w:rPr>
          <w:rFonts w:ascii="仿宋" w:eastAsia="仿宋" w:hAnsi="仿宋" w:hint="eastAsia"/>
          <w:sz w:val="24"/>
          <w:szCs w:val="24"/>
        </w:rPr>
        <w:t>直线度允</w:t>
      </w:r>
      <w:proofErr w:type="gramEnd"/>
      <w:r w:rsidRPr="008A69A8">
        <w:rPr>
          <w:rFonts w:ascii="仿宋" w:eastAsia="仿宋" w:hAnsi="仿宋" w:hint="eastAsia"/>
          <w:sz w:val="24"/>
          <w:szCs w:val="24"/>
        </w:rPr>
        <w:t>差：≤1mm</w:t>
      </w:r>
    </w:p>
    <w:p w:rsidR="008A69A8" w:rsidRPr="008A69A8" w:rsidRDefault="008A69A8" w:rsidP="003B2D47">
      <w:pPr>
        <w:pStyle w:val="aff0"/>
        <w:numPr>
          <w:ilvl w:val="1"/>
          <w:numId w:val="19"/>
        </w:numPr>
        <w:spacing w:line="440" w:lineRule="exact"/>
        <w:ind w:firstLineChars="0"/>
        <w:rPr>
          <w:rFonts w:ascii="仿宋" w:eastAsia="仿宋" w:hAnsi="仿宋"/>
          <w:sz w:val="24"/>
          <w:szCs w:val="24"/>
        </w:rPr>
      </w:pPr>
      <w:r w:rsidRPr="008A69A8">
        <w:rPr>
          <w:rFonts w:ascii="仿宋" w:eastAsia="仿宋" w:hAnsi="仿宋" w:hint="eastAsia"/>
          <w:sz w:val="24"/>
          <w:szCs w:val="24"/>
        </w:rPr>
        <w:t>摩擦头的摩擦端面与</w:t>
      </w:r>
      <w:proofErr w:type="gramStart"/>
      <w:r w:rsidRPr="008A69A8">
        <w:rPr>
          <w:rFonts w:ascii="仿宋" w:eastAsia="仿宋" w:hAnsi="仿宋" w:hint="eastAsia"/>
          <w:sz w:val="24"/>
          <w:szCs w:val="24"/>
        </w:rPr>
        <w:t>试样台平面</w:t>
      </w:r>
      <w:proofErr w:type="gramEnd"/>
      <w:r w:rsidRPr="008A69A8">
        <w:rPr>
          <w:rFonts w:ascii="仿宋" w:eastAsia="仿宋" w:hAnsi="仿宋" w:hint="eastAsia"/>
          <w:sz w:val="24"/>
          <w:szCs w:val="24"/>
        </w:rPr>
        <w:t>之间的间隙：≤0.05mm，接触面积应大于90%</w:t>
      </w:r>
    </w:p>
    <w:p w:rsidR="002D6480" w:rsidRPr="00603D25" w:rsidRDefault="002D6480" w:rsidP="003B2D47">
      <w:pPr>
        <w:pStyle w:val="aff0"/>
        <w:widowControl/>
        <w:numPr>
          <w:ilvl w:val="0"/>
          <w:numId w:val="22"/>
        </w:numPr>
        <w:spacing w:before="120" w:line="276" w:lineRule="auto"/>
        <w:ind w:firstLineChars="0"/>
        <w:jc w:val="left"/>
        <w:rPr>
          <w:rFonts w:ascii="仿宋_GB2312" w:eastAsia="仿宋_GB2312"/>
          <w:b/>
          <w:bCs/>
          <w:sz w:val="24"/>
        </w:rPr>
      </w:pPr>
      <w:r w:rsidRPr="00603D25">
        <w:rPr>
          <w:rFonts w:ascii="仿宋_GB2312" w:eastAsia="仿宋_GB2312" w:hint="eastAsia"/>
          <w:b/>
          <w:bCs/>
          <w:sz w:val="24"/>
        </w:rPr>
        <w:t>仪器配置</w:t>
      </w:r>
    </w:p>
    <w:p w:rsidR="008A69A8" w:rsidRPr="00BA4A18" w:rsidRDefault="008A69A8" w:rsidP="003B2D47">
      <w:pPr>
        <w:pStyle w:val="aff0"/>
        <w:widowControl/>
        <w:numPr>
          <w:ilvl w:val="0"/>
          <w:numId w:val="21"/>
        </w:numPr>
        <w:spacing w:before="120" w:line="276" w:lineRule="auto"/>
        <w:ind w:leftChars="200" w:left="840" w:firstLineChars="0"/>
        <w:jc w:val="left"/>
        <w:rPr>
          <w:rFonts w:ascii="仿宋_GB2312" w:eastAsia="仿宋_GB2312"/>
          <w:bCs/>
          <w:sz w:val="24"/>
        </w:rPr>
      </w:pPr>
      <w:r w:rsidRPr="00BA4A18">
        <w:rPr>
          <w:rFonts w:ascii="仿宋_GB2312" w:eastAsia="仿宋_GB2312" w:hint="eastAsia"/>
          <w:bCs/>
          <w:sz w:val="24"/>
        </w:rPr>
        <w:t>主机一台；</w:t>
      </w:r>
    </w:p>
    <w:p w:rsidR="008A69A8" w:rsidRPr="00BA4A18" w:rsidRDefault="008A69A8" w:rsidP="003B2D47">
      <w:pPr>
        <w:pStyle w:val="aff0"/>
        <w:widowControl/>
        <w:numPr>
          <w:ilvl w:val="0"/>
          <w:numId w:val="21"/>
        </w:numPr>
        <w:spacing w:before="120" w:line="276" w:lineRule="auto"/>
        <w:ind w:leftChars="200" w:left="840" w:firstLineChars="0"/>
        <w:jc w:val="left"/>
        <w:rPr>
          <w:rFonts w:ascii="仿宋_GB2312" w:eastAsia="仿宋_GB2312"/>
          <w:bCs/>
          <w:sz w:val="24"/>
        </w:rPr>
      </w:pPr>
      <w:r w:rsidRPr="00BA4A18">
        <w:rPr>
          <w:rFonts w:ascii="仿宋_GB2312" w:eastAsia="仿宋_GB2312" w:hint="eastAsia"/>
          <w:bCs/>
          <w:sz w:val="24"/>
        </w:rPr>
        <w:t>试样卡环二只：圆形；方形；</w:t>
      </w:r>
    </w:p>
    <w:p w:rsidR="008A69A8" w:rsidRPr="00BA4A18" w:rsidRDefault="008A69A8" w:rsidP="003B2D47">
      <w:pPr>
        <w:pStyle w:val="aff0"/>
        <w:widowControl/>
        <w:numPr>
          <w:ilvl w:val="0"/>
          <w:numId w:val="21"/>
        </w:numPr>
        <w:spacing w:before="120" w:line="276" w:lineRule="auto"/>
        <w:ind w:leftChars="200" w:left="840" w:firstLineChars="0"/>
        <w:jc w:val="left"/>
        <w:rPr>
          <w:rFonts w:ascii="仿宋_GB2312" w:eastAsia="仿宋_GB2312"/>
          <w:bCs/>
          <w:sz w:val="24"/>
        </w:rPr>
      </w:pPr>
      <w:r w:rsidRPr="00BA4A18">
        <w:rPr>
          <w:rFonts w:ascii="仿宋_GB2312" w:eastAsia="仿宋_GB2312" w:hint="eastAsia"/>
          <w:bCs/>
          <w:sz w:val="24"/>
        </w:rPr>
        <w:t>摩擦头：圆型：￠16mm一只；方型：19×25.4mm一只，铜材质；</w:t>
      </w:r>
    </w:p>
    <w:p w:rsidR="00442B93" w:rsidRPr="00924593" w:rsidRDefault="008A69A8" w:rsidP="003B2D47">
      <w:pPr>
        <w:pStyle w:val="aff0"/>
        <w:widowControl/>
        <w:numPr>
          <w:ilvl w:val="0"/>
          <w:numId w:val="21"/>
        </w:numPr>
        <w:spacing w:before="120" w:line="276" w:lineRule="auto"/>
        <w:ind w:leftChars="200" w:left="840" w:firstLineChars="0"/>
        <w:jc w:val="left"/>
        <w:rPr>
          <w:rFonts w:ascii="仿宋_GB2312" w:eastAsia="仿宋_GB2312"/>
          <w:bCs/>
          <w:sz w:val="24"/>
        </w:rPr>
      </w:pPr>
      <w:r w:rsidRPr="00924593">
        <w:rPr>
          <w:rFonts w:ascii="仿宋_GB2312" w:eastAsia="仿宋_GB2312" w:hint="eastAsia"/>
          <w:bCs/>
          <w:sz w:val="24"/>
        </w:rPr>
        <w:t>耐水细砂纸</w:t>
      </w:r>
      <w:r w:rsidR="00924593">
        <w:rPr>
          <w:rFonts w:ascii="仿宋_GB2312" w:eastAsia="仿宋_GB2312" w:hint="eastAsia"/>
          <w:bCs/>
          <w:sz w:val="24"/>
        </w:rPr>
        <w:t>，适量</w:t>
      </w:r>
      <w:r w:rsidRPr="00924593">
        <w:rPr>
          <w:rFonts w:ascii="仿宋_GB2312" w:eastAsia="仿宋_GB2312" w:hint="eastAsia"/>
          <w:bCs/>
          <w:sz w:val="24"/>
        </w:rPr>
        <w:t>；</w:t>
      </w:r>
    </w:p>
    <w:p w:rsidR="008A69A8" w:rsidRPr="00924593" w:rsidRDefault="008A69A8" w:rsidP="003B2D47">
      <w:pPr>
        <w:pStyle w:val="aff0"/>
        <w:widowControl/>
        <w:numPr>
          <w:ilvl w:val="0"/>
          <w:numId w:val="21"/>
        </w:numPr>
        <w:spacing w:before="120" w:line="276" w:lineRule="auto"/>
        <w:ind w:leftChars="200" w:left="840" w:firstLineChars="0"/>
        <w:jc w:val="left"/>
        <w:rPr>
          <w:rFonts w:ascii="仿宋_GB2312" w:eastAsia="仿宋_GB2312"/>
          <w:bCs/>
          <w:sz w:val="24"/>
        </w:rPr>
      </w:pPr>
      <w:r w:rsidRPr="00924593">
        <w:rPr>
          <w:rFonts w:ascii="仿宋_GB2312" w:eastAsia="仿宋_GB2312" w:hint="eastAsia"/>
          <w:bCs/>
          <w:sz w:val="24"/>
        </w:rPr>
        <w:lastRenderedPageBreak/>
        <w:t>摩擦布</w:t>
      </w:r>
      <w:r w:rsidR="00442B93" w:rsidRPr="00924593">
        <w:rPr>
          <w:rFonts w:ascii="仿宋_GB2312" w:eastAsia="仿宋_GB2312" w:hint="eastAsia"/>
          <w:bCs/>
          <w:sz w:val="24"/>
        </w:rPr>
        <w:t>一包</w:t>
      </w:r>
      <w:r w:rsidR="00E6567F" w:rsidRPr="00924593">
        <w:rPr>
          <w:rFonts w:ascii="仿宋_GB2312" w:eastAsia="仿宋_GB2312" w:hint="eastAsia"/>
          <w:bCs/>
          <w:sz w:val="24"/>
        </w:rPr>
        <w:t>；</w:t>
      </w:r>
    </w:p>
    <w:p w:rsidR="00E6567F" w:rsidRPr="00924593" w:rsidRDefault="00E6567F" w:rsidP="003B2D47">
      <w:pPr>
        <w:pStyle w:val="aff0"/>
        <w:widowControl/>
        <w:numPr>
          <w:ilvl w:val="0"/>
          <w:numId w:val="21"/>
        </w:numPr>
        <w:spacing w:before="120" w:line="276" w:lineRule="auto"/>
        <w:ind w:leftChars="200" w:left="840" w:firstLineChars="0"/>
        <w:jc w:val="left"/>
        <w:rPr>
          <w:rFonts w:ascii="仿宋_GB2312" w:eastAsia="仿宋_GB2312"/>
          <w:bCs/>
          <w:sz w:val="24"/>
        </w:rPr>
      </w:pPr>
      <w:r w:rsidRPr="00924593">
        <w:rPr>
          <w:rFonts w:ascii="仿宋_GB2312" w:eastAsia="仿宋_GB2312" w:hint="eastAsia"/>
          <w:bCs/>
          <w:sz w:val="24"/>
        </w:rPr>
        <w:t>塑料盒</w:t>
      </w:r>
      <w:r w:rsidR="00924593">
        <w:rPr>
          <w:rFonts w:ascii="仿宋_GB2312" w:eastAsia="仿宋_GB2312" w:hint="eastAsia"/>
          <w:bCs/>
          <w:sz w:val="24"/>
        </w:rPr>
        <w:t>一个</w:t>
      </w:r>
    </w:p>
    <w:p w:rsidR="002D6480" w:rsidRPr="002D6480" w:rsidRDefault="002D6480" w:rsidP="008D75FC">
      <w:pPr>
        <w:spacing w:beforeLines="100" w:before="240" w:line="276" w:lineRule="auto"/>
        <w:rPr>
          <w:rFonts w:ascii="仿宋_GB2312" w:eastAsia="仿宋_GB2312" w:hAnsi="宋体"/>
          <w:b/>
          <w:sz w:val="28"/>
          <w:szCs w:val="28"/>
        </w:rPr>
      </w:pPr>
      <w:r w:rsidRPr="002D6480">
        <w:rPr>
          <w:rFonts w:ascii="仿宋_GB2312" w:eastAsia="仿宋_GB2312" w:hAnsi="宋体" w:hint="eastAsia"/>
          <w:b/>
          <w:sz w:val="28"/>
          <w:szCs w:val="28"/>
        </w:rPr>
        <w:t>2.</w:t>
      </w:r>
      <w:r w:rsidRPr="002D6480">
        <w:rPr>
          <w:rFonts w:ascii="仿宋_GB2312" w:eastAsia="仿宋_GB2312" w:hAnsi="宋体"/>
          <w:b/>
          <w:sz w:val="28"/>
          <w:szCs w:val="28"/>
        </w:rPr>
        <w:t>1</w:t>
      </w:r>
      <w:r w:rsidRPr="002D6480">
        <w:rPr>
          <w:rFonts w:ascii="仿宋_GB2312" w:eastAsia="仿宋_GB2312" w:hAnsi="宋体" w:hint="eastAsia"/>
          <w:b/>
          <w:sz w:val="28"/>
          <w:szCs w:val="28"/>
        </w:rPr>
        <w:t>.</w:t>
      </w:r>
      <w:r w:rsidRPr="002D6480">
        <w:rPr>
          <w:rFonts w:ascii="仿宋_GB2312" w:eastAsia="仿宋_GB2312" w:hAnsi="宋体"/>
          <w:b/>
          <w:sz w:val="28"/>
          <w:szCs w:val="28"/>
        </w:rPr>
        <w:t>2.</w:t>
      </w:r>
      <w:r>
        <w:rPr>
          <w:rFonts w:ascii="仿宋_GB2312" w:eastAsia="仿宋_GB2312" w:hAnsi="宋体"/>
          <w:b/>
          <w:sz w:val="28"/>
          <w:szCs w:val="28"/>
        </w:rPr>
        <w:t>4</w:t>
      </w:r>
      <w:r w:rsidR="008A69A8" w:rsidRPr="008A69A8">
        <w:rPr>
          <w:rFonts w:ascii="仿宋_GB2312" w:eastAsia="仿宋_GB2312" w:hAnsi="宋体" w:hint="eastAsia"/>
          <w:b/>
          <w:sz w:val="28"/>
          <w:szCs w:val="28"/>
        </w:rPr>
        <w:t>耐熨烫色牢度试验机</w:t>
      </w:r>
    </w:p>
    <w:p w:rsidR="002D6480" w:rsidRPr="00603D25" w:rsidRDefault="002D6480" w:rsidP="003B2D47">
      <w:pPr>
        <w:pStyle w:val="aff0"/>
        <w:widowControl/>
        <w:numPr>
          <w:ilvl w:val="0"/>
          <w:numId w:val="26"/>
        </w:numPr>
        <w:spacing w:line="276" w:lineRule="auto"/>
        <w:ind w:firstLineChars="0"/>
        <w:jc w:val="left"/>
        <w:rPr>
          <w:rFonts w:ascii="仿宋_GB2312" w:eastAsia="仿宋_GB2312"/>
          <w:b/>
          <w:bCs/>
          <w:sz w:val="24"/>
        </w:rPr>
      </w:pPr>
      <w:r w:rsidRPr="00603D25">
        <w:rPr>
          <w:rFonts w:ascii="仿宋_GB2312" w:eastAsia="仿宋_GB2312" w:hint="eastAsia"/>
          <w:b/>
          <w:bCs/>
          <w:sz w:val="24"/>
        </w:rPr>
        <w:t>主要用途</w:t>
      </w:r>
    </w:p>
    <w:p w:rsidR="00BA4A18" w:rsidRPr="00BA4A18" w:rsidRDefault="00BA4A18" w:rsidP="00BA4A18">
      <w:pPr>
        <w:widowControl/>
        <w:spacing w:line="276" w:lineRule="auto"/>
        <w:ind w:firstLineChars="200" w:firstLine="482"/>
        <w:rPr>
          <w:rFonts w:ascii="仿宋_GB2312" w:eastAsia="仿宋_GB2312"/>
          <w:bCs/>
          <w:sz w:val="24"/>
        </w:rPr>
      </w:pPr>
      <w:r>
        <w:rPr>
          <w:rFonts w:ascii="仿宋_GB2312" w:eastAsia="仿宋_GB2312" w:hint="eastAsia"/>
          <w:b/>
          <w:bCs/>
          <w:sz w:val="24"/>
        </w:rPr>
        <w:t xml:space="preserve"> </w:t>
      </w:r>
      <w:r w:rsidRPr="00BA4A18">
        <w:rPr>
          <w:rFonts w:ascii="仿宋_GB2312" w:eastAsia="仿宋_GB2312"/>
          <w:bCs/>
          <w:sz w:val="24"/>
        </w:rPr>
        <w:t xml:space="preserve"> </w:t>
      </w:r>
      <w:r w:rsidRPr="00BA4A18">
        <w:rPr>
          <w:rFonts w:ascii="仿宋_GB2312" w:eastAsia="仿宋_GB2312" w:hint="eastAsia"/>
          <w:bCs/>
          <w:sz w:val="24"/>
        </w:rPr>
        <w:t>用于各种纺织品耐熨烫升华色牢度测试。</w:t>
      </w:r>
    </w:p>
    <w:p w:rsidR="002D6480" w:rsidRPr="00603D25" w:rsidRDefault="002D6480" w:rsidP="003B2D47">
      <w:pPr>
        <w:pStyle w:val="aff0"/>
        <w:widowControl/>
        <w:numPr>
          <w:ilvl w:val="0"/>
          <w:numId w:val="26"/>
        </w:numPr>
        <w:spacing w:before="120" w:line="276" w:lineRule="auto"/>
        <w:ind w:firstLineChars="0"/>
        <w:jc w:val="left"/>
        <w:rPr>
          <w:rFonts w:ascii="仿宋_GB2312" w:eastAsia="仿宋_GB2312"/>
          <w:b/>
          <w:bCs/>
          <w:sz w:val="24"/>
        </w:rPr>
      </w:pPr>
      <w:r w:rsidRPr="00603D25">
        <w:rPr>
          <w:rFonts w:ascii="仿宋_GB2312" w:eastAsia="仿宋_GB2312" w:hint="eastAsia"/>
          <w:b/>
          <w:bCs/>
          <w:sz w:val="24"/>
        </w:rPr>
        <w:t>技术指标</w:t>
      </w:r>
    </w:p>
    <w:p w:rsidR="00BA4A18" w:rsidRPr="00BA4A18" w:rsidRDefault="00DC14BD" w:rsidP="003B2D47">
      <w:pPr>
        <w:pStyle w:val="aff0"/>
        <w:widowControl/>
        <w:numPr>
          <w:ilvl w:val="0"/>
          <w:numId w:val="23"/>
        </w:numPr>
        <w:spacing w:before="120" w:line="276" w:lineRule="auto"/>
        <w:ind w:leftChars="200" w:left="840" w:firstLineChars="0"/>
        <w:jc w:val="left"/>
        <w:rPr>
          <w:rFonts w:ascii="仿宋_GB2312" w:eastAsia="仿宋_GB2312"/>
          <w:bCs/>
          <w:sz w:val="24"/>
        </w:rPr>
      </w:pPr>
      <w:r w:rsidRPr="00DC14BD">
        <w:rPr>
          <w:rFonts w:ascii="仿宋_GB2312" w:eastAsia="仿宋_GB2312" w:hint="eastAsia"/>
          <w:bCs/>
          <w:sz w:val="24"/>
        </w:rPr>
        <w:t>▲</w:t>
      </w:r>
      <w:r w:rsidR="00BA4A18" w:rsidRPr="00BA4A18">
        <w:rPr>
          <w:rFonts w:ascii="仿宋_GB2312" w:eastAsia="仿宋_GB2312" w:hint="eastAsia"/>
          <w:bCs/>
          <w:sz w:val="24"/>
        </w:rPr>
        <w:t>加热方式 ：熨烫：单面加热；升华：双面加热</w:t>
      </w:r>
    </w:p>
    <w:p w:rsidR="00BA4A18" w:rsidRPr="00BA4A18" w:rsidRDefault="00DC14BD" w:rsidP="003B2D47">
      <w:pPr>
        <w:pStyle w:val="aff0"/>
        <w:widowControl/>
        <w:numPr>
          <w:ilvl w:val="0"/>
          <w:numId w:val="23"/>
        </w:numPr>
        <w:spacing w:before="120" w:line="276" w:lineRule="auto"/>
        <w:ind w:leftChars="200" w:left="840" w:firstLineChars="0"/>
        <w:jc w:val="left"/>
        <w:rPr>
          <w:rFonts w:ascii="仿宋_GB2312" w:eastAsia="仿宋_GB2312"/>
          <w:bCs/>
          <w:sz w:val="24"/>
        </w:rPr>
      </w:pPr>
      <w:r w:rsidRPr="00DC14BD">
        <w:rPr>
          <w:rFonts w:ascii="仿宋_GB2312" w:eastAsia="仿宋_GB2312" w:hint="eastAsia"/>
          <w:bCs/>
          <w:sz w:val="24"/>
        </w:rPr>
        <w:t>▲</w:t>
      </w:r>
      <w:r w:rsidR="00BA4A18" w:rsidRPr="00BA4A18">
        <w:rPr>
          <w:rFonts w:ascii="仿宋_GB2312" w:eastAsia="仿宋_GB2312" w:hint="eastAsia"/>
          <w:bCs/>
          <w:sz w:val="24"/>
        </w:rPr>
        <w:t>加热块尺寸：50×110mm</w:t>
      </w:r>
    </w:p>
    <w:p w:rsidR="00D924E1" w:rsidRPr="00D924E1" w:rsidRDefault="00D924E1" w:rsidP="00D924E1">
      <w:pPr>
        <w:pStyle w:val="aff0"/>
        <w:widowControl/>
        <w:numPr>
          <w:ilvl w:val="0"/>
          <w:numId w:val="23"/>
        </w:numPr>
        <w:spacing w:before="120" w:line="276" w:lineRule="auto"/>
        <w:ind w:leftChars="200" w:left="840" w:firstLineChars="0"/>
        <w:jc w:val="left"/>
        <w:rPr>
          <w:rFonts w:ascii="仿宋_GB2312" w:eastAsia="仿宋_GB2312"/>
          <w:bCs/>
          <w:sz w:val="24"/>
        </w:rPr>
      </w:pPr>
      <w:r w:rsidRPr="00D924E1">
        <w:rPr>
          <w:rFonts w:ascii="仿宋_GB2312" w:eastAsia="仿宋_GB2312" w:hint="eastAsia"/>
          <w:bCs/>
          <w:sz w:val="24"/>
        </w:rPr>
        <w:t>预热时间：＜30min（110℃）</w:t>
      </w:r>
    </w:p>
    <w:p w:rsidR="00D924E1" w:rsidRPr="00D924E1" w:rsidRDefault="00D924E1" w:rsidP="00D924E1">
      <w:pPr>
        <w:pStyle w:val="aff0"/>
        <w:widowControl/>
        <w:numPr>
          <w:ilvl w:val="0"/>
          <w:numId w:val="23"/>
        </w:numPr>
        <w:spacing w:before="120" w:line="276" w:lineRule="auto"/>
        <w:ind w:leftChars="200" w:left="840" w:firstLineChars="0"/>
        <w:jc w:val="left"/>
        <w:rPr>
          <w:rFonts w:ascii="仿宋_GB2312" w:eastAsia="仿宋_GB2312"/>
          <w:bCs/>
          <w:sz w:val="24"/>
        </w:rPr>
      </w:pPr>
      <w:r w:rsidRPr="00D924E1">
        <w:rPr>
          <w:rFonts w:ascii="仿宋_GB2312" w:eastAsia="仿宋_GB2312" w:hint="eastAsia"/>
          <w:bCs/>
          <w:sz w:val="24"/>
        </w:rPr>
        <w:t>加热温度选择：室温～220℃</w:t>
      </w:r>
    </w:p>
    <w:p w:rsidR="00D924E1" w:rsidRPr="00D924E1" w:rsidRDefault="00D924E1" w:rsidP="00D924E1">
      <w:pPr>
        <w:pStyle w:val="aff0"/>
        <w:widowControl/>
        <w:numPr>
          <w:ilvl w:val="0"/>
          <w:numId w:val="23"/>
        </w:numPr>
        <w:spacing w:before="120" w:line="276" w:lineRule="auto"/>
        <w:ind w:leftChars="200" w:left="840" w:firstLineChars="0"/>
        <w:jc w:val="left"/>
        <w:rPr>
          <w:rFonts w:ascii="仿宋_GB2312" w:eastAsia="仿宋_GB2312"/>
          <w:bCs/>
          <w:sz w:val="24"/>
        </w:rPr>
      </w:pPr>
      <w:r w:rsidRPr="00D924E1">
        <w:rPr>
          <w:rFonts w:ascii="仿宋_GB2312" w:eastAsia="仿宋_GB2312" w:hint="eastAsia"/>
          <w:bCs/>
          <w:sz w:val="24"/>
        </w:rPr>
        <w:t>加热块表面温度误差：＜±2℃</w:t>
      </w:r>
    </w:p>
    <w:p w:rsidR="00BA4A18" w:rsidRPr="00BA4A18" w:rsidRDefault="008D75FC" w:rsidP="003B2D47">
      <w:pPr>
        <w:pStyle w:val="aff0"/>
        <w:widowControl/>
        <w:numPr>
          <w:ilvl w:val="0"/>
          <w:numId w:val="23"/>
        </w:numPr>
        <w:spacing w:before="120" w:line="276" w:lineRule="auto"/>
        <w:ind w:leftChars="200" w:left="840" w:firstLineChars="0"/>
        <w:jc w:val="left"/>
        <w:rPr>
          <w:rFonts w:ascii="仿宋_GB2312" w:eastAsia="仿宋_GB2312"/>
          <w:bCs/>
          <w:sz w:val="24"/>
        </w:rPr>
      </w:pPr>
      <w:r w:rsidRPr="002931B6">
        <w:rPr>
          <w:rFonts w:ascii="仿宋_GB2312" w:eastAsia="仿宋_GB2312" w:hAnsi="宋体" w:hint="eastAsia"/>
          <w:bCs/>
          <w:sz w:val="28"/>
          <w:szCs w:val="28"/>
        </w:rPr>
        <w:t>▲</w:t>
      </w:r>
      <w:r w:rsidR="00BA4A18" w:rsidRPr="00BA4A18">
        <w:rPr>
          <w:rFonts w:ascii="仿宋_GB2312" w:eastAsia="仿宋_GB2312" w:hint="eastAsia"/>
          <w:bCs/>
          <w:sz w:val="24"/>
        </w:rPr>
        <w:t>测试压力：4±1</w:t>
      </w:r>
      <w:r w:rsidR="00D924E1">
        <w:rPr>
          <w:rFonts w:ascii="仿宋_GB2312" w:eastAsia="仿宋_GB2312" w:hint="eastAsia"/>
          <w:bCs/>
          <w:sz w:val="24"/>
        </w:rPr>
        <w:t>k</w:t>
      </w:r>
      <w:r w:rsidR="00BA4A18" w:rsidRPr="00BA4A18">
        <w:rPr>
          <w:rFonts w:ascii="仿宋_GB2312" w:eastAsia="仿宋_GB2312" w:hint="eastAsia"/>
          <w:bCs/>
          <w:sz w:val="24"/>
        </w:rPr>
        <w:t>Pa</w:t>
      </w:r>
    </w:p>
    <w:p w:rsidR="002D6480" w:rsidRPr="00603D25" w:rsidRDefault="002D6480" w:rsidP="003B2D47">
      <w:pPr>
        <w:pStyle w:val="aff0"/>
        <w:widowControl/>
        <w:numPr>
          <w:ilvl w:val="0"/>
          <w:numId w:val="26"/>
        </w:numPr>
        <w:spacing w:before="120" w:line="276" w:lineRule="auto"/>
        <w:ind w:firstLineChars="0"/>
        <w:jc w:val="left"/>
        <w:rPr>
          <w:rFonts w:ascii="仿宋_GB2312" w:eastAsia="仿宋_GB2312"/>
          <w:b/>
          <w:bCs/>
          <w:sz w:val="24"/>
        </w:rPr>
      </w:pPr>
      <w:r w:rsidRPr="00603D25">
        <w:rPr>
          <w:rFonts w:ascii="仿宋_GB2312" w:eastAsia="仿宋_GB2312" w:hint="eastAsia"/>
          <w:b/>
          <w:bCs/>
          <w:sz w:val="24"/>
        </w:rPr>
        <w:t>仪器配置</w:t>
      </w:r>
    </w:p>
    <w:p w:rsidR="00BA4A18" w:rsidRPr="00BA4A18" w:rsidRDefault="00BA4A18" w:rsidP="003B2D47">
      <w:pPr>
        <w:pStyle w:val="aff0"/>
        <w:widowControl/>
        <w:numPr>
          <w:ilvl w:val="0"/>
          <w:numId w:val="25"/>
        </w:numPr>
        <w:spacing w:before="120" w:line="276" w:lineRule="auto"/>
        <w:ind w:leftChars="200" w:left="840" w:firstLineChars="0"/>
        <w:jc w:val="left"/>
        <w:rPr>
          <w:rFonts w:ascii="仿宋_GB2312" w:eastAsia="仿宋_GB2312"/>
          <w:bCs/>
          <w:sz w:val="24"/>
        </w:rPr>
      </w:pPr>
      <w:r w:rsidRPr="00BA4A18">
        <w:rPr>
          <w:rFonts w:ascii="仿宋_GB2312" w:eastAsia="仿宋_GB2312" w:hint="eastAsia"/>
          <w:bCs/>
          <w:sz w:val="24"/>
        </w:rPr>
        <w:t xml:space="preserve">主机一台；       </w:t>
      </w:r>
    </w:p>
    <w:p w:rsidR="008A69A8" w:rsidRPr="002D6480" w:rsidRDefault="008A69A8" w:rsidP="008D75FC">
      <w:pPr>
        <w:spacing w:beforeLines="100" w:before="240" w:line="276" w:lineRule="auto"/>
        <w:rPr>
          <w:rFonts w:ascii="仿宋_GB2312" w:eastAsia="仿宋_GB2312" w:hAnsi="宋体"/>
          <w:b/>
          <w:sz w:val="28"/>
          <w:szCs w:val="28"/>
        </w:rPr>
      </w:pPr>
      <w:r w:rsidRPr="002D6480">
        <w:rPr>
          <w:rFonts w:ascii="仿宋_GB2312" w:eastAsia="仿宋_GB2312" w:hAnsi="宋体" w:hint="eastAsia"/>
          <w:b/>
          <w:sz w:val="28"/>
          <w:szCs w:val="28"/>
        </w:rPr>
        <w:t>2.</w:t>
      </w:r>
      <w:r w:rsidRPr="002D6480">
        <w:rPr>
          <w:rFonts w:ascii="仿宋_GB2312" w:eastAsia="仿宋_GB2312" w:hAnsi="宋体"/>
          <w:b/>
          <w:sz w:val="28"/>
          <w:szCs w:val="28"/>
        </w:rPr>
        <w:t>1</w:t>
      </w:r>
      <w:r w:rsidRPr="002D6480">
        <w:rPr>
          <w:rFonts w:ascii="仿宋_GB2312" w:eastAsia="仿宋_GB2312" w:hAnsi="宋体" w:hint="eastAsia"/>
          <w:b/>
          <w:sz w:val="28"/>
          <w:szCs w:val="28"/>
        </w:rPr>
        <w:t>.</w:t>
      </w:r>
      <w:r w:rsidRPr="002D6480">
        <w:rPr>
          <w:rFonts w:ascii="仿宋_GB2312" w:eastAsia="仿宋_GB2312" w:hAnsi="宋体"/>
          <w:b/>
          <w:sz w:val="28"/>
          <w:szCs w:val="28"/>
        </w:rPr>
        <w:t>2.</w:t>
      </w:r>
      <w:r>
        <w:rPr>
          <w:rFonts w:ascii="仿宋_GB2312" w:eastAsia="仿宋_GB2312" w:hAnsi="宋体"/>
          <w:b/>
          <w:sz w:val="28"/>
          <w:szCs w:val="28"/>
        </w:rPr>
        <w:t>5</w:t>
      </w:r>
      <w:r w:rsidRPr="008A69A8">
        <w:rPr>
          <w:rFonts w:ascii="仿宋_GB2312" w:eastAsia="仿宋_GB2312" w:hAnsi="宋体" w:hint="eastAsia"/>
          <w:b/>
          <w:sz w:val="28"/>
          <w:szCs w:val="28"/>
        </w:rPr>
        <w:t>厚度仪</w:t>
      </w:r>
    </w:p>
    <w:p w:rsidR="008A69A8" w:rsidRPr="00603D25" w:rsidRDefault="008A69A8" w:rsidP="003B2D47">
      <w:pPr>
        <w:pStyle w:val="aff0"/>
        <w:widowControl/>
        <w:numPr>
          <w:ilvl w:val="0"/>
          <w:numId w:val="30"/>
        </w:numPr>
        <w:spacing w:line="276" w:lineRule="auto"/>
        <w:ind w:firstLineChars="0"/>
        <w:jc w:val="left"/>
        <w:rPr>
          <w:rFonts w:ascii="仿宋_GB2312" w:eastAsia="仿宋_GB2312"/>
          <w:b/>
          <w:bCs/>
          <w:sz w:val="24"/>
        </w:rPr>
      </w:pPr>
      <w:r w:rsidRPr="00603D25">
        <w:rPr>
          <w:rFonts w:ascii="仿宋_GB2312" w:eastAsia="仿宋_GB2312" w:hint="eastAsia"/>
          <w:b/>
          <w:bCs/>
          <w:sz w:val="24"/>
        </w:rPr>
        <w:t>主要用途</w:t>
      </w:r>
    </w:p>
    <w:p w:rsidR="00BA4A18" w:rsidRPr="006516C3" w:rsidRDefault="006516C3" w:rsidP="006516C3">
      <w:pPr>
        <w:widowControl/>
        <w:spacing w:line="276" w:lineRule="auto"/>
        <w:ind w:firstLineChars="200" w:firstLine="480"/>
        <w:jc w:val="left"/>
        <w:rPr>
          <w:rFonts w:ascii="仿宋_GB2312" w:eastAsia="仿宋_GB2312"/>
          <w:bCs/>
          <w:sz w:val="24"/>
        </w:rPr>
      </w:pPr>
      <w:r w:rsidRPr="006516C3">
        <w:rPr>
          <w:rFonts w:ascii="仿宋_GB2312" w:eastAsia="仿宋_GB2312" w:hint="eastAsia"/>
          <w:bCs/>
          <w:sz w:val="24"/>
        </w:rPr>
        <w:t>用于各种纺织品、非织造布等材料厚度的测定。</w:t>
      </w:r>
    </w:p>
    <w:p w:rsidR="008A69A8" w:rsidRPr="00603D25" w:rsidRDefault="008A69A8" w:rsidP="003B2D47">
      <w:pPr>
        <w:pStyle w:val="aff0"/>
        <w:widowControl/>
        <w:numPr>
          <w:ilvl w:val="0"/>
          <w:numId w:val="30"/>
        </w:numPr>
        <w:spacing w:before="120" w:line="276" w:lineRule="auto"/>
        <w:ind w:firstLineChars="0"/>
        <w:jc w:val="left"/>
        <w:rPr>
          <w:rFonts w:ascii="仿宋_GB2312" w:eastAsia="仿宋_GB2312"/>
          <w:b/>
          <w:bCs/>
          <w:sz w:val="24"/>
        </w:rPr>
      </w:pPr>
      <w:r w:rsidRPr="00603D25">
        <w:rPr>
          <w:rFonts w:ascii="仿宋_GB2312" w:eastAsia="仿宋_GB2312" w:hint="eastAsia"/>
          <w:b/>
          <w:bCs/>
          <w:sz w:val="24"/>
        </w:rPr>
        <w:t>技术指标</w:t>
      </w:r>
    </w:p>
    <w:p w:rsidR="006516C3" w:rsidRPr="006516C3" w:rsidRDefault="00DC14BD" w:rsidP="003B2D47">
      <w:pPr>
        <w:pStyle w:val="aff0"/>
        <w:widowControl/>
        <w:numPr>
          <w:ilvl w:val="0"/>
          <w:numId w:val="27"/>
        </w:numPr>
        <w:spacing w:before="120" w:line="276" w:lineRule="auto"/>
        <w:ind w:leftChars="200" w:left="840" w:firstLineChars="0"/>
        <w:jc w:val="left"/>
        <w:rPr>
          <w:rFonts w:ascii="仿宋_GB2312" w:eastAsia="仿宋_GB2312"/>
          <w:bCs/>
          <w:sz w:val="24"/>
        </w:rPr>
      </w:pPr>
      <w:r w:rsidRPr="00DC14BD">
        <w:rPr>
          <w:rFonts w:ascii="仿宋_GB2312" w:eastAsia="仿宋_GB2312" w:hint="eastAsia"/>
          <w:bCs/>
          <w:sz w:val="24"/>
        </w:rPr>
        <w:t>▲</w:t>
      </w:r>
      <w:r w:rsidR="006516C3" w:rsidRPr="006516C3">
        <w:rPr>
          <w:rFonts w:ascii="仿宋_GB2312" w:eastAsia="仿宋_GB2312" w:hint="eastAsia"/>
          <w:bCs/>
          <w:sz w:val="24"/>
        </w:rPr>
        <w:t>测定厚度范围：0.01～20mm</w:t>
      </w:r>
    </w:p>
    <w:p w:rsidR="006516C3" w:rsidRPr="006516C3" w:rsidRDefault="00DC14BD" w:rsidP="003B2D47">
      <w:pPr>
        <w:pStyle w:val="aff0"/>
        <w:widowControl/>
        <w:numPr>
          <w:ilvl w:val="0"/>
          <w:numId w:val="27"/>
        </w:numPr>
        <w:spacing w:before="120" w:line="276" w:lineRule="auto"/>
        <w:ind w:leftChars="200" w:left="840" w:firstLineChars="0"/>
        <w:jc w:val="left"/>
        <w:rPr>
          <w:rFonts w:ascii="仿宋_GB2312" w:eastAsia="仿宋_GB2312"/>
          <w:bCs/>
          <w:sz w:val="24"/>
        </w:rPr>
      </w:pPr>
      <w:r w:rsidRPr="00DC14BD">
        <w:rPr>
          <w:rFonts w:ascii="仿宋_GB2312" w:eastAsia="仿宋_GB2312" w:hint="eastAsia"/>
          <w:bCs/>
          <w:sz w:val="24"/>
        </w:rPr>
        <w:t>▲</w:t>
      </w:r>
      <w:r w:rsidR="006516C3" w:rsidRPr="006516C3">
        <w:rPr>
          <w:rFonts w:ascii="仿宋_GB2312" w:eastAsia="仿宋_GB2312" w:hint="eastAsia"/>
          <w:bCs/>
          <w:sz w:val="24"/>
        </w:rPr>
        <w:t>最小分度值：0.001mm</w:t>
      </w:r>
    </w:p>
    <w:p w:rsidR="006516C3" w:rsidRPr="006516C3" w:rsidRDefault="00DC14BD" w:rsidP="003B2D47">
      <w:pPr>
        <w:pStyle w:val="aff0"/>
        <w:widowControl/>
        <w:numPr>
          <w:ilvl w:val="0"/>
          <w:numId w:val="27"/>
        </w:numPr>
        <w:spacing w:before="120" w:line="276" w:lineRule="auto"/>
        <w:ind w:leftChars="200" w:left="840" w:firstLineChars="0"/>
        <w:jc w:val="left"/>
        <w:rPr>
          <w:rFonts w:ascii="仿宋_GB2312" w:eastAsia="仿宋_GB2312"/>
          <w:bCs/>
          <w:sz w:val="24"/>
        </w:rPr>
      </w:pPr>
      <w:r w:rsidRPr="00DC14BD">
        <w:rPr>
          <w:rFonts w:ascii="仿宋_GB2312" w:eastAsia="仿宋_GB2312" w:hint="eastAsia"/>
          <w:bCs/>
          <w:sz w:val="24"/>
        </w:rPr>
        <w:t>▲</w:t>
      </w:r>
      <w:r w:rsidR="006516C3" w:rsidRPr="006516C3">
        <w:rPr>
          <w:rFonts w:ascii="仿宋_GB2312" w:eastAsia="仿宋_GB2312" w:hint="eastAsia"/>
          <w:bCs/>
          <w:sz w:val="24"/>
        </w:rPr>
        <w:t>测量精度：0.01mm</w:t>
      </w:r>
    </w:p>
    <w:p w:rsidR="006516C3" w:rsidRPr="006516C3" w:rsidRDefault="00DC14BD" w:rsidP="003B2D47">
      <w:pPr>
        <w:pStyle w:val="aff0"/>
        <w:widowControl/>
        <w:numPr>
          <w:ilvl w:val="0"/>
          <w:numId w:val="27"/>
        </w:numPr>
        <w:spacing w:before="120" w:line="276" w:lineRule="auto"/>
        <w:ind w:leftChars="200" w:left="840" w:firstLineChars="0"/>
        <w:jc w:val="left"/>
        <w:rPr>
          <w:rFonts w:ascii="仿宋_GB2312" w:eastAsia="仿宋_GB2312"/>
          <w:bCs/>
          <w:sz w:val="24"/>
        </w:rPr>
      </w:pPr>
      <w:r w:rsidRPr="00DC14BD">
        <w:rPr>
          <w:rFonts w:ascii="仿宋_GB2312" w:eastAsia="仿宋_GB2312" w:hint="eastAsia"/>
          <w:bCs/>
          <w:sz w:val="24"/>
        </w:rPr>
        <w:t>▲</w:t>
      </w:r>
      <w:r w:rsidR="006516C3" w:rsidRPr="006516C3">
        <w:rPr>
          <w:rFonts w:ascii="仿宋_GB2312" w:eastAsia="仿宋_GB2312" w:hint="eastAsia"/>
          <w:bCs/>
          <w:sz w:val="24"/>
        </w:rPr>
        <w:t>压脚面积：50mm2、100mm2、500mm2 、(2000±10)mm2、(2500±10)mm2</w:t>
      </w:r>
    </w:p>
    <w:p w:rsidR="006516C3" w:rsidRPr="006516C3" w:rsidRDefault="006516C3" w:rsidP="003B2D47">
      <w:pPr>
        <w:pStyle w:val="aff0"/>
        <w:widowControl/>
        <w:numPr>
          <w:ilvl w:val="0"/>
          <w:numId w:val="27"/>
        </w:numPr>
        <w:spacing w:before="120" w:line="276" w:lineRule="auto"/>
        <w:ind w:leftChars="200" w:left="840" w:firstLineChars="0"/>
        <w:jc w:val="left"/>
        <w:rPr>
          <w:rFonts w:ascii="仿宋_GB2312" w:eastAsia="仿宋_GB2312"/>
          <w:bCs/>
          <w:sz w:val="24"/>
        </w:rPr>
      </w:pPr>
      <w:r w:rsidRPr="006516C3">
        <w:rPr>
          <w:rFonts w:ascii="仿宋_GB2312" w:eastAsia="仿宋_GB2312" w:hint="eastAsia"/>
          <w:bCs/>
          <w:sz w:val="24"/>
        </w:rPr>
        <w:t>压重砝码：25cN、50cN、100cN、200cN、500cN各一只</w:t>
      </w:r>
    </w:p>
    <w:p w:rsidR="006516C3" w:rsidRPr="006516C3" w:rsidRDefault="006516C3" w:rsidP="003B2D47">
      <w:pPr>
        <w:pStyle w:val="aff0"/>
        <w:widowControl/>
        <w:numPr>
          <w:ilvl w:val="0"/>
          <w:numId w:val="27"/>
        </w:numPr>
        <w:spacing w:before="120" w:line="276" w:lineRule="auto"/>
        <w:ind w:leftChars="200" w:left="840" w:firstLineChars="0"/>
        <w:jc w:val="left"/>
        <w:rPr>
          <w:rFonts w:ascii="仿宋_GB2312" w:eastAsia="仿宋_GB2312"/>
          <w:bCs/>
          <w:sz w:val="24"/>
        </w:rPr>
      </w:pPr>
      <w:r w:rsidRPr="006516C3">
        <w:rPr>
          <w:rFonts w:ascii="仿宋_GB2312" w:eastAsia="仿宋_GB2312" w:hint="eastAsia"/>
          <w:bCs/>
          <w:sz w:val="24"/>
        </w:rPr>
        <w:t>压重时间：10s、30s</w:t>
      </w:r>
    </w:p>
    <w:p w:rsidR="006516C3" w:rsidRPr="006516C3" w:rsidRDefault="006516C3" w:rsidP="003B2D47">
      <w:pPr>
        <w:pStyle w:val="aff0"/>
        <w:widowControl/>
        <w:numPr>
          <w:ilvl w:val="0"/>
          <w:numId w:val="27"/>
        </w:numPr>
        <w:spacing w:before="120" w:line="276" w:lineRule="auto"/>
        <w:ind w:leftChars="200" w:left="840" w:firstLineChars="0"/>
        <w:jc w:val="left"/>
        <w:rPr>
          <w:rFonts w:ascii="仿宋_GB2312" w:eastAsia="仿宋_GB2312"/>
          <w:bCs/>
          <w:sz w:val="24"/>
        </w:rPr>
      </w:pPr>
      <w:r w:rsidRPr="006516C3">
        <w:rPr>
          <w:rFonts w:ascii="仿宋_GB2312" w:eastAsia="仿宋_GB2312" w:hint="eastAsia"/>
          <w:bCs/>
          <w:sz w:val="24"/>
        </w:rPr>
        <w:t>压脚下降速度：1.72mm/s</w:t>
      </w:r>
    </w:p>
    <w:p w:rsidR="008A69A8" w:rsidRPr="00D924E1" w:rsidRDefault="006516C3" w:rsidP="00D924E1">
      <w:pPr>
        <w:pStyle w:val="aff0"/>
        <w:widowControl/>
        <w:numPr>
          <w:ilvl w:val="0"/>
          <w:numId w:val="27"/>
        </w:numPr>
        <w:spacing w:before="120" w:line="276" w:lineRule="auto"/>
        <w:ind w:leftChars="200" w:left="840" w:firstLineChars="0"/>
        <w:jc w:val="left"/>
        <w:rPr>
          <w:rFonts w:ascii="仿宋_GB2312" w:eastAsia="仿宋_GB2312"/>
          <w:bCs/>
          <w:sz w:val="24"/>
        </w:rPr>
      </w:pPr>
      <w:r w:rsidRPr="00D924E1">
        <w:rPr>
          <w:rFonts w:ascii="仿宋_GB2312" w:eastAsia="仿宋_GB2312" w:hint="eastAsia"/>
          <w:bCs/>
          <w:sz w:val="24"/>
        </w:rPr>
        <w:t>压脚在不受的力时处于平衡状态，在受力的情况下能自由下降。</w:t>
      </w:r>
    </w:p>
    <w:p w:rsidR="00CC6AE0" w:rsidRPr="00603D25" w:rsidRDefault="008A69A8" w:rsidP="003B2D47">
      <w:pPr>
        <w:pStyle w:val="aff0"/>
        <w:widowControl/>
        <w:numPr>
          <w:ilvl w:val="0"/>
          <w:numId w:val="30"/>
        </w:numPr>
        <w:spacing w:before="120" w:line="276" w:lineRule="auto"/>
        <w:ind w:firstLineChars="0"/>
        <w:jc w:val="left"/>
        <w:rPr>
          <w:rFonts w:ascii="仿宋_GB2312" w:eastAsia="仿宋_GB2312"/>
          <w:b/>
          <w:bCs/>
          <w:sz w:val="24"/>
        </w:rPr>
      </w:pPr>
      <w:r w:rsidRPr="00603D25">
        <w:rPr>
          <w:rFonts w:ascii="仿宋_GB2312" w:eastAsia="仿宋_GB2312" w:hint="eastAsia"/>
          <w:b/>
          <w:bCs/>
          <w:sz w:val="24"/>
        </w:rPr>
        <w:t>仪器配置</w:t>
      </w:r>
    </w:p>
    <w:p w:rsidR="00CC6AE0" w:rsidRPr="00924593" w:rsidRDefault="00CC6AE0" w:rsidP="003B2D47">
      <w:pPr>
        <w:pStyle w:val="aff0"/>
        <w:widowControl/>
        <w:numPr>
          <w:ilvl w:val="0"/>
          <w:numId w:val="29"/>
        </w:numPr>
        <w:spacing w:before="120" w:line="276" w:lineRule="auto"/>
        <w:ind w:leftChars="200" w:left="840" w:firstLineChars="0"/>
        <w:jc w:val="left"/>
        <w:rPr>
          <w:rFonts w:ascii="仿宋_GB2312" w:eastAsia="仿宋_GB2312"/>
          <w:bCs/>
          <w:sz w:val="24"/>
        </w:rPr>
      </w:pPr>
      <w:r w:rsidRPr="00924593">
        <w:rPr>
          <w:rFonts w:ascii="仿宋_GB2312" w:eastAsia="仿宋_GB2312" w:hint="eastAsia"/>
          <w:bCs/>
          <w:sz w:val="24"/>
        </w:rPr>
        <w:t>主机一台；</w:t>
      </w:r>
    </w:p>
    <w:p w:rsidR="00CC6AE0" w:rsidRPr="00924593" w:rsidRDefault="00CC6AE0" w:rsidP="003B2D47">
      <w:pPr>
        <w:pStyle w:val="aff0"/>
        <w:widowControl/>
        <w:numPr>
          <w:ilvl w:val="0"/>
          <w:numId w:val="29"/>
        </w:numPr>
        <w:spacing w:before="120" w:line="276" w:lineRule="auto"/>
        <w:ind w:leftChars="200" w:left="840" w:firstLineChars="0"/>
        <w:jc w:val="left"/>
        <w:rPr>
          <w:rFonts w:ascii="仿宋_GB2312" w:eastAsia="仿宋_GB2312"/>
          <w:bCs/>
          <w:sz w:val="24"/>
        </w:rPr>
      </w:pPr>
      <w:r w:rsidRPr="00924593">
        <w:rPr>
          <w:rFonts w:ascii="仿宋_GB2312" w:eastAsia="仿宋_GB2312" w:hint="eastAsia"/>
          <w:bCs/>
          <w:sz w:val="24"/>
        </w:rPr>
        <w:t>不锈钢</w:t>
      </w:r>
      <w:proofErr w:type="gramStart"/>
      <w:r w:rsidRPr="00924593">
        <w:rPr>
          <w:rFonts w:ascii="仿宋_GB2312" w:eastAsia="仿宋_GB2312" w:hint="eastAsia"/>
          <w:bCs/>
          <w:sz w:val="24"/>
        </w:rPr>
        <w:t>压脚</w:t>
      </w:r>
      <w:r w:rsidR="00924593">
        <w:rPr>
          <w:rFonts w:ascii="仿宋_GB2312" w:eastAsia="仿宋_GB2312" w:hint="eastAsia"/>
          <w:bCs/>
          <w:sz w:val="24"/>
        </w:rPr>
        <w:t>各规格</w:t>
      </w:r>
      <w:proofErr w:type="gramEnd"/>
      <w:r w:rsidR="00924593">
        <w:rPr>
          <w:rFonts w:ascii="仿宋_GB2312" w:eastAsia="仿宋_GB2312" w:hint="eastAsia"/>
          <w:bCs/>
          <w:sz w:val="24"/>
        </w:rPr>
        <w:t>一</w:t>
      </w:r>
      <w:r w:rsidRPr="00924593">
        <w:rPr>
          <w:rFonts w:ascii="仿宋_GB2312" w:eastAsia="仿宋_GB2312" w:hint="eastAsia"/>
          <w:bCs/>
          <w:sz w:val="24"/>
        </w:rPr>
        <w:t>只；</w:t>
      </w:r>
    </w:p>
    <w:p w:rsidR="00CC6AE0" w:rsidRPr="00924593" w:rsidRDefault="00CC6AE0" w:rsidP="003B2D47">
      <w:pPr>
        <w:pStyle w:val="aff0"/>
        <w:widowControl/>
        <w:numPr>
          <w:ilvl w:val="0"/>
          <w:numId w:val="29"/>
        </w:numPr>
        <w:spacing w:before="120" w:line="276" w:lineRule="auto"/>
        <w:ind w:leftChars="200" w:left="840" w:firstLineChars="0"/>
        <w:jc w:val="left"/>
        <w:rPr>
          <w:rFonts w:ascii="仿宋_GB2312" w:eastAsia="仿宋_GB2312"/>
          <w:bCs/>
          <w:sz w:val="24"/>
        </w:rPr>
      </w:pPr>
      <w:r w:rsidRPr="00924593">
        <w:rPr>
          <w:rFonts w:ascii="仿宋_GB2312" w:eastAsia="仿宋_GB2312" w:hint="eastAsia"/>
          <w:bCs/>
          <w:sz w:val="24"/>
        </w:rPr>
        <w:lastRenderedPageBreak/>
        <w:t>不锈钢压重砝码</w:t>
      </w:r>
      <w:r w:rsidR="00924593">
        <w:rPr>
          <w:rFonts w:ascii="仿宋_GB2312" w:eastAsia="仿宋_GB2312" w:hint="eastAsia"/>
          <w:bCs/>
          <w:sz w:val="24"/>
        </w:rPr>
        <w:t>各规格一</w:t>
      </w:r>
      <w:r w:rsidRPr="00924593">
        <w:rPr>
          <w:rFonts w:ascii="仿宋_GB2312" w:eastAsia="仿宋_GB2312" w:hint="eastAsia"/>
          <w:bCs/>
          <w:sz w:val="24"/>
        </w:rPr>
        <w:t>只</w:t>
      </w:r>
      <w:r w:rsidR="00924593">
        <w:rPr>
          <w:rFonts w:ascii="仿宋_GB2312" w:eastAsia="仿宋_GB2312" w:hint="eastAsia"/>
          <w:bCs/>
          <w:sz w:val="24"/>
        </w:rPr>
        <w:t>。</w:t>
      </w:r>
    </w:p>
    <w:p w:rsidR="008A69A8" w:rsidRPr="002D6480" w:rsidRDefault="008A69A8" w:rsidP="008D75FC">
      <w:pPr>
        <w:spacing w:beforeLines="100" w:before="240" w:line="276" w:lineRule="auto"/>
        <w:rPr>
          <w:rFonts w:ascii="仿宋_GB2312" w:eastAsia="仿宋_GB2312" w:hAnsi="宋体"/>
          <w:b/>
          <w:sz w:val="28"/>
          <w:szCs w:val="28"/>
        </w:rPr>
      </w:pPr>
      <w:r w:rsidRPr="002D6480">
        <w:rPr>
          <w:rFonts w:ascii="仿宋_GB2312" w:eastAsia="仿宋_GB2312" w:hAnsi="宋体" w:hint="eastAsia"/>
          <w:b/>
          <w:sz w:val="28"/>
          <w:szCs w:val="28"/>
        </w:rPr>
        <w:t>2.</w:t>
      </w:r>
      <w:r w:rsidRPr="002D6480">
        <w:rPr>
          <w:rFonts w:ascii="仿宋_GB2312" w:eastAsia="仿宋_GB2312" w:hAnsi="宋体"/>
          <w:b/>
          <w:sz w:val="28"/>
          <w:szCs w:val="28"/>
        </w:rPr>
        <w:t>1</w:t>
      </w:r>
      <w:r w:rsidRPr="002D6480">
        <w:rPr>
          <w:rFonts w:ascii="仿宋_GB2312" w:eastAsia="仿宋_GB2312" w:hAnsi="宋体" w:hint="eastAsia"/>
          <w:b/>
          <w:sz w:val="28"/>
          <w:szCs w:val="28"/>
        </w:rPr>
        <w:t>.</w:t>
      </w:r>
      <w:r w:rsidRPr="002D6480">
        <w:rPr>
          <w:rFonts w:ascii="仿宋_GB2312" w:eastAsia="仿宋_GB2312" w:hAnsi="宋体"/>
          <w:b/>
          <w:sz w:val="28"/>
          <w:szCs w:val="28"/>
        </w:rPr>
        <w:t>2.</w:t>
      </w:r>
      <w:r>
        <w:rPr>
          <w:rFonts w:ascii="仿宋_GB2312" w:eastAsia="仿宋_GB2312" w:hAnsi="宋体"/>
          <w:b/>
          <w:sz w:val="28"/>
          <w:szCs w:val="28"/>
        </w:rPr>
        <w:t>6</w:t>
      </w:r>
      <w:r w:rsidRPr="008A69A8">
        <w:rPr>
          <w:rFonts w:ascii="仿宋_GB2312" w:eastAsia="仿宋_GB2312" w:hAnsi="宋体" w:hint="eastAsia"/>
          <w:b/>
          <w:sz w:val="28"/>
          <w:szCs w:val="28"/>
        </w:rPr>
        <w:t>织物密度镜</w:t>
      </w:r>
    </w:p>
    <w:p w:rsidR="008A69A8" w:rsidRPr="00603D25" w:rsidRDefault="008A69A8" w:rsidP="003B2D47">
      <w:pPr>
        <w:pStyle w:val="aff0"/>
        <w:widowControl/>
        <w:numPr>
          <w:ilvl w:val="0"/>
          <w:numId w:val="34"/>
        </w:numPr>
        <w:spacing w:line="276" w:lineRule="auto"/>
        <w:ind w:firstLineChars="0"/>
        <w:jc w:val="left"/>
        <w:rPr>
          <w:rFonts w:ascii="仿宋_GB2312" w:eastAsia="仿宋_GB2312"/>
          <w:b/>
          <w:bCs/>
          <w:sz w:val="24"/>
        </w:rPr>
      </w:pPr>
      <w:r w:rsidRPr="00603D25">
        <w:rPr>
          <w:rFonts w:ascii="仿宋_GB2312" w:eastAsia="仿宋_GB2312" w:hint="eastAsia"/>
          <w:b/>
          <w:bCs/>
          <w:sz w:val="24"/>
        </w:rPr>
        <w:t>主要用途</w:t>
      </w:r>
    </w:p>
    <w:p w:rsidR="00CC6AE0" w:rsidRPr="00CC6AE0" w:rsidRDefault="00CC6AE0" w:rsidP="00CC6AE0">
      <w:pPr>
        <w:widowControl/>
        <w:spacing w:line="276" w:lineRule="auto"/>
        <w:ind w:leftChars="200" w:left="420"/>
        <w:jc w:val="left"/>
        <w:rPr>
          <w:rFonts w:ascii="仿宋_GB2312" w:eastAsia="仿宋_GB2312"/>
          <w:bCs/>
          <w:sz w:val="24"/>
        </w:rPr>
      </w:pPr>
      <w:r w:rsidRPr="00CC6AE0">
        <w:rPr>
          <w:rFonts w:ascii="仿宋_GB2312" w:eastAsia="仿宋_GB2312" w:hint="eastAsia"/>
          <w:bCs/>
          <w:sz w:val="24"/>
        </w:rPr>
        <w:t>用于各类棉、毛、麻、丝、化纤织物及混纺织物的经纬向密度测定。</w:t>
      </w:r>
    </w:p>
    <w:p w:rsidR="008A69A8" w:rsidRPr="00603D25" w:rsidRDefault="008A69A8" w:rsidP="003B2D47">
      <w:pPr>
        <w:pStyle w:val="aff0"/>
        <w:widowControl/>
        <w:numPr>
          <w:ilvl w:val="0"/>
          <w:numId w:val="34"/>
        </w:numPr>
        <w:spacing w:before="120" w:line="276" w:lineRule="auto"/>
        <w:ind w:firstLineChars="0"/>
        <w:jc w:val="left"/>
        <w:rPr>
          <w:rFonts w:ascii="仿宋_GB2312" w:eastAsia="仿宋_GB2312"/>
          <w:b/>
          <w:bCs/>
          <w:sz w:val="24"/>
        </w:rPr>
      </w:pPr>
      <w:r w:rsidRPr="00603D25">
        <w:rPr>
          <w:rFonts w:ascii="仿宋_GB2312" w:eastAsia="仿宋_GB2312" w:hint="eastAsia"/>
          <w:b/>
          <w:bCs/>
          <w:sz w:val="24"/>
        </w:rPr>
        <w:t>技术指标</w:t>
      </w:r>
    </w:p>
    <w:p w:rsidR="00CC6AE0" w:rsidRPr="00CC6AE0" w:rsidRDefault="00CC6AE0" w:rsidP="003B2D47">
      <w:pPr>
        <w:pStyle w:val="aff0"/>
        <w:widowControl/>
        <w:numPr>
          <w:ilvl w:val="0"/>
          <w:numId w:val="31"/>
        </w:numPr>
        <w:spacing w:before="120" w:line="276" w:lineRule="auto"/>
        <w:ind w:firstLineChars="0"/>
        <w:jc w:val="left"/>
        <w:rPr>
          <w:rFonts w:ascii="仿宋_GB2312" w:eastAsia="仿宋_GB2312"/>
          <w:bCs/>
          <w:sz w:val="24"/>
        </w:rPr>
      </w:pPr>
      <w:r w:rsidRPr="00CC6AE0">
        <w:rPr>
          <w:rFonts w:ascii="仿宋_GB2312" w:eastAsia="仿宋_GB2312" w:hint="eastAsia"/>
          <w:bCs/>
          <w:sz w:val="24"/>
        </w:rPr>
        <w:t>放大倍数：10倍、20倍</w:t>
      </w:r>
    </w:p>
    <w:p w:rsidR="00CC6AE0" w:rsidRPr="00CC6AE0" w:rsidRDefault="00CC6AE0" w:rsidP="003B2D47">
      <w:pPr>
        <w:pStyle w:val="aff0"/>
        <w:widowControl/>
        <w:numPr>
          <w:ilvl w:val="0"/>
          <w:numId w:val="31"/>
        </w:numPr>
        <w:spacing w:before="120" w:line="276" w:lineRule="auto"/>
        <w:ind w:firstLineChars="0"/>
        <w:jc w:val="left"/>
        <w:rPr>
          <w:rFonts w:ascii="仿宋_GB2312" w:eastAsia="仿宋_GB2312"/>
          <w:bCs/>
          <w:sz w:val="24"/>
        </w:rPr>
      </w:pPr>
      <w:r w:rsidRPr="00CC6AE0">
        <w:rPr>
          <w:rFonts w:ascii="仿宋_GB2312" w:eastAsia="仿宋_GB2312" w:hint="eastAsia"/>
          <w:bCs/>
          <w:sz w:val="24"/>
        </w:rPr>
        <w:t>镜头移动范围：0～50mm,0～2Inch</w:t>
      </w:r>
      <w:r w:rsidRPr="00CC6AE0">
        <w:rPr>
          <w:rFonts w:ascii="仿宋_GB2312" w:eastAsia="仿宋_GB2312" w:hint="eastAsia"/>
          <w:bCs/>
          <w:sz w:val="24"/>
        </w:rPr>
        <w:tab/>
      </w:r>
    </w:p>
    <w:p w:rsidR="00CC6AE0" w:rsidRPr="00CC6AE0" w:rsidRDefault="00DC14BD" w:rsidP="003B2D47">
      <w:pPr>
        <w:pStyle w:val="aff0"/>
        <w:widowControl/>
        <w:numPr>
          <w:ilvl w:val="0"/>
          <w:numId w:val="31"/>
        </w:numPr>
        <w:spacing w:before="120" w:line="276" w:lineRule="auto"/>
        <w:ind w:firstLineChars="0"/>
        <w:jc w:val="left"/>
        <w:rPr>
          <w:rFonts w:ascii="仿宋_GB2312" w:eastAsia="仿宋_GB2312"/>
          <w:bCs/>
          <w:sz w:val="24"/>
        </w:rPr>
      </w:pPr>
      <w:r w:rsidRPr="00DC14BD">
        <w:rPr>
          <w:rFonts w:ascii="仿宋_GB2312" w:eastAsia="仿宋_GB2312" w:hint="eastAsia"/>
          <w:bCs/>
          <w:sz w:val="24"/>
        </w:rPr>
        <w:t>▲</w:t>
      </w:r>
      <w:r w:rsidR="00CC6AE0" w:rsidRPr="00CC6AE0">
        <w:rPr>
          <w:rFonts w:ascii="仿宋_GB2312" w:eastAsia="仿宋_GB2312" w:hint="eastAsia"/>
          <w:bCs/>
          <w:sz w:val="24"/>
        </w:rPr>
        <w:t>标尺最小分度值：1mm,1/16Inch</w:t>
      </w:r>
    </w:p>
    <w:p w:rsidR="008A69A8" w:rsidRPr="00603D25" w:rsidRDefault="008A69A8" w:rsidP="003B2D47">
      <w:pPr>
        <w:pStyle w:val="aff0"/>
        <w:numPr>
          <w:ilvl w:val="0"/>
          <w:numId w:val="34"/>
        </w:numPr>
        <w:spacing w:line="440" w:lineRule="exact"/>
        <w:ind w:firstLineChars="0"/>
        <w:rPr>
          <w:rFonts w:ascii="仿宋_GB2312" w:eastAsia="仿宋_GB2312"/>
          <w:b/>
          <w:bCs/>
          <w:sz w:val="24"/>
        </w:rPr>
      </w:pPr>
      <w:r w:rsidRPr="00603D25">
        <w:rPr>
          <w:rFonts w:ascii="仿宋_GB2312" w:eastAsia="仿宋_GB2312" w:hint="eastAsia"/>
          <w:b/>
          <w:bCs/>
          <w:sz w:val="24"/>
        </w:rPr>
        <w:t>仪器特征</w:t>
      </w:r>
    </w:p>
    <w:p w:rsidR="00CC6AE0" w:rsidRPr="00CC6AE0" w:rsidRDefault="00CC6AE0" w:rsidP="003B2D47">
      <w:pPr>
        <w:pStyle w:val="aff0"/>
        <w:numPr>
          <w:ilvl w:val="0"/>
          <w:numId w:val="32"/>
        </w:numPr>
        <w:spacing w:line="440" w:lineRule="exact"/>
        <w:ind w:firstLineChars="0"/>
        <w:rPr>
          <w:rFonts w:ascii="仿宋" w:eastAsia="仿宋" w:hAnsi="仿宋"/>
          <w:sz w:val="24"/>
        </w:rPr>
      </w:pPr>
      <w:r w:rsidRPr="00CC6AE0">
        <w:rPr>
          <w:rFonts w:ascii="仿宋" w:eastAsia="仿宋" w:hAnsi="仿宋" w:hint="eastAsia"/>
          <w:sz w:val="24"/>
        </w:rPr>
        <w:t>精选优质铝合金材料制造；</w:t>
      </w:r>
    </w:p>
    <w:p w:rsidR="00CC6AE0" w:rsidRPr="00CC6AE0" w:rsidRDefault="00CC6AE0" w:rsidP="003B2D47">
      <w:pPr>
        <w:pStyle w:val="aff0"/>
        <w:numPr>
          <w:ilvl w:val="0"/>
          <w:numId w:val="32"/>
        </w:numPr>
        <w:spacing w:line="440" w:lineRule="exact"/>
        <w:ind w:firstLineChars="0"/>
        <w:rPr>
          <w:rFonts w:ascii="仿宋" w:eastAsia="仿宋" w:hAnsi="仿宋"/>
          <w:sz w:val="24"/>
        </w:rPr>
      </w:pPr>
      <w:r w:rsidRPr="00CC6AE0">
        <w:rPr>
          <w:rFonts w:ascii="仿宋" w:eastAsia="仿宋" w:hAnsi="仿宋" w:hint="eastAsia"/>
          <w:sz w:val="24"/>
        </w:rPr>
        <w:t>操作简单，轻巧易携带；</w:t>
      </w:r>
    </w:p>
    <w:p w:rsidR="008A69A8" w:rsidRPr="00CC6AE0" w:rsidRDefault="00CC6AE0" w:rsidP="003B2D47">
      <w:pPr>
        <w:pStyle w:val="aff0"/>
        <w:numPr>
          <w:ilvl w:val="0"/>
          <w:numId w:val="32"/>
        </w:numPr>
        <w:spacing w:line="440" w:lineRule="exact"/>
        <w:ind w:firstLineChars="0"/>
        <w:rPr>
          <w:rFonts w:ascii="仿宋" w:eastAsia="仿宋" w:hAnsi="仿宋"/>
          <w:sz w:val="24"/>
        </w:rPr>
      </w:pPr>
      <w:r w:rsidRPr="00CC6AE0">
        <w:rPr>
          <w:rFonts w:ascii="仿宋" w:eastAsia="仿宋" w:hAnsi="仿宋" w:hint="eastAsia"/>
          <w:sz w:val="24"/>
        </w:rPr>
        <w:t>设计合理，做工精细。</w:t>
      </w:r>
    </w:p>
    <w:p w:rsidR="008A69A8" w:rsidRPr="00603D25" w:rsidRDefault="008A69A8" w:rsidP="003B2D47">
      <w:pPr>
        <w:pStyle w:val="aff0"/>
        <w:widowControl/>
        <w:numPr>
          <w:ilvl w:val="0"/>
          <w:numId w:val="34"/>
        </w:numPr>
        <w:spacing w:before="120" w:line="276" w:lineRule="auto"/>
        <w:ind w:firstLineChars="0"/>
        <w:jc w:val="left"/>
        <w:rPr>
          <w:rFonts w:ascii="仿宋_GB2312" w:eastAsia="仿宋_GB2312"/>
          <w:b/>
          <w:bCs/>
          <w:sz w:val="24"/>
        </w:rPr>
      </w:pPr>
      <w:r w:rsidRPr="00603D25">
        <w:rPr>
          <w:rFonts w:ascii="仿宋_GB2312" w:eastAsia="仿宋_GB2312" w:hint="eastAsia"/>
          <w:b/>
          <w:bCs/>
          <w:sz w:val="24"/>
        </w:rPr>
        <w:t>仪器配置</w:t>
      </w:r>
    </w:p>
    <w:p w:rsidR="00CC6AE0" w:rsidRPr="00CC6AE0" w:rsidRDefault="00CC6AE0" w:rsidP="003B2D47">
      <w:pPr>
        <w:pStyle w:val="aff0"/>
        <w:widowControl/>
        <w:numPr>
          <w:ilvl w:val="0"/>
          <w:numId w:val="33"/>
        </w:numPr>
        <w:spacing w:before="120" w:line="276" w:lineRule="auto"/>
        <w:ind w:firstLineChars="0"/>
        <w:jc w:val="left"/>
        <w:rPr>
          <w:rFonts w:ascii="仿宋_GB2312" w:eastAsia="仿宋_GB2312"/>
          <w:bCs/>
          <w:sz w:val="24"/>
        </w:rPr>
      </w:pPr>
      <w:r w:rsidRPr="00CC6AE0">
        <w:rPr>
          <w:rFonts w:ascii="仿宋_GB2312" w:eastAsia="仿宋_GB2312" w:hint="eastAsia"/>
          <w:bCs/>
          <w:sz w:val="24"/>
        </w:rPr>
        <w:t>主机一台；</w:t>
      </w:r>
    </w:p>
    <w:p w:rsidR="00CC6AE0" w:rsidRPr="00CC6AE0" w:rsidRDefault="00CC6AE0" w:rsidP="003B2D47">
      <w:pPr>
        <w:pStyle w:val="aff0"/>
        <w:widowControl/>
        <w:numPr>
          <w:ilvl w:val="0"/>
          <w:numId w:val="33"/>
        </w:numPr>
        <w:spacing w:before="120" w:line="276" w:lineRule="auto"/>
        <w:ind w:firstLineChars="0"/>
        <w:jc w:val="left"/>
        <w:rPr>
          <w:rFonts w:ascii="仿宋_GB2312" w:eastAsia="仿宋_GB2312"/>
          <w:bCs/>
          <w:sz w:val="24"/>
        </w:rPr>
      </w:pPr>
      <w:r w:rsidRPr="00CC6AE0">
        <w:rPr>
          <w:rFonts w:ascii="仿宋_GB2312" w:eastAsia="仿宋_GB2312" w:hint="eastAsia"/>
          <w:bCs/>
          <w:sz w:val="24"/>
        </w:rPr>
        <w:t>放大镜头10倍、20倍</w:t>
      </w:r>
      <w:proofErr w:type="gramStart"/>
      <w:r w:rsidRPr="00CC6AE0">
        <w:rPr>
          <w:rFonts w:ascii="仿宋_GB2312" w:eastAsia="仿宋_GB2312" w:hint="eastAsia"/>
          <w:bCs/>
          <w:sz w:val="24"/>
        </w:rPr>
        <w:t>各</w:t>
      </w:r>
      <w:proofErr w:type="gramEnd"/>
      <w:r w:rsidRPr="00CC6AE0">
        <w:rPr>
          <w:rFonts w:ascii="仿宋_GB2312" w:eastAsia="仿宋_GB2312" w:hint="eastAsia"/>
          <w:bCs/>
          <w:sz w:val="24"/>
        </w:rPr>
        <w:t>一只。</w:t>
      </w:r>
    </w:p>
    <w:p w:rsidR="008A69A8" w:rsidRDefault="008A69A8" w:rsidP="008D75FC">
      <w:pPr>
        <w:spacing w:beforeLines="100" w:before="240" w:line="276" w:lineRule="auto"/>
        <w:rPr>
          <w:rFonts w:ascii="仿宋_GB2312" w:eastAsia="仿宋_GB2312" w:hAnsi="宋体"/>
          <w:b/>
          <w:sz w:val="28"/>
          <w:szCs w:val="28"/>
        </w:rPr>
      </w:pPr>
      <w:r w:rsidRPr="002D6480">
        <w:rPr>
          <w:rFonts w:ascii="仿宋_GB2312" w:eastAsia="仿宋_GB2312" w:hAnsi="宋体" w:hint="eastAsia"/>
          <w:b/>
          <w:sz w:val="28"/>
          <w:szCs w:val="28"/>
        </w:rPr>
        <w:t>2.</w:t>
      </w:r>
      <w:r w:rsidRPr="002D6480">
        <w:rPr>
          <w:rFonts w:ascii="仿宋_GB2312" w:eastAsia="仿宋_GB2312" w:hAnsi="宋体"/>
          <w:b/>
          <w:sz w:val="28"/>
          <w:szCs w:val="28"/>
        </w:rPr>
        <w:t>1</w:t>
      </w:r>
      <w:r w:rsidRPr="002D6480">
        <w:rPr>
          <w:rFonts w:ascii="仿宋_GB2312" w:eastAsia="仿宋_GB2312" w:hAnsi="宋体" w:hint="eastAsia"/>
          <w:b/>
          <w:sz w:val="28"/>
          <w:szCs w:val="28"/>
        </w:rPr>
        <w:t>.</w:t>
      </w:r>
      <w:r w:rsidRPr="002D6480">
        <w:rPr>
          <w:rFonts w:ascii="仿宋_GB2312" w:eastAsia="仿宋_GB2312" w:hAnsi="宋体"/>
          <w:b/>
          <w:sz w:val="28"/>
          <w:szCs w:val="28"/>
        </w:rPr>
        <w:t>2.</w:t>
      </w:r>
      <w:r>
        <w:rPr>
          <w:rFonts w:ascii="仿宋_GB2312" w:eastAsia="仿宋_GB2312" w:hAnsi="宋体"/>
          <w:b/>
          <w:sz w:val="28"/>
          <w:szCs w:val="28"/>
        </w:rPr>
        <w:t>7</w:t>
      </w:r>
      <w:r w:rsidRPr="008A69A8">
        <w:rPr>
          <w:rFonts w:ascii="仿宋_GB2312" w:eastAsia="仿宋_GB2312" w:hAnsi="宋体" w:hint="eastAsia"/>
          <w:b/>
          <w:sz w:val="28"/>
          <w:szCs w:val="28"/>
        </w:rPr>
        <w:t>起球评级箱</w:t>
      </w:r>
    </w:p>
    <w:p w:rsidR="008A69A8" w:rsidRPr="004C06A7" w:rsidRDefault="008A69A8" w:rsidP="004C06A7">
      <w:pPr>
        <w:pStyle w:val="aff0"/>
        <w:numPr>
          <w:ilvl w:val="0"/>
          <w:numId w:val="37"/>
        </w:numPr>
        <w:spacing w:line="276" w:lineRule="auto"/>
        <w:ind w:firstLineChars="0"/>
        <w:rPr>
          <w:rFonts w:ascii="仿宋_GB2312" w:eastAsia="仿宋_GB2312"/>
          <w:b/>
          <w:bCs/>
          <w:sz w:val="24"/>
        </w:rPr>
      </w:pPr>
      <w:r w:rsidRPr="004C06A7">
        <w:rPr>
          <w:rFonts w:ascii="仿宋_GB2312" w:eastAsia="仿宋_GB2312" w:hint="eastAsia"/>
          <w:b/>
          <w:bCs/>
          <w:sz w:val="24"/>
        </w:rPr>
        <w:t>主要用途</w:t>
      </w:r>
    </w:p>
    <w:p w:rsidR="00CC6AE0" w:rsidRPr="00CC6AE0" w:rsidRDefault="00CC6AE0" w:rsidP="00CC6AE0">
      <w:pPr>
        <w:spacing w:line="276" w:lineRule="auto"/>
        <w:ind w:firstLineChars="200" w:firstLine="480"/>
        <w:rPr>
          <w:rFonts w:ascii="仿宋_GB2312" w:eastAsia="仿宋_GB2312"/>
          <w:bCs/>
          <w:sz w:val="24"/>
        </w:rPr>
      </w:pPr>
      <w:r w:rsidRPr="00CC6AE0">
        <w:rPr>
          <w:rFonts w:ascii="仿宋_GB2312" w:eastAsia="仿宋_GB2312" w:hint="eastAsia"/>
          <w:bCs/>
          <w:sz w:val="24"/>
        </w:rPr>
        <w:t>用于马丁代尔起球测试、ICI起球测试、ICI勾丝测试、乱翻式起球测试、圆轨迹法起毛起球测试等。</w:t>
      </w:r>
    </w:p>
    <w:p w:rsidR="008A69A8" w:rsidRPr="004C06A7" w:rsidRDefault="008A69A8" w:rsidP="004C06A7">
      <w:pPr>
        <w:pStyle w:val="aff0"/>
        <w:widowControl/>
        <w:numPr>
          <w:ilvl w:val="0"/>
          <w:numId w:val="37"/>
        </w:numPr>
        <w:spacing w:before="120" w:line="276" w:lineRule="auto"/>
        <w:ind w:firstLineChars="0"/>
        <w:jc w:val="left"/>
        <w:rPr>
          <w:rFonts w:ascii="仿宋_GB2312" w:eastAsia="仿宋_GB2312"/>
          <w:b/>
          <w:bCs/>
          <w:sz w:val="24"/>
        </w:rPr>
      </w:pPr>
      <w:r w:rsidRPr="004C06A7">
        <w:rPr>
          <w:rFonts w:ascii="仿宋_GB2312" w:eastAsia="仿宋_GB2312" w:hint="eastAsia"/>
          <w:b/>
          <w:bCs/>
          <w:sz w:val="24"/>
        </w:rPr>
        <w:t>技术指标</w:t>
      </w:r>
    </w:p>
    <w:p w:rsidR="00CC6AE0" w:rsidRPr="00CC6AE0" w:rsidRDefault="008D75FC" w:rsidP="003B2D47">
      <w:pPr>
        <w:pStyle w:val="aff0"/>
        <w:widowControl/>
        <w:numPr>
          <w:ilvl w:val="0"/>
          <w:numId w:val="35"/>
        </w:numPr>
        <w:spacing w:before="120" w:line="276" w:lineRule="auto"/>
        <w:ind w:firstLineChars="0"/>
        <w:jc w:val="left"/>
        <w:rPr>
          <w:rFonts w:ascii="仿宋_GB2312" w:eastAsia="仿宋_GB2312"/>
          <w:bCs/>
          <w:sz w:val="24"/>
        </w:rPr>
      </w:pPr>
      <w:r w:rsidRPr="002931B6">
        <w:rPr>
          <w:rFonts w:ascii="仿宋_GB2312" w:eastAsia="仿宋_GB2312" w:hAnsi="宋体" w:hint="eastAsia"/>
          <w:bCs/>
          <w:sz w:val="28"/>
          <w:szCs w:val="28"/>
        </w:rPr>
        <w:t>▲</w:t>
      </w:r>
      <w:r w:rsidR="00CC6AE0" w:rsidRPr="00CC6AE0">
        <w:rPr>
          <w:rFonts w:ascii="仿宋_GB2312" w:eastAsia="仿宋_GB2312" w:hint="eastAsia"/>
          <w:bCs/>
          <w:sz w:val="24"/>
        </w:rPr>
        <w:t>光源： T5白色荧光灯管，14w，色温4500k</w:t>
      </w:r>
    </w:p>
    <w:p w:rsidR="00CC6AE0" w:rsidRPr="00CC6AE0" w:rsidRDefault="00CC6AE0" w:rsidP="003B2D47">
      <w:pPr>
        <w:pStyle w:val="aff0"/>
        <w:widowControl/>
        <w:numPr>
          <w:ilvl w:val="0"/>
          <w:numId w:val="35"/>
        </w:numPr>
        <w:spacing w:before="120" w:line="276" w:lineRule="auto"/>
        <w:ind w:firstLineChars="0"/>
        <w:jc w:val="left"/>
        <w:rPr>
          <w:rFonts w:ascii="仿宋_GB2312" w:eastAsia="仿宋_GB2312"/>
          <w:bCs/>
          <w:sz w:val="24"/>
        </w:rPr>
      </w:pPr>
      <w:r w:rsidRPr="00CC6AE0">
        <w:rPr>
          <w:rFonts w:ascii="仿宋_GB2312" w:eastAsia="仿宋_GB2312" w:hint="eastAsia"/>
          <w:bCs/>
          <w:sz w:val="24"/>
        </w:rPr>
        <w:t>评级角度：12°</w:t>
      </w:r>
    </w:p>
    <w:p w:rsidR="00CC6AE0" w:rsidRPr="00CC6AE0" w:rsidRDefault="00CC6AE0" w:rsidP="003B2D47">
      <w:pPr>
        <w:pStyle w:val="aff0"/>
        <w:widowControl/>
        <w:numPr>
          <w:ilvl w:val="0"/>
          <w:numId w:val="35"/>
        </w:numPr>
        <w:spacing w:before="120" w:line="276" w:lineRule="auto"/>
        <w:ind w:firstLineChars="0"/>
        <w:jc w:val="left"/>
        <w:rPr>
          <w:rFonts w:ascii="仿宋_GB2312" w:eastAsia="仿宋_GB2312"/>
          <w:bCs/>
          <w:sz w:val="24"/>
        </w:rPr>
      </w:pPr>
      <w:r w:rsidRPr="00CC6AE0">
        <w:rPr>
          <w:rFonts w:ascii="仿宋_GB2312" w:eastAsia="仿宋_GB2312" w:hint="eastAsia"/>
          <w:bCs/>
          <w:sz w:val="24"/>
        </w:rPr>
        <w:t>观察台阶尺寸110×100mm</w:t>
      </w:r>
    </w:p>
    <w:p w:rsidR="00CC6AE0" w:rsidRPr="00CC6AE0" w:rsidRDefault="00CC6AE0" w:rsidP="003B2D47">
      <w:pPr>
        <w:pStyle w:val="aff0"/>
        <w:widowControl/>
        <w:numPr>
          <w:ilvl w:val="0"/>
          <w:numId w:val="35"/>
        </w:numPr>
        <w:spacing w:before="120" w:line="276" w:lineRule="auto"/>
        <w:ind w:firstLineChars="0"/>
        <w:jc w:val="left"/>
        <w:rPr>
          <w:rFonts w:ascii="仿宋_GB2312" w:eastAsia="仿宋_GB2312"/>
          <w:bCs/>
          <w:sz w:val="24"/>
        </w:rPr>
      </w:pPr>
      <w:r w:rsidRPr="00CC6AE0">
        <w:rPr>
          <w:rFonts w:ascii="仿宋_GB2312" w:eastAsia="仿宋_GB2312" w:hint="eastAsia"/>
          <w:bCs/>
          <w:sz w:val="24"/>
        </w:rPr>
        <w:t>2工位</w:t>
      </w:r>
    </w:p>
    <w:p w:rsidR="008A69A8" w:rsidRPr="00D924E1" w:rsidRDefault="00CC6AE0" w:rsidP="00D924E1">
      <w:pPr>
        <w:pStyle w:val="aff0"/>
        <w:widowControl/>
        <w:numPr>
          <w:ilvl w:val="0"/>
          <w:numId w:val="35"/>
        </w:numPr>
        <w:spacing w:before="120" w:line="276" w:lineRule="auto"/>
        <w:ind w:firstLineChars="0"/>
        <w:jc w:val="left"/>
        <w:rPr>
          <w:rFonts w:ascii="仿宋_GB2312" w:eastAsia="仿宋_GB2312"/>
          <w:bCs/>
          <w:sz w:val="24"/>
        </w:rPr>
      </w:pPr>
      <w:r w:rsidRPr="00D924E1">
        <w:rPr>
          <w:rFonts w:ascii="仿宋_GB2312" w:eastAsia="仿宋_GB2312" w:hint="eastAsia"/>
          <w:bCs/>
          <w:sz w:val="24"/>
        </w:rPr>
        <w:t>灯管安装、更换方便。</w:t>
      </w:r>
    </w:p>
    <w:p w:rsidR="008A69A8" w:rsidRDefault="008A69A8" w:rsidP="004C06A7">
      <w:pPr>
        <w:pStyle w:val="aff0"/>
        <w:widowControl/>
        <w:numPr>
          <w:ilvl w:val="0"/>
          <w:numId w:val="37"/>
        </w:numPr>
        <w:spacing w:before="120" w:line="276" w:lineRule="auto"/>
        <w:ind w:firstLineChars="0"/>
        <w:jc w:val="left"/>
        <w:rPr>
          <w:rFonts w:ascii="仿宋_GB2312" w:eastAsia="仿宋_GB2312"/>
          <w:b/>
          <w:bCs/>
          <w:sz w:val="24"/>
        </w:rPr>
      </w:pPr>
      <w:r w:rsidRPr="004C06A7">
        <w:rPr>
          <w:rFonts w:ascii="仿宋_GB2312" w:eastAsia="仿宋_GB2312" w:hint="eastAsia"/>
          <w:b/>
          <w:bCs/>
          <w:sz w:val="24"/>
        </w:rPr>
        <w:t>仪器配置</w:t>
      </w:r>
    </w:p>
    <w:p w:rsidR="004C06A7" w:rsidRDefault="004C06A7" w:rsidP="004C06A7">
      <w:pPr>
        <w:pStyle w:val="aff0"/>
        <w:widowControl/>
        <w:numPr>
          <w:ilvl w:val="0"/>
          <w:numId w:val="38"/>
        </w:numPr>
        <w:spacing w:before="120" w:line="276" w:lineRule="auto"/>
        <w:ind w:firstLineChars="0"/>
        <w:jc w:val="left"/>
        <w:rPr>
          <w:rFonts w:ascii="仿宋_GB2312" w:eastAsia="仿宋_GB2312"/>
          <w:bCs/>
          <w:sz w:val="24"/>
        </w:rPr>
      </w:pPr>
      <w:r w:rsidRPr="00CC6AE0">
        <w:rPr>
          <w:rFonts w:ascii="仿宋_GB2312" w:eastAsia="仿宋_GB2312" w:hint="eastAsia"/>
          <w:bCs/>
          <w:sz w:val="24"/>
        </w:rPr>
        <w:t>主机一台。</w:t>
      </w:r>
    </w:p>
    <w:p w:rsidR="008A69A8" w:rsidRDefault="008A69A8" w:rsidP="008D75FC">
      <w:pPr>
        <w:spacing w:beforeLines="100" w:before="240" w:line="276" w:lineRule="auto"/>
        <w:rPr>
          <w:rFonts w:ascii="仿宋_GB2312" w:eastAsia="仿宋_GB2312" w:hAnsi="宋体"/>
          <w:b/>
          <w:sz w:val="28"/>
          <w:szCs w:val="28"/>
        </w:rPr>
      </w:pPr>
      <w:r w:rsidRPr="002D6480">
        <w:rPr>
          <w:rFonts w:ascii="仿宋_GB2312" w:eastAsia="仿宋_GB2312" w:hAnsi="宋体" w:hint="eastAsia"/>
          <w:b/>
          <w:sz w:val="28"/>
          <w:szCs w:val="28"/>
        </w:rPr>
        <w:t>2.</w:t>
      </w:r>
      <w:r w:rsidRPr="002D6480">
        <w:rPr>
          <w:rFonts w:ascii="仿宋_GB2312" w:eastAsia="仿宋_GB2312" w:hAnsi="宋体"/>
          <w:b/>
          <w:sz w:val="28"/>
          <w:szCs w:val="28"/>
        </w:rPr>
        <w:t>1</w:t>
      </w:r>
      <w:r w:rsidRPr="002D6480">
        <w:rPr>
          <w:rFonts w:ascii="仿宋_GB2312" w:eastAsia="仿宋_GB2312" w:hAnsi="宋体" w:hint="eastAsia"/>
          <w:b/>
          <w:sz w:val="28"/>
          <w:szCs w:val="28"/>
        </w:rPr>
        <w:t>.</w:t>
      </w:r>
      <w:r w:rsidRPr="002D6480">
        <w:rPr>
          <w:rFonts w:ascii="仿宋_GB2312" w:eastAsia="仿宋_GB2312" w:hAnsi="宋体"/>
          <w:b/>
          <w:sz w:val="28"/>
          <w:szCs w:val="28"/>
        </w:rPr>
        <w:t>2.</w:t>
      </w:r>
      <w:r>
        <w:rPr>
          <w:rFonts w:ascii="仿宋_GB2312" w:eastAsia="仿宋_GB2312" w:hAnsi="宋体"/>
          <w:b/>
          <w:sz w:val="28"/>
          <w:szCs w:val="28"/>
        </w:rPr>
        <w:t>8</w:t>
      </w:r>
      <w:r w:rsidRPr="008A69A8">
        <w:rPr>
          <w:rFonts w:ascii="仿宋_GB2312" w:eastAsia="仿宋_GB2312" w:hAnsi="宋体" w:hint="eastAsia"/>
          <w:b/>
          <w:sz w:val="28"/>
          <w:szCs w:val="28"/>
        </w:rPr>
        <w:t>毛细管效应测定仪</w:t>
      </w:r>
    </w:p>
    <w:p w:rsidR="008A69A8" w:rsidRPr="004C06A7" w:rsidRDefault="008A69A8" w:rsidP="004C06A7">
      <w:pPr>
        <w:pStyle w:val="aff0"/>
        <w:numPr>
          <w:ilvl w:val="0"/>
          <w:numId w:val="42"/>
        </w:numPr>
        <w:spacing w:line="276" w:lineRule="auto"/>
        <w:ind w:firstLineChars="0"/>
        <w:rPr>
          <w:rFonts w:ascii="仿宋_GB2312" w:eastAsia="仿宋_GB2312"/>
          <w:b/>
          <w:bCs/>
          <w:sz w:val="24"/>
        </w:rPr>
      </w:pPr>
      <w:r w:rsidRPr="004C06A7">
        <w:rPr>
          <w:rFonts w:ascii="仿宋_GB2312" w:eastAsia="仿宋_GB2312" w:hint="eastAsia"/>
          <w:b/>
          <w:bCs/>
          <w:sz w:val="24"/>
        </w:rPr>
        <w:t>主要用途</w:t>
      </w:r>
    </w:p>
    <w:p w:rsidR="00CC6AE0" w:rsidRPr="00CC6AE0" w:rsidRDefault="00CC6AE0" w:rsidP="00CC6AE0">
      <w:pPr>
        <w:spacing w:line="276" w:lineRule="auto"/>
        <w:ind w:firstLine="420"/>
        <w:rPr>
          <w:rFonts w:ascii="仿宋_GB2312" w:eastAsia="仿宋_GB2312"/>
          <w:bCs/>
          <w:sz w:val="24"/>
        </w:rPr>
      </w:pPr>
      <w:r w:rsidRPr="00CC6AE0">
        <w:rPr>
          <w:rFonts w:ascii="仿宋_GB2312" w:eastAsia="仿宋_GB2312" w:hint="eastAsia"/>
          <w:bCs/>
          <w:sz w:val="24"/>
        </w:rPr>
        <w:t>用于棉织物、针织物、被单、丝绸、手帕、造纸等材料的吸水性测定。</w:t>
      </w:r>
    </w:p>
    <w:p w:rsidR="008A69A8" w:rsidRPr="004C06A7" w:rsidRDefault="008A69A8" w:rsidP="004C06A7">
      <w:pPr>
        <w:pStyle w:val="aff0"/>
        <w:widowControl/>
        <w:numPr>
          <w:ilvl w:val="0"/>
          <w:numId w:val="42"/>
        </w:numPr>
        <w:spacing w:before="120" w:line="276" w:lineRule="auto"/>
        <w:ind w:firstLineChars="0"/>
        <w:jc w:val="left"/>
        <w:rPr>
          <w:rFonts w:ascii="仿宋_GB2312" w:eastAsia="仿宋_GB2312"/>
          <w:b/>
          <w:bCs/>
          <w:sz w:val="24"/>
        </w:rPr>
      </w:pPr>
      <w:r w:rsidRPr="004C06A7">
        <w:rPr>
          <w:rFonts w:ascii="仿宋_GB2312" w:eastAsia="仿宋_GB2312" w:hint="eastAsia"/>
          <w:b/>
          <w:bCs/>
          <w:sz w:val="24"/>
        </w:rPr>
        <w:lastRenderedPageBreak/>
        <w:t>技术指标</w:t>
      </w:r>
    </w:p>
    <w:p w:rsidR="00BB3D37" w:rsidRPr="00BB3D37" w:rsidRDefault="00BB3D37" w:rsidP="00BB3D37">
      <w:pPr>
        <w:pStyle w:val="aff0"/>
        <w:widowControl/>
        <w:numPr>
          <w:ilvl w:val="0"/>
          <w:numId w:val="39"/>
        </w:numPr>
        <w:spacing w:before="120" w:line="276" w:lineRule="auto"/>
        <w:ind w:firstLineChars="0"/>
        <w:jc w:val="left"/>
        <w:rPr>
          <w:rFonts w:ascii="仿宋_GB2312" w:eastAsia="仿宋_GB2312"/>
          <w:bCs/>
          <w:sz w:val="24"/>
        </w:rPr>
      </w:pPr>
      <w:r w:rsidRPr="00BB3D37">
        <w:rPr>
          <w:rFonts w:ascii="仿宋_GB2312" w:eastAsia="仿宋_GB2312" w:hint="eastAsia"/>
          <w:bCs/>
          <w:sz w:val="24"/>
        </w:rPr>
        <w:t>最大试验根数：250×30mm  6条</w:t>
      </w:r>
    </w:p>
    <w:p w:rsidR="00BB3D37" w:rsidRPr="00BB3D37" w:rsidRDefault="00BB3D37" w:rsidP="00BB3D37">
      <w:pPr>
        <w:pStyle w:val="aff0"/>
        <w:widowControl/>
        <w:numPr>
          <w:ilvl w:val="0"/>
          <w:numId w:val="39"/>
        </w:numPr>
        <w:spacing w:before="120" w:line="276" w:lineRule="auto"/>
        <w:ind w:firstLineChars="0"/>
        <w:jc w:val="left"/>
        <w:rPr>
          <w:rFonts w:ascii="仿宋_GB2312" w:eastAsia="仿宋_GB2312"/>
          <w:bCs/>
          <w:sz w:val="24"/>
        </w:rPr>
      </w:pPr>
      <w:r w:rsidRPr="00BB3D37">
        <w:rPr>
          <w:rFonts w:ascii="仿宋_GB2312" w:eastAsia="仿宋_GB2312" w:hint="eastAsia"/>
          <w:bCs/>
          <w:sz w:val="24"/>
        </w:rPr>
        <w:t xml:space="preserve">张力夹宽度：≥30mm,重量:3±0.5g </w:t>
      </w:r>
    </w:p>
    <w:p w:rsidR="00BB3D37" w:rsidRPr="00BB3D37" w:rsidRDefault="00BB3D37" w:rsidP="00BB3D37">
      <w:pPr>
        <w:pStyle w:val="aff0"/>
        <w:widowControl/>
        <w:numPr>
          <w:ilvl w:val="0"/>
          <w:numId w:val="39"/>
        </w:numPr>
        <w:spacing w:before="120" w:line="276" w:lineRule="auto"/>
        <w:ind w:firstLineChars="0"/>
        <w:jc w:val="left"/>
        <w:rPr>
          <w:rFonts w:ascii="仿宋_GB2312" w:eastAsia="仿宋_GB2312"/>
          <w:bCs/>
          <w:sz w:val="24"/>
        </w:rPr>
      </w:pPr>
      <w:r w:rsidRPr="00BB3D37">
        <w:rPr>
          <w:rFonts w:ascii="仿宋_GB2312" w:eastAsia="仿宋_GB2312" w:hint="eastAsia"/>
          <w:bCs/>
          <w:sz w:val="24"/>
        </w:rPr>
        <w:t>操作时间：10s、30s、1min、5min、10min、20min和30min</w:t>
      </w:r>
    </w:p>
    <w:p w:rsidR="00BB3D37" w:rsidRPr="00BB3D37" w:rsidRDefault="00BB3D37" w:rsidP="00BB3D37">
      <w:pPr>
        <w:pStyle w:val="aff0"/>
        <w:widowControl/>
        <w:numPr>
          <w:ilvl w:val="0"/>
          <w:numId w:val="39"/>
        </w:numPr>
        <w:spacing w:before="120" w:line="276" w:lineRule="auto"/>
        <w:ind w:firstLineChars="0"/>
        <w:jc w:val="left"/>
        <w:rPr>
          <w:rFonts w:ascii="仿宋_GB2312" w:eastAsia="仿宋_GB2312"/>
          <w:bCs/>
          <w:sz w:val="24"/>
        </w:rPr>
      </w:pPr>
      <w:r w:rsidRPr="00BB3D37">
        <w:rPr>
          <w:rFonts w:ascii="仿宋_GB2312" w:eastAsia="仿宋_GB2312" w:hint="eastAsia"/>
          <w:bCs/>
          <w:sz w:val="24"/>
        </w:rPr>
        <w:t>标尺：0～250mm,最小分度值：1mm,示值误差：±0.2mm</w:t>
      </w:r>
    </w:p>
    <w:p w:rsidR="00BB3D37" w:rsidRPr="00BB3D37" w:rsidRDefault="00BB3D37" w:rsidP="00BB3D37">
      <w:pPr>
        <w:pStyle w:val="aff0"/>
        <w:widowControl/>
        <w:numPr>
          <w:ilvl w:val="0"/>
          <w:numId w:val="39"/>
        </w:numPr>
        <w:spacing w:before="120" w:line="276" w:lineRule="auto"/>
        <w:ind w:firstLineChars="0"/>
        <w:jc w:val="left"/>
        <w:rPr>
          <w:rFonts w:ascii="仿宋_GB2312" w:eastAsia="仿宋_GB2312"/>
          <w:bCs/>
          <w:sz w:val="24"/>
        </w:rPr>
      </w:pPr>
      <w:r w:rsidRPr="00BB3D37">
        <w:rPr>
          <w:rFonts w:ascii="仿宋_GB2312" w:eastAsia="仿宋_GB2312" w:hint="eastAsia"/>
          <w:bCs/>
          <w:sz w:val="24"/>
        </w:rPr>
        <w:t>时间范围：0～99.99min(按自己需要调节)</w:t>
      </w:r>
    </w:p>
    <w:p w:rsidR="008A69A8" w:rsidRPr="004C06A7" w:rsidRDefault="008A69A8" w:rsidP="004C06A7">
      <w:pPr>
        <w:pStyle w:val="aff0"/>
        <w:widowControl/>
        <w:numPr>
          <w:ilvl w:val="0"/>
          <w:numId w:val="42"/>
        </w:numPr>
        <w:spacing w:before="120" w:line="276" w:lineRule="auto"/>
        <w:ind w:firstLineChars="0"/>
        <w:jc w:val="left"/>
        <w:rPr>
          <w:rFonts w:ascii="仿宋_GB2312" w:eastAsia="仿宋_GB2312"/>
          <w:b/>
          <w:bCs/>
          <w:sz w:val="24"/>
        </w:rPr>
      </w:pPr>
      <w:r w:rsidRPr="004C06A7">
        <w:rPr>
          <w:rFonts w:ascii="仿宋_GB2312" w:eastAsia="仿宋_GB2312" w:hint="eastAsia"/>
          <w:b/>
          <w:bCs/>
          <w:sz w:val="24"/>
        </w:rPr>
        <w:t>仪器配置</w:t>
      </w:r>
    </w:p>
    <w:p w:rsidR="00CC6AE0" w:rsidRPr="00924593" w:rsidRDefault="00924593" w:rsidP="00924593">
      <w:pPr>
        <w:widowControl/>
        <w:spacing w:before="120" w:line="276" w:lineRule="auto"/>
        <w:ind w:firstLineChars="177" w:firstLine="425"/>
        <w:jc w:val="left"/>
        <w:rPr>
          <w:rFonts w:ascii="仿宋_GB2312" w:eastAsia="仿宋_GB2312"/>
          <w:bCs/>
          <w:sz w:val="24"/>
        </w:rPr>
      </w:pPr>
      <w:r>
        <w:rPr>
          <w:rFonts w:ascii="仿宋_GB2312" w:eastAsia="仿宋_GB2312" w:hint="eastAsia"/>
          <w:bCs/>
          <w:sz w:val="24"/>
        </w:rPr>
        <w:t>a.</w:t>
      </w:r>
      <w:r w:rsidR="00CC6AE0" w:rsidRPr="00924593">
        <w:rPr>
          <w:rFonts w:ascii="仿宋_GB2312" w:eastAsia="仿宋_GB2312" w:hint="eastAsia"/>
          <w:bCs/>
          <w:sz w:val="24"/>
        </w:rPr>
        <w:t>主机一台。</w:t>
      </w:r>
    </w:p>
    <w:p w:rsidR="008A69A8" w:rsidRDefault="008A69A8" w:rsidP="008D75FC">
      <w:pPr>
        <w:spacing w:beforeLines="100" w:before="240" w:line="276" w:lineRule="auto"/>
        <w:rPr>
          <w:rFonts w:ascii="仿宋_GB2312" w:eastAsia="仿宋_GB2312" w:hAnsi="宋体"/>
          <w:b/>
          <w:sz w:val="28"/>
          <w:szCs w:val="28"/>
        </w:rPr>
      </w:pPr>
      <w:r w:rsidRPr="002D6480">
        <w:rPr>
          <w:rFonts w:ascii="仿宋_GB2312" w:eastAsia="仿宋_GB2312" w:hAnsi="宋体" w:hint="eastAsia"/>
          <w:b/>
          <w:sz w:val="28"/>
          <w:szCs w:val="28"/>
        </w:rPr>
        <w:t>2.</w:t>
      </w:r>
      <w:r w:rsidRPr="002D6480">
        <w:rPr>
          <w:rFonts w:ascii="仿宋_GB2312" w:eastAsia="仿宋_GB2312" w:hAnsi="宋体"/>
          <w:b/>
          <w:sz w:val="28"/>
          <w:szCs w:val="28"/>
        </w:rPr>
        <w:t>1</w:t>
      </w:r>
      <w:r w:rsidRPr="002D6480">
        <w:rPr>
          <w:rFonts w:ascii="仿宋_GB2312" w:eastAsia="仿宋_GB2312" w:hAnsi="宋体" w:hint="eastAsia"/>
          <w:b/>
          <w:sz w:val="28"/>
          <w:szCs w:val="28"/>
        </w:rPr>
        <w:t>.</w:t>
      </w:r>
      <w:r w:rsidRPr="002D6480">
        <w:rPr>
          <w:rFonts w:ascii="仿宋_GB2312" w:eastAsia="仿宋_GB2312" w:hAnsi="宋体"/>
          <w:b/>
          <w:sz w:val="28"/>
          <w:szCs w:val="28"/>
        </w:rPr>
        <w:t>2.</w:t>
      </w:r>
      <w:r>
        <w:rPr>
          <w:rFonts w:ascii="仿宋_GB2312" w:eastAsia="仿宋_GB2312" w:hAnsi="宋体"/>
          <w:b/>
          <w:sz w:val="28"/>
          <w:szCs w:val="28"/>
        </w:rPr>
        <w:t>9</w:t>
      </w:r>
      <w:r w:rsidRPr="008A69A8">
        <w:rPr>
          <w:rFonts w:ascii="仿宋_GB2312" w:eastAsia="仿宋_GB2312" w:hAnsi="宋体" w:hint="eastAsia"/>
          <w:b/>
          <w:sz w:val="28"/>
          <w:szCs w:val="28"/>
        </w:rPr>
        <w:t>缩水率烘箱</w:t>
      </w:r>
    </w:p>
    <w:p w:rsidR="008A69A8" w:rsidRPr="004C06A7" w:rsidRDefault="008A69A8" w:rsidP="004C06A7">
      <w:pPr>
        <w:pStyle w:val="aff0"/>
        <w:numPr>
          <w:ilvl w:val="0"/>
          <w:numId w:val="45"/>
        </w:numPr>
        <w:spacing w:line="276" w:lineRule="auto"/>
        <w:ind w:firstLineChars="0"/>
        <w:rPr>
          <w:rFonts w:ascii="仿宋_GB2312" w:eastAsia="仿宋_GB2312"/>
          <w:b/>
          <w:bCs/>
          <w:sz w:val="24"/>
        </w:rPr>
      </w:pPr>
      <w:r w:rsidRPr="004C06A7">
        <w:rPr>
          <w:rFonts w:ascii="仿宋_GB2312" w:eastAsia="仿宋_GB2312" w:hint="eastAsia"/>
          <w:b/>
          <w:bCs/>
          <w:sz w:val="24"/>
        </w:rPr>
        <w:t>主要用途</w:t>
      </w:r>
    </w:p>
    <w:p w:rsidR="008B784F" w:rsidRPr="008B784F" w:rsidRDefault="008B784F" w:rsidP="008B784F">
      <w:pPr>
        <w:spacing w:line="276" w:lineRule="auto"/>
        <w:ind w:firstLine="420"/>
        <w:rPr>
          <w:rFonts w:ascii="仿宋_GB2312" w:eastAsia="仿宋_GB2312"/>
          <w:bCs/>
          <w:sz w:val="24"/>
        </w:rPr>
      </w:pPr>
      <w:r w:rsidRPr="008B784F">
        <w:rPr>
          <w:rFonts w:ascii="仿宋_GB2312" w:eastAsia="仿宋_GB2312" w:hint="eastAsia"/>
          <w:bCs/>
          <w:sz w:val="24"/>
        </w:rPr>
        <w:t>用于织物缩水率试验烘干。</w:t>
      </w:r>
    </w:p>
    <w:p w:rsidR="008A69A8" w:rsidRPr="004C06A7" w:rsidRDefault="008A69A8" w:rsidP="004C06A7">
      <w:pPr>
        <w:pStyle w:val="aff0"/>
        <w:widowControl/>
        <w:numPr>
          <w:ilvl w:val="0"/>
          <w:numId w:val="45"/>
        </w:numPr>
        <w:spacing w:before="120" w:line="276" w:lineRule="auto"/>
        <w:ind w:firstLineChars="0"/>
        <w:jc w:val="left"/>
        <w:rPr>
          <w:rFonts w:ascii="仿宋_GB2312" w:eastAsia="仿宋_GB2312"/>
          <w:b/>
          <w:bCs/>
          <w:sz w:val="24"/>
        </w:rPr>
      </w:pPr>
      <w:r w:rsidRPr="004C06A7">
        <w:rPr>
          <w:rFonts w:ascii="仿宋_GB2312" w:eastAsia="仿宋_GB2312" w:hint="eastAsia"/>
          <w:b/>
          <w:bCs/>
          <w:sz w:val="24"/>
        </w:rPr>
        <w:t>技术指标</w:t>
      </w:r>
    </w:p>
    <w:p w:rsidR="008B784F" w:rsidRPr="004C06A7" w:rsidRDefault="008B784F" w:rsidP="004C06A7">
      <w:pPr>
        <w:pStyle w:val="aff0"/>
        <w:widowControl/>
        <w:numPr>
          <w:ilvl w:val="0"/>
          <w:numId w:val="43"/>
        </w:numPr>
        <w:spacing w:before="120" w:line="276" w:lineRule="auto"/>
        <w:ind w:firstLineChars="0"/>
        <w:jc w:val="left"/>
        <w:rPr>
          <w:rFonts w:ascii="仿宋_GB2312" w:eastAsia="仿宋_GB2312"/>
          <w:bCs/>
          <w:sz w:val="24"/>
        </w:rPr>
      </w:pPr>
      <w:r w:rsidRPr="004C06A7">
        <w:rPr>
          <w:rFonts w:ascii="仿宋_GB2312" w:eastAsia="仿宋_GB2312" w:hint="eastAsia"/>
          <w:bCs/>
          <w:sz w:val="24"/>
        </w:rPr>
        <w:t>整机采用风道循环结构，具备可选择的强制通风装置，烘箱内装有进出风口；</w:t>
      </w:r>
    </w:p>
    <w:p w:rsidR="008B784F" w:rsidRPr="004C06A7" w:rsidRDefault="008B784F" w:rsidP="004C06A7">
      <w:pPr>
        <w:pStyle w:val="aff0"/>
        <w:widowControl/>
        <w:numPr>
          <w:ilvl w:val="0"/>
          <w:numId w:val="43"/>
        </w:numPr>
        <w:spacing w:before="120" w:line="276" w:lineRule="auto"/>
        <w:ind w:firstLineChars="0"/>
        <w:jc w:val="left"/>
        <w:rPr>
          <w:rFonts w:ascii="仿宋_GB2312" w:eastAsia="仿宋_GB2312"/>
          <w:bCs/>
          <w:sz w:val="24"/>
        </w:rPr>
      </w:pPr>
      <w:r w:rsidRPr="004C06A7">
        <w:rPr>
          <w:rFonts w:ascii="仿宋_GB2312" w:eastAsia="仿宋_GB2312" w:hint="eastAsia"/>
          <w:bCs/>
          <w:sz w:val="24"/>
        </w:rPr>
        <w:t>温度控制范围：室温～95℃</w:t>
      </w:r>
    </w:p>
    <w:p w:rsidR="008B784F" w:rsidRPr="004C06A7" w:rsidRDefault="008B784F" w:rsidP="004C06A7">
      <w:pPr>
        <w:pStyle w:val="aff0"/>
        <w:widowControl/>
        <w:numPr>
          <w:ilvl w:val="0"/>
          <w:numId w:val="43"/>
        </w:numPr>
        <w:spacing w:before="120" w:line="276" w:lineRule="auto"/>
        <w:ind w:firstLineChars="0"/>
        <w:jc w:val="left"/>
        <w:rPr>
          <w:rFonts w:ascii="仿宋_GB2312" w:eastAsia="仿宋_GB2312"/>
          <w:bCs/>
          <w:sz w:val="24"/>
        </w:rPr>
      </w:pPr>
      <w:r w:rsidRPr="004C06A7">
        <w:rPr>
          <w:rFonts w:ascii="仿宋_GB2312" w:eastAsia="仿宋_GB2312" w:hint="eastAsia"/>
          <w:bCs/>
          <w:sz w:val="24"/>
        </w:rPr>
        <w:t>温度显示</w:t>
      </w:r>
      <w:proofErr w:type="gramStart"/>
      <w:r w:rsidRPr="004C06A7">
        <w:rPr>
          <w:rFonts w:ascii="仿宋_GB2312" w:eastAsia="仿宋_GB2312" w:hint="eastAsia"/>
          <w:bCs/>
          <w:sz w:val="24"/>
        </w:rPr>
        <w:t>分辩率</w:t>
      </w:r>
      <w:proofErr w:type="gramEnd"/>
      <w:r w:rsidRPr="004C06A7">
        <w:rPr>
          <w:rFonts w:ascii="仿宋_GB2312" w:eastAsia="仿宋_GB2312" w:hint="eastAsia"/>
          <w:bCs/>
          <w:sz w:val="24"/>
        </w:rPr>
        <w:t>：0.1℃</w:t>
      </w:r>
    </w:p>
    <w:p w:rsidR="008B784F" w:rsidRPr="004C06A7" w:rsidRDefault="008B784F" w:rsidP="004C06A7">
      <w:pPr>
        <w:pStyle w:val="aff0"/>
        <w:widowControl/>
        <w:numPr>
          <w:ilvl w:val="1"/>
          <w:numId w:val="43"/>
        </w:numPr>
        <w:spacing w:before="120" w:line="276" w:lineRule="auto"/>
        <w:ind w:firstLineChars="0"/>
        <w:jc w:val="left"/>
        <w:rPr>
          <w:rFonts w:ascii="仿宋_GB2312" w:eastAsia="仿宋_GB2312"/>
          <w:bCs/>
          <w:sz w:val="24"/>
        </w:rPr>
      </w:pPr>
      <w:r w:rsidRPr="004C06A7">
        <w:rPr>
          <w:rFonts w:ascii="仿宋_GB2312" w:eastAsia="仿宋_GB2312" w:hint="eastAsia"/>
          <w:bCs/>
          <w:sz w:val="24"/>
        </w:rPr>
        <w:t>温度控制精度：±2℃</w:t>
      </w:r>
    </w:p>
    <w:p w:rsidR="008B784F" w:rsidRPr="004C06A7" w:rsidRDefault="008B784F" w:rsidP="004C06A7">
      <w:pPr>
        <w:pStyle w:val="aff0"/>
        <w:widowControl/>
        <w:numPr>
          <w:ilvl w:val="1"/>
          <w:numId w:val="43"/>
        </w:numPr>
        <w:spacing w:before="120" w:line="276" w:lineRule="auto"/>
        <w:ind w:firstLineChars="0"/>
        <w:jc w:val="left"/>
        <w:rPr>
          <w:rFonts w:ascii="仿宋_GB2312" w:eastAsia="仿宋_GB2312"/>
          <w:bCs/>
          <w:sz w:val="24"/>
        </w:rPr>
      </w:pPr>
      <w:r w:rsidRPr="004C06A7">
        <w:rPr>
          <w:rFonts w:ascii="仿宋_GB2312" w:eastAsia="仿宋_GB2312" w:hint="eastAsia"/>
          <w:bCs/>
          <w:sz w:val="24"/>
        </w:rPr>
        <w:t>温度波动度：≤5℃</w:t>
      </w:r>
    </w:p>
    <w:p w:rsidR="008B784F" w:rsidRPr="004C06A7" w:rsidRDefault="008B784F" w:rsidP="004C06A7">
      <w:pPr>
        <w:pStyle w:val="aff0"/>
        <w:widowControl/>
        <w:numPr>
          <w:ilvl w:val="0"/>
          <w:numId w:val="43"/>
        </w:numPr>
        <w:spacing w:before="120" w:line="276" w:lineRule="auto"/>
        <w:ind w:firstLineChars="0"/>
        <w:jc w:val="left"/>
        <w:rPr>
          <w:rFonts w:ascii="仿宋_GB2312" w:eastAsia="仿宋_GB2312"/>
          <w:bCs/>
          <w:sz w:val="24"/>
        </w:rPr>
      </w:pPr>
      <w:r w:rsidRPr="004C06A7">
        <w:rPr>
          <w:rFonts w:ascii="仿宋_GB2312" w:eastAsia="仿宋_GB2312" w:hint="eastAsia"/>
          <w:bCs/>
          <w:sz w:val="24"/>
        </w:rPr>
        <w:t>温度均匀性：≤5℃</w:t>
      </w:r>
    </w:p>
    <w:p w:rsidR="008B784F" w:rsidRPr="004C06A7" w:rsidRDefault="008B784F" w:rsidP="004C06A7">
      <w:pPr>
        <w:pStyle w:val="aff0"/>
        <w:widowControl/>
        <w:numPr>
          <w:ilvl w:val="0"/>
          <w:numId w:val="43"/>
        </w:numPr>
        <w:spacing w:before="120" w:line="276" w:lineRule="auto"/>
        <w:ind w:firstLineChars="0"/>
        <w:jc w:val="left"/>
        <w:rPr>
          <w:rFonts w:ascii="仿宋_GB2312" w:eastAsia="仿宋_GB2312"/>
          <w:bCs/>
          <w:sz w:val="24"/>
        </w:rPr>
      </w:pPr>
      <w:r w:rsidRPr="004C06A7">
        <w:rPr>
          <w:rFonts w:ascii="仿宋_GB2312" w:eastAsia="仿宋_GB2312" w:hint="eastAsia"/>
          <w:bCs/>
          <w:sz w:val="24"/>
        </w:rPr>
        <w:t>箱内空气流速（无试样时）：≥0.5 m/s</w:t>
      </w:r>
    </w:p>
    <w:p w:rsidR="008B784F" w:rsidRPr="004C06A7" w:rsidRDefault="008B784F" w:rsidP="004C06A7">
      <w:pPr>
        <w:pStyle w:val="aff0"/>
        <w:widowControl/>
        <w:numPr>
          <w:ilvl w:val="1"/>
          <w:numId w:val="43"/>
        </w:numPr>
        <w:spacing w:before="120" w:line="276" w:lineRule="auto"/>
        <w:ind w:firstLineChars="0"/>
        <w:jc w:val="left"/>
        <w:rPr>
          <w:rFonts w:ascii="仿宋_GB2312" w:eastAsia="仿宋_GB2312"/>
          <w:bCs/>
          <w:sz w:val="24"/>
        </w:rPr>
      </w:pPr>
      <w:r w:rsidRPr="004C06A7">
        <w:rPr>
          <w:rFonts w:ascii="仿宋_GB2312" w:eastAsia="仿宋_GB2312" w:hint="eastAsia"/>
          <w:bCs/>
          <w:sz w:val="24"/>
        </w:rPr>
        <w:t>箱内换气速度：≥10次/h</w:t>
      </w:r>
    </w:p>
    <w:p w:rsidR="008A69A8" w:rsidRPr="004C06A7" w:rsidRDefault="008A69A8" w:rsidP="004C06A7">
      <w:pPr>
        <w:pStyle w:val="aff0"/>
        <w:widowControl/>
        <w:numPr>
          <w:ilvl w:val="0"/>
          <w:numId w:val="45"/>
        </w:numPr>
        <w:spacing w:before="120" w:line="276" w:lineRule="auto"/>
        <w:ind w:firstLineChars="0"/>
        <w:jc w:val="left"/>
        <w:rPr>
          <w:rFonts w:ascii="仿宋_GB2312" w:eastAsia="仿宋_GB2312"/>
          <w:b/>
          <w:bCs/>
          <w:sz w:val="24"/>
        </w:rPr>
      </w:pPr>
      <w:r w:rsidRPr="004C06A7">
        <w:rPr>
          <w:rFonts w:ascii="仿宋_GB2312" w:eastAsia="仿宋_GB2312" w:hint="eastAsia"/>
          <w:b/>
          <w:bCs/>
          <w:sz w:val="24"/>
        </w:rPr>
        <w:t>仪器配置</w:t>
      </w:r>
    </w:p>
    <w:p w:rsidR="008B784F" w:rsidRPr="00924593" w:rsidRDefault="008B784F" w:rsidP="004C06A7">
      <w:pPr>
        <w:pStyle w:val="aff0"/>
        <w:numPr>
          <w:ilvl w:val="0"/>
          <w:numId w:val="44"/>
        </w:numPr>
        <w:spacing w:line="276" w:lineRule="auto"/>
        <w:ind w:firstLineChars="0"/>
        <w:rPr>
          <w:rFonts w:ascii="仿宋_GB2312" w:eastAsia="仿宋_GB2312"/>
          <w:bCs/>
          <w:sz w:val="24"/>
        </w:rPr>
      </w:pPr>
      <w:r w:rsidRPr="00924593">
        <w:rPr>
          <w:rFonts w:ascii="仿宋_GB2312" w:eastAsia="仿宋_GB2312" w:hint="eastAsia"/>
          <w:bCs/>
          <w:sz w:val="24"/>
        </w:rPr>
        <w:t>主机一台；</w:t>
      </w:r>
    </w:p>
    <w:p w:rsidR="000475D2" w:rsidRPr="00904840" w:rsidRDefault="000475D2" w:rsidP="008D75FC">
      <w:pPr>
        <w:spacing w:beforeLines="50" w:before="120" w:line="360" w:lineRule="auto"/>
        <w:outlineLvl w:val="2"/>
        <w:rPr>
          <w:rFonts w:ascii="仿宋_GB2312" w:eastAsia="仿宋_GB2312" w:hAnsi="宋体"/>
          <w:b/>
          <w:sz w:val="28"/>
          <w:szCs w:val="28"/>
        </w:rPr>
      </w:pPr>
      <w:r w:rsidRPr="00904840">
        <w:rPr>
          <w:rFonts w:ascii="仿宋_GB2312" w:eastAsia="仿宋_GB2312" w:hAnsi="宋体" w:hint="eastAsia"/>
          <w:b/>
          <w:bCs/>
          <w:sz w:val="28"/>
          <w:szCs w:val="28"/>
        </w:rPr>
        <w:t xml:space="preserve">2.2 包组二 </w:t>
      </w:r>
      <w:bookmarkEnd w:id="92"/>
    </w:p>
    <w:p w:rsidR="000475D2" w:rsidRPr="00904840" w:rsidRDefault="000475D2" w:rsidP="000475D2">
      <w:pPr>
        <w:tabs>
          <w:tab w:val="left" w:pos="567"/>
        </w:tabs>
        <w:autoSpaceDE w:val="0"/>
        <w:autoSpaceDN w:val="0"/>
        <w:adjustRightInd w:val="0"/>
        <w:spacing w:line="360" w:lineRule="auto"/>
        <w:jc w:val="left"/>
        <w:outlineLvl w:val="3"/>
        <w:rPr>
          <w:rFonts w:ascii="仿宋_GB2312" w:eastAsia="仿宋_GB2312" w:hAnsi="宋体" w:cs="宋体"/>
          <w:bCs/>
          <w:kern w:val="0"/>
          <w:sz w:val="28"/>
          <w:szCs w:val="28"/>
        </w:rPr>
      </w:pPr>
      <w:r w:rsidRPr="00904840">
        <w:rPr>
          <w:rFonts w:ascii="仿宋_GB2312" w:eastAsia="仿宋_GB2312" w:hAnsi="宋体" w:cs="宋体" w:hint="eastAsia"/>
          <w:bCs/>
          <w:kern w:val="0"/>
          <w:sz w:val="28"/>
          <w:szCs w:val="28"/>
        </w:rPr>
        <w:t>2.2.</w:t>
      </w:r>
      <w:r w:rsidRPr="00904840">
        <w:rPr>
          <w:rFonts w:ascii="仿宋_GB2312" w:eastAsia="仿宋_GB2312" w:hAnsi="宋体" w:cs="宋体"/>
          <w:bCs/>
          <w:kern w:val="0"/>
          <w:sz w:val="28"/>
          <w:szCs w:val="28"/>
        </w:rPr>
        <w:t>1</w:t>
      </w:r>
      <w:r w:rsidRPr="00904840">
        <w:rPr>
          <w:rFonts w:ascii="仿宋_GB2312" w:eastAsia="仿宋_GB2312" w:hAnsi="宋体" w:cs="宋体" w:hint="eastAsia"/>
          <w:bCs/>
          <w:kern w:val="0"/>
          <w:sz w:val="28"/>
          <w:szCs w:val="28"/>
        </w:rPr>
        <w:t xml:space="preserve"> 货物清单</w:t>
      </w:r>
    </w:p>
    <w:tbl>
      <w:tblPr>
        <w:tblW w:w="487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14"/>
        <w:gridCol w:w="3396"/>
        <w:gridCol w:w="717"/>
        <w:gridCol w:w="1981"/>
        <w:gridCol w:w="1273"/>
        <w:gridCol w:w="1133"/>
      </w:tblGrid>
      <w:tr w:rsidR="000475D2" w:rsidRPr="00904840" w:rsidTr="00081232">
        <w:trPr>
          <w:trHeight w:val="399"/>
        </w:trPr>
        <w:tc>
          <w:tcPr>
            <w:tcW w:w="387" w:type="pct"/>
            <w:tcBorders>
              <w:top w:val="single" w:sz="12" w:space="0" w:color="auto"/>
              <w:left w:val="single" w:sz="12" w:space="0" w:color="auto"/>
            </w:tcBorders>
            <w:shd w:val="clear" w:color="auto" w:fill="DDD9C3" w:themeFill="background2" w:themeFillShade="E6"/>
            <w:vAlign w:val="center"/>
          </w:tcPr>
          <w:p w:rsidR="000475D2" w:rsidRPr="00904840" w:rsidRDefault="000475D2" w:rsidP="002D6480">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序号</w:t>
            </w:r>
          </w:p>
        </w:tc>
        <w:tc>
          <w:tcPr>
            <w:tcW w:w="1843" w:type="pct"/>
            <w:tcBorders>
              <w:top w:val="single" w:sz="12" w:space="0" w:color="auto"/>
            </w:tcBorders>
            <w:shd w:val="clear" w:color="auto" w:fill="DDD9C3" w:themeFill="background2" w:themeFillShade="E6"/>
            <w:vAlign w:val="center"/>
          </w:tcPr>
          <w:p w:rsidR="000475D2" w:rsidRPr="00904840" w:rsidRDefault="000475D2" w:rsidP="002D6480">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货物名称</w:t>
            </w:r>
          </w:p>
        </w:tc>
        <w:tc>
          <w:tcPr>
            <w:tcW w:w="389" w:type="pct"/>
            <w:tcBorders>
              <w:top w:val="single" w:sz="12" w:space="0" w:color="auto"/>
              <w:bottom w:val="single" w:sz="4" w:space="0" w:color="auto"/>
            </w:tcBorders>
            <w:shd w:val="clear" w:color="auto" w:fill="DDD9C3" w:themeFill="background2" w:themeFillShade="E6"/>
            <w:vAlign w:val="center"/>
          </w:tcPr>
          <w:p w:rsidR="000475D2" w:rsidRPr="00904840" w:rsidRDefault="000475D2" w:rsidP="002D6480">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数量</w:t>
            </w:r>
          </w:p>
        </w:tc>
        <w:tc>
          <w:tcPr>
            <w:tcW w:w="1075" w:type="pct"/>
            <w:tcBorders>
              <w:top w:val="single" w:sz="12" w:space="0" w:color="auto"/>
              <w:bottom w:val="single" w:sz="4" w:space="0" w:color="auto"/>
              <w:right w:val="single" w:sz="4" w:space="0" w:color="auto"/>
            </w:tcBorders>
            <w:shd w:val="clear" w:color="auto" w:fill="DDD9C3" w:themeFill="background2" w:themeFillShade="E6"/>
            <w:vAlign w:val="center"/>
          </w:tcPr>
          <w:p w:rsidR="000475D2" w:rsidRPr="00904840" w:rsidRDefault="000475D2" w:rsidP="002D6480">
            <w:pPr>
              <w:snapToGrid w:val="0"/>
              <w:jc w:val="center"/>
              <w:rPr>
                <w:rFonts w:ascii="仿宋_GB2312" w:eastAsia="仿宋_GB2312" w:hAnsi="宋体"/>
                <w:b/>
                <w:sz w:val="24"/>
                <w:szCs w:val="28"/>
              </w:rPr>
            </w:pPr>
            <w:r w:rsidRPr="00924593">
              <w:rPr>
                <w:rFonts w:ascii="仿宋_GB2312" w:eastAsia="仿宋_GB2312" w:hAnsi="宋体" w:hint="eastAsia"/>
                <w:b/>
                <w:sz w:val="24"/>
                <w:szCs w:val="28"/>
              </w:rPr>
              <w:t>交货期</w:t>
            </w:r>
          </w:p>
        </w:tc>
        <w:tc>
          <w:tcPr>
            <w:tcW w:w="691" w:type="pct"/>
            <w:tcBorders>
              <w:top w:val="single" w:sz="12" w:space="0" w:color="auto"/>
              <w:bottom w:val="single" w:sz="4" w:space="0" w:color="auto"/>
            </w:tcBorders>
            <w:shd w:val="clear" w:color="auto" w:fill="DDD9C3" w:themeFill="background2" w:themeFillShade="E6"/>
            <w:vAlign w:val="center"/>
          </w:tcPr>
          <w:p w:rsidR="000475D2" w:rsidRPr="00904840" w:rsidRDefault="000475D2" w:rsidP="002D6480">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最高限价</w:t>
            </w:r>
          </w:p>
        </w:tc>
        <w:tc>
          <w:tcPr>
            <w:tcW w:w="615" w:type="pct"/>
            <w:tcBorders>
              <w:top w:val="single" w:sz="12" w:space="0" w:color="auto"/>
              <w:bottom w:val="single" w:sz="4" w:space="0" w:color="auto"/>
              <w:right w:val="single" w:sz="12" w:space="0" w:color="auto"/>
            </w:tcBorders>
            <w:shd w:val="clear" w:color="auto" w:fill="DDD9C3" w:themeFill="background2" w:themeFillShade="E6"/>
            <w:vAlign w:val="center"/>
          </w:tcPr>
          <w:p w:rsidR="000475D2" w:rsidRPr="00904840" w:rsidRDefault="000475D2" w:rsidP="002D6480">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备注</w:t>
            </w:r>
          </w:p>
        </w:tc>
      </w:tr>
      <w:tr w:rsidR="008D75FC" w:rsidRPr="00904840" w:rsidTr="00081232">
        <w:trPr>
          <w:trHeight w:val="386"/>
        </w:trPr>
        <w:tc>
          <w:tcPr>
            <w:tcW w:w="387" w:type="pct"/>
            <w:tcBorders>
              <w:left w:val="single" w:sz="12" w:space="0" w:color="auto"/>
            </w:tcBorders>
            <w:vAlign w:val="center"/>
          </w:tcPr>
          <w:p w:rsidR="008D75FC" w:rsidRPr="00904840" w:rsidRDefault="008D75FC" w:rsidP="002D6480">
            <w:pPr>
              <w:snapToGrid w:val="0"/>
              <w:jc w:val="center"/>
              <w:rPr>
                <w:rFonts w:ascii="仿宋_GB2312" w:eastAsia="仿宋_GB2312" w:hAnsi="宋体"/>
                <w:sz w:val="24"/>
                <w:szCs w:val="28"/>
              </w:rPr>
            </w:pPr>
            <w:r w:rsidRPr="00904840">
              <w:rPr>
                <w:rFonts w:ascii="仿宋_GB2312" w:eastAsia="仿宋_GB2312" w:hAnsi="宋体" w:hint="eastAsia"/>
                <w:sz w:val="24"/>
                <w:szCs w:val="28"/>
              </w:rPr>
              <w:t>1</w:t>
            </w:r>
          </w:p>
        </w:tc>
        <w:tc>
          <w:tcPr>
            <w:tcW w:w="1843" w:type="pct"/>
            <w:vAlign w:val="center"/>
          </w:tcPr>
          <w:p w:rsidR="008D75FC" w:rsidRPr="00904840" w:rsidRDefault="008D75FC" w:rsidP="002D6480">
            <w:pPr>
              <w:snapToGrid w:val="0"/>
              <w:jc w:val="center"/>
              <w:rPr>
                <w:rFonts w:ascii="仿宋_GB2312" w:eastAsia="仿宋_GB2312" w:hAnsi="宋体"/>
                <w:sz w:val="24"/>
                <w:szCs w:val="28"/>
              </w:rPr>
            </w:pPr>
            <w:r>
              <w:rPr>
                <w:rFonts w:ascii="仿宋_GB2312" w:eastAsia="仿宋_GB2312" w:hAnsi="宋体" w:hint="eastAsia"/>
                <w:sz w:val="24"/>
                <w:szCs w:val="28"/>
              </w:rPr>
              <w:t>马丁代尔耐磨及起毛球试验机</w:t>
            </w:r>
          </w:p>
        </w:tc>
        <w:tc>
          <w:tcPr>
            <w:tcW w:w="389" w:type="pct"/>
            <w:vAlign w:val="center"/>
          </w:tcPr>
          <w:p w:rsidR="008D75FC" w:rsidRPr="00904840" w:rsidRDefault="008D75FC" w:rsidP="002D6480">
            <w:pPr>
              <w:snapToGrid w:val="0"/>
              <w:jc w:val="center"/>
              <w:rPr>
                <w:rFonts w:ascii="仿宋_GB2312" w:eastAsia="仿宋_GB2312" w:hAnsi="宋体"/>
                <w:sz w:val="24"/>
                <w:szCs w:val="28"/>
              </w:rPr>
            </w:pPr>
            <w:r>
              <w:rPr>
                <w:rFonts w:ascii="仿宋_GB2312" w:eastAsia="仿宋_GB2312" w:hAnsi="宋体" w:hint="eastAsia"/>
                <w:sz w:val="24"/>
                <w:szCs w:val="28"/>
              </w:rPr>
              <w:t>1</w:t>
            </w:r>
            <w:r w:rsidRPr="00904840">
              <w:rPr>
                <w:rFonts w:ascii="仿宋_GB2312" w:eastAsia="仿宋_GB2312" w:hAnsi="宋体" w:hint="eastAsia"/>
                <w:sz w:val="24"/>
                <w:szCs w:val="28"/>
              </w:rPr>
              <w:t>台</w:t>
            </w:r>
          </w:p>
        </w:tc>
        <w:tc>
          <w:tcPr>
            <w:tcW w:w="1075" w:type="pct"/>
            <w:vMerge w:val="restart"/>
            <w:tcBorders>
              <w:right w:val="single" w:sz="4" w:space="0" w:color="auto"/>
            </w:tcBorders>
            <w:vAlign w:val="center"/>
          </w:tcPr>
          <w:p w:rsidR="008D75FC" w:rsidRDefault="008D75FC" w:rsidP="008D75FC">
            <w:pPr>
              <w:jc w:val="center"/>
              <w:rPr>
                <w:rFonts w:ascii="仿宋_GB2312" w:eastAsia="仿宋_GB2312"/>
                <w:color w:val="000000"/>
                <w:kern w:val="0"/>
                <w:sz w:val="22"/>
                <w:szCs w:val="22"/>
              </w:rPr>
            </w:pPr>
            <w:r w:rsidRPr="00904840">
              <w:rPr>
                <w:rFonts w:ascii="仿宋_GB2312" w:eastAsia="仿宋_GB2312" w:hAnsi="宋体" w:hint="eastAsia"/>
                <w:sz w:val="24"/>
                <w:szCs w:val="28"/>
              </w:rPr>
              <w:t>自合同签订之日起</w:t>
            </w:r>
            <w:r>
              <w:rPr>
                <w:rFonts w:ascii="仿宋_GB2312" w:eastAsia="仿宋_GB2312" w:hAnsi="宋体" w:hint="eastAsia"/>
                <w:sz w:val="24"/>
                <w:szCs w:val="28"/>
              </w:rPr>
              <w:t>30</w:t>
            </w:r>
            <w:proofErr w:type="gramStart"/>
            <w:r w:rsidRPr="00904840">
              <w:rPr>
                <w:rFonts w:ascii="仿宋_GB2312" w:eastAsia="仿宋_GB2312" w:hAnsi="宋体" w:hint="eastAsia"/>
                <w:sz w:val="24"/>
                <w:szCs w:val="28"/>
              </w:rPr>
              <w:t>日历天</w:t>
            </w:r>
            <w:proofErr w:type="gramEnd"/>
            <w:r w:rsidRPr="00904840">
              <w:rPr>
                <w:rFonts w:ascii="仿宋_GB2312" w:eastAsia="仿宋_GB2312" w:hAnsi="宋体" w:hint="eastAsia"/>
                <w:sz w:val="24"/>
                <w:szCs w:val="28"/>
              </w:rPr>
              <w:t>内</w:t>
            </w:r>
          </w:p>
        </w:tc>
        <w:tc>
          <w:tcPr>
            <w:tcW w:w="691" w:type="pct"/>
            <w:vMerge w:val="restart"/>
            <w:vAlign w:val="center"/>
          </w:tcPr>
          <w:p w:rsidR="008D75FC" w:rsidRPr="00904840" w:rsidRDefault="008D75FC" w:rsidP="002D6480">
            <w:pPr>
              <w:snapToGrid w:val="0"/>
              <w:jc w:val="center"/>
              <w:rPr>
                <w:rFonts w:ascii="仿宋_GB2312" w:eastAsia="仿宋_GB2312" w:hAnsi="宋体"/>
                <w:sz w:val="24"/>
                <w:szCs w:val="28"/>
              </w:rPr>
            </w:pPr>
            <w:r>
              <w:rPr>
                <w:rFonts w:ascii="仿宋_GB2312" w:eastAsia="仿宋_GB2312" w:hAnsi="宋体" w:hint="eastAsia"/>
                <w:sz w:val="24"/>
                <w:szCs w:val="28"/>
              </w:rPr>
              <w:t>2</w:t>
            </w:r>
            <w:r>
              <w:rPr>
                <w:rFonts w:ascii="仿宋_GB2312" w:eastAsia="仿宋_GB2312" w:hAnsi="宋体"/>
                <w:sz w:val="24"/>
                <w:szCs w:val="28"/>
              </w:rPr>
              <w:t>8.0</w:t>
            </w:r>
            <w:r>
              <w:rPr>
                <w:rFonts w:ascii="仿宋_GB2312" w:eastAsia="仿宋_GB2312" w:hAnsi="宋体" w:hint="eastAsia"/>
                <w:sz w:val="24"/>
                <w:szCs w:val="28"/>
              </w:rPr>
              <w:t>万元</w:t>
            </w:r>
          </w:p>
        </w:tc>
        <w:tc>
          <w:tcPr>
            <w:tcW w:w="615" w:type="pct"/>
            <w:tcBorders>
              <w:right w:val="single" w:sz="12" w:space="0" w:color="auto"/>
            </w:tcBorders>
          </w:tcPr>
          <w:p w:rsidR="008D75FC" w:rsidRPr="00904840" w:rsidRDefault="008D75FC" w:rsidP="002D6480">
            <w:pPr>
              <w:snapToGrid w:val="0"/>
              <w:jc w:val="center"/>
              <w:rPr>
                <w:rFonts w:ascii="仿宋_GB2312" w:eastAsia="仿宋_GB2312" w:hAnsi="宋体"/>
                <w:sz w:val="24"/>
                <w:szCs w:val="28"/>
              </w:rPr>
            </w:pPr>
          </w:p>
        </w:tc>
      </w:tr>
      <w:tr w:rsidR="008D75FC" w:rsidRPr="00904840" w:rsidTr="00081232">
        <w:trPr>
          <w:trHeight w:val="335"/>
        </w:trPr>
        <w:tc>
          <w:tcPr>
            <w:tcW w:w="387" w:type="pct"/>
            <w:tcBorders>
              <w:left w:val="single" w:sz="12" w:space="0" w:color="auto"/>
              <w:bottom w:val="single" w:sz="12" w:space="0" w:color="auto"/>
            </w:tcBorders>
            <w:vAlign w:val="center"/>
          </w:tcPr>
          <w:p w:rsidR="008D75FC" w:rsidRPr="00904840" w:rsidRDefault="008D75FC" w:rsidP="002D6480">
            <w:pPr>
              <w:snapToGrid w:val="0"/>
              <w:jc w:val="center"/>
              <w:rPr>
                <w:rFonts w:ascii="仿宋_GB2312" w:eastAsia="仿宋_GB2312" w:hAnsi="宋体"/>
                <w:sz w:val="24"/>
                <w:szCs w:val="28"/>
              </w:rPr>
            </w:pPr>
            <w:r>
              <w:rPr>
                <w:rFonts w:ascii="仿宋_GB2312" w:eastAsia="仿宋_GB2312" w:hAnsi="宋体" w:hint="eastAsia"/>
                <w:sz w:val="24"/>
                <w:szCs w:val="28"/>
              </w:rPr>
              <w:t>2</w:t>
            </w:r>
          </w:p>
        </w:tc>
        <w:tc>
          <w:tcPr>
            <w:tcW w:w="1843" w:type="pct"/>
            <w:tcBorders>
              <w:bottom w:val="single" w:sz="12" w:space="0" w:color="auto"/>
            </w:tcBorders>
            <w:vAlign w:val="center"/>
          </w:tcPr>
          <w:p w:rsidR="008D75FC" w:rsidRPr="00904840" w:rsidRDefault="008D75FC" w:rsidP="002D6480">
            <w:pPr>
              <w:snapToGrid w:val="0"/>
              <w:jc w:val="center"/>
              <w:rPr>
                <w:rFonts w:ascii="仿宋_GB2312" w:eastAsia="仿宋_GB2312" w:hAnsi="宋体"/>
                <w:sz w:val="24"/>
                <w:szCs w:val="28"/>
              </w:rPr>
            </w:pPr>
            <w:r>
              <w:rPr>
                <w:rFonts w:ascii="仿宋_GB2312" w:eastAsia="仿宋_GB2312" w:hAnsi="宋体" w:hint="eastAsia"/>
                <w:sz w:val="24"/>
                <w:szCs w:val="28"/>
              </w:rPr>
              <w:t>起球箱测试仪ICI</w:t>
            </w:r>
          </w:p>
        </w:tc>
        <w:tc>
          <w:tcPr>
            <w:tcW w:w="389" w:type="pct"/>
            <w:tcBorders>
              <w:bottom w:val="single" w:sz="12" w:space="0" w:color="auto"/>
            </w:tcBorders>
            <w:vAlign w:val="center"/>
          </w:tcPr>
          <w:p w:rsidR="008D75FC" w:rsidRPr="00904840" w:rsidRDefault="008D75FC" w:rsidP="002D6480">
            <w:pPr>
              <w:snapToGrid w:val="0"/>
              <w:jc w:val="center"/>
              <w:rPr>
                <w:rFonts w:ascii="仿宋_GB2312" w:eastAsia="仿宋_GB2312" w:hAnsi="宋体"/>
                <w:sz w:val="24"/>
                <w:szCs w:val="28"/>
              </w:rPr>
            </w:pPr>
            <w:r>
              <w:rPr>
                <w:rFonts w:ascii="仿宋_GB2312" w:eastAsia="仿宋_GB2312" w:hAnsi="宋体" w:hint="eastAsia"/>
                <w:sz w:val="24"/>
                <w:szCs w:val="28"/>
              </w:rPr>
              <w:t>1台</w:t>
            </w:r>
          </w:p>
        </w:tc>
        <w:tc>
          <w:tcPr>
            <w:tcW w:w="1075" w:type="pct"/>
            <w:vMerge/>
            <w:tcBorders>
              <w:bottom w:val="single" w:sz="12" w:space="0" w:color="auto"/>
              <w:right w:val="single" w:sz="4" w:space="0" w:color="auto"/>
            </w:tcBorders>
            <w:vAlign w:val="center"/>
          </w:tcPr>
          <w:p w:rsidR="008D75FC" w:rsidRPr="00904840" w:rsidRDefault="008D75FC" w:rsidP="002D6480">
            <w:pPr>
              <w:snapToGrid w:val="0"/>
              <w:jc w:val="center"/>
              <w:rPr>
                <w:rFonts w:ascii="仿宋_GB2312" w:eastAsia="仿宋_GB2312" w:hAnsi="宋体"/>
                <w:sz w:val="24"/>
                <w:szCs w:val="28"/>
              </w:rPr>
            </w:pPr>
          </w:p>
        </w:tc>
        <w:tc>
          <w:tcPr>
            <w:tcW w:w="691" w:type="pct"/>
            <w:vMerge/>
            <w:tcBorders>
              <w:bottom w:val="single" w:sz="12" w:space="0" w:color="auto"/>
            </w:tcBorders>
            <w:vAlign w:val="center"/>
          </w:tcPr>
          <w:p w:rsidR="008D75FC" w:rsidRPr="00904840" w:rsidRDefault="008D75FC" w:rsidP="002D6480">
            <w:pPr>
              <w:snapToGrid w:val="0"/>
              <w:jc w:val="center"/>
              <w:rPr>
                <w:rFonts w:ascii="仿宋_GB2312" w:eastAsia="仿宋_GB2312" w:hAnsi="宋体"/>
                <w:sz w:val="24"/>
                <w:szCs w:val="28"/>
              </w:rPr>
            </w:pPr>
          </w:p>
        </w:tc>
        <w:tc>
          <w:tcPr>
            <w:tcW w:w="615" w:type="pct"/>
            <w:tcBorders>
              <w:bottom w:val="single" w:sz="12" w:space="0" w:color="auto"/>
              <w:right w:val="single" w:sz="12" w:space="0" w:color="auto"/>
            </w:tcBorders>
          </w:tcPr>
          <w:p w:rsidR="008D75FC" w:rsidRPr="00904840" w:rsidRDefault="008D75FC" w:rsidP="002D6480">
            <w:pPr>
              <w:snapToGrid w:val="0"/>
              <w:jc w:val="center"/>
              <w:rPr>
                <w:rFonts w:ascii="仿宋_GB2312" w:eastAsia="仿宋_GB2312" w:hAnsi="宋体"/>
                <w:sz w:val="24"/>
                <w:szCs w:val="28"/>
              </w:rPr>
            </w:pPr>
          </w:p>
        </w:tc>
      </w:tr>
    </w:tbl>
    <w:p w:rsidR="000475D2" w:rsidRPr="008B784F" w:rsidRDefault="000475D2" w:rsidP="000475D2">
      <w:pPr>
        <w:tabs>
          <w:tab w:val="left" w:pos="567"/>
        </w:tabs>
        <w:autoSpaceDE w:val="0"/>
        <w:autoSpaceDN w:val="0"/>
        <w:adjustRightInd w:val="0"/>
        <w:spacing w:before="240" w:line="360" w:lineRule="auto"/>
        <w:jc w:val="left"/>
        <w:outlineLvl w:val="3"/>
        <w:rPr>
          <w:rFonts w:ascii="仿宋_GB2312" w:eastAsia="仿宋_GB2312" w:hAnsi="宋体" w:cs="宋体"/>
          <w:b/>
          <w:bCs/>
          <w:kern w:val="0"/>
          <w:sz w:val="28"/>
          <w:szCs w:val="28"/>
        </w:rPr>
      </w:pPr>
      <w:r w:rsidRPr="008B784F">
        <w:rPr>
          <w:rFonts w:ascii="仿宋_GB2312" w:eastAsia="仿宋_GB2312" w:hAnsi="宋体" w:cs="宋体" w:hint="eastAsia"/>
          <w:b/>
          <w:bCs/>
          <w:kern w:val="0"/>
          <w:sz w:val="28"/>
          <w:szCs w:val="28"/>
        </w:rPr>
        <w:t>2.2.2 技术要求及配置</w:t>
      </w:r>
    </w:p>
    <w:p w:rsidR="000475D2" w:rsidRPr="00820401" w:rsidRDefault="000475D2" w:rsidP="008D75FC">
      <w:pPr>
        <w:spacing w:beforeLines="100" w:before="240" w:line="276" w:lineRule="auto"/>
        <w:rPr>
          <w:rFonts w:ascii="仿宋_GB2312" w:eastAsia="仿宋_GB2312" w:hAnsi="宋体"/>
          <w:b/>
          <w:sz w:val="28"/>
          <w:szCs w:val="28"/>
        </w:rPr>
      </w:pPr>
      <w:r w:rsidRPr="00820401">
        <w:rPr>
          <w:rFonts w:ascii="仿宋_GB2312" w:eastAsia="仿宋_GB2312" w:hAnsi="宋体" w:hint="eastAsia"/>
          <w:b/>
          <w:sz w:val="28"/>
          <w:szCs w:val="28"/>
        </w:rPr>
        <w:t>2.2.2.1</w:t>
      </w:r>
      <w:r w:rsidR="008D75FC">
        <w:rPr>
          <w:rFonts w:ascii="仿宋_GB2312" w:eastAsia="仿宋_GB2312" w:hAnsi="宋体" w:hint="eastAsia"/>
          <w:b/>
          <w:sz w:val="28"/>
          <w:szCs w:val="28"/>
        </w:rPr>
        <w:t>马丁代尔耐磨及起毛球试验机</w:t>
      </w:r>
    </w:p>
    <w:p w:rsidR="000475D2" w:rsidRPr="00904840" w:rsidRDefault="000475D2" w:rsidP="008B784F">
      <w:pPr>
        <w:pStyle w:val="aff0"/>
        <w:numPr>
          <w:ilvl w:val="0"/>
          <w:numId w:val="4"/>
        </w:numPr>
        <w:spacing w:line="276" w:lineRule="auto"/>
        <w:ind w:left="420" w:firstLineChars="0" w:hanging="420"/>
        <w:jc w:val="left"/>
        <w:rPr>
          <w:rFonts w:ascii="仿宋_GB2312" w:eastAsia="仿宋_GB2312" w:hAnsi="宋体" w:cs="宋体"/>
          <w:sz w:val="24"/>
          <w:szCs w:val="24"/>
          <w:shd w:val="clear" w:color="auto" w:fill="FFFFFF"/>
        </w:rPr>
      </w:pPr>
      <w:r w:rsidRPr="00904840">
        <w:rPr>
          <w:rFonts w:ascii="仿宋_GB2312" w:eastAsia="仿宋_GB2312" w:hAnsi="宋体" w:cs="宋体" w:hint="eastAsia"/>
          <w:b/>
          <w:sz w:val="24"/>
          <w:szCs w:val="24"/>
          <w:shd w:val="clear" w:color="auto" w:fill="FFFFFF"/>
        </w:rPr>
        <w:lastRenderedPageBreak/>
        <w:t>适用标准</w:t>
      </w:r>
      <w:r w:rsidRPr="00904840">
        <w:rPr>
          <w:rFonts w:ascii="仿宋_GB2312" w:eastAsia="仿宋_GB2312" w:hAnsi="宋体" w:cs="宋体" w:hint="eastAsia"/>
          <w:sz w:val="24"/>
          <w:szCs w:val="24"/>
          <w:shd w:val="clear" w:color="auto" w:fill="FFFFFF"/>
        </w:rPr>
        <w:t>：</w:t>
      </w:r>
      <w:r w:rsidR="005C0E55" w:rsidRPr="005C0E55">
        <w:rPr>
          <w:rFonts w:ascii="仿宋_GB2312" w:eastAsia="仿宋_GB2312" w:hAnsi="宋体" w:cs="宋体" w:hint="eastAsia"/>
          <w:sz w:val="24"/>
          <w:szCs w:val="24"/>
          <w:shd w:val="clear" w:color="auto" w:fill="FFFFFF"/>
        </w:rPr>
        <w:t>耐磨: ISO 12947、ASTM D4966、JIS L1096 等</w:t>
      </w:r>
      <w:r w:rsidR="005C0E55">
        <w:rPr>
          <w:rFonts w:ascii="仿宋_GB2312" w:eastAsia="仿宋_GB2312" w:hAnsi="宋体" w:cs="宋体" w:hint="eastAsia"/>
          <w:sz w:val="24"/>
          <w:szCs w:val="24"/>
          <w:shd w:val="clear" w:color="auto" w:fill="FFFFFF"/>
        </w:rPr>
        <w:t>，</w:t>
      </w:r>
      <w:r w:rsidR="005C0E55" w:rsidRPr="005C0E55">
        <w:rPr>
          <w:rFonts w:ascii="仿宋_GB2312" w:eastAsia="仿宋_GB2312" w:hAnsi="宋体" w:cs="宋体" w:hint="eastAsia"/>
          <w:sz w:val="24"/>
          <w:szCs w:val="24"/>
          <w:shd w:val="clear" w:color="auto" w:fill="FFFFFF"/>
        </w:rPr>
        <w:t xml:space="preserve">起球: ISO 12945-2、ASTM D4970、GB4802.2 等 </w:t>
      </w:r>
      <w:r w:rsidRPr="00904840">
        <w:rPr>
          <w:rFonts w:ascii="仿宋_GB2312" w:eastAsia="仿宋_GB2312" w:hAnsi="宋体" w:cs="宋体" w:hint="eastAsia"/>
          <w:sz w:val="24"/>
          <w:szCs w:val="24"/>
        </w:rPr>
        <w:t>。</w:t>
      </w:r>
    </w:p>
    <w:p w:rsidR="000F4292" w:rsidRDefault="000475D2" w:rsidP="008B784F">
      <w:pPr>
        <w:pStyle w:val="aff0"/>
        <w:numPr>
          <w:ilvl w:val="0"/>
          <w:numId w:val="4"/>
        </w:numPr>
        <w:spacing w:line="276" w:lineRule="auto"/>
        <w:ind w:left="420" w:firstLineChars="0" w:hanging="420"/>
        <w:rPr>
          <w:rFonts w:ascii="仿宋_GB2312" w:eastAsia="仿宋_GB2312" w:hAnsi="宋体" w:cs="宋体"/>
          <w:sz w:val="24"/>
          <w:szCs w:val="24"/>
          <w:shd w:val="clear" w:color="auto" w:fill="FFFFFF"/>
        </w:rPr>
      </w:pPr>
      <w:r w:rsidRPr="00904840">
        <w:rPr>
          <w:rFonts w:ascii="仿宋_GB2312" w:eastAsia="仿宋_GB2312" w:hAnsi="宋体" w:cs="宋体" w:hint="eastAsia"/>
          <w:b/>
          <w:sz w:val="24"/>
          <w:szCs w:val="24"/>
          <w:shd w:val="clear" w:color="auto" w:fill="FFFFFF"/>
        </w:rPr>
        <w:t>技术要求</w:t>
      </w:r>
      <w:r w:rsidRPr="00904840">
        <w:rPr>
          <w:rFonts w:ascii="仿宋_GB2312" w:eastAsia="仿宋_GB2312" w:hAnsi="宋体" w:cs="宋体" w:hint="eastAsia"/>
          <w:sz w:val="24"/>
          <w:szCs w:val="24"/>
          <w:shd w:val="clear" w:color="auto" w:fill="FFFFFF"/>
        </w:rPr>
        <w:t>：</w:t>
      </w:r>
    </w:p>
    <w:p w:rsidR="000475D2" w:rsidRDefault="000F4292" w:rsidP="000F4292">
      <w:pPr>
        <w:pStyle w:val="aff0"/>
        <w:numPr>
          <w:ilvl w:val="0"/>
          <w:numId w:val="49"/>
        </w:numPr>
        <w:spacing w:line="276" w:lineRule="auto"/>
        <w:ind w:firstLineChars="0"/>
        <w:rPr>
          <w:rFonts w:ascii="仿宋_GB2312" w:eastAsia="仿宋_GB2312" w:hAnsi="宋体" w:cs="宋体"/>
          <w:sz w:val="24"/>
          <w:szCs w:val="24"/>
          <w:shd w:val="clear" w:color="auto" w:fill="FFFFFF"/>
        </w:rPr>
      </w:pPr>
      <w:r w:rsidRPr="000F4292">
        <w:rPr>
          <w:rFonts w:ascii="仿宋_GB2312" w:eastAsia="仿宋_GB2312" w:hAnsi="宋体" w:cs="宋体" w:hint="eastAsia"/>
          <w:sz w:val="24"/>
          <w:szCs w:val="24"/>
          <w:shd w:val="clear" w:color="auto" w:fill="FFFFFF"/>
        </w:rPr>
        <w:t>工位数：9</w:t>
      </w:r>
      <w:r w:rsidR="00924593">
        <w:rPr>
          <w:rFonts w:ascii="仿宋_GB2312" w:eastAsia="仿宋_GB2312" w:hAnsi="宋体" w:cs="宋体" w:hint="eastAsia"/>
          <w:sz w:val="24"/>
          <w:szCs w:val="24"/>
          <w:shd w:val="clear" w:color="auto" w:fill="FFFFFF"/>
        </w:rPr>
        <w:t>工位</w:t>
      </w:r>
      <w:r w:rsidRPr="000F4292">
        <w:rPr>
          <w:rFonts w:ascii="仿宋_GB2312" w:eastAsia="仿宋_GB2312" w:hAnsi="宋体" w:cs="宋体" w:hint="eastAsia"/>
          <w:sz w:val="24"/>
          <w:szCs w:val="24"/>
          <w:shd w:val="clear" w:color="auto" w:fill="FFFFFF"/>
        </w:rPr>
        <w:t>;</w:t>
      </w:r>
      <w:r w:rsidR="000475D2" w:rsidRPr="00904840">
        <w:rPr>
          <w:rFonts w:ascii="仿宋_GB2312" w:eastAsia="仿宋_GB2312" w:hAnsi="宋体" w:cs="宋体" w:hint="eastAsia"/>
          <w:sz w:val="24"/>
          <w:szCs w:val="24"/>
          <w:shd w:val="clear" w:color="auto" w:fill="FFFFFF"/>
        </w:rPr>
        <w:t xml:space="preserve"> </w:t>
      </w:r>
    </w:p>
    <w:p w:rsidR="000F4292" w:rsidRDefault="00022CCD" w:rsidP="000F4292">
      <w:pPr>
        <w:pStyle w:val="aff0"/>
        <w:numPr>
          <w:ilvl w:val="0"/>
          <w:numId w:val="49"/>
        </w:numPr>
        <w:spacing w:line="276" w:lineRule="auto"/>
        <w:ind w:firstLineChars="0"/>
        <w:rPr>
          <w:rFonts w:ascii="仿宋_GB2312" w:eastAsia="仿宋_GB2312" w:hAnsi="宋体" w:cs="宋体"/>
          <w:sz w:val="24"/>
          <w:szCs w:val="24"/>
          <w:shd w:val="clear" w:color="auto" w:fill="FFFFFF"/>
        </w:rPr>
      </w:pPr>
      <w:r w:rsidRPr="002931B6">
        <w:rPr>
          <w:rFonts w:ascii="仿宋_GB2312" w:eastAsia="仿宋_GB2312" w:hAnsi="宋体" w:hint="eastAsia"/>
          <w:bCs/>
          <w:sz w:val="28"/>
          <w:szCs w:val="28"/>
        </w:rPr>
        <w:t>▲</w:t>
      </w:r>
      <w:r w:rsidR="000F4292" w:rsidRPr="000F4292">
        <w:rPr>
          <w:rFonts w:ascii="仿宋_GB2312" w:eastAsia="仿宋_GB2312" w:hAnsi="宋体" w:cs="宋体" w:hint="eastAsia"/>
          <w:sz w:val="24"/>
          <w:szCs w:val="24"/>
          <w:shd w:val="clear" w:color="auto" w:fill="FFFFFF"/>
        </w:rPr>
        <w:t>摩擦动程：24±0.5mm、60.5±0.5mm;可做直线运动;</w:t>
      </w:r>
    </w:p>
    <w:p w:rsidR="000F4292" w:rsidRDefault="00022CCD" w:rsidP="000F4292">
      <w:pPr>
        <w:pStyle w:val="aff0"/>
        <w:numPr>
          <w:ilvl w:val="0"/>
          <w:numId w:val="49"/>
        </w:numPr>
        <w:spacing w:line="276" w:lineRule="auto"/>
        <w:ind w:firstLineChars="0"/>
        <w:rPr>
          <w:rFonts w:ascii="仿宋_GB2312" w:eastAsia="仿宋_GB2312" w:hAnsi="宋体" w:cs="宋体"/>
          <w:sz w:val="24"/>
          <w:szCs w:val="24"/>
          <w:shd w:val="clear" w:color="auto" w:fill="FFFFFF"/>
        </w:rPr>
      </w:pPr>
      <w:r w:rsidRPr="002931B6">
        <w:rPr>
          <w:rFonts w:ascii="仿宋_GB2312" w:eastAsia="仿宋_GB2312" w:hAnsi="宋体" w:hint="eastAsia"/>
          <w:bCs/>
          <w:sz w:val="28"/>
          <w:szCs w:val="28"/>
        </w:rPr>
        <w:t>▲</w:t>
      </w:r>
      <w:r w:rsidR="000F4292" w:rsidRPr="000F4292">
        <w:rPr>
          <w:rFonts w:ascii="仿宋_GB2312" w:eastAsia="仿宋_GB2312" w:hAnsi="宋体" w:cs="宋体" w:hint="eastAsia"/>
          <w:sz w:val="24"/>
          <w:szCs w:val="24"/>
          <w:shd w:val="clear" w:color="auto" w:fill="FFFFFF"/>
        </w:rPr>
        <w:t>加载重量：可提供满足名义加载压力9kPa、12kPa的加载砝码;</w:t>
      </w:r>
    </w:p>
    <w:p w:rsidR="000F4292" w:rsidRDefault="00022CCD" w:rsidP="000F4292">
      <w:pPr>
        <w:pStyle w:val="aff0"/>
        <w:numPr>
          <w:ilvl w:val="0"/>
          <w:numId w:val="49"/>
        </w:numPr>
        <w:spacing w:line="276" w:lineRule="auto"/>
        <w:ind w:firstLineChars="0"/>
        <w:rPr>
          <w:rFonts w:ascii="仿宋_GB2312" w:eastAsia="仿宋_GB2312" w:hAnsi="宋体" w:cs="宋体"/>
          <w:sz w:val="24"/>
          <w:szCs w:val="24"/>
          <w:shd w:val="clear" w:color="auto" w:fill="FFFFFF"/>
        </w:rPr>
      </w:pPr>
      <w:r w:rsidRPr="002931B6">
        <w:rPr>
          <w:rFonts w:ascii="仿宋_GB2312" w:eastAsia="仿宋_GB2312" w:hAnsi="宋体" w:hint="eastAsia"/>
          <w:bCs/>
          <w:sz w:val="28"/>
          <w:szCs w:val="28"/>
        </w:rPr>
        <w:t>▲</w:t>
      </w:r>
      <w:r w:rsidR="000F4292" w:rsidRPr="000F4292">
        <w:rPr>
          <w:rFonts w:ascii="仿宋_GB2312" w:eastAsia="仿宋_GB2312" w:hAnsi="宋体" w:cs="宋体" w:hint="eastAsia"/>
          <w:sz w:val="24"/>
          <w:szCs w:val="24"/>
          <w:shd w:val="clear" w:color="auto" w:fill="FFFFFF"/>
        </w:rPr>
        <w:t>夹持器与磨台相对运动速度：外传动装置转速为47.5±2.5rpm，内传动装置转速为44.5±2.4rpm,装样压锤质量：2.5±0.5kg；</w:t>
      </w:r>
    </w:p>
    <w:p w:rsidR="000F4292" w:rsidRDefault="000F4292" w:rsidP="000F4292">
      <w:pPr>
        <w:pStyle w:val="aff0"/>
        <w:numPr>
          <w:ilvl w:val="0"/>
          <w:numId w:val="49"/>
        </w:numPr>
        <w:spacing w:line="276" w:lineRule="auto"/>
        <w:ind w:firstLineChars="0"/>
        <w:rPr>
          <w:rFonts w:ascii="仿宋_GB2312" w:eastAsia="仿宋_GB2312" w:hAnsi="宋体" w:cs="宋体"/>
          <w:sz w:val="24"/>
          <w:szCs w:val="24"/>
          <w:shd w:val="clear" w:color="auto" w:fill="FFFFFF"/>
        </w:rPr>
      </w:pPr>
      <w:r w:rsidRPr="000F4292">
        <w:rPr>
          <w:rFonts w:ascii="仿宋_GB2312" w:eastAsia="仿宋_GB2312" w:hAnsi="宋体" w:cs="宋体" w:hint="eastAsia"/>
          <w:sz w:val="24"/>
          <w:szCs w:val="24"/>
          <w:shd w:val="clear" w:color="auto" w:fill="FFFFFF"/>
        </w:rPr>
        <w:t>装样压锤直径：120±10mm</w:t>
      </w:r>
      <w:r w:rsidR="00000B50">
        <w:rPr>
          <w:rFonts w:ascii="仿宋_GB2312" w:eastAsia="仿宋_GB2312" w:hAnsi="宋体" w:cs="宋体" w:hint="eastAsia"/>
          <w:sz w:val="24"/>
          <w:szCs w:val="24"/>
          <w:shd w:val="clear" w:color="auto" w:fill="FFFFFF"/>
        </w:rPr>
        <w:t>；</w:t>
      </w:r>
    </w:p>
    <w:p w:rsidR="00000B50" w:rsidRDefault="00022CCD" w:rsidP="000F4292">
      <w:pPr>
        <w:pStyle w:val="aff0"/>
        <w:numPr>
          <w:ilvl w:val="0"/>
          <w:numId w:val="49"/>
        </w:numPr>
        <w:spacing w:line="276" w:lineRule="auto"/>
        <w:ind w:firstLineChars="0"/>
        <w:rPr>
          <w:rFonts w:ascii="仿宋_GB2312" w:eastAsia="仿宋_GB2312" w:hAnsi="宋体" w:cs="宋体"/>
          <w:sz w:val="24"/>
          <w:szCs w:val="24"/>
          <w:shd w:val="clear" w:color="auto" w:fill="FFFFFF"/>
        </w:rPr>
      </w:pPr>
      <w:r w:rsidRPr="002931B6">
        <w:rPr>
          <w:rFonts w:ascii="仿宋_GB2312" w:eastAsia="仿宋_GB2312" w:hAnsi="宋体" w:hint="eastAsia"/>
          <w:bCs/>
          <w:sz w:val="28"/>
          <w:szCs w:val="28"/>
        </w:rPr>
        <w:t>▲</w:t>
      </w:r>
      <w:r w:rsidR="00924593">
        <w:rPr>
          <w:rFonts w:ascii="仿宋_GB2312" w:eastAsia="仿宋_GB2312" w:hAnsi="宋体" w:cs="宋体" w:hint="eastAsia"/>
          <w:sz w:val="24"/>
          <w:szCs w:val="24"/>
          <w:shd w:val="clear" w:color="auto" w:fill="FFFFFF"/>
        </w:rPr>
        <w:t>样品夹和测试台的空隙</w:t>
      </w:r>
      <w:r w:rsidR="00000B50">
        <w:rPr>
          <w:rFonts w:ascii="仿宋_GB2312" w:eastAsia="仿宋_GB2312" w:hAnsi="宋体" w:cs="宋体" w:hint="eastAsia"/>
          <w:sz w:val="24"/>
          <w:szCs w:val="24"/>
          <w:shd w:val="clear" w:color="auto" w:fill="FFFFFF"/>
        </w:rPr>
        <w:t>：≤0.05mm；</w:t>
      </w:r>
    </w:p>
    <w:p w:rsidR="00924593" w:rsidRPr="000F4292" w:rsidRDefault="00000B50" w:rsidP="000F4292">
      <w:pPr>
        <w:pStyle w:val="aff0"/>
        <w:numPr>
          <w:ilvl w:val="0"/>
          <w:numId w:val="49"/>
        </w:numPr>
        <w:spacing w:line="276" w:lineRule="auto"/>
        <w:ind w:firstLineChars="0"/>
        <w:rPr>
          <w:rFonts w:ascii="仿宋_GB2312" w:eastAsia="仿宋_GB2312" w:hAnsi="宋体" w:cs="宋体"/>
          <w:sz w:val="24"/>
          <w:szCs w:val="24"/>
          <w:shd w:val="clear" w:color="auto" w:fill="FFFFFF"/>
        </w:rPr>
      </w:pPr>
      <w:r>
        <w:rPr>
          <w:rFonts w:ascii="仿宋_GB2312" w:eastAsia="仿宋_GB2312" w:hAnsi="宋体" w:cs="宋体" w:hint="eastAsia"/>
          <w:sz w:val="24"/>
          <w:szCs w:val="24"/>
          <w:shd w:val="clear" w:color="auto" w:fill="FFFFFF"/>
        </w:rPr>
        <w:t>触摸</w:t>
      </w:r>
      <w:proofErr w:type="gramStart"/>
      <w:r>
        <w:rPr>
          <w:rFonts w:ascii="仿宋_GB2312" w:eastAsia="仿宋_GB2312" w:hAnsi="宋体" w:cs="宋体" w:hint="eastAsia"/>
          <w:sz w:val="24"/>
          <w:szCs w:val="24"/>
          <w:shd w:val="clear" w:color="auto" w:fill="FFFFFF"/>
        </w:rPr>
        <w:t>屏操作</w:t>
      </w:r>
      <w:proofErr w:type="gramEnd"/>
      <w:r>
        <w:rPr>
          <w:rFonts w:ascii="仿宋_GB2312" w:eastAsia="仿宋_GB2312" w:hAnsi="宋体" w:cs="宋体" w:hint="eastAsia"/>
          <w:sz w:val="24"/>
          <w:szCs w:val="24"/>
          <w:shd w:val="clear" w:color="auto" w:fill="FFFFFF"/>
        </w:rPr>
        <w:t>界面。</w:t>
      </w:r>
    </w:p>
    <w:p w:rsidR="000475D2" w:rsidRPr="00904840" w:rsidRDefault="000475D2" w:rsidP="008B784F">
      <w:pPr>
        <w:pStyle w:val="aff0"/>
        <w:numPr>
          <w:ilvl w:val="0"/>
          <w:numId w:val="4"/>
        </w:numPr>
        <w:spacing w:line="276" w:lineRule="auto"/>
        <w:ind w:left="420" w:firstLineChars="0" w:hanging="420"/>
        <w:rPr>
          <w:rFonts w:ascii="仿宋_GB2312" w:eastAsia="仿宋_GB2312" w:hAnsi="宋体" w:cs="宋体"/>
          <w:sz w:val="24"/>
          <w:szCs w:val="24"/>
          <w:shd w:val="clear" w:color="auto" w:fill="FFFFFF"/>
        </w:rPr>
      </w:pPr>
      <w:r w:rsidRPr="00904840">
        <w:rPr>
          <w:rFonts w:ascii="仿宋_GB2312" w:eastAsia="仿宋_GB2312" w:hAnsi="宋体" w:cs="宋体" w:hint="eastAsia"/>
          <w:b/>
          <w:sz w:val="24"/>
          <w:szCs w:val="24"/>
          <w:shd w:val="clear" w:color="auto" w:fill="FFFFFF"/>
        </w:rPr>
        <w:t>仪器配置</w:t>
      </w:r>
      <w:r w:rsidRPr="00904840">
        <w:rPr>
          <w:rFonts w:ascii="仿宋_GB2312" w:eastAsia="仿宋_GB2312" w:hAnsi="宋体" w:cs="宋体" w:hint="eastAsia"/>
          <w:sz w:val="24"/>
          <w:szCs w:val="24"/>
          <w:shd w:val="clear" w:color="auto" w:fill="FFFFFF"/>
        </w:rPr>
        <w:t>：</w:t>
      </w:r>
    </w:p>
    <w:p w:rsidR="005C0E55" w:rsidRPr="005C0E55" w:rsidRDefault="005C0E55" w:rsidP="005C0E55">
      <w:pPr>
        <w:pStyle w:val="aff0"/>
        <w:numPr>
          <w:ilvl w:val="0"/>
          <w:numId w:val="46"/>
        </w:numPr>
        <w:snapToGrid w:val="0"/>
        <w:spacing w:line="360" w:lineRule="auto"/>
        <w:ind w:firstLineChars="0"/>
        <w:outlineLvl w:val="1"/>
        <w:rPr>
          <w:rFonts w:ascii="仿宋_GB2312" w:eastAsia="仿宋_GB2312" w:hAnsi="宋体" w:cs="宋体"/>
          <w:sz w:val="24"/>
        </w:rPr>
      </w:pPr>
      <w:bookmarkStart w:id="93" w:name="_Toc535487241"/>
      <w:r w:rsidRPr="005C0E55">
        <w:rPr>
          <w:rFonts w:ascii="仿宋_GB2312" w:eastAsia="仿宋_GB2312" w:hAnsi="宋体" w:cs="宋体" w:hint="eastAsia"/>
          <w:sz w:val="24"/>
        </w:rPr>
        <w:t xml:space="preserve">耐磨组件9套（含9kPa和12kPa砝码）  </w:t>
      </w:r>
    </w:p>
    <w:p w:rsidR="005C0E55" w:rsidRPr="005C0E55" w:rsidRDefault="005C0E55" w:rsidP="005C0E55">
      <w:pPr>
        <w:pStyle w:val="aff0"/>
        <w:numPr>
          <w:ilvl w:val="0"/>
          <w:numId w:val="46"/>
        </w:numPr>
        <w:snapToGrid w:val="0"/>
        <w:spacing w:line="360" w:lineRule="auto"/>
        <w:ind w:firstLineChars="0"/>
        <w:outlineLvl w:val="1"/>
        <w:rPr>
          <w:rFonts w:ascii="仿宋_GB2312" w:eastAsia="仿宋_GB2312" w:hAnsi="宋体" w:cs="宋体"/>
          <w:sz w:val="24"/>
        </w:rPr>
      </w:pPr>
      <w:r w:rsidRPr="005C0E55">
        <w:rPr>
          <w:rFonts w:ascii="仿宋_GB2312" w:eastAsia="仿宋_GB2312" w:hAnsi="宋体" w:cs="宋体" w:hint="eastAsia"/>
          <w:sz w:val="24"/>
        </w:rPr>
        <w:t xml:space="preserve">起毛球组件9套（含260g圈形砝码） </w:t>
      </w:r>
    </w:p>
    <w:p w:rsidR="005C0E55" w:rsidRPr="005C0E55" w:rsidRDefault="005C0E55" w:rsidP="005C0E55">
      <w:pPr>
        <w:pStyle w:val="aff0"/>
        <w:numPr>
          <w:ilvl w:val="0"/>
          <w:numId w:val="46"/>
        </w:numPr>
        <w:snapToGrid w:val="0"/>
        <w:spacing w:line="360" w:lineRule="auto"/>
        <w:ind w:firstLineChars="0"/>
        <w:outlineLvl w:val="1"/>
        <w:rPr>
          <w:rFonts w:ascii="仿宋_GB2312" w:eastAsia="仿宋_GB2312" w:hAnsi="宋体" w:cs="宋体"/>
          <w:sz w:val="24"/>
        </w:rPr>
      </w:pPr>
      <w:r w:rsidRPr="005C0E55">
        <w:rPr>
          <w:rFonts w:ascii="仿宋_GB2312" w:eastAsia="仿宋_GB2312" w:hAnsi="宋体" w:cs="宋体" w:hint="eastAsia"/>
          <w:sz w:val="24"/>
        </w:rPr>
        <w:t xml:space="preserve">起毛球安装工具1个 </w:t>
      </w:r>
    </w:p>
    <w:p w:rsidR="005C0E55" w:rsidRPr="005C0E55" w:rsidRDefault="005C0E55" w:rsidP="005C0E55">
      <w:pPr>
        <w:pStyle w:val="aff0"/>
        <w:numPr>
          <w:ilvl w:val="0"/>
          <w:numId w:val="46"/>
        </w:numPr>
        <w:snapToGrid w:val="0"/>
        <w:spacing w:line="360" w:lineRule="auto"/>
        <w:ind w:firstLineChars="0"/>
        <w:outlineLvl w:val="1"/>
        <w:rPr>
          <w:rFonts w:ascii="仿宋_GB2312" w:eastAsia="仿宋_GB2312" w:hAnsi="宋体" w:cs="宋体"/>
          <w:sz w:val="24"/>
        </w:rPr>
      </w:pPr>
      <w:r w:rsidRPr="005C0E55">
        <w:rPr>
          <w:rFonts w:ascii="仿宋_GB2312" w:eastAsia="仿宋_GB2312" w:hAnsi="宋体" w:cs="宋体" w:hint="eastAsia"/>
          <w:sz w:val="24"/>
        </w:rPr>
        <w:t>38mm</w:t>
      </w:r>
      <w:r w:rsidR="00E6567F">
        <w:rPr>
          <w:rFonts w:ascii="仿宋_GB2312" w:eastAsia="仿宋_GB2312" w:hAnsi="宋体" w:cs="宋体" w:hint="eastAsia"/>
          <w:sz w:val="24"/>
        </w:rPr>
        <w:t>、</w:t>
      </w:r>
      <w:r w:rsidR="00E6567F" w:rsidRPr="00924593">
        <w:rPr>
          <w:rFonts w:ascii="仿宋_GB2312" w:eastAsia="仿宋_GB2312" w:hAnsi="宋体" w:cs="宋体" w:hint="eastAsia"/>
          <w:sz w:val="24"/>
        </w:rPr>
        <w:t>1</w:t>
      </w:r>
      <w:r w:rsidR="00E6567F" w:rsidRPr="00924593">
        <w:rPr>
          <w:rFonts w:ascii="仿宋_GB2312" w:eastAsia="仿宋_GB2312" w:hAnsi="宋体" w:cs="宋体"/>
          <w:sz w:val="24"/>
        </w:rPr>
        <w:t>40</w:t>
      </w:r>
      <w:r w:rsidR="00E6567F" w:rsidRPr="00924593">
        <w:rPr>
          <w:rFonts w:ascii="仿宋_GB2312" w:eastAsia="仿宋_GB2312" w:hAnsi="宋体" w:cs="宋体" w:hint="eastAsia"/>
          <w:sz w:val="24"/>
        </w:rPr>
        <w:t>mm</w:t>
      </w:r>
      <w:r w:rsidRPr="005C0E55">
        <w:rPr>
          <w:rFonts w:ascii="仿宋_GB2312" w:eastAsia="仿宋_GB2312" w:hAnsi="宋体" w:cs="宋体" w:hint="eastAsia"/>
          <w:sz w:val="24"/>
        </w:rPr>
        <w:t>直径</w:t>
      </w:r>
      <w:proofErr w:type="gramStart"/>
      <w:r w:rsidRPr="005C0E55">
        <w:rPr>
          <w:rFonts w:ascii="仿宋_GB2312" w:eastAsia="仿宋_GB2312" w:hAnsi="宋体" w:cs="宋体" w:hint="eastAsia"/>
          <w:sz w:val="24"/>
        </w:rPr>
        <w:t>的切样器</w:t>
      </w:r>
      <w:proofErr w:type="gramEnd"/>
      <w:r w:rsidR="00E6567F">
        <w:rPr>
          <w:rFonts w:ascii="仿宋_GB2312" w:eastAsia="仿宋_GB2312" w:hAnsi="宋体" w:cs="宋体" w:hint="eastAsia"/>
          <w:sz w:val="24"/>
        </w:rPr>
        <w:t>各</w:t>
      </w:r>
      <w:r w:rsidRPr="005C0E55">
        <w:rPr>
          <w:rFonts w:ascii="仿宋_GB2312" w:eastAsia="仿宋_GB2312" w:hAnsi="宋体" w:cs="宋体" w:hint="eastAsia"/>
          <w:sz w:val="24"/>
        </w:rPr>
        <w:t xml:space="preserve">1个 </w:t>
      </w:r>
    </w:p>
    <w:p w:rsidR="005C0E55" w:rsidRPr="005C0E55" w:rsidRDefault="005C0E55" w:rsidP="005C0E55">
      <w:pPr>
        <w:pStyle w:val="aff0"/>
        <w:numPr>
          <w:ilvl w:val="0"/>
          <w:numId w:val="46"/>
        </w:numPr>
        <w:snapToGrid w:val="0"/>
        <w:spacing w:line="360" w:lineRule="auto"/>
        <w:ind w:firstLineChars="0"/>
        <w:outlineLvl w:val="1"/>
        <w:rPr>
          <w:rFonts w:ascii="仿宋_GB2312" w:eastAsia="仿宋_GB2312" w:hAnsi="宋体" w:cs="宋体"/>
          <w:sz w:val="24"/>
        </w:rPr>
      </w:pPr>
      <w:r w:rsidRPr="005C0E55">
        <w:rPr>
          <w:rFonts w:ascii="仿宋_GB2312" w:eastAsia="仿宋_GB2312" w:hAnsi="宋体" w:cs="宋体" w:hint="eastAsia"/>
          <w:sz w:val="24"/>
        </w:rPr>
        <w:t xml:space="preserve">SM25标准羊毛布(5米/包)1包 </w:t>
      </w:r>
    </w:p>
    <w:p w:rsidR="005C0E55" w:rsidRPr="005C0E55" w:rsidRDefault="005C0E55" w:rsidP="005C0E55">
      <w:pPr>
        <w:pStyle w:val="aff0"/>
        <w:numPr>
          <w:ilvl w:val="0"/>
          <w:numId w:val="46"/>
        </w:numPr>
        <w:snapToGrid w:val="0"/>
        <w:spacing w:line="360" w:lineRule="auto"/>
        <w:ind w:firstLineChars="0"/>
        <w:outlineLvl w:val="1"/>
        <w:rPr>
          <w:rFonts w:ascii="仿宋_GB2312" w:eastAsia="仿宋_GB2312" w:hAnsi="宋体" w:cs="宋体"/>
          <w:sz w:val="24"/>
        </w:rPr>
      </w:pPr>
      <w:r w:rsidRPr="005C0E55">
        <w:rPr>
          <w:rFonts w:ascii="仿宋_GB2312" w:eastAsia="仿宋_GB2312" w:hAnsi="宋体" w:cs="宋体" w:hint="eastAsia"/>
          <w:sz w:val="24"/>
        </w:rPr>
        <w:t>140mm直径毛毡(20个/包)</w:t>
      </w:r>
      <w:r w:rsidR="00924593">
        <w:rPr>
          <w:rFonts w:ascii="仿宋_GB2312" w:eastAsia="仿宋_GB2312" w:hAnsi="宋体" w:cs="宋体" w:hint="eastAsia"/>
          <w:sz w:val="24"/>
        </w:rPr>
        <w:t>1</w:t>
      </w:r>
      <w:r w:rsidRPr="005C0E55">
        <w:rPr>
          <w:rFonts w:ascii="仿宋_GB2312" w:eastAsia="仿宋_GB2312" w:hAnsi="宋体" w:cs="宋体" w:hint="eastAsia"/>
          <w:sz w:val="24"/>
        </w:rPr>
        <w:t xml:space="preserve">包 </w:t>
      </w:r>
    </w:p>
    <w:p w:rsidR="005C0E55" w:rsidRPr="005C0E55" w:rsidRDefault="005C0E55" w:rsidP="005C0E55">
      <w:pPr>
        <w:pStyle w:val="aff0"/>
        <w:numPr>
          <w:ilvl w:val="0"/>
          <w:numId w:val="46"/>
        </w:numPr>
        <w:snapToGrid w:val="0"/>
        <w:spacing w:line="360" w:lineRule="auto"/>
        <w:ind w:firstLineChars="0"/>
        <w:outlineLvl w:val="1"/>
        <w:rPr>
          <w:rFonts w:ascii="仿宋_GB2312" w:eastAsia="仿宋_GB2312" w:hAnsi="宋体" w:cs="宋体"/>
          <w:sz w:val="24"/>
        </w:rPr>
      </w:pPr>
      <w:r w:rsidRPr="005C0E55">
        <w:rPr>
          <w:rFonts w:ascii="仿宋_GB2312" w:eastAsia="仿宋_GB2312" w:hAnsi="宋体" w:cs="宋体" w:hint="eastAsia"/>
          <w:sz w:val="24"/>
        </w:rPr>
        <w:t>90mm直径毛毡(20个/包)</w:t>
      </w:r>
      <w:r w:rsidR="00924593">
        <w:rPr>
          <w:rFonts w:ascii="仿宋_GB2312" w:eastAsia="仿宋_GB2312" w:hAnsi="宋体" w:cs="宋体" w:hint="eastAsia"/>
          <w:sz w:val="24"/>
        </w:rPr>
        <w:t>1</w:t>
      </w:r>
      <w:r w:rsidRPr="005C0E55">
        <w:rPr>
          <w:rFonts w:ascii="仿宋_GB2312" w:eastAsia="仿宋_GB2312" w:hAnsi="宋体" w:cs="宋体" w:hint="eastAsia"/>
          <w:sz w:val="24"/>
        </w:rPr>
        <w:t xml:space="preserve">包 </w:t>
      </w:r>
    </w:p>
    <w:p w:rsidR="005C0E55" w:rsidRPr="005C0E55" w:rsidRDefault="005C0E55" w:rsidP="005C0E55">
      <w:pPr>
        <w:pStyle w:val="aff0"/>
        <w:numPr>
          <w:ilvl w:val="0"/>
          <w:numId w:val="46"/>
        </w:numPr>
        <w:snapToGrid w:val="0"/>
        <w:spacing w:line="360" w:lineRule="auto"/>
        <w:ind w:firstLineChars="0"/>
        <w:outlineLvl w:val="1"/>
        <w:rPr>
          <w:rFonts w:ascii="仿宋_GB2312" w:eastAsia="仿宋_GB2312" w:hAnsi="宋体" w:cs="宋体"/>
          <w:sz w:val="24"/>
        </w:rPr>
      </w:pPr>
      <w:r w:rsidRPr="005C0E55">
        <w:rPr>
          <w:rFonts w:ascii="仿宋_GB2312" w:eastAsia="仿宋_GB2312" w:hAnsi="宋体" w:cs="宋体" w:hint="eastAsia"/>
          <w:sz w:val="24"/>
        </w:rPr>
        <w:t xml:space="preserve">泡沫垫(50片-375x250mm)1盒 </w:t>
      </w:r>
    </w:p>
    <w:p w:rsidR="005C0E55" w:rsidRDefault="005C0E55" w:rsidP="005C0E55">
      <w:pPr>
        <w:pStyle w:val="aff0"/>
        <w:numPr>
          <w:ilvl w:val="0"/>
          <w:numId w:val="46"/>
        </w:numPr>
        <w:snapToGrid w:val="0"/>
        <w:spacing w:line="360" w:lineRule="auto"/>
        <w:ind w:firstLineChars="0"/>
        <w:outlineLvl w:val="1"/>
        <w:rPr>
          <w:rFonts w:ascii="仿宋_GB2312" w:eastAsia="仿宋_GB2312" w:hAnsi="宋体" w:cs="宋体"/>
          <w:sz w:val="24"/>
        </w:rPr>
      </w:pPr>
      <w:r w:rsidRPr="005C0E55">
        <w:rPr>
          <w:rFonts w:ascii="仿宋_GB2312" w:eastAsia="仿宋_GB2312" w:hAnsi="宋体" w:cs="宋体" w:hint="eastAsia"/>
          <w:sz w:val="24"/>
        </w:rPr>
        <w:t>李莎如曲线画笔</w:t>
      </w:r>
      <w:r w:rsidR="00924593">
        <w:rPr>
          <w:rFonts w:ascii="仿宋_GB2312" w:eastAsia="仿宋_GB2312" w:hAnsi="宋体" w:cs="宋体" w:hint="eastAsia"/>
          <w:sz w:val="24"/>
        </w:rPr>
        <w:t>2</w:t>
      </w:r>
      <w:r w:rsidRPr="005C0E55">
        <w:rPr>
          <w:rFonts w:ascii="仿宋_GB2312" w:eastAsia="仿宋_GB2312" w:hAnsi="宋体" w:cs="宋体" w:hint="eastAsia"/>
          <w:sz w:val="24"/>
        </w:rPr>
        <w:t xml:space="preserve">个 </w:t>
      </w:r>
      <w:r w:rsidR="007C189F">
        <w:rPr>
          <w:rFonts w:ascii="仿宋_GB2312" w:eastAsia="仿宋_GB2312" w:hAnsi="宋体" w:cs="宋体" w:hint="eastAsia"/>
          <w:sz w:val="24"/>
        </w:rPr>
        <w:t>，记录纸适量</w:t>
      </w:r>
    </w:p>
    <w:p w:rsidR="007C189F" w:rsidRDefault="00353127" w:rsidP="005C0E55">
      <w:pPr>
        <w:pStyle w:val="aff0"/>
        <w:numPr>
          <w:ilvl w:val="0"/>
          <w:numId w:val="46"/>
        </w:numPr>
        <w:snapToGrid w:val="0"/>
        <w:spacing w:line="360" w:lineRule="auto"/>
        <w:ind w:firstLineChars="0"/>
        <w:outlineLvl w:val="1"/>
        <w:rPr>
          <w:rFonts w:ascii="仿宋_GB2312" w:eastAsia="仿宋_GB2312" w:hAnsi="宋体" w:cs="宋体"/>
          <w:sz w:val="24"/>
        </w:rPr>
      </w:pPr>
      <w:r>
        <w:rPr>
          <w:rFonts w:ascii="仿宋_GB2312" w:eastAsia="仿宋_GB2312" w:hAnsi="宋体" w:cs="宋体" w:hint="eastAsia"/>
          <w:sz w:val="24"/>
        </w:rPr>
        <w:t>EMPA</w:t>
      </w:r>
      <w:r w:rsidR="007C189F">
        <w:rPr>
          <w:rFonts w:ascii="仿宋_GB2312" w:eastAsia="仿宋_GB2312" w:hAnsi="宋体" w:cs="宋体" w:hint="eastAsia"/>
          <w:sz w:val="24"/>
        </w:rPr>
        <w:t>起球样照1套</w:t>
      </w:r>
    </w:p>
    <w:p w:rsidR="00353127" w:rsidRDefault="00353127" w:rsidP="005C0E55">
      <w:pPr>
        <w:pStyle w:val="aff0"/>
        <w:numPr>
          <w:ilvl w:val="0"/>
          <w:numId w:val="46"/>
        </w:numPr>
        <w:snapToGrid w:val="0"/>
        <w:spacing w:line="360" w:lineRule="auto"/>
        <w:ind w:firstLineChars="0"/>
        <w:outlineLvl w:val="1"/>
        <w:rPr>
          <w:rFonts w:ascii="仿宋_GB2312" w:eastAsia="仿宋_GB2312" w:hAnsi="宋体" w:cs="宋体"/>
          <w:sz w:val="24"/>
        </w:rPr>
      </w:pPr>
      <w:r>
        <w:rPr>
          <w:rFonts w:ascii="仿宋_GB2312" w:eastAsia="仿宋_GB2312" w:hAnsi="宋体" w:cs="宋体" w:hint="eastAsia"/>
          <w:sz w:val="24"/>
        </w:rPr>
        <w:t>IWS SM 50机织物起球样照</w:t>
      </w:r>
      <w:r w:rsidR="00C56384">
        <w:rPr>
          <w:rFonts w:ascii="仿宋_GB2312" w:eastAsia="仿宋_GB2312" w:hAnsi="宋体" w:cs="宋体" w:hint="eastAsia"/>
          <w:sz w:val="24"/>
        </w:rPr>
        <w:t>1套</w:t>
      </w:r>
    </w:p>
    <w:p w:rsidR="005C0E55" w:rsidRPr="00820401" w:rsidRDefault="005C0E55" w:rsidP="008D75FC">
      <w:pPr>
        <w:spacing w:beforeLines="100" w:before="240" w:line="276" w:lineRule="auto"/>
        <w:rPr>
          <w:rFonts w:ascii="仿宋_GB2312" w:eastAsia="仿宋_GB2312" w:hAnsi="宋体"/>
          <w:b/>
          <w:sz w:val="28"/>
          <w:szCs w:val="28"/>
        </w:rPr>
      </w:pPr>
      <w:r w:rsidRPr="00820401">
        <w:rPr>
          <w:rFonts w:ascii="仿宋_GB2312" w:eastAsia="仿宋_GB2312" w:hAnsi="宋体" w:hint="eastAsia"/>
          <w:b/>
          <w:sz w:val="28"/>
          <w:szCs w:val="28"/>
        </w:rPr>
        <w:t>2.2.2.</w:t>
      </w:r>
      <w:r w:rsidRPr="00820401">
        <w:rPr>
          <w:rFonts w:ascii="仿宋_GB2312" w:eastAsia="仿宋_GB2312" w:hAnsi="宋体"/>
          <w:b/>
          <w:sz w:val="28"/>
          <w:szCs w:val="28"/>
        </w:rPr>
        <w:t>2</w:t>
      </w:r>
      <w:r w:rsidR="008D75FC">
        <w:rPr>
          <w:rFonts w:ascii="仿宋_GB2312" w:eastAsia="仿宋_GB2312" w:hAnsi="宋体" w:hint="eastAsia"/>
          <w:b/>
          <w:sz w:val="28"/>
          <w:szCs w:val="28"/>
        </w:rPr>
        <w:t>起球箱测试仪ICI</w:t>
      </w:r>
    </w:p>
    <w:p w:rsidR="005C0E55" w:rsidRPr="005C0E55" w:rsidRDefault="005C0E55" w:rsidP="005C0E55">
      <w:pPr>
        <w:pStyle w:val="aff0"/>
        <w:numPr>
          <w:ilvl w:val="0"/>
          <w:numId w:val="47"/>
        </w:numPr>
        <w:spacing w:line="276" w:lineRule="auto"/>
        <w:ind w:firstLineChars="0"/>
        <w:jc w:val="left"/>
        <w:rPr>
          <w:rFonts w:ascii="仿宋_GB2312" w:eastAsia="仿宋_GB2312" w:hAnsi="宋体" w:cs="宋体"/>
          <w:sz w:val="24"/>
          <w:shd w:val="clear" w:color="auto" w:fill="FFFFFF"/>
        </w:rPr>
      </w:pPr>
      <w:r w:rsidRPr="005C0E55">
        <w:rPr>
          <w:rFonts w:ascii="仿宋_GB2312" w:eastAsia="仿宋_GB2312" w:hAnsi="宋体" w:cs="宋体" w:hint="eastAsia"/>
          <w:b/>
          <w:sz w:val="24"/>
          <w:shd w:val="clear" w:color="auto" w:fill="FFFFFF"/>
        </w:rPr>
        <w:t>适用标准</w:t>
      </w:r>
      <w:r w:rsidRPr="005C0E55">
        <w:rPr>
          <w:rFonts w:ascii="仿宋_GB2312" w:eastAsia="仿宋_GB2312" w:hAnsi="宋体" w:cs="宋体" w:hint="eastAsia"/>
          <w:sz w:val="24"/>
          <w:shd w:val="clear" w:color="auto" w:fill="FFFFFF"/>
        </w:rPr>
        <w:t xml:space="preserve">：耐磨: ISO 12947、ASTM D4966、JIS L1096 等，起球: ISO 12945-2、ASTM D4970、GB4802.2 等 </w:t>
      </w:r>
      <w:r w:rsidRPr="005C0E55">
        <w:rPr>
          <w:rFonts w:ascii="仿宋_GB2312" w:eastAsia="仿宋_GB2312" w:hAnsi="宋体" w:cs="宋体" w:hint="eastAsia"/>
          <w:sz w:val="24"/>
        </w:rPr>
        <w:t>。</w:t>
      </w:r>
    </w:p>
    <w:p w:rsidR="000F4292" w:rsidRDefault="005C0E55" w:rsidP="005C0E55">
      <w:pPr>
        <w:pStyle w:val="aff0"/>
        <w:numPr>
          <w:ilvl w:val="0"/>
          <w:numId w:val="47"/>
        </w:numPr>
        <w:spacing w:line="276" w:lineRule="auto"/>
        <w:ind w:firstLineChars="0"/>
        <w:rPr>
          <w:rFonts w:ascii="仿宋_GB2312" w:eastAsia="仿宋_GB2312" w:hAnsi="宋体" w:cs="宋体"/>
          <w:b/>
          <w:sz w:val="24"/>
          <w:shd w:val="clear" w:color="auto" w:fill="FFFFFF"/>
        </w:rPr>
      </w:pPr>
      <w:r w:rsidRPr="005C0E55">
        <w:rPr>
          <w:rFonts w:ascii="仿宋_GB2312" w:eastAsia="仿宋_GB2312" w:hAnsi="宋体" w:cs="宋体" w:hint="eastAsia"/>
          <w:b/>
          <w:sz w:val="24"/>
          <w:shd w:val="clear" w:color="auto" w:fill="FFFFFF"/>
        </w:rPr>
        <w:t>技术要求：</w:t>
      </w:r>
      <w:r w:rsidRPr="005C0E55">
        <w:rPr>
          <w:rFonts w:ascii="仿宋_GB2312" w:eastAsia="仿宋_GB2312" w:hAnsi="宋体" w:cs="宋体" w:hint="eastAsia"/>
          <w:b/>
          <w:sz w:val="24"/>
          <w:shd w:val="clear" w:color="auto" w:fill="FFFFFF"/>
        </w:rPr>
        <w:t></w:t>
      </w:r>
    </w:p>
    <w:p w:rsidR="005C0E55" w:rsidRDefault="00022CCD" w:rsidP="00485B6B">
      <w:pPr>
        <w:pStyle w:val="aff0"/>
        <w:numPr>
          <w:ilvl w:val="0"/>
          <w:numId w:val="50"/>
        </w:numPr>
        <w:spacing w:line="276" w:lineRule="auto"/>
        <w:ind w:firstLineChars="0"/>
        <w:rPr>
          <w:rFonts w:ascii="仿宋_GB2312" w:eastAsia="仿宋_GB2312" w:hAnsi="宋体" w:cs="宋体"/>
          <w:sz w:val="24"/>
          <w:shd w:val="clear" w:color="auto" w:fill="FFFFFF"/>
        </w:rPr>
      </w:pPr>
      <w:r w:rsidRPr="002931B6">
        <w:rPr>
          <w:rFonts w:ascii="仿宋_GB2312" w:eastAsia="仿宋_GB2312" w:hAnsi="宋体" w:hint="eastAsia"/>
          <w:bCs/>
          <w:sz w:val="28"/>
          <w:szCs w:val="28"/>
        </w:rPr>
        <w:t>▲</w:t>
      </w:r>
      <w:r w:rsidR="000F4292" w:rsidRPr="000F4292">
        <w:rPr>
          <w:rFonts w:ascii="仿宋_GB2312" w:eastAsia="仿宋_GB2312" w:hAnsi="宋体" w:cs="宋体" w:hint="eastAsia"/>
          <w:sz w:val="24"/>
          <w:shd w:val="clear" w:color="auto" w:fill="FFFFFF"/>
        </w:rPr>
        <w:t>含四个立方体箱，</w:t>
      </w:r>
      <w:proofErr w:type="gramStart"/>
      <w:r w:rsidR="000F4292">
        <w:rPr>
          <w:rFonts w:ascii="仿宋_GB2312" w:eastAsia="仿宋_GB2312" w:hAnsi="宋体" w:cs="宋体" w:hint="eastAsia"/>
          <w:sz w:val="24"/>
          <w:shd w:val="clear" w:color="auto" w:fill="FFFFFF"/>
        </w:rPr>
        <w:t>未衬软木</w:t>
      </w:r>
      <w:proofErr w:type="gramEnd"/>
      <w:r w:rsidR="000F4292">
        <w:rPr>
          <w:rFonts w:ascii="仿宋_GB2312" w:eastAsia="仿宋_GB2312" w:hAnsi="宋体" w:cs="宋体" w:hint="eastAsia"/>
          <w:sz w:val="24"/>
          <w:shd w:val="clear" w:color="auto" w:fill="FFFFFF"/>
        </w:rPr>
        <w:t>垫前边长为2</w:t>
      </w:r>
      <w:r w:rsidR="000F4292">
        <w:rPr>
          <w:rFonts w:ascii="仿宋_GB2312" w:eastAsia="仿宋_GB2312" w:hAnsi="宋体" w:cs="宋体"/>
          <w:sz w:val="24"/>
          <w:shd w:val="clear" w:color="auto" w:fill="FFFFFF"/>
        </w:rPr>
        <w:t>35</w:t>
      </w:r>
      <w:r w:rsidR="000F4292">
        <w:rPr>
          <w:rFonts w:ascii="仿宋_GB2312" w:eastAsia="仿宋_GB2312" w:hAnsi="宋体" w:cs="宋体" w:hint="eastAsia"/>
          <w:sz w:val="24"/>
          <w:shd w:val="clear" w:color="auto" w:fill="FFFFFF"/>
        </w:rPr>
        <w:t>mm</w:t>
      </w:r>
      <w:r w:rsidR="00485B6B">
        <w:rPr>
          <w:rFonts w:ascii="仿宋_GB2312" w:eastAsia="仿宋_GB2312" w:hAnsi="宋体" w:cs="宋体" w:hint="eastAsia"/>
          <w:sz w:val="24"/>
          <w:shd w:val="clear" w:color="auto" w:fill="FFFFFF"/>
        </w:rPr>
        <w:t>，箱体表面应衬有厚度3</w:t>
      </w:r>
      <w:r w:rsidR="00485B6B">
        <w:rPr>
          <w:rFonts w:ascii="仿宋_GB2312" w:eastAsia="仿宋_GB2312" w:hAnsi="宋体" w:cs="宋体"/>
          <w:sz w:val="24"/>
          <w:shd w:val="clear" w:color="auto" w:fill="FFFFFF"/>
        </w:rPr>
        <w:t>.2</w:t>
      </w:r>
      <w:r w:rsidR="00485B6B">
        <w:rPr>
          <w:rFonts w:ascii="仿宋_GB2312" w:eastAsia="仿宋_GB2312" w:hAnsi="宋体" w:cs="宋体" w:hint="eastAsia"/>
          <w:sz w:val="24"/>
          <w:shd w:val="clear" w:color="auto" w:fill="FFFFFF"/>
        </w:rPr>
        <w:t>mm的软木</w:t>
      </w:r>
    </w:p>
    <w:p w:rsidR="00485B6B" w:rsidRDefault="00022CCD" w:rsidP="00485B6B">
      <w:pPr>
        <w:pStyle w:val="aff0"/>
        <w:numPr>
          <w:ilvl w:val="0"/>
          <w:numId w:val="50"/>
        </w:numPr>
        <w:spacing w:line="276" w:lineRule="auto"/>
        <w:ind w:firstLineChars="0"/>
        <w:rPr>
          <w:rFonts w:ascii="仿宋_GB2312" w:eastAsia="仿宋_GB2312" w:hAnsi="宋体" w:cs="宋体"/>
          <w:sz w:val="24"/>
          <w:shd w:val="clear" w:color="auto" w:fill="FFFFFF"/>
        </w:rPr>
      </w:pPr>
      <w:r w:rsidRPr="002931B6">
        <w:rPr>
          <w:rFonts w:ascii="仿宋_GB2312" w:eastAsia="仿宋_GB2312" w:hAnsi="宋体" w:hint="eastAsia"/>
          <w:bCs/>
          <w:sz w:val="28"/>
          <w:szCs w:val="28"/>
        </w:rPr>
        <w:t>▲</w:t>
      </w:r>
      <w:r w:rsidR="00485B6B">
        <w:rPr>
          <w:rFonts w:ascii="仿宋_GB2312" w:eastAsia="仿宋_GB2312" w:hAnsi="宋体" w:cs="宋体" w:hint="eastAsia"/>
          <w:sz w:val="24"/>
          <w:shd w:val="clear" w:color="auto" w:fill="FFFFFF"/>
        </w:rPr>
        <w:t>转速（6</w:t>
      </w:r>
      <w:r w:rsidR="00485B6B">
        <w:rPr>
          <w:rFonts w:ascii="仿宋_GB2312" w:eastAsia="仿宋_GB2312" w:hAnsi="宋体" w:cs="宋体"/>
          <w:sz w:val="24"/>
          <w:shd w:val="clear" w:color="auto" w:fill="FFFFFF"/>
        </w:rPr>
        <w:t>0</w:t>
      </w:r>
      <w:r w:rsidR="00485B6B">
        <w:rPr>
          <w:rFonts w:ascii="仿宋_GB2312" w:eastAsia="仿宋_GB2312" w:hAnsi="宋体" w:cs="宋体" w:hint="eastAsia"/>
          <w:sz w:val="24"/>
          <w:shd w:val="clear" w:color="auto" w:fill="FFFFFF"/>
        </w:rPr>
        <w:t>±</w:t>
      </w:r>
      <w:r w:rsidR="00485B6B">
        <w:rPr>
          <w:rFonts w:ascii="仿宋_GB2312" w:eastAsia="仿宋_GB2312" w:hAnsi="宋体" w:cs="宋体"/>
          <w:sz w:val="24"/>
          <w:shd w:val="clear" w:color="auto" w:fill="FFFFFF"/>
        </w:rPr>
        <w:t>2</w:t>
      </w:r>
      <w:r w:rsidR="00485B6B">
        <w:rPr>
          <w:rFonts w:ascii="仿宋_GB2312" w:eastAsia="仿宋_GB2312" w:hAnsi="宋体" w:cs="宋体" w:hint="eastAsia"/>
          <w:sz w:val="24"/>
          <w:shd w:val="clear" w:color="auto" w:fill="FFFFFF"/>
        </w:rPr>
        <w:t>）r/min</w:t>
      </w:r>
      <w:r w:rsidR="007C189F">
        <w:rPr>
          <w:rFonts w:ascii="仿宋_GB2312" w:eastAsia="仿宋_GB2312" w:hAnsi="宋体" w:cs="宋体" w:hint="eastAsia"/>
          <w:sz w:val="24"/>
          <w:shd w:val="clear" w:color="auto" w:fill="FFFFFF"/>
        </w:rPr>
        <w:t>，正反转，转速可调至30r/min。</w:t>
      </w:r>
    </w:p>
    <w:p w:rsidR="007C189F" w:rsidRDefault="007C189F" w:rsidP="00485B6B">
      <w:pPr>
        <w:pStyle w:val="aff0"/>
        <w:numPr>
          <w:ilvl w:val="0"/>
          <w:numId w:val="50"/>
        </w:numPr>
        <w:spacing w:line="276" w:lineRule="auto"/>
        <w:ind w:firstLineChars="0"/>
        <w:rPr>
          <w:rFonts w:ascii="仿宋_GB2312" w:eastAsia="仿宋_GB2312" w:hAnsi="宋体" w:cs="宋体"/>
          <w:sz w:val="24"/>
          <w:shd w:val="clear" w:color="auto" w:fill="FFFFFF"/>
        </w:rPr>
      </w:pPr>
      <w:r>
        <w:rPr>
          <w:rFonts w:ascii="仿宋_GB2312" w:eastAsia="仿宋_GB2312" w:hAnsi="宋体" w:cs="宋体" w:hint="eastAsia"/>
          <w:sz w:val="24"/>
          <w:shd w:val="clear" w:color="auto" w:fill="FFFFFF"/>
        </w:rPr>
        <w:t>电子计数器</w:t>
      </w:r>
    </w:p>
    <w:p w:rsidR="007C189F" w:rsidRDefault="007C189F" w:rsidP="00485B6B">
      <w:pPr>
        <w:pStyle w:val="aff0"/>
        <w:numPr>
          <w:ilvl w:val="0"/>
          <w:numId w:val="50"/>
        </w:numPr>
        <w:spacing w:line="276" w:lineRule="auto"/>
        <w:ind w:firstLineChars="0"/>
        <w:rPr>
          <w:rFonts w:ascii="仿宋_GB2312" w:eastAsia="仿宋_GB2312" w:hAnsi="宋体" w:cs="宋体"/>
          <w:sz w:val="24"/>
          <w:shd w:val="clear" w:color="auto" w:fill="FFFFFF"/>
        </w:rPr>
      </w:pPr>
      <w:r>
        <w:rPr>
          <w:rFonts w:ascii="仿宋_GB2312" w:eastAsia="仿宋_GB2312" w:hAnsi="宋体" w:cs="宋体" w:hint="eastAsia"/>
          <w:sz w:val="24"/>
          <w:shd w:val="clear" w:color="auto" w:fill="FFFFFF"/>
        </w:rPr>
        <w:t>马达保护：如果有外力阻挡，能够自动停机。</w:t>
      </w:r>
    </w:p>
    <w:p w:rsidR="007C189F" w:rsidRPr="00485B6B" w:rsidRDefault="007C189F" w:rsidP="00485B6B">
      <w:pPr>
        <w:pStyle w:val="aff0"/>
        <w:numPr>
          <w:ilvl w:val="0"/>
          <w:numId w:val="50"/>
        </w:numPr>
        <w:spacing w:line="276" w:lineRule="auto"/>
        <w:ind w:firstLineChars="0"/>
        <w:rPr>
          <w:rFonts w:ascii="仿宋_GB2312" w:eastAsia="仿宋_GB2312" w:hAnsi="宋体" w:cs="宋体"/>
          <w:sz w:val="24"/>
          <w:shd w:val="clear" w:color="auto" w:fill="FFFFFF"/>
        </w:rPr>
      </w:pPr>
      <w:r>
        <w:rPr>
          <w:rFonts w:ascii="仿宋_GB2312" w:eastAsia="仿宋_GB2312" w:hAnsi="宋体" w:cs="宋体" w:hint="eastAsia"/>
          <w:sz w:val="24"/>
          <w:shd w:val="clear" w:color="auto" w:fill="FFFFFF"/>
        </w:rPr>
        <w:t>能显示剩余转数，预计剩余时长。</w:t>
      </w:r>
    </w:p>
    <w:p w:rsidR="005C0E55" w:rsidRDefault="005C0E55" w:rsidP="005C0E55">
      <w:pPr>
        <w:pStyle w:val="aff0"/>
        <w:numPr>
          <w:ilvl w:val="0"/>
          <w:numId w:val="47"/>
        </w:numPr>
        <w:spacing w:line="276" w:lineRule="auto"/>
        <w:ind w:firstLineChars="0"/>
        <w:rPr>
          <w:rFonts w:ascii="仿宋_GB2312" w:eastAsia="仿宋_GB2312" w:hAnsi="宋体" w:cs="宋体"/>
          <w:sz w:val="24"/>
          <w:shd w:val="clear" w:color="auto" w:fill="FFFFFF"/>
        </w:rPr>
      </w:pPr>
      <w:r w:rsidRPr="005C0E55">
        <w:rPr>
          <w:rFonts w:ascii="仿宋_GB2312" w:eastAsia="仿宋_GB2312" w:hAnsi="宋体" w:cs="宋体" w:hint="eastAsia"/>
          <w:b/>
          <w:sz w:val="24"/>
          <w:shd w:val="clear" w:color="auto" w:fill="FFFFFF"/>
        </w:rPr>
        <w:t>仪器配置</w:t>
      </w:r>
      <w:r w:rsidRPr="005C0E55">
        <w:rPr>
          <w:rFonts w:ascii="仿宋_GB2312" w:eastAsia="仿宋_GB2312" w:hAnsi="宋体" w:cs="宋体" w:hint="eastAsia"/>
          <w:sz w:val="24"/>
          <w:shd w:val="clear" w:color="auto" w:fill="FFFFFF"/>
        </w:rPr>
        <w:t>：</w:t>
      </w:r>
    </w:p>
    <w:p w:rsidR="003A128C" w:rsidRPr="003A128C" w:rsidRDefault="005C0E55" w:rsidP="003A128C">
      <w:pPr>
        <w:pStyle w:val="aff0"/>
        <w:numPr>
          <w:ilvl w:val="1"/>
          <w:numId w:val="48"/>
        </w:numPr>
        <w:spacing w:line="276" w:lineRule="auto"/>
        <w:ind w:firstLineChars="0"/>
        <w:rPr>
          <w:rFonts w:ascii="仿宋_GB2312" w:eastAsia="仿宋_GB2312" w:hAnsi="宋体" w:cs="宋体"/>
          <w:sz w:val="24"/>
          <w:shd w:val="clear" w:color="auto" w:fill="FFFFFF"/>
        </w:rPr>
      </w:pPr>
      <w:r w:rsidRPr="003A128C">
        <w:rPr>
          <w:rFonts w:ascii="仿宋_GB2312" w:eastAsia="仿宋_GB2312" w:hAnsi="宋体" w:cs="宋体" w:hint="eastAsia"/>
          <w:sz w:val="24"/>
          <w:shd w:val="clear" w:color="auto" w:fill="FFFFFF"/>
        </w:rPr>
        <w:lastRenderedPageBreak/>
        <w:t>4个起球箱</w:t>
      </w:r>
      <w:r w:rsidR="007C189F">
        <w:rPr>
          <w:rFonts w:ascii="仿宋_GB2312" w:eastAsia="仿宋_GB2312" w:hAnsi="宋体" w:cs="宋体" w:hint="eastAsia"/>
          <w:sz w:val="24"/>
          <w:shd w:val="clear" w:color="auto" w:fill="FFFFFF"/>
        </w:rPr>
        <w:t>（带软木衬）</w:t>
      </w:r>
    </w:p>
    <w:p w:rsidR="003A128C" w:rsidRPr="003A128C" w:rsidRDefault="00474646" w:rsidP="003A128C">
      <w:pPr>
        <w:pStyle w:val="aff0"/>
        <w:numPr>
          <w:ilvl w:val="1"/>
          <w:numId w:val="48"/>
        </w:numPr>
        <w:spacing w:line="276" w:lineRule="auto"/>
        <w:ind w:firstLineChars="0"/>
        <w:rPr>
          <w:rFonts w:ascii="仿宋_GB2312" w:eastAsia="仿宋_GB2312" w:hAnsi="宋体" w:cs="宋体"/>
          <w:sz w:val="24"/>
          <w:shd w:val="clear" w:color="auto" w:fill="FFFFFF"/>
        </w:rPr>
      </w:pPr>
      <w:r w:rsidRPr="007C189F">
        <w:rPr>
          <w:rFonts w:ascii="仿宋_GB2312" w:eastAsia="仿宋_GB2312" w:hAnsi="宋体" w:cs="宋体" w:hint="eastAsia"/>
          <w:sz w:val="24"/>
          <w:shd w:val="clear" w:color="auto" w:fill="FFFFFF"/>
        </w:rPr>
        <w:t>32</w:t>
      </w:r>
      <w:r w:rsidR="003A128C" w:rsidRPr="003A128C">
        <w:rPr>
          <w:rFonts w:ascii="仿宋_GB2312" w:eastAsia="仿宋_GB2312" w:hAnsi="宋体" w:cs="宋体" w:hint="eastAsia"/>
          <w:sz w:val="24"/>
          <w:shd w:val="clear" w:color="auto" w:fill="FFFFFF"/>
        </w:rPr>
        <w:t>个</w:t>
      </w:r>
      <w:r w:rsidR="005C0E55" w:rsidRPr="003A128C">
        <w:rPr>
          <w:rFonts w:ascii="仿宋_GB2312" w:eastAsia="仿宋_GB2312" w:hAnsi="宋体" w:cs="宋体" w:hint="eastAsia"/>
          <w:sz w:val="24"/>
          <w:shd w:val="clear" w:color="auto" w:fill="FFFFFF"/>
        </w:rPr>
        <w:t>橡胶管</w:t>
      </w:r>
    </w:p>
    <w:p w:rsidR="005C0E55" w:rsidRPr="003A128C" w:rsidRDefault="005C0E55" w:rsidP="003A128C">
      <w:pPr>
        <w:pStyle w:val="aff0"/>
        <w:numPr>
          <w:ilvl w:val="1"/>
          <w:numId w:val="48"/>
        </w:numPr>
        <w:spacing w:line="276" w:lineRule="auto"/>
        <w:ind w:firstLineChars="0"/>
        <w:rPr>
          <w:rFonts w:ascii="仿宋_GB2312" w:eastAsia="仿宋_GB2312" w:hAnsi="宋体" w:cs="宋体"/>
          <w:sz w:val="24"/>
          <w:shd w:val="clear" w:color="auto" w:fill="FFFFFF"/>
        </w:rPr>
      </w:pPr>
      <w:r w:rsidRPr="003A128C">
        <w:rPr>
          <w:rFonts w:ascii="仿宋_GB2312" w:eastAsia="仿宋_GB2312" w:hAnsi="宋体" w:cs="宋体" w:hint="eastAsia"/>
          <w:sz w:val="24"/>
          <w:shd w:val="clear" w:color="auto" w:fill="FFFFFF"/>
        </w:rPr>
        <w:t xml:space="preserve">4卷PVC胶带 </w:t>
      </w:r>
    </w:p>
    <w:p w:rsidR="003A128C" w:rsidRDefault="005C0E55" w:rsidP="003A128C">
      <w:pPr>
        <w:pStyle w:val="aff0"/>
        <w:numPr>
          <w:ilvl w:val="1"/>
          <w:numId w:val="48"/>
        </w:numPr>
        <w:spacing w:line="276" w:lineRule="auto"/>
        <w:ind w:firstLineChars="0"/>
        <w:rPr>
          <w:rFonts w:ascii="仿宋_GB2312" w:eastAsia="仿宋_GB2312" w:hAnsi="宋体" w:cs="宋体"/>
          <w:sz w:val="24"/>
          <w:shd w:val="clear" w:color="auto" w:fill="FFFFFF"/>
        </w:rPr>
      </w:pPr>
      <w:r w:rsidRPr="005C0E55">
        <w:rPr>
          <w:rFonts w:ascii="仿宋_GB2312" w:eastAsia="仿宋_GB2312" w:hAnsi="宋体" w:cs="宋体" w:hint="eastAsia"/>
          <w:sz w:val="24"/>
          <w:shd w:val="clear" w:color="auto" w:fill="FFFFFF"/>
        </w:rPr>
        <w:t>1个样品板</w:t>
      </w:r>
    </w:p>
    <w:p w:rsidR="005C0E55" w:rsidRDefault="005C0E55" w:rsidP="00E45453">
      <w:pPr>
        <w:pStyle w:val="aff0"/>
        <w:numPr>
          <w:ilvl w:val="1"/>
          <w:numId w:val="48"/>
        </w:numPr>
        <w:spacing w:line="276" w:lineRule="auto"/>
        <w:ind w:firstLineChars="0"/>
        <w:rPr>
          <w:rFonts w:ascii="仿宋_GB2312" w:eastAsia="仿宋_GB2312" w:hAnsi="宋体" w:cs="宋体"/>
          <w:sz w:val="24"/>
          <w:shd w:val="clear" w:color="auto" w:fill="FFFFFF"/>
        </w:rPr>
      </w:pPr>
      <w:r w:rsidRPr="005C0E55">
        <w:rPr>
          <w:rFonts w:ascii="仿宋_GB2312" w:eastAsia="仿宋_GB2312" w:hAnsi="宋体" w:cs="宋体" w:hint="eastAsia"/>
          <w:sz w:val="24"/>
          <w:shd w:val="clear" w:color="auto" w:fill="FFFFFF"/>
        </w:rPr>
        <w:t>1套样品装配架</w:t>
      </w:r>
    </w:p>
    <w:p w:rsidR="00E6567F" w:rsidRPr="007C189F" w:rsidRDefault="00353127" w:rsidP="00E45453">
      <w:pPr>
        <w:pStyle w:val="aff0"/>
        <w:numPr>
          <w:ilvl w:val="1"/>
          <w:numId w:val="48"/>
        </w:numPr>
        <w:spacing w:line="276" w:lineRule="auto"/>
        <w:ind w:firstLineChars="0"/>
        <w:rPr>
          <w:rFonts w:ascii="仿宋_GB2312" w:eastAsia="仿宋_GB2312" w:hAnsi="宋体" w:cs="宋体"/>
          <w:sz w:val="24"/>
          <w:shd w:val="clear" w:color="auto" w:fill="FFFFFF"/>
        </w:rPr>
      </w:pPr>
      <w:r>
        <w:rPr>
          <w:rFonts w:ascii="仿宋_GB2312" w:eastAsia="仿宋_GB2312" w:hAnsi="宋体" w:cs="宋体" w:hint="eastAsia"/>
          <w:sz w:val="24"/>
          <w:shd w:val="clear" w:color="auto" w:fill="FFFFFF"/>
        </w:rPr>
        <w:t>IWS SM 54针织物</w:t>
      </w:r>
      <w:r w:rsidR="007C189F">
        <w:rPr>
          <w:rFonts w:ascii="仿宋_GB2312" w:eastAsia="仿宋_GB2312" w:hAnsi="宋体" w:cs="宋体" w:hint="eastAsia"/>
          <w:sz w:val="24"/>
          <w:shd w:val="clear" w:color="auto" w:fill="FFFFFF"/>
        </w:rPr>
        <w:t>起球样照</w:t>
      </w:r>
      <w:r w:rsidR="00C56384">
        <w:rPr>
          <w:rFonts w:ascii="仿宋_GB2312" w:eastAsia="仿宋_GB2312" w:hAnsi="宋体" w:cs="宋体" w:hint="eastAsia"/>
          <w:sz w:val="24"/>
          <w:shd w:val="clear" w:color="auto" w:fill="FFFFFF"/>
        </w:rPr>
        <w:t>1</w:t>
      </w:r>
      <w:r w:rsidR="007C189F">
        <w:rPr>
          <w:rFonts w:ascii="仿宋_GB2312" w:eastAsia="仿宋_GB2312" w:hAnsi="宋体" w:cs="宋体" w:hint="eastAsia"/>
          <w:sz w:val="24"/>
          <w:shd w:val="clear" w:color="auto" w:fill="FFFFFF"/>
        </w:rPr>
        <w:t>套</w:t>
      </w:r>
    </w:p>
    <w:p w:rsidR="00834CCC" w:rsidRPr="002931B6" w:rsidRDefault="00A85F02" w:rsidP="005C0E55">
      <w:pPr>
        <w:snapToGrid w:val="0"/>
        <w:spacing w:line="360" w:lineRule="auto"/>
        <w:outlineLvl w:val="1"/>
        <w:rPr>
          <w:rFonts w:ascii="仿宋_GB2312" w:eastAsia="仿宋_GB2312" w:hAnsi="宋体"/>
          <w:b/>
          <w:sz w:val="32"/>
          <w:szCs w:val="28"/>
        </w:rPr>
      </w:pPr>
      <w:r w:rsidRPr="002931B6">
        <w:rPr>
          <w:rFonts w:ascii="仿宋_GB2312" w:eastAsia="仿宋_GB2312" w:hAnsi="宋体" w:hint="eastAsia"/>
          <w:b/>
          <w:sz w:val="32"/>
          <w:szCs w:val="28"/>
        </w:rPr>
        <w:t>3.</w:t>
      </w:r>
      <w:r w:rsidR="00834CCC" w:rsidRPr="002931B6">
        <w:rPr>
          <w:rFonts w:ascii="仿宋_GB2312" w:eastAsia="仿宋_GB2312" w:hAnsi="宋体" w:hint="eastAsia"/>
          <w:b/>
          <w:sz w:val="32"/>
          <w:szCs w:val="28"/>
        </w:rPr>
        <w:t>项目要求</w:t>
      </w:r>
      <w:bookmarkEnd w:id="93"/>
    </w:p>
    <w:p w:rsidR="00834CCC" w:rsidRPr="002931B6" w:rsidRDefault="003C3A5C" w:rsidP="003C3A5C">
      <w:pPr>
        <w:spacing w:line="360" w:lineRule="auto"/>
        <w:outlineLvl w:val="2"/>
        <w:rPr>
          <w:rFonts w:ascii="仿宋_GB2312" w:eastAsia="仿宋_GB2312" w:hAnsi="宋体"/>
          <w:b/>
          <w:bCs/>
          <w:sz w:val="28"/>
          <w:szCs w:val="28"/>
        </w:rPr>
      </w:pPr>
      <w:bookmarkStart w:id="94" w:name="_Toc535487242"/>
      <w:r w:rsidRPr="002931B6">
        <w:rPr>
          <w:rFonts w:ascii="仿宋_GB2312" w:eastAsia="仿宋_GB2312" w:hAnsi="宋体" w:hint="eastAsia"/>
          <w:b/>
          <w:bCs/>
          <w:sz w:val="28"/>
          <w:szCs w:val="28"/>
        </w:rPr>
        <w:t xml:space="preserve">3.1 </w:t>
      </w:r>
      <w:r w:rsidR="00CE2FCD" w:rsidRPr="002931B6">
        <w:rPr>
          <w:rFonts w:ascii="仿宋_GB2312" w:eastAsia="仿宋_GB2312" w:hAnsi="宋体" w:hint="eastAsia"/>
          <w:b/>
          <w:bCs/>
          <w:sz w:val="28"/>
          <w:szCs w:val="28"/>
        </w:rPr>
        <w:t>报价</w:t>
      </w:r>
      <w:r w:rsidR="00834CCC" w:rsidRPr="002931B6">
        <w:rPr>
          <w:rFonts w:ascii="仿宋_GB2312" w:eastAsia="仿宋_GB2312" w:hAnsi="宋体" w:hint="eastAsia"/>
          <w:b/>
          <w:bCs/>
          <w:sz w:val="28"/>
          <w:szCs w:val="28"/>
        </w:rPr>
        <w:t>要求</w:t>
      </w:r>
      <w:bookmarkEnd w:id="94"/>
    </w:p>
    <w:p w:rsidR="003C3A5C" w:rsidRPr="002931B6" w:rsidRDefault="003C3A5C" w:rsidP="003C3A5C">
      <w:pPr>
        <w:tabs>
          <w:tab w:val="left" w:pos="567"/>
        </w:tabs>
        <w:autoSpaceDE w:val="0"/>
        <w:autoSpaceDN w:val="0"/>
        <w:adjustRightInd w:val="0"/>
        <w:snapToGrid w:val="0"/>
        <w:spacing w:line="360" w:lineRule="auto"/>
        <w:ind w:left="840" w:hangingChars="300" w:hanging="840"/>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3.1.1 </w:t>
      </w:r>
      <w:r w:rsidR="00CE2FCD" w:rsidRPr="002931B6">
        <w:rPr>
          <w:rFonts w:ascii="仿宋_GB2312" w:eastAsia="仿宋_GB2312" w:hAnsi="宋体" w:cs="宋体" w:hint="eastAsia"/>
          <w:bCs/>
          <w:kern w:val="0"/>
          <w:sz w:val="28"/>
          <w:szCs w:val="28"/>
        </w:rPr>
        <w:t>上述的</w:t>
      </w:r>
      <w:r w:rsidR="00B2083A" w:rsidRPr="002931B6">
        <w:rPr>
          <w:rFonts w:ascii="仿宋_GB2312" w:eastAsia="仿宋_GB2312" w:hAnsi="宋体" w:cs="宋体" w:hint="eastAsia"/>
          <w:bCs/>
          <w:kern w:val="0"/>
          <w:sz w:val="28"/>
          <w:szCs w:val="28"/>
        </w:rPr>
        <w:t>货物</w:t>
      </w:r>
      <w:r w:rsidR="00C173C2" w:rsidRPr="002931B6">
        <w:rPr>
          <w:rFonts w:ascii="仿宋_GB2312" w:eastAsia="仿宋_GB2312" w:hAnsi="宋体" w:cs="宋体" w:hint="eastAsia"/>
          <w:bCs/>
          <w:kern w:val="0"/>
          <w:sz w:val="28"/>
          <w:szCs w:val="28"/>
        </w:rPr>
        <w:t>响应</w:t>
      </w:r>
      <w:r w:rsidR="00CE2FCD" w:rsidRPr="002931B6">
        <w:rPr>
          <w:rFonts w:ascii="仿宋_GB2312" w:eastAsia="仿宋_GB2312" w:hAnsi="宋体" w:cs="宋体" w:hint="eastAsia"/>
          <w:bCs/>
          <w:kern w:val="0"/>
          <w:sz w:val="28"/>
          <w:szCs w:val="28"/>
        </w:rPr>
        <w:t>总价均需包含：货物送到采购人指定地点的搬运、吊装、安装、直至货物验收合格等所需的一切费用。</w:t>
      </w:r>
    </w:p>
    <w:p w:rsidR="00CE2FCD" w:rsidRPr="002931B6" w:rsidRDefault="003C3A5C" w:rsidP="003C3A5C">
      <w:pPr>
        <w:tabs>
          <w:tab w:val="left" w:pos="567"/>
        </w:tabs>
        <w:autoSpaceDE w:val="0"/>
        <w:autoSpaceDN w:val="0"/>
        <w:adjustRightInd w:val="0"/>
        <w:snapToGrid w:val="0"/>
        <w:spacing w:line="360" w:lineRule="auto"/>
        <w:ind w:left="840" w:hangingChars="300" w:hanging="840"/>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3.1.2 </w:t>
      </w:r>
      <w:r w:rsidR="00B2083A" w:rsidRPr="002931B6">
        <w:rPr>
          <w:rFonts w:ascii="仿宋_GB2312" w:eastAsia="仿宋_GB2312" w:hAnsi="宋体" w:cs="宋体" w:hint="eastAsia"/>
          <w:bCs/>
          <w:kern w:val="0"/>
          <w:sz w:val="28"/>
          <w:szCs w:val="28"/>
        </w:rPr>
        <w:t>上述的货物均只提及主要配置，各</w:t>
      </w:r>
      <w:r w:rsidR="00CE2FCD" w:rsidRPr="002931B6">
        <w:rPr>
          <w:rFonts w:ascii="仿宋_GB2312" w:eastAsia="仿宋_GB2312" w:hAnsi="宋体" w:cs="宋体" w:hint="eastAsia"/>
          <w:bCs/>
          <w:kern w:val="0"/>
          <w:sz w:val="28"/>
          <w:szCs w:val="28"/>
        </w:rPr>
        <w:t>供应商应根据</w:t>
      </w:r>
      <w:r w:rsidR="00C173C2" w:rsidRPr="002931B6">
        <w:rPr>
          <w:rFonts w:ascii="仿宋_GB2312" w:eastAsia="仿宋_GB2312" w:hAnsi="宋体" w:cs="宋体" w:hint="eastAsia"/>
          <w:bCs/>
          <w:kern w:val="0"/>
          <w:sz w:val="28"/>
          <w:szCs w:val="28"/>
        </w:rPr>
        <w:t>响应</w:t>
      </w:r>
      <w:r w:rsidR="00CE2FCD" w:rsidRPr="002931B6">
        <w:rPr>
          <w:rFonts w:ascii="仿宋_GB2312" w:eastAsia="仿宋_GB2312" w:hAnsi="宋体" w:cs="宋体" w:hint="eastAsia"/>
          <w:bCs/>
          <w:kern w:val="0"/>
          <w:sz w:val="28"/>
          <w:szCs w:val="28"/>
        </w:rPr>
        <w:t>货物的特点，提供足够的部件，确保货物安装、调试后即能通过验收和法定计量部门计量检定。因仪器供应商无提供足够的部件，导致货物安装、调试后不能通过验收和法定计量部门计量检定，则所欠缺的部件由仪器、设备供应商免费提供，且每逾期一天，</w:t>
      </w:r>
      <w:r w:rsidR="00C173C2" w:rsidRPr="002931B6">
        <w:rPr>
          <w:rFonts w:ascii="仿宋_GB2312" w:eastAsia="仿宋_GB2312" w:hAnsi="宋体" w:cs="宋体" w:hint="eastAsia"/>
          <w:bCs/>
          <w:kern w:val="0"/>
          <w:sz w:val="28"/>
          <w:szCs w:val="28"/>
        </w:rPr>
        <w:t>中选</w:t>
      </w:r>
      <w:r w:rsidR="00CE2FCD" w:rsidRPr="002931B6">
        <w:rPr>
          <w:rFonts w:ascii="仿宋_GB2312" w:eastAsia="仿宋_GB2312" w:hAnsi="宋体" w:cs="宋体" w:hint="eastAsia"/>
          <w:bCs/>
          <w:kern w:val="0"/>
          <w:sz w:val="28"/>
          <w:szCs w:val="28"/>
        </w:rPr>
        <w:t>人须向采购人偿付不能通过验收和法定计量部门计量检定的货物总价的2‰的延误金。</w:t>
      </w:r>
      <w:r w:rsidR="00C173C2" w:rsidRPr="002931B6">
        <w:rPr>
          <w:rFonts w:ascii="仿宋_GB2312" w:eastAsia="仿宋_GB2312" w:hAnsi="宋体" w:cs="宋体" w:hint="eastAsia"/>
          <w:bCs/>
          <w:kern w:val="0"/>
          <w:sz w:val="28"/>
          <w:szCs w:val="28"/>
        </w:rPr>
        <w:t>响应</w:t>
      </w:r>
      <w:r w:rsidR="00CE2FCD" w:rsidRPr="002931B6">
        <w:rPr>
          <w:rFonts w:ascii="仿宋_GB2312" w:eastAsia="仿宋_GB2312" w:hAnsi="宋体" w:cs="宋体" w:hint="eastAsia"/>
          <w:bCs/>
          <w:kern w:val="0"/>
          <w:sz w:val="28"/>
          <w:szCs w:val="28"/>
        </w:rPr>
        <w:t>时提供本项目的有关资料(如宣传资料、彩页等)。</w:t>
      </w:r>
    </w:p>
    <w:p w:rsidR="00CE2FCD" w:rsidRPr="002931B6" w:rsidRDefault="003C3A5C" w:rsidP="003C3A5C">
      <w:pPr>
        <w:tabs>
          <w:tab w:val="left" w:pos="567"/>
        </w:tabs>
        <w:autoSpaceDE w:val="0"/>
        <w:autoSpaceDN w:val="0"/>
        <w:adjustRightInd w:val="0"/>
        <w:snapToGrid w:val="0"/>
        <w:spacing w:line="360" w:lineRule="auto"/>
        <w:ind w:left="840" w:hangingChars="300" w:hanging="840"/>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3.1.3 </w:t>
      </w:r>
      <w:r w:rsidR="00CE2FCD" w:rsidRPr="002931B6">
        <w:rPr>
          <w:rFonts w:ascii="仿宋_GB2312" w:eastAsia="仿宋_GB2312" w:hAnsi="宋体" w:cs="宋体" w:hint="eastAsia"/>
          <w:bCs/>
          <w:kern w:val="0"/>
          <w:sz w:val="28"/>
          <w:szCs w:val="28"/>
        </w:rPr>
        <w:t>作为技术响应，</w:t>
      </w:r>
      <w:r w:rsidR="00C173C2" w:rsidRPr="002931B6">
        <w:rPr>
          <w:rFonts w:ascii="仿宋_GB2312" w:eastAsia="仿宋_GB2312" w:hAnsi="宋体" w:cs="宋体" w:hint="eastAsia"/>
          <w:bCs/>
          <w:kern w:val="0"/>
          <w:sz w:val="28"/>
          <w:szCs w:val="28"/>
        </w:rPr>
        <w:t>响应</w:t>
      </w:r>
      <w:r w:rsidR="00CE2FCD" w:rsidRPr="002931B6">
        <w:rPr>
          <w:rFonts w:ascii="仿宋_GB2312" w:eastAsia="仿宋_GB2312" w:hAnsi="宋体" w:cs="宋体" w:hint="eastAsia"/>
          <w:bCs/>
          <w:kern w:val="0"/>
          <w:sz w:val="28"/>
          <w:szCs w:val="28"/>
        </w:rPr>
        <w:t>人须提供</w:t>
      </w:r>
      <w:r w:rsidR="00C173C2" w:rsidRPr="002931B6">
        <w:rPr>
          <w:rFonts w:ascii="仿宋_GB2312" w:eastAsia="仿宋_GB2312" w:hAnsi="宋体" w:cs="宋体" w:hint="eastAsia"/>
          <w:bCs/>
          <w:kern w:val="0"/>
          <w:sz w:val="28"/>
          <w:szCs w:val="28"/>
        </w:rPr>
        <w:t>响应</w:t>
      </w:r>
      <w:r w:rsidR="00CE2FCD" w:rsidRPr="002931B6">
        <w:rPr>
          <w:rFonts w:ascii="仿宋_GB2312" w:eastAsia="仿宋_GB2312" w:hAnsi="宋体" w:cs="宋体" w:hint="eastAsia"/>
          <w:bCs/>
          <w:kern w:val="0"/>
          <w:sz w:val="28"/>
          <w:szCs w:val="28"/>
        </w:rPr>
        <w:t>产品“彩页”或相应技术参数的生</w:t>
      </w:r>
      <w:r w:rsidRPr="002931B6">
        <w:rPr>
          <w:rFonts w:ascii="仿宋_GB2312" w:eastAsia="仿宋_GB2312" w:hAnsi="宋体" w:cs="宋体" w:hint="eastAsia"/>
          <w:bCs/>
          <w:kern w:val="0"/>
          <w:sz w:val="28"/>
          <w:szCs w:val="28"/>
        </w:rPr>
        <w:t xml:space="preserve"> </w:t>
      </w:r>
      <w:r w:rsidR="00CE2FCD" w:rsidRPr="002931B6">
        <w:rPr>
          <w:rFonts w:ascii="仿宋_GB2312" w:eastAsia="仿宋_GB2312" w:hAnsi="宋体" w:cs="宋体" w:hint="eastAsia"/>
          <w:bCs/>
          <w:kern w:val="0"/>
          <w:sz w:val="28"/>
          <w:szCs w:val="28"/>
        </w:rPr>
        <w:t>产厂家使用“说明书”作为技术证明文件（如生产厂家的产品使用说明书为英文版，请同时提供中文版），盖上生产厂家或总代理商公章。不得直接复制本</w:t>
      </w:r>
      <w:r w:rsidR="00197A62" w:rsidRPr="002931B6">
        <w:rPr>
          <w:rFonts w:ascii="仿宋_GB2312" w:eastAsia="仿宋_GB2312" w:hAnsi="宋体" w:cs="宋体" w:hint="eastAsia"/>
          <w:bCs/>
          <w:kern w:val="0"/>
          <w:sz w:val="28"/>
          <w:szCs w:val="28"/>
        </w:rPr>
        <w:t>邀请</w:t>
      </w:r>
      <w:r w:rsidR="00CE2FCD" w:rsidRPr="002931B6">
        <w:rPr>
          <w:rFonts w:ascii="仿宋_GB2312" w:eastAsia="仿宋_GB2312" w:hAnsi="宋体" w:cs="宋体" w:hint="eastAsia"/>
          <w:bCs/>
          <w:kern w:val="0"/>
          <w:sz w:val="28"/>
          <w:szCs w:val="28"/>
        </w:rPr>
        <w:t>文件技术参数作为产品介绍资料。</w:t>
      </w:r>
    </w:p>
    <w:p w:rsidR="00834CCC" w:rsidRPr="002931B6" w:rsidRDefault="003C3A5C" w:rsidP="00324331">
      <w:pPr>
        <w:spacing w:line="360" w:lineRule="auto"/>
        <w:outlineLvl w:val="2"/>
        <w:rPr>
          <w:rFonts w:ascii="仿宋_GB2312" w:eastAsia="仿宋_GB2312" w:hAnsi="宋体"/>
          <w:b/>
          <w:bCs/>
          <w:sz w:val="28"/>
          <w:szCs w:val="28"/>
        </w:rPr>
      </w:pPr>
      <w:bookmarkStart w:id="95" w:name="_Toc535487243"/>
      <w:r w:rsidRPr="002931B6">
        <w:rPr>
          <w:rFonts w:ascii="仿宋_GB2312" w:eastAsia="仿宋_GB2312" w:hAnsi="宋体" w:hint="eastAsia"/>
          <w:b/>
          <w:bCs/>
          <w:sz w:val="28"/>
          <w:szCs w:val="28"/>
        </w:rPr>
        <w:t xml:space="preserve">3.2 </w:t>
      </w:r>
      <w:r w:rsidR="00834CCC" w:rsidRPr="002931B6">
        <w:rPr>
          <w:rFonts w:ascii="仿宋_GB2312" w:eastAsia="仿宋_GB2312" w:hAnsi="宋体" w:hint="eastAsia"/>
          <w:b/>
          <w:bCs/>
          <w:sz w:val="28"/>
          <w:szCs w:val="28"/>
        </w:rPr>
        <w:t>交货</w:t>
      </w:r>
      <w:r w:rsidR="00CE2FCD" w:rsidRPr="002931B6">
        <w:rPr>
          <w:rFonts w:ascii="仿宋_GB2312" w:eastAsia="仿宋_GB2312" w:hAnsi="宋体" w:hint="eastAsia"/>
          <w:b/>
          <w:bCs/>
          <w:sz w:val="28"/>
          <w:szCs w:val="28"/>
        </w:rPr>
        <w:t>、包装、安装、调试、验收及培训</w:t>
      </w:r>
      <w:r w:rsidR="00834CCC" w:rsidRPr="002931B6">
        <w:rPr>
          <w:rFonts w:ascii="仿宋_GB2312" w:eastAsia="仿宋_GB2312" w:hAnsi="宋体" w:hint="eastAsia"/>
          <w:b/>
          <w:bCs/>
          <w:sz w:val="28"/>
          <w:szCs w:val="28"/>
        </w:rPr>
        <w:t>要求</w:t>
      </w:r>
      <w:bookmarkEnd w:id="95"/>
    </w:p>
    <w:p w:rsidR="00CE2FCD" w:rsidRPr="002931B6" w:rsidRDefault="003C3A5C" w:rsidP="008D75FC">
      <w:pPr>
        <w:tabs>
          <w:tab w:val="left" w:pos="567"/>
        </w:tabs>
        <w:autoSpaceDE w:val="0"/>
        <w:autoSpaceDN w:val="0"/>
        <w:adjustRightInd w:val="0"/>
        <w:spacing w:beforeLines="50" w:before="120" w:line="360" w:lineRule="auto"/>
        <w:jc w:val="left"/>
        <w:outlineLvl w:val="3"/>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3.2.1 </w:t>
      </w:r>
      <w:r w:rsidR="00324331" w:rsidRPr="002931B6">
        <w:rPr>
          <w:rFonts w:ascii="仿宋_GB2312" w:eastAsia="仿宋_GB2312" w:hAnsi="宋体" w:cs="宋体" w:hint="eastAsia"/>
          <w:bCs/>
          <w:kern w:val="0"/>
          <w:sz w:val="28"/>
          <w:szCs w:val="28"/>
        </w:rPr>
        <w:t>交货要求</w:t>
      </w:r>
    </w:p>
    <w:p w:rsidR="00CE2FCD" w:rsidRPr="002931B6" w:rsidRDefault="003C3A5C" w:rsidP="003C3A5C">
      <w:pPr>
        <w:tabs>
          <w:tab w:val="left" w:pos="567"/>
        </w:tabs>
        <w:autoSpaceDE w:val="0"/>
        <w:autoSpaceDN w:val="0"/>
        <w:adjustRightInd w:val="0"/>
        <w:snapToGrid w:val="0"/>
        <w:spacing w:line="360" w:lineRule="auto"/>
        <w:ind w:left="1120" w:hangingChars="400" w:hanging="1120"/>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3.2.1.1 </w:t>
      </w:r>
      <w:r w:rsidR="00CE2FCD" w:rsidRPr="002931B6">
        <w:rPr>
          <w:rFonts w:ascii="仿宋_GB2312" w:eastAsia="仿宋_GB2312" w:hAnsi="宋体" w:cs="宋体" w:hint="eastAsia"/>
          <w:bCs/>
          <w:kern w:val="0"/>
          <w:sz w:val="28"/>
          <w:szCs w:val="28"/>
        </w:rPr>
        <w:t>合同签订后，按本用户需求书的要求，完成</w:t>
      </w:r>
      <w:r w:rsidR="00C173C2" w:rsidRPr="002931B6">
        <w:rPr>
          <w:rFonts w:ascii="仿宋_GB2312" w:eastAsia="仿宋_GB2312" w:hAnsi="宋体" w:cs="宋体" w:hint="eastAsia"/>
          <w:bCs/>
          <w:kern w:val="0"/>
          <w:sz w:val="28"/>
          <w:szCs w:val="28"/>
        </w:rPr>
        <w:t>响应</w:t>
      </w:r>
      <w:r w:rsidR="00CE2FCD" w:rsidRPr="002931B6">
        <w:rPr>
          <w:rFonts w:ascii="仿宋_GB2312" w:eastAsia="仿宋_GB2312" w:hAnsi="宋体" w:cs="宋体" w:hint="eastAsia"/>
          <w:bCs/>
          <w:kern w:val="0"/>
          <w:sz w:val="28"/>
          <w:szCs w:val="28"/>
        </w:rPr>
        <w:t>设备的供货、安装、调试和验收，并交付给采购人正常使用。</w:t>
      </w:r>
    </w:p>
    <w:p w:rsidR="00CE2FCD" w:rsidRPr="002931B6" w:rsidRDefault="003C3A5C" w:rsidP="003C3A5C">
      <w:pPr>
        <w:tabs>
          <w:tab w:val="left" w:pos="567"/>
        </w:tabs>
        <w:autoSpaceDE w:val="0"/>
        <w:autoSpaceDN w:val="0"/>
        <w:adjustRightInd w:val="0"/>
        <w:snapToGrid w:val="0"/>
        <w:spacing w:line="360" w:lineRule="auto"/>
        <w:ind w:left="1120" w:hangingChars="400" w:hanging="1120"/>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3.2.1.2 </w:t>
      </w:r>
      <w:r w:rsidR="00375C11" w:rsidRPr="002931B6">
        <w:rPr>
          <w:rFonts w:ascii="仿宋_GB2312" w:eastAsia="仿宋_GB2312" w:hAnsi="宋体" w:cs="宋体" w:hint="eastAsia"/>
          <w:bCs/>
          <w:kern w:val="0"/>
          <w:sz w:val="28"/>
          <w:szCs w:val="28"/>
        </w:rPr>
        <w:t>设备应按有关要求进行包装并采用适当</w:t>
      </w:r>
      <w:r w:rsidR="00CE2FCD" w:rsidRPr="002931B6">
        <w:rPr>
          <w:rFonts w:ascii="仿宋_GB2312" w:eastAsia="仿宋_GB2312" w:hAnsi="宋体" w:cs="宋体" w:hint="eastAsia"/>
          <w:bCs/>
          <w:kern w:val="0"/>
          <w:sz w:val="28"/>
          <w:szCs w:val="28"/>
        </w:rPr>
        <w:t>运输方式运抵合同交货地点。</w:t>
      </w:r>
    </w:p>
    <w:p w:rsidR="00CE2FCD" w:rsidRPr="002931B6" w:rsidRDefault="003C3A5C" w:rsidP="003C3A5C">
      <w:pPr>
        <w:tabs>
          <w:tab w:val="left" w:pos="567"/>
        </w:tabs>
        <w:autoSpaceDE w:val="0"/>
        <w:autoSpaceDN w:val="0"/>
        <w:adjustRightInd w:val="0"/>
        <w:snapToGrid w:val="0"/>
        <w:spacing w:line="360" w:lineRule="auto"/>
        <w:ind w:left="1120" w:hangingChars="400" w:hanging="1120"/>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3.2.2.3 </w:t>
      </w:r>
      <w:r w:rsidR="00C173C2" w:rsidRPr="002931B6">
        <w:rPr>
          <w:rFonts w:ascii="仿宋_GB2312" w:eastAsia="仿宋_GB2312" w:hAnsi="宋体" w:cs="宋体" w:hint="eastAsia"/>
          <w:bCs/>
          <w:kern w:val="0"/>
          <w:sz w:val="28"/>
          <w:szCs w:val="28"/>
        </w:rPr>
        <w:t>中选</w:t>
      </w:r>
      <w:r w:rsidR="00CE2FCD" w:rsidRPr="002931B6">
        <w:rPr>
          <w:rFonts w:ascii="仿宋_GB2312" w:eastAsia="仿宋_GB2312" w:hAnsi="宋体" w:cs="宋体" w:hint="eastAsia"/>
          <w:bCs/>
          <w:kern w:val="0"/>
          <w:sz w:val="28"/>
          <w:szCs w:val="28"/>
        </w:rPr>
        <w:t>人提供的</w:t>
      </w:r>
      <w:r w:rsidRPr="002931B6">
        <w:rPr>
          <w:rFonts w:ascii="仿宋_GB2312" w:eastAsia="仿宋_GB2312" w:hAnsi="宋体" w:cs="宋体" w:hint="eastAsia"/>
          <w:bCs/>
          <w:kern w:val="0"/>
          <w:sz w:val="28"/>
          <w:szCs w:val="28"/>
        </w:rPr>
        <w:t>货物</w:t>
      </w:r>
      <w:r w:rsidR="00CE2FCD" w:rsidRPr="002931B6">
        <w:rPr>
          <w:rFonts w:ascii="仿宋_GB2312" w:eastAsia="仿宋_GB2312" w:hAnsi="宋体" w:cs="宋体" w:hint="eastAsia"/>
          <w:bCs/>
          <w:kern w:val="0"/>
          <w:sz w:val="28"/>
          <w:szCs w:val="28"/>
        </w:rPr>
        <w:t>必须是全新的（包括所有零配件、专用工具等），</w:t>
      </w:r>
      <w:r w:rsidR="00CE2FCD" w:rsidRPr="002931B6">
        <w:rPr>
          <w:rFonts w:ascii="仿宋_GB2312" w:eastAsia="仿宋_GB2312" w:hAnsi="宋体" w:cs="宋体" w:hint="eastAsia"/>
          <w:bCs/>
          <w:kern w:val="0"/>
          <w:sz w:val="28"/>
          <w:szCs w:val="28"/>
        </w:rPr>
        <w:lastRenderedPageBreak/>
        <w:t xml:space="preserve">表面无划伤，无碰撞，各项技术参数完全符合国家计量检测标准。  </w:t>
      </w:r>
    </w:p>
    <w:p w:rsidR="00CE2FCD" w:rsidRPr="002931B6" w:rsidRDefault="003C3A5C" w:rsidP="006E6243">
      <w:pPr>
        <w:tabs>
          <w:tab w:val="left" w:pos="0"/>
        </w:tabs>
        <w:autoSpaceDE w:val="0"/>
        <w:autoSpaceDN w:val="0"/>
        <w:adjustRightInd w:val="0"/>
        <w:snapToGrid w:val="0"/>
        <w:spacing w:line="360" w:lineRule="auto"/>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3.2.2.</w:t>
      </w:r>
      <w:r w:rsidR="00CE2FCD" w:rsidRPr="002931B6">
        <w:rPr>
          <w:rFonts w:ascii="仿宋_GB2312" w:eastAsia="仿宋_GB2312" w:hAnsi="宋体" w:cs="宋体" w:hint="eastAsia"/>
          <w:bCs/>
          <w:kern w:val="0"/>
          <w:sz w:val="28"/>
          <w:szCs w:val="28"/>
        </w:rPr>
        <w:t xml:space="preserve">4 交货期：见本需求书。 </w:t>
      </w:r>
    </w:p>
    <w:p w:rsidR="00CE2FCD" w:rsidRPr="002931B6" w:rsidRDefault="003C3A5C" w:rsidP="006E6243">
      <w:pPr>
        <w:tabs>
          <w:tab w:val="left" w:pos="567"/>
        </w:tabs>
        <w:autoSpaceDE w:val="0"/>
        <w:autoSpaceDN w:val="0"/>
        <w:adjustRightInd w:val="0"/>
        <w:snapToGrid w:val="0"/>
        <w:spacing w:line="360" w:lineRule="auto"/>
        <w:ind w:left="1134" w:hangingChars="405" w:hanging="1134"/>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3.2.2.</w:t>
      </w:r>
      <w:r w:rsidR="00CE2FCD" w:rsidRPr="002931B6">
        <w:rPr>
          <w:rFonts w:ascii="仿宋_GB2312" w:eastAsia="仿宋_GB2312" w:hAnsi="宋体" w:cs="宋体" w:hint="eastAsia"/>
          <w:bCs/>
          <w:kern w:val="0"/>
          <w:sz w:val="28"/>
          <w:szCs w:val="28"/>
        </w:rPr>
        <w:t xml:space="preserve">5 </w:t>
      </w:r>
      <w:r w:rsidR="00C173C2" w:rsidRPr="002931B6">
        <w:rPr>
          <w:rFonts w:ascii="仿宋_GB2312" w:eastAsia="仿宋_GB2312" w:hAnsi="宋体" w:cs="宋体" w:hint="eastAsia"/>
          <w:bCs/>
          <w:kern w:val="0"/>
          <w:sz w:val="28"/>
          <w:szCs w:val="28"/>
        </w:rPr>
        <w:t>中选</w:t>
      </w:r>
      <w:r w:rsidR="00CE2FCD" w:rsidRPr="002931B6">
        <w:rPr>
          <w:rFonts w:ascii="仿宋_GB2312" w:eastAsia="仿宋_GB2312" w:hAnsi="宋体" w:cs="宋体" w:hint="eastAsia"/>
          <w:bCs/>
          <w:kern w:val="0"/>
          <w:sz w:val="28"/>
          <w:szCs w:val="28"/>
        </w:rPr>
        <w:t>人交货时须随附设备清单，且必须提交如下资料：须将所供货物经国家有关部门颁发的产品鉴定证书、使用许可证，原产地证明，产品合格证、操作手册、保修手册、有关图纸等的全套技术资料（进口产品的操作手册等文字资料均须提供中文）及配件、随机工具等一并交付给采购人。进口产品还需提供报关单、完税证明，出入境检验检疫局的检验证明及合法进货渠道证明等。</w:t>
      </w:r>
    </w:p>
    <w:p w:rsidR="00CE2FCD" w:rsidRPr="002931B6" w:rsidRDefault="003C3A5C" w:rsidP="008D75FC">
      <w:pPr>
        <w:tabs>
          <w:tab w:val="left" w:pos="567"/>
        </w:tabs>
        <w:autoSpaceDE w:val="0"/>
        <w:autoSpaceDN w:val="0"/>
        <w:adjustRightInd w:val="0"/>
        <w:spacing w:beforeLines="50" w:before="120" w:line="360" w:lineRule="auto"/>
        <w:jc w:val="left"/>
        <w:outlineLvl w:val="3"/>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3.2.2 </w:t>
      </w:r>
      <w:r w:rsidR="00CE2FCD" w:rsidRPr="002931B6">
        <w:rPr>
          <w:rFonts w:ascii="仿宋_GB2312" w:eastAsia="仿宋_GB2312" w:hAnsi="宋体" w:cs="宋体" w:hint="eastAsia"/>
          <w:bCs/>
          <w:kern w:val="0"/>
          <w:sz w:val="28"/>
          <w:szCs w:val="28"/>
        </w:rPr>
        <w:t>包装、保险及发运、保管要求</w:t>
      </w:r>
    </w:p>
    <w:p w:rsidR="00CE2FCD" w:rsidRPr="002931B6" w:rsidRDefault="003C3A5C" w:rsidP="006E6243">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3.2.2.1 </w:t>
      </w:r>
      <w:r w:rsidR="00CE2FCD" w:rsidRPr="002931B6">
        <w:rPr>
          <w:rFonts w:ascii="仿宋_GB2312" w:eastAsia="仿宋_GB2312" w:hAnsi="宋体" w:cs="宋体" w:hint="eastAsia"/>
          <w:bCs/>
          <w:kern w:val="0"/>
          <w:sz w:val="28"/>
          <w:szCs w:val="28"/>
        </w:rPr>
        <w:t>设备材料的包装必须是制造商原厂包装，其包装均应有良好的防湿、防锈、防潮、防雨、防腐及防碰撞的措施。凡由于包装不良造成的损失和由此产生的费用均由</w:t>
      </w:r>
      <w:r w:rsidR="00C173C2" w:rsidRPr="002931B6">
        <w:rPr>
          <w:rFonts w:ascii="仿宋_GB2312" w:eastAsia="仿宋_GB2312" w:hAnsi="宋体" w:cs="宋体" w:hint="eastAsia"/>
          <w:bCs/>
          <w:kern w:val="0"/>
          <w:sz w:val="28"/>
          <w:szCs w:val="28"/>
        </w:rPr>
        <w:t>响应</w:t>
      </w:r>
      <w:r w:rsidR="00CE2FCD" w:rsidRPr="002931B6">
        <w:rPr>
          <w:rFonts w:ascii="仿宋_GB2312" w:eastAsia="仿宋_GB2312" w:hAnsi="宋体" w:cs="宋体" w:hint="eastAsia"/>
          <w:bCs/>
          <w:kern w:val="0"/>
          <w:sz w:val="28"/>
          <w:szCs w:val="28"/>
        </w:rPr>
        <w:t>人承担。</w:t>
      </w:r>
    </w:p>
    <w:p w:rsidR="00CE2FCD" w:rsidRPr="002931B6" w:rsidRDefault="003C3A5C" w:rsidP="006E6243">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3.2.</w:t>
      </w:r>
      <w:r w:rsidR="00CE2FCD" w:rsidRPr="002931B6">
        <w:rPr>
          <w:rFonts w:ascii="仿宋_GB2312" w:eastAsia="仿宋_GB2312" w:hAnsi="宋体" w:cs="宋体" w:hint="eastAsia"/>
          <w:bCs/>
          <w:kern w:val="0"/>
          <w:sz w:val="28"/>
          <w:szCs w:val="28"/>
        </w:rPr>
        <w:t>2.2</w:t>
      </w:r>
      <w:r w:rsidRPr="002931B6">
        <w:rPr>
          <w:rFonts w:ascii="仿宋_GB2312" w:eastAsia="仿宋_GB2312" w:hAnsi="宋体" w:cs="宋体" w:hint="eastAsia"/>
          <w:bCs/>
          <w:kern w:val="0"/>
          <w:sz w:val="28"/>
          <w:szCs w:val="28"/>
        </w:rPr>
        <w:t xml:space="preserve"> </w:t>
      </w:r>
      <w:r w:rsidR="00C173C2" w:rsidRPr="002931B6">
        <w:rPr>
          <w:rFonts w:ascii="仿宋_GB2312" w:eastAsia="仿宋_GB2312" w:hAnsi="宋体" w:cs="宋体" w:hint="eastAsia"/>
          <w:bCs/>
          <w:kern w:val="0"/>
          <w:sz w:val="28"/>
          <w:szCs w:val="28"/>
        </w:rPr>
        <w:t>中选</w:t>
      </w:r>
      <w:r w:rsidR="00CE2FCD" w:rsidRPr="002931B6">
        <w:rPr>
          <w:rFonts w:ascii="仿宋_GB2312" w:eastAsia="仿宋_GB2312" w:hAnsi="宋体" w:cs="宋体" w:hint="eastAsia"/>
          <w:bCs/>
          <w:kern w:val="0"/>
          <w:sz w:val="28"/>
          <w:szCs w:val="28"/>
        </w:rPr>
        <w:t>人负责将设备材料货到现场过程中的全部运输，包括装卸车、货物现场的搬运。</w:t>
      </w:r>
    </w:p>
    <w:p w:rsidR="00CE2FCD" w:rsidRPr="002931B6" w:rsidRDefault="003C3A5C" w:rsidP="006E6243">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3.2.</w:t>
      </w:r>
      <w:r w:rsidR="00CE2FCD" w:rsidRPr="002931B6">
        <w:rPr>
          <w:rFonts w:ascii="仿宋_GB2312" w:eastAsia="仿宋_GB2312" w:hAnsi="宋体" w:cs="宋体" w:hint="eastAsia"/>
          <w:bCs/>
          <w:kern w:val="0"/>
          <w:sz w:val="28"/>
          <w:szCs w:val="28"/>
        </w:rPr>
        <w:t>2.3</w:t>
      </w:r>
      <w:r w:rsidRPr="002931B6">
        <w:rPr>
          <w:rFonts w:ascii="仿宋_GB2312" w:eastAsia="仿宋_GB2312" w:hAnsi="宋体" w:cs="宋体" w:hint="eastAsia"/>
          <w:bCs/>
          <w:kern w:val="0"/>
          <w:sz w:val="28"/>
          <w:szCs w:val="28"/>
        </w:rPr>
        <w:t xml:space="preserve"> </w:t>
      </w:r>
      <w:r w:rsidR="00CE2FCD" w:rsidRPr="002931B6">
        <w:rPr>
          <w:rFonts w:ascii="仿宋_GB2312" w:eastAsia="仿宋_GB2312" w:hAnsi="宋体" w:cs="宋体" w:hint="eastAsia"/>
          <w:bCs/>
          <w:kern w:val="0"/>
          <w:sz w:val="28"/>
          <w:szCs w:val="28"/>
        </w:rPr>
        <w:t>货物在现场的保管由</w:t>
      </w:r>
      <w:r w:rsidR="00C173C2" w:rsidRPr="002931B6">
        <w:rPr>
          <w:rFonts w:ascii="仿宋_GB2312" w:eastAsia="仿宋_GB2312" w:hAnsi="宋体" w:cs="宋体" w:hint="eastAsia"/>
          <w:bCs/>
          <w:kern w:val="0"/>
          <w:sz w:val="28"/>
          <w:szCs w:val="28"/>
        </w:rPr>
        <w:t>中选</w:t>
      </w:r>
      <w:r w:rsidR="00CE2FCD" w:rsidRPr="002931B6">
        <w:rPr>
          <w:rFonts w:ascii="仿宋_GB2312" w:eastAsia="仿宋_GB2312" w:hAnsi="宋体" w:cs="宋体" w:hint="eastAsia"/>
          <w:bCs/>
          <w:kern w:val="0"/>
          <w:sz w:val="28"/>
          <w:szCs w:val="28"/>
        </w:rPr>
        <w:t>人负责，直至项目安装、验收完毕。</w:t>
      </w:r>
    </w:p>
    <w:p w:rsidR="00CE2FCD" w:rsidRPr="002931B6" w:rsidRDefault="003C3A5C" w:rsidP="006E6243">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3.2.</w:t>
      </w:r>
      <w:r w:rsidR="00CE2FCD" w:rsidRPr="002931B6">
        <w:rPr>
          <w:rFonts w:ascii="仿宋_GB2312" w:eastAsia="仿宋_GB2312" w:hAnsi="宋体" w:cs="宋体" w:hint="eastAsia"/>
          <w:bCs/>
          <w:kern w:val="0"/>
          <w:sz w:val="28"/>
          <w:szCs w:val="28"/>
        </w:rPr>
        <w:t>2.4</w:t>
      </w:r>
      <w:r w:rsidRPr="002931B6">
        <w:rPr>
          <w:rFonts w:ascii="仿宋_GB2312" w:eastAsia="仿宋_GB2312" w:hAnsi="宋体" w:cs="宋体" w:hint="eastAsia"/>
          <w:bCs/>
          <w:kern w:val="0"/>
          <w:sz w:val="28"/>
          <w:szCs w:val="28"/>
        </w:rPr>
        <w:t xml:space="preserve"> </w:t>
      </w:r>
      <w:r w:rsidR="00CE2FCD" w:rsidRPr="002931B6">
        <w:rPr>
          <w:rFonts w:ascii="仿宋_GB2312" w:eastAsia="仿宋_GB2312" w:hAnsi="宋体" w:cs="宋体" w:hint="eastAsia"/>
          <w:bCs/>
          <w:kern w:val="0"/>
          <w:sz w:val="28"/>
          <w:szCs w:val="28"/>
        </w:rPr>
        <w:t>货物在系统安装调试验收合格前的保险由</w:t>
      </w:r>
      <w:r w:rsidR="00C173C2" w:rsidRPr="002931B6">
        <w:rPr>
          <w:rFonts w:ascii="仿宋_GB2312" w:eastAsia="仿宋_GB2312" w:hAnsi="宋体" w:cs="宋体" w:hint="eastAsia"/>
          <w:bCs/>
          <w:kern w:val="0"/>
          <w:sz w:val="28"/>
          <w:szCs w:val="28"/>
        </w:rPr>
        <w:t>中选</w:t>
      </w:r>
      <w:r w:rsidR="00CE2FCD" w:rsidRPr="002931B6">
        <w:rPr>
          <w:rFonts w:ascii="仿宋_GB2312" w:eastAsia="仿宋_GB2312" w:hAnsi="宋体" w:cs="宋体" w:hint="eastAsia"/>
          <w:bCs/>
          <w:kern w:val="0"/>
          <w:sz w:val="28"/>
          <w:szCs w:val="28"/>
        </w:rPr>
        <w:t>人负责，</w:t>
      </w:r>
      <w:r w:rsidR="00C173C2" w:rsidRPr="002931B6">
        <w:rPr>
          <w:rFonts w:ascii="仿宋_GB2312" w:eastAsia="仿宋_GB2312" w:hAnsi="宋体" w:cs="宋体" w:hint="eastAsia"/>
          <w:bCs/>
          <w:kern w:val="0"/>
          <w:sz w:val="28"/>
          <w:szCs w:val="28"/>
        </w:rPr>
        <w:t>中选</w:t>
      </w:r>
      <w:r w:rsidR="00CE2FCD" w:rsidRPr="002931B6">
        <w:rPr>
          <w:rFonts w:ascii="仿宋_GB2312" w:eastAsia="仿宋_GB2312" w:hAnsi="宋体" w:cs="宋体" w:hint="eastAsia"/>
          <w:bCs/>
          <w:kern w:val="0"/>
          <w:sz w:val="28"/>
          <w:szCs w:val="28"/>
        </w:rPr>
        <w:t>人负责其派出的现场服务人员人身意外保险。</w:t>
      </w:r>
    </w:p>
    <w:p w:rsidR="00CE2FCD" w:rsidRPr="002931B6" w:rsidRDefault="006E6243" w:rsidP="006E6243">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3.2.</w:t>
      </w:r>
      <w:r w:rsidR="00CE2FCD" w:rsidRPr="002931B6">
        <w:rPr>
          <w:rFonts w:ascii="仿宋_GB2312" w:eastAsia="仿宋_GB2312" w:hAnsi="宋体" w:cs="宋体" w:hint="eastAsia"/>
          <w:bCs/>
          <w:kern w:val="0"/>
          <w:sz w:val="28"/>
          <w:szCs w:val="28"/>
        </w:rPr>
        <w:t>2.5</w:t>
      </w:r>
      <w:r w:rsidRPr="002931B6">
        <w:rPr>
          <w:rFonts w:ascii="仿宋_GB2312" w:eastAsia="仿宋_GB2312" w:hAnsi="宋体" w:cs="宋体" w:hint="eastAsia"/>
          <w:bCs/>
          <w:kern w:val="0"/>
          <w:sz w:val="28"/>
          <w:szCs w:val="28"/>
        </w:rPr>
        <w:t xml:space="preserve"> </w:t>
      </w:r>
      <w:r w:rsidR="00CE2FCD" w:rsidRPr="002931B6">
        <w:rPr>
          <w:rFonts w:ascii="仿宋_GB2312" w:eastAsia="仿宋_GB2312" w:hAnsi="宋体" w:cs="宋体" w:hint="eastAsia"/>
          <w:bCs/>
          <w:kern w:val="0"/>
          <w:sz w:val="28"/>
          <w:szCs w:val="28"/>
        </w:rPr>
        <w:t>设备至采购人指定的使用现场的包装、保险及发运等环节和费用均由</w:t>
      </w:r>
      <w:r w:rsidR="00C173C2" w:rsidRPr="002931B6">
        <w:rPr>
          <w:rFonts w:ascii="仿宋_GB2312" w:eastAsia="仿宋_GB2312" w:hAnsi="宋体" w:cs="宋体" w:hint="eastAsia"/>
          <w:bCs/>
          <w:kern w:val="0"/>
          <w:sz w:val="28"/>
          <w:szCs w:val="28"/>
        </w:rPr>
        <w:t>中选</w:t>
      </w:r>
      <w:r w:rsidR="00CE2FCD" w:rsidRPr="002931B6">
        <w:rPr>
          <w:rFonts w:ascii="仿宋_GB2312" w:eastAsia="仿宋_GB2312" w:hAnsi="宋体" w:cs="宋体" w:hint="eastAsia"/>
          <w:bCs/>
          <w:kern w:val="0"/>
          <w:sz w:val="28"/>
          <w:szCs w:val="28"/>
        </w:rPr>
        <w:t>人负责。</w:t>
      </w:r>
    </w:p>
    <w:p w:rsidR="00CE2FCD" w:rsidRPr="002931B6" w:rsidRDefault="006E6243" w:rsidP="008D75FC">
      <w:pPr>
        <w:tabs>
          <w:tab w:val="left" w:pos="567"/>
        </w:tabs>
        <w:autoSpaceDE w:val="0"/>
        <w:autoSpaceDN w:val="0"/>
        <w:adjustRightInd w:val="0"/>
        <w:spacing w:beforeLines="50" w:before="120" w:line="360" w:lineRule="auto"/>
        <w:jc w:val="left"/>
        <w:outlineLvl w:val="3"/>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3.2.3 </w:t>
      </w:r>
      <w:r w:rsidR="00CE2FCD" w:rsidRPr="002931B6">
        <w:rPr>
          <w:rFonts w:ascii="仿宋_GB2312" w:eastAsia="仿宋_GB2312" w:hAnsi="宋体" w:cs="宋体" w:hint="eastAsia"/>
          <w:bCs/>
          <w:kern w:val="0"/>
          <w:sz w:val="28"/>
          <w:szCs w:val="28"/>
        </w:rPr>
        <w:t>安装、调试、验收及培训</w:t>
      </w:r>
    </w:p>
    <w:p w:rsidR="00CE2FCD" w:rsidRPr="002931B6" w:rsidRDefault="006E6243" w:rsidP="00375C11">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3.2.</w:t>
      </w:r>
      <w:r w:rsidR="00CE2FCD" w:rsidRPr="002931B6">
        <w:rPr>
          <w:rFonts w:ascii="仿宋_GB2312" w:eastAsia="仿宋_GB2312" w:hAnsi="宋体" w:cs="宋体" w:hint="eastAsia"/>
          <w:bCs/>
          <w:kern w:val="0"/>
          <w:sz w:val="28"/>
          <w:szCs w:val="28"/>
        </w:rPr>
        <w:t>3.1</w:t>
      </w:r>
      <w:r w:rsidRPr="002931B6">
        <w:rPr>
          <w:rFonts w:ascii="仿宋_GB2312" w:eastAsia="仿宋_GB2312" w:hAnsi="宋体" w:cs="宋体" w:hint="eastAsia"/>
          <w:bCs/>
          <w:kern w:val="0"/>
          <w:sz w:val="28"/>
          <w:szCs w:val="28"/>
        </w:rPr>
        <w:t xml:space="preserve"> </w:t>
      </w:r>
      <w:r w:rsidR="00CE2FCD" w:rsidRPr="002931B6">
        <w:rPr>
          <w:rFonts w:ascii="仿宋_GB2312" w:eastAsia="仿宋_GB2312" w:hAnsi="宋体" w:cs="宋体" w:hint="eastAsia"/>
          <w:bCs/>
          <w:kern w:val="0"/>
          <w:sz w:val="28"/>
          <w:szCs w:val="28"/>
        </w:rPr>
        <w:t>安装、调试</w:t>
      </w:r>
    </w:p>
    <w:p w:rsidR="00CE2FCD" w:rsidRPr="002931B6" w:rsidRDefault="00A96795" w:rsidP="00375C11">
      <w:pPr>
        <w:tabs>
          <w:tab w:val="left" w:pos="567"/>
        </w:tabs>
        <w:autoSpaceDE w:val="0"/>
        <w:autoSpaceDN w:val="0"/>
        <w:adjustRightInd w:val="0"/>
        <w:snapToGrid w:val="0"/>
        <w:spacing w:line="360" w:lineRule="auto"/>
        <w:ind w:leftChars="267" w:left="981" w:hangingChars="150" w:hanging="420"/>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a. </w:t>
      </w:r>
      <w:r w:rsidR="00C173C2" w:rsidRPr="002931B6">
        <w:rPr>
          <w:rFonts w:ascii="仿宋_GB2312" w:eastAsia="仿宋_GB2312" w:hAnsi="宋体" w:cs="宋体" w:hint="eastAsia"/>
          <w:bCs/>
          <w:kern w:val="0"/>
          <w:sz w:val="28"/>
          <w:szCs w:val="28"/>
        </w:rPr>
        <w:t>中选</w:t>
      </w:r>
      <w:r w:rsidR="00CE2FCD" w:rsidRPr="002931B6">
        <w:rPr>
          <w:rFonts w:ascii="仿宋_GB2312" w:eastAsia="仿宋_GB2312" w:hAnsi="宋体" w:cs="宋体" w:hint="eastAsia"/>
          <w:bCs/>
          <w:kern w:val="0"/>
          <w:sz w:val="28"/>
          <w:szCs w:val="28"/>
        </w:rPr>
        <w:t>人必须依照</w:t>
      </w:r>
      <w:r w:rsidR="00197A62" w:rsidRPr="002931B6">
        <w:rPr>
          <w:rFonts w:ascii="仿宋_GB2312" w:eastAsia="仿宋_GB2312" w:hAnsi="宋体" w:cs="宋体" w:hint="eastAsia"/>
          <w:bCs/>
          <w:kern w:val="0"/>
          <w:sz w:val="28"/>
          <w:szCs w:val="28"/>
        </w:rPr>
        <w:t>邀请</w:t>
      </w:r>
      <w:r w:rsidR="00CE2FCD" w:rsidRPr="002931B6">
        <w:rPr>
          <w:rFonts w:ascii="仿宋_GB2312" w:eastAsia="仿宋_GB2312" w:hAnsi="宋体" w:cs="宋体" w:hint="eastAsia"/>
          <w:bCs/>
          <w:kern w:val="0"/>
          <w:sz w:val="28"/>
          <w:szCs w:val="28"/>
        </w:rPr>
        <w:t>文件的要求和</w:t>
      </w:r>
      <w:r w:rsidR="00C173C2" w:rsidRPr="002931B6">
        <w:rPr>
          <w:rFonts w:ascii="仿宋_GB2312" w:eastAsia="仿宋_GB2312" w:hAnsi="宋体" w:cs="宋体" w:hint="eastAsia"/>
          <w:bCs/>
          <w:kern w:val="0"/>
          <w:sz w:val="28"/>
          <w:szCs w:val="28"/>
        </w:rPr>
        <w:t>响应</w:t>
      </w:r>
      <w:r w:rsidR="00CE2FCD" w:rsidRPr="002931B6">
        <w:rPr>
          <w:rFonts w:ascii="仿宋_GB2312" w:eastAsia="仿宋_GB2312" w:hAnsi="宋体" w:cs="宋体" w:hint="eastAsia"/>
          <w:bCs/>
          <w:kern w:val="0"/>
          <w:sz w:val="28"/>
          <w:szCs w:val="28"/>
        </w:rPr>
        <w:t>文件的承诺，将设备、系统安装并调试至正常运行的最佳状态。</w:t>
      </w:r>
    </w:p>
    <w:p w:rsidR="00CE2FCD" w:rsidRPr="002931B6" w:rsidRDefault="00A96795" w:rsidP="00375C11">
      <w:pPr>
        <w:tabs>
          <w:tab w:val="left" w:pos="567"/>
        </w:tabs>
        <w:autoSpaceDE w:val="0"/>
        <w:autoSpaceDN w:val="0"/>
        <w:adjustRightInd w:val="0"/>
        <w:snapToGrid w:val="0"/>
        <w:spacing w:line="360" w:lineRule="auto"/>
        <w:ind w:leftChars="267" w:left="981" w:hangingChars="150" w:hanging="420"/>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b. </w:t>
      </w:r>
      <w:r w:rsidR="00C173C2" w:rsidRPr="002931B6">
        <w:rPr>
          <w:rFonts w:ascii="仿宋_GB2312" w:eastAsia="仿宋_GB2312" w:hAnsi="宋体" w:cs="宋体" w:hint="eastAsia"/>
          <w:bCs/>
          <w:kern w:val="0"/>
          <w:sz w:val="28"/>
          <w:szCs w:val="28"/>
        </w:rPr>
        <w:t>中选</w:t>
      </w:r>
      <w:r w:rsidR="00CE2FCD" w:rsidRPr="002931B6">
        <w:rPr>
          <w:rFonts w:ascii="仿宋_GB2312" w:eastAsia="仿宋_GB2312" w:hAnsi="宋体" w:cs="宋体" w:hint="eastAsia"/>
          <w:bCs/>
          <w:kern w:val="0"/>
          <w:sz w:val="28"/>
          <w:szCs w:val="28"/>
        </w:rPr>
        <w:t>人应设有安装调试负责人，负责设备的安装调试，并派出技术人员负责技术指导、质量监督，安装调试现场测试，安装调试质量检查</w:t>
      </w:r>
      <w:r w:rsidR="00CE2FCD" w:rsidRPr="002931B6">
        <w:rPr>
          <w:rFonts w:ascii="仿宋_GB2312" w:eastAsia="仿宋_GB2312" w:hAnsi="宋体" w:cs="宋体" w:hint="eastAsia"/>
          <w:bCs/>
          <w:kern w:val="0"/>
          <w:sz w:val="28"/>
          <w:szCs w:val="28"/>
        </w:rPr>
        <w:lastRenderedPageBreak/>
        <w:t>认可等。</w:t>
      </w:r>
    </w:p>
    <w:p w:rsidR="00CE2FCD" w:rsidRPr="002931B6" w:rsidRDefault="00A96795" w:rsidP="00375C11">
      <w:pPr>
        <w:tabs>
          <w:tab w:val="left" w:pos="567"/>
        </w:tabs>
        <w:autoSpaceDE w:val="0"/>
        <w:autoSpaceDN w:val="0"/>
        <w:adjustRightInd w:val="0"/>
        <w:snapToGrid w:val="0"/>
        <w:spacing w:line="360" w:lineRule="auto"/>
        <w:ind w:firstLineChars="200" w:firstLine="560"/>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c. </w:t>
      </w:r>
      <w:r w:rsidR="00CE2FCD" w:rsidRPr="002931B6">
        <w:rPr>
          <w:rFonts w:ascii="仿宋_GB2312" w:eastAsia="仿宋_GB2312" w:hAnsi="宋体" w:cs="宋体" w:hint="eastAsia"/>
          <w:bCs/>
          <w:kern w:val="0"/>
          <w:sz w:val="28"/>
          <w:szCs w:val="28"/>
        </w:rPr>
        <w:t>安装工作包括货物就位、货物安装及调试在内的全部现场作业。</w:t>
      </w:r>
    </w:p>
    <w:p w:rsidR="00CE2FCD" w:rsidRPr="002931B6" w:rsidRDefault="00A96795" w:rsidP="00375C11">
      <w:pPr>
        <w:tabs>
          <w:tab w:val="left" w:pos="567"/>
        </w:tabs>
        <w:autoSpaceDE w:val="0"/>
        <w:autoSpaceDN w:val="0"/>
        <w:adjustRightInd w:val="0"/>
        <w:snapToGrid w:val="0"/>
        <w:spacing w:line="360" w:lineRule="auto"/>
        <w:ind w:firstLineChars="200" w:firstLine="560"/>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d. </w:t>
      </w:r>
      <w:r w:rsidR="00CE2FCD" w:rsidRPr="002931B6">
        <w:rPr>
          <w:rFonts w:ascii="仿宋_GB2312" w:eastAsia="仿宋_GB2312" w:hAnsi="宋体" w:cs="宋体" w:hint="eastAsia"/>
          <w:bCs/>
          <w:kern w:val="0"/>
          <w:sz w:val="28"/>
          <w:szCs w:val="28"/>
        </w:rPr>
        <w:t>安装内容及有关要求应按照国家有关标准、技术规范执行。</w:t>
      </w:r>
    </w:p>
    <w:p w:rsidR="00CE2FCD" w:rsidRPr="002931B6" w:rsidRDefault="006E6243" w:rsidP="00375C11">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3.2.</w:t>
      </w:r>
      <w:r w:rsidR="00CE2FCD" w:rsidRPr="002931B6">
        <w:rPr>
          <w:rFonts w:ascii="仿宋_GB2312" w:eastAsia="仿宋_GB2312" w:hAnsi="宋体" w:cs="宋体" w:hint="eastAsia"/>
          <w:bCs/>
          <w:kern w:val="0"/>
          <w:sz w:val="28"/>
          <w:szCs w:val="28"/>
        </w:rPr>
        <w:t>3.2 验收</w:t>
      </w:r>
    </w:p>
    <w:p w:rsidR="00CE2FCD" w:rsidRPr="002931B6" w:rsidRDefault="00A96795" w:rsidP="00375C11">
      <w:pPr>
        <w:tabs>
          <w:tab w:val="left" w:pos="567"/>
        </w:tabs>
        <w:autoSpaceDE w:val="0"/>
        <w:autoSpaceDN w:val="0"/>
        <w:adjustRightInd w:val="0"/>
        <w:snapToGrid w:val="0"/>
        <w:spacing w:line="360" w:lineRule="auto"/>
        <w:ind w:firstLineChars="200" w:firstLine="560"/>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a. </w:t>
      </w:r>
      <w:r w:rsidR="00C173C2" w:rsidRPr="002931B6">
        <w:rPr>
          <w:rFonts w:ascii="仿宋_GB2312" w:eastAsia="仿宋_GB2312" w:hAnsi="宋体" w:cs="宋体" w:hint="eastAsia"/>
          <w:bCs/>
          <w:kern w:val="0"/>
          <w:sz w:val="28"/>
          <w:szCs w:val="28"/>
        </w:rPr>
        <w:t>中选</w:t>
      </w:r>
      <w:r w:rsidR="00CE2FCD" w:rsidRPr="002931B6">
        <w:rPr>
          <w:rFonts w:ascii="仿宋_GB2312" w:eastAsia="仿宋_GB2312" w:hAnsi="宋体" w:cs="宋体" w:hint="eastAsia"/>
          <w:bCs/>
          <w:kern w:val="0"/>
          <w:sz w:val="28"/>
          <w:szCs w:val="28"/>
        </w:rPr>
        <w:t>货物交货后，验收应在采购人和</w:t>
      </w:r>
      <w:r w:rsidR="00C173C2" w:rsidRPr="002931B6">
        <w:rPr>
          <w:rFonts w:ascii="仿宋_GB2312" w:eastAsia="仿宋_GB2312" w:hAnsi="宋体" w:cs="宋体" w:hint="eastAsia"/>
          <w:bCs/>
          <w:kern w:val="0"/>
          <w:sz w:val="28"/>
          <w:szCs w:val="28"/>
        </w:rPr>
        <w:t>中选</w:t>
      </w:r>
      <w:r w:rsidR="00CE2FCD" w:rsidRPr="002931B6">
        <w:rPr>
          <w:rFonts w:ascii="仿宋_GB2312" w:eastAsia="仿宋_GB2312" w:hAnsi="宋体" w:cs="宋体" w:hint="eastAsia"/>
          <w:bCs/>
          <w:kern w:val="0"/>
          <w:sz w:val="28"/>
          <w:szCs w:val="28"/>
        </w:rPr>
        <w:t>人双方共同参加下进行。</w:t>
      </w:r>
    </w:p>
    <w:p w:rsidR="00CE2FCD" w:rsidRPr="002931B6" w:rsidRDefault="00A96795" w:rsidP="00375C11">
      <w:pPr>
        <w:tabs>
          <w:tab w:val="left" w:pos="567"/>
        </w:tabs>
        <w:autoSpaceDE w:val="0"/>
        <w:autoSpaceDN w:val="0"/>
        <w:adjustRightInd w:val="0"/>
        <w:snapToGrid w:val="0"/>
        <w:spacing w:line="360" w:lineRule="auto"/>
        <w:ind w:firstLineChars="200" w:firstLine="560"/>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b. </w:t>
      </w:r>
      <w:r w:rsidR="00CE2FCD" w:rsidRPr="002931B6">
        <w:rPr>
          <w:rFonts w:ascii="仿宋_GB2312" w:eastAsia="仿宋_GB2312" w:hAnsi="宋体" w:cs="宋体" w:hint="eastAsia"/>
          <w:bCs/>
          <w:kern w:val="0"/>
          <w:sz w:val="28"/>
          <w:szCs w:val="28"/>
        </w:rPr>
        <w:t>验收由采购人组织，按</w:t>
      </w:r>
      <w:r w:rsidR="00197A62" w:rsidRPr="002931B6">
        <w:rPr>
          <w:rFonts w:ascii="仿宋_GB2312" w:eastAsia="仿宋_GB2312" w:hAnsi="宋体" w:cs="宋体" w:hint="eastAsia"/>
          <w:bCs/>
          <w:kern w:val="0"/>
          <w:sz w:val="28"/>
          <w:szCs w:val="28"/>
        </w:rPr>
        <w:t>邀请</w:t>
      </w:r>
      <w:r w:rsidR="00CE2FCD" w:rsidRPr="002931B6">
        <w:rPr>
          <w:rFonts w:ascii="仿宋_GB2312" w:eastAsia="仿宋_GB2312" w:hAnsi="宋体" w:cs="宋体" w:hint="eastAsia"/>
          <w:bCs/>
          <w:kern w:val="0"/>
          <w:sz w:val="28"/>
          <w:szCs w:val="28"/>
        </w:rPr>
        <w:t>文件、用户需求书的要求进行。</w:t>
      </w:r>
    </w:p>
    <w:p w:rsidR="00CE2FCD" w:rsidRPr="002931B6" w:rsidRDefault="00A96795" w:rsidP="00375C11">
      <w:pPr>
        <w:tabs>
          <w:tab w:val="left" w:pos="567"/>
        </w:tabs>
        <w:autoSpaceDE w:val="0"/>
        <w:autoSpaceDN w:val="0"/>
        <w:adjustRightInd w:val="0"/>
        <w:snapToGrid w:val="0"/>
        <w:spacing w:line="360" w:lineRule="auto"/>
        <w:ind w:leftChars="267" w:left="981" w:hangingChars="150" w:hanging="420"/>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c. </w:t>
      </w:r>
      <w:r w:rsidR="00CE2FCD" w:rsidRPr="002931B6">
        <w:rPr>
          <w:rFonts w:ascii="仿宋_GB2312" w:eastAsia="仿宋_GB2312" w:hAnsi="宋体" w:cs="宋体" w:hint="eastAsia"/>
          <w:bCs/>
          <w:kern w:val="0"/>
          <w:sz w:val="28"/>
          <w:szCs w:val="28"/>
        </w:rPr>
        <w:t>如果合同货物运输和安装调试过程中因事故造成货物短缺、损坏，</w:t>
      </w:r>
      <w:r w:rsidR="00C173C2" w:rsidRPr="002931B6">
        <w:rPr>
          <w:rFonts w:ascii="仿宋_GB2312" w:eastAsia="仿宋_GB2312" w:hAnsi="宋体" w:cs="宋体" w:hint="eastAsia"/>
          <w:bCs/>
          <w:kern w:val="0"/>
          <w:sz w:val="28"/>
          <w:szCs w:val="28"/>
        </w:rPr>
        <w:t>中选</w:t>
      </w:r>
      <w:r w:rsidR="00CE2FCD" w:rsidRPr="002931B6">
        <w:rPr>
          <w:rFonts w:ascii="仿宋_GB2312" w:eastAsia="仿宋_GB2312" w:hAnsi="宋体" w:cs="宋体" w:hint="eastAsia"/>
          <w:bCs/>
          <w:kern w:val="0"/>
          <w:sz w:val="28"/>
          <w:szCs w:val="28"/>
        </w:rPr>
        <w:t>人应及时安排换货，以保证合同货物成功完整交付。换货的相</w:t>
      </w:r>
      <w:r w:rsidR="00375C11" w:rsidRPr="002931B6">
        <w:rPr>
          <w:rFonts w:ascii="仿宋_GB2312" w:eastAsia="仿宋_GB2312" w:hAnsi="宋体" w:cs="宋体" w:hint="eastAsia"/>
          <w:bCs/>
          <w:kern w:val="0"/>
          <w:sz w:val="28"/>
          <w:szCs w:val="28"/>
        </w:rPr>
        <w:t xml:space="preserve"> </w:t>
      </w:r>
      <w:r w:rsidR="00CE2FCD" w:rsidRPr="002931B6">
        <w:rPr>
          <w:rFonts w:ascii="仿宋_GB2312" w:eastAsia="仿宋_GB2312" w:hAnsi="宋体" w:cs="宋体" w:hint="eastAsia"/>
          <w:bCs/>
          <w:kern w:val="0"/>
          <w:sz w:val="28"/>
          <w:szCs w:val="28"/>
        </w:rPr>
        <w:t>关费用由</w:t>
      </w:r>
      <w:r w:rsidR="00C173C2" w:rsidRPr="002931B6">
        <w:rPr>
          <w:rFonts w:ascii="仿宋_GB2312" w:eastAsia="仿宋_GB2312" w:hAnsi="宋体" w:cs="宋体" w:hint="eastAsia"/>
          <w:bCs/>
          <w:kern w:val="0"/>
          <w:sz w:val="28"/>
          <w:szCs w:val="28"/>
        </w:rPr>
        <w:t>中选</w:t>
      </w:r>
      <w:r w:rsidR="00CE2FCD" w:rsidRPr="002931B6">
        <w:rPr>
          <w:rFonts w:ascii="仿宋_GB2312" w:eastAsia="仿宋_GB2312" w:hAnsi="宋体" w:cs="宋体" w:hint="eastAsia"/>
          <w:bCs/>
          <w:kern w:val="0"/>
          <w:sz w:val="28"/>
          <w:szCs w:val="28"/>
        </w:rPr>
        <w:t>人承担。</w:t>
      </w:r>
    </w:p>
    <w:p w:rsidR="00CE2FCD" w:rsidRPr="002931B6" w:rsidRDefault="00A96795" w:rsidP="00375C11">
      <w:pPr>
        <w:tabs>
          <w:tab w:val="left" w:pos="567"/>
        </w:tabs>
        <w:autoSpaceDE w:val="0"/>
        <w:autoSpaceDN w:val="0"/>
        <w:adjustRightInd w:val="0"/>
        <w:snapToGrid w:val="0"/>
        <w:spacing w:line="360" w:lineRule="auto"/>
        <w:ind w:leftChars="267" w:left="981" w:hangingChars="150" w:hanging="420"/>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d. </w:t>
      </w:r>
      <w:r w:rsidR="00CE2FCD" w:rsidRPr="002931B6">
        <w:rPr>
          <w:rFonts w:ascii="仿宋_GB2312" w:eastAsia="仿宋_GB2312" w:hAnsi="宋体" w:cs="宋体" w:hint="eastAsia"/>
          <w:bCs/>
          <w:kern w:val="0"/>
          <w:sz w:val="28"/>
          <w:szCs w:val="28"/>
        </w:rPr>
        <w:t>货物为原厂商未启封全新包装，具出厂合格证，序列号、包装箱号与出厂批号一致，并可追索查阅。所有随设备的附件必须齐全。</w:t>
      </w:r>
    </w:p>
    <w:p w:rsidR="00CE2FCD" w:rsidRPr="002931B6" w:rsidRDefault="00A96795" w:rsidP="00375C11">
      <w:pPr>
        <w:tabs>
          <w:tab w:val="left" w:pos="567"/>
        </w:tabs>
        <w:autoSpaceDE w:val="0"/>
        <w:autoSpaceDN w:val="0"/>
        <w:adjustRightInd w:val="0"/>
        <w:snapToGrid w:val="0"/>
        <w:spacing w:line="360" w:lineRule="auto"/>
        <w:ind w:leftChars="267" w:left="981" w:hangingChars="150" w:hanging="420"/>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e. </w:t>
      </w:r>
      <w:r w:rsidR="00C173C2" w:rsidRPr="002931B6">
        <w:rPr>
          <w:rFonts w:ascii="仿宋_GB2312" w:eastAsia="仿宋_GB2312" w:hAnsi="宋体" w:cs="宋体" w:hint="eastAsia"/>
          <w:bCs/>
          <w:kern w:val="0"/>
          <w:sz w:val="28"/>
          <w:szCs w:val="28"/>
        </w:rPr>
        <w:t>中选</w:t>
      </w:r>
      <w:r w:rsidR="00324331" w:rsidRPr="002931B6">
        <w:rPr>
          <w:rFonts w:ascii="仿宋_GB2312" w:eastAsia="仿宋_GB2312" w:hAnsi="宋体" w:cs="宋体" w:hint="eastAsia"/>
          <w:bCs/>
          <w:kern w:val="0"/>
          <w:sz w:val="28"/>
          <w:szCs w:val="28"/>
        </w:rPr>
        <w:t>人应将关键主机设备的用户手册、保修手册、有关单证资料及配</w:t>
      </w:r>
      <w:r w:rsidR="00CE2FCD" w:rsidRPr="002931B6">
        <w:rPr>
          <w:rFonts w:ascii="仿宋_GB2312" w:eastAsia="仿宋_GB2312" w:hAnsi="宋体" w:cs="宋体" w:hint="eastAsia"/>
          <w:bCs/>
          <w:kern w:val="0"/>
          <w:sz w:val="28"/>
          <w:szCs w:val="28"/>
        </w:rPr>
        <w:t>件、随机工具等交付给采购人，使用操作及安全须知等重要资料应附有中文说明。</w:t>
      </w:r>
    </w:p>
    <w:p w:rsidR="00CE2FCD" w:rsidRPr="002931B6" w:rsidRDefault="00A96795" w:rsidP="00375C11">
      <w:pPr>
        <w:tabs>
          <w:tab w:val="left" w:pos="567"/>
        </w:tabs>
        <w:autoSpaceDE w:val="0"/>
        <w:autoSpaceDN w:val="0"/>
        <w:adjustRightInd w:val="0"/>
        <w:snapToGrid w:val="0"/>
        <w:spacing w:line="360" w:lineRule="auto"/>
        <w:ind w:leftChars="267" w:left="981" w:hangingChars="150" w:hanging="420"/>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f. </w:t>
      </w:r>
      <w:r w:rsidR="00CE2FCD" w:rsidRPr="002931B6">
        <w:rPr>
          <w:rFonts w:ascii="仿宋_GB2312" w:eastAsia="仿宋_GB2312" w:hAnsi="宋体" w:cs="宋体" w:hint="eastAsia"/>
          <w:bCs/>
          <w:kern w:val="0"/>
          <w:sz w:val="28"/>
          <w:szCs w:val="28"/>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w:t>
      </w:r>
      <w:r w:rsidR="00C173C2" w:rsidRPr="002931B6">
        <w:rPr>
          <w:rFonts w:ascii="仿宋_GB2312" w:eastAsia="仿宋_GB2312" w:hAnsi="宋体" w:cs="宋体" w:hint="eastAsia"/>
          <w:bCs/>
          <w:kern w:val="0"/>
          <w:sz w:val="28"/>
          <w:szCs w:val="28"/>
        </w:rPr>
        <w:t>中选</w:t>
      </w:r>
      <w:r w:rsidR="00CE2FCD" w:rsidRPr="002931B6">
        <w:rPr>
          <w:rFonts w:ascii="仿宋_GB2312" w:eastAsia="仿宋_GB2312" w:hAnsi="宋体" w:cs="宋体" w:hint="eastAsia"/>
          <w:bCs/>
          <w:kern w:val="0"/>
          <w:sz w:val="28"/>
          <w:szCs w:val="28"/>
        </w:rPr>
        <w:t>人承担。</w:t>
      </w:r>
    </w:p>
    <w:p w:rsidR="00CE2FCD" w:rsidRPr="002931B6" w:rsidRDefault="00324331" w:rsidP="00375C11">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3.2.</w:t>
      </w:r>
      <w:r w:rsidR="00CE2FCD" w:rsidRPr="002931B6">
        <w:rPr>
          <w:rFonts w:ascii="仿宋_GB2312" w:eastAsia="仿宋_GB2312" w:hAnsi="宋体" w:cs="宋体" w:hint="eastAsia"/>
          <w:bCs/>
          <w:kern w:val="0"/>
          <w:sz w:val="28"/>
          <w:szCs w:val="28"/>
        </w:rPr>
        <w:t>3.3</w:t>
      </w:r>
      <w:r w:rsidR="00FD41E2" w:rsidRPr="002931B6">
        <w:rPr>
          <w:rFonts w:ascii="仿宋_GB2312" w:eastAsia="仿宋_GB2312" w:hAnsi="宋体" w:cs="宋体" w:hint="eastAsia"/>
          <w:bCs/>
          <w:kern w:val="0"/>
          <w:sz w:val="28"/>
          <w:szCs w:val="28"/>
        </w:rPr>
        <w:t xml:space="preserve"> </w:t>
      </w:r>
      <w:r w:rsidR="00CE2FCD" w:rsidRPr="002931B6">
        <w:rPr>
          <w:rFonts w:ascii="仿宋_GB2312" w:eastAsia="仿宋_GB2312" w:hAnsi="宋体" w:cs="宋体" w:hint="eastAsia"/>
          <w:bCs/>
          <w:kern w:val="0"/>
          <w:sz w:val="28"/>
          <w:szCs w:val="28"/>
        </w:rPr>
        <w:t>培训</w:t>
      </w:r>
    </w:p>
    <w:p w:rsidR="00CE2FCD" w:rsidRPr="002931B6" w:rsidRDefault="00CE2FCD" w:rsidP="00375C11">
      <w:pPr>
        <w:tabs>
          <w:tab w:val="left" w:pos="567"/>
        </w:tabs>
        <w:autoSpaceDE w:val="0"/>
        <w:autoSpaceDN w:val="0"/>
        <w:adjustRightInd w:val="0"/>
        <w:snapToGrid w:val="0"/>
        <w:spacing w:line="360" w:lineRule="auto"/>
        <w:ind w:left="1" w:firstLineChars="200" w:firstLine="560"/>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货物安装验收合格后，</w:t>
      </w:r>
      <w:r w:rsidR="00C173C2" w:rsidRPr="002931B6">
        <w:rPr>
          <w:rFonts w:ascii="仿宋_GB2312" w:eastAsia="仿宋_GB2312" w:hAnsi="宋体" w:cs="宋体" w:hint="eastAsia"/>
          <w:bCs/>
          <w:kern w:val="0"/>
          <w:sz w:val="28"/>
          <w:szCs w:val="28"/>
        </w:rPr>
        <w:t>中选</w:t>
      </w:r>
      <w:r w:rsidRPr="002931B6">
        <w:rPr>
          <w:rFonts w:ascii="仿宋_GB2312" w:eastAsia="仿宋_GB2312" w:hAnsi="宋体" w:cs="宋体" w:hint="eastAsia"/>
          <w:bCs/>
          <w:kern w:val="0"/>
          <w:sz w:val="28"/>
          <w:szCs w:val="28"/>
        </w:rPr>
        <w:t>人派技术人员对采购人的使用人员至少2名进行免费系统培训直至完全能独立操作（包括仪器原理、结构、维护、应用方法开发）。</w:t>
      </w:r>
    </w:p>
    <w:p w:rsidR="00CE2FCD" w:rsidRPr="002931B6" w:rsidRDefault="00FD41E2" w:rsidP="004440C9">
      <w:pPr>
        <w:spacing w:before="480" w:line="360" w:lineRule="auto"/>
        <w:outlineLvl w:val="2"/>
        <w:rPr>
          <w:rFonts w:ascii="仿宋_GB2312" w:eastAsia="仿宋_GB2312" w:hAnsi="宋体"/>
          <w:b/>
          <w:bCs/>
          <w:sz w:val="28"/>
          <w:szCs w:val="28"/>
        </w:rPr>
      </w:pPr>
      <w:bookmarkStart w:id="96" w:name="_Toc535487244"/>
      <w:r w:rsidRPr="002931B6">
        <w:rPr>
          <w:rFonts w:ascii="仿宋_GB2312" w:eastAsia="仿宋_GB2312" w:hAnsi="宋体" w:hint="eastAsia"/>
          <w:b/>
          <w:bCs/>
          <w:sz w:val="28"/>
          <w:szCs w:val="28"/>
        </w:rPr>
        <w:t xml:space="preserve">3.3 </w:t>
      </w:r>
      <w:r w:rsidR="00CE2FCD" w:rsidRPr="002931B6">
        <w:rPr>
          <w:rFonts w:ascii="仿宋_GB2312" w:eastAsia="仿宋_GB2312" w:hAnsi="宋体" w:hint="eastAsia"/>
          <w:b/>
          <w:bCs/>
          <w:sz w:val="28"/>
          <w:szCs w:val="28"/>
        </w:rPr>
        <w:t>质保期及售后服务要求</w:t>
      </w:r>
      <w:bookmarkEnd w:id="96"/>
    </w:p>
    <w:p w:rsidR="00CE2FCD" w:rsidRPr="002931B6" w:rsidRDefault="00FD41E2" w:rsidP="006E6243">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3.3.1 </w:t>
      </w:r>
      <w:r w:rsidR="00CE2FCD" w:rsidRPr="002931B6">
        <w:rPr>
          <w:rFonts w:ascii="仿宋_GB2312" w:eastAsia="仿宋_GB2312" w:hAnsi="宋体" w:cs="宋体" w:hint="eastAsia"/>
          <w:bCs/>
          <w:kern w:val="0"/>
          <w:sz w:val="28"/>
          <w:szCs w:val="28"/>
        </w:rPr>
        <w:t>质量保证期（简称“质保期”）至少为 1 年。质保期内</w:t>
      </w:r>
      <w:r w:rsidR="00C173C2" w:rsidRPr="002931B6">
        <w:rPr>
          <w:rFonts w:ascii="仿宋_GB2312" w:eastAsia="仿宋_GB2312" w:hAnsi="宋体" w:cs="宋体" w:hint="eastAsia"/>
          <w:bCs/>
          <w:kern w:val="0"/>
          <w:sz w:val="28"/>
          <w:szCs w:val="28"/>
        </w:rPr>
        <w:t>中选</w:t>
      </w:r>
      <w:r w:rsidR="00CE2FCD" w:rsidRPr="002931B6">
        <w:rPr>
          <w:rFonts w:ascii="仿宋_GB2312" w:eastAsia="仿宋_GB2312" w:hAnsi="宋体" w:cs="宋体" w:hint="eastAsia"/>
          <w:bCs/>
          <w:kern w:val="0"/>
          <w:sz w:val="28"/>
          <w:szCs w:val="28"/>
        </w:rPr>
        <w:t>人对所供货物实行包修、包换、包退、包维护保养，期满后可同时提供终身有</w:t>
      </w:r>
      <w:r w:rsidR="00CE2FCD" w:rsidRPr="002931B6">
        <w:rPr>
          <w:rFonts w:ascii="仿宋_GB2312" w:eastAsia="仿宋_GB2312" w:hAnsi="宋体" w:cs="宋体" w:hint="eastAsia"/>
          <w:bCs/>
          <w:kern w:val="0"/>
          <w:sz w:val="28"/>
          <w:szCs w:val="28"/>
        </w:rPr>
        <w:lastRenderedPageBreak/>
        <w:t>偿维修保养服务，包括故障排除及零备件的供应。</w:t>
      </w:r>
    </w:p>
    <w:p w:rsidR="00CE2FCD" w:rsidRPr="002931B6" w:rsidRDefault="00FD41E2" w:rsidP="006E6243">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3.3.2 </w:t>
      </w:r>
      <w:r w:rsidR="00CE2FCD" w:rsidRPr="002931B6">
        <w:rPr>
          <w:rFonts w:ascii="仿宋_GB2312" w:eastAsia="仿宋_GB2312" w:hAnsi="宋体" w:cs="宋体" w:hint="eastAsia"/>
          <w:bCs/>
          <w:kern w:val="0"/>
          <w:sz w:val="28"/>
          <w:szCs w:val="28"/>
        </w:rPr>
        <w:t>质保期内，如设备或零部件因非人为因素出现故障而造成短期停用时，则质保期和免费维修期相应顺延。如停用时间累计超过60天则质保期重新计算。</w:t>
      </w:r>
    </w:p>
    <w:p w:rsidR="00CE2FCD" w:rsidRPr="002931B6" w:rsidRDefault="00FD41E2" w:rsidP="006E6243">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3.3.3 </w:t>
      </w:r>
      <w:r w:rsidR="00C173C2" w:rsidRPr="002931B6">
        <w:rPr>
          <w:rFonts w:ascii="仿宋_GB2312" w:eastAsia="仿宋_GB2312" w:hAnsi="宋体" w:cs="宋体" w:hint="eastAsia"/>
          <w:bCs/>
          <w:kern w:val="0"/>
          <w:sz w:val="28"/>
          <w:szCs w:val="28"/>
        </w:rPr>
        <w:t>中选</w:t>
      </w:r>
      <w:r w:rsidR="00CE2FCD" w:rsidRPr="002931B6">
        <w:rPr>
          <w:rFonts w:ascii="仿宋_GB2312" w:eastAsia="仿宋_GB2312" w:hAnsi="宋体" w:cs="宋体" w:hint="eastAsia"/>
          <w:bCs/>
          <w:kern w:val="0"/>
          <w:sz w:val="28"/>
          <w:szCs w:val="28"/>
        </w:rPr>
        <w:t>人必须设有售后服务电话热线，保证在接到故障电话后及时响应用户，在收到维修要求后 1 小时内有专人响应，2 天内有专职工程师到现场维修，以确保设备运行正常。若在48小时内仍未能有效解决，</w:t>
      </w:r>
      <w:r w:rsidR="00C173C2" w:rsidRPr="002931B6">
        <w:rPr>
          <w:rFonts w:ascii="仿宋_GB2312" w:eastAsia="仿宋_GB2312" w:hAnsi="宋体" w:cs="宋体" w:hint="eastAsia"/>
          <w:bCs/>
          <w:kern w:val="0"/>
          <w:sz w:val="28"/>
          <w:szCs w:val="28"/>
        </w:rPr>
        <w:t>中选</w:t>
      </w:r>
      <w:r w:rsidR="00CE2FCD" w:rsidRPr="002931B6">
        <w:rPr>
          <w:rFonts w:ascii="仿宋_GB2312" w:eastAsia="仿宋_GB2312" w:hAnsi="宋体" w:cs="宋体" w:hint="eastAsia"/>
          <w:bCs/>
          <w:kern w:val="0"/>
          <w:sz w:val="28"/>
          <w:szCs w:val="28"/>
        </w:rPr>
        <w:t>人须免费提供同档次的设备予采购人临时使用。</w:t>
      </w:r>
    </w:p>
    <w:p w:rsidR="00CE2FCD" w:rsidRPr="002931B6" w:rsidRDefault="00FD41E2" w:rsidP="006E6243">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3.3.4 </w:t>
      </w:r>
      <w:r w:rsidR="00C173C2" w:rsidRPr="002931B6">
        <w:rPr>
          <w:rFonts w:ascii="仿宋_GB2312" w:eastAsia="仿宋_GB2312" w:hAnsi="宋体" w:cs="宋体" w:hint="eastAsia"/>
          <w:bCs/>
          <w:kern w:val="0"/>
          <w:sz w:val="28"/>
          <w:szCs w:val="28"/>
        </w:rPr>
        <w:t>中选</w:t>
      </w:r>
      <w:r w:rsidR="00CE2FCD" w:rsidRPr="002931B6">
        <w:rPr>
          <w:rFonts w:ascii="仿宋_GB2312" w:eastAsia="仿宋_GB2312" w:hAnsi="宋体" w:cs="宋体" w:hint="eastAsia"/>
          <w:bCs/>
          <w:kern w:val="0"/>
          <w:sz w:val="28"/>
          <w:szCs w:val="28"/>
        </w:rPr>
        <w:t>人两次维修仍不能达到合同约定的质量标准和厂家的质量标准，采购人有权退货，并依法追究</w:t>
      </w:r>
      <w:r w:rsidR="00C173C2" w:rsidRPr="002931B6">
        <w:rPr>
          <w:rFonts w:ascii="仿宋_GB2312" w:eastAsia="仿宋_GB2312" w:hAnsi="宋体" w:cs="宋体" w:hint="eastAsia"/>
          <w:bCs/>
          <w:kern w:val="0"/>
          <w:sz w:val="28"/>
          <w:szCs w:val="28"/>
        </w:rPr>
        <w:t>中选</w:t>
      </w:r>
      <w:r w:rsidR="00CE2FCD" w:rsidRPr="002931B6">
        <w:rPr>
          <w:rFonts w:ascii="仿宋_GB2312" w:eastAsia="仿宋_GB2312" w:hAnsi="宋体" w:cs="宋体" w:hint="eastAsia"/>
          <w:bCs/>
          <w:kern w:val="0"/>
          <w:sz w:val="28"/>
          <w:szCs w:val="28"/>
        </w:rPr>
        <w:t>人的违约责任。</w:t>
      </w:r>
    </w:p>
    <w:p w:rsidR="00834CCC" w:rsidRPr="002931B6" w:rsidRDefault="00FD41E2" w:rsidP="00FD41E2">
      <w:pPr>
        <w:snapToGrid w:val="0"/>
        <w:spacing w:before="240" w:line="360" w:lineRule="auto"/>
        <w:outlineLvl w:val="1"/>
        <w:rPr>
          <w:rFonts w:ascii="仿宋_GB2312" w:eastAsia="仿宋_GB2312" w:hAnsi="宋体"/>
          <w:b/>
          <w:sz w:val="32"/>
          <w:szCs w:val="28"/>
        </w:rPr>
      </w:pPr>
      <w:bookmarkStart w:id="97" w:name="_Toc535487245"/>
      <w:r w:rsidRPr="002931B6">
        <w:rPr>
          <w:rFonts w:ascii="仿宋_GB2312" w:eastAsia="仿宋_GB2312" w:hAnsi="宋体" w:hint="eastAsia"/>
          <w:b/>
          <w:sz w:val="32"/>
          <w:szCs w:val="28"/>
        </w:rPr>
        <w:t>4.</w:t>
      </w:r>
      <w:r w:rsidR="00834CCC" w:rsidRPr="002931B6">
        <w:rPr>
          <w:rFonts w:ascii="仿宋_GB2312" w:eastAsia="仿宋_GB2312" w:hAnsi="宋体" w:hint="eastAsia"/>
          <w:b/>
          <w:sz w:val="32"/>
          <w:szCs w:val="28"/>
        </w:rPr>
        <w:t>付款方式</w:t>
      </w:r>
      <w:bookmarkEnd w:id="97"/>
    </w:p>
    <w:p w:rsidR="00CE2FCD" w:rsidRPr="002931B6" w:rsidRDefault="00CE2FCD" w:rsidP="006E6243">
      <w:pPr>
        <w:autoSpaceDE w:val="0"/>
        <w:autoSpaceDN w:val="0"/>
        <w:adjustRightInd w:val="0"/>
        <w:spacing w:line="360" w:lineRule="auto"/>
        <w:ind w:left="848" w:hangingChars="303" w:hanging="848"/>
        <w:jc w:val="left"/>
        <w:rPr>
          <w:rFonts w:ascii="仿宋_GB2312" w:eastAsia="仿宋_GB2312" w:hAnsi="宋体" w:cs="宋体"/>
          <w:kern w:val="0"/>
          <w:sz w:val="28"/>
          <w:szCs w:val="28"/>
        </w:rPr>
      </w:pPr>
      <w:r w:rsidRPr="002931B6">
        <w:rPr>
          <w:rFonts w:ascii="仿宋_GB2312" w:eastAsia="仿宋_GB2312" w:hAnsi="宋体" w:cs="宋体" w:hint="eastAsia"/>
          <w:kern w:val="0"/>
          <w:sz w:val="28"/>
          <w:szCs w:val="28"/>
        </w:rPr>
        <w:t>由采购人按下列程序付款：</w:t>
      </w:r>
    </w:p>
    <w:p w:rsidR="00CE2FCD" w:rsidRPr="002931B6" w:rsidRDefault="00FD41E2" w:rsidP="00FD41E2">
      <w:pPr>
        <w:autoSpaceDE w:val="0"/>
        <w:autoSpaceDN w:val="0"/>
        <w:adjustRightInd w:val="0"/>
        <w:spacing w:line="360" w:lineRule="auto"/>
        <w:ind w:left="560" w:hangingChars="200" w:hanging="560"/>
        <w:jc w:val="left"/>
        <w:rPr>
          <w:rFonts w:ascii="仿宋_GB2312" w:eastAsia="仿宋_GB2312" w:hAnsi="宋体" w:cs="宋体"/>
          <w:kern w:val="0"/>
          <w:sz w:val="28"/>
          <w:szCs w:val="28"/>
        </w:rPr>
      </w:pPr>
      <w:r w:rsidRPr="002931B6">
        <w:rPr>
          <w:rFonts w:ascii="仿宋_GB2312" w:eastAsia="仿宋_GB2312" w:hAnsi="宋体" w:cs="宋体" w:hint="eastAsia"/>
          <w:kern w:val="0"/>
          <w:sz w:val="28"/>
          <w:szCs w:val="28"/>
        </w:rPr>
        <w:t xml:space="preserve">4.1 </w:t>
      </w:r>
      <w:r w:rsidR="00CE2FCD" w:rsidRPr="002931B6">
        <w:rPr>
          <w:rFonts w:ascii="仿宋_GB2312" w:eastAsia="仿宋_GB2312" w:hAnsi="宋体" w:cs="宋体" w:hint="eastAsia"/>
          <w:kern w:val="0"/>
          <w:sz w:val="28"/>
          <w:szCs w:val="28"/>
        </w:rPr>
        <w:t>合同生效10个工作日内，采购人凭</w:t>
      </w:r>
      <w:r w:rsidR="00C173C2" w:rsidRPr="002931B6">
        <w:rPr>
          <w:rFonts w:ascii="仿宋_GB2312" w:eastAsia="仿宋_GB2312" w:hAnsi="宋体" w:cs="宋体" w:hint="eastAsia"/>
          <w:kern w:val="0"/>
          <w:sz w:val="28"/>
          <w:szCs w:val="28"/>
        </w:rPr>
        <w:t>中选</w:t>
      </w:r>
      <w:r w:rsidR="00CE2FCD" w:rsidRPr="002931B6">
        <w:rPr>
          <w:rFonts w:ascii="仿宋_GB2312" w:eastAsia="仿宋_GB2312" w:hAnsi="宋体" w:cs="宋体" w:hint="eastAsia"/>
          <w:kern w:val="0"/>
          <w:sz w:val="28"/>
          <w:szCs w:val="28"/>
        </w:rPr>
        <w:t>人提供相应金额的正式增值税专用发票付合同总价的30%为预付款；</w:t>
      </w:r>
    </w:p>
    <w:p w:rsidR="00CE2FCD" w:rsidRPr="002931B6" w:rsidRDefault="00FD41E2" w:rsidP="00FD41E2">
      <w:pPr>
        <w:autoSpaceDE w:val="0"/>
        <w:autoSpaceDN w:val="0"/>
        <w:adjustRightInd w:val="0"/>
        <w:spacing w:line="360" w:lineRule="auto"/>
        <w:ind w:left="560" w:hangingChars="200" w:hanging="560"/>
        <w:jc w:val="left"/>
        <w:rPr>
          <w:rFonts w:ascii="仿宋_GB2312" w:eastAsia="仿宋_GB2312" w:hAnsi="宋体" w:cs="宋体"/>
          <w:kern w:val="0"/>
          <w:sz w:val="28"/>
          <w:szCs w:val="28"/>
        </w:rPr>
      </w:pPr>
      <w:r w:rsidRPr="002931B6">
        <w:rPr>
          <w:rFonts w:ascii="仿宋_GB2312" w:eastAsia="仿宋_GB2312" w:hAnsi="宋体" w:cs="宋体" w:hint="eastAsia"/>
          <w:kern w:val="0"/>
          <w:sz w:val="28"/>
          <w:szCs w:val="28"/>
        </w:rPr>
        <w:t xml:space="preserve">4.2 </w:t>
      </w:r>
      <w:r w:rsidR="00CE2FCD" w:rsidRPr="002931B6">
        <w:rPr>
          <w:rFonts w:ascii="仿宋_GB2312" w:eastAsia="仿宋_GB2312" w:hAnsi="宋体" w:cs="宋体" w:hint="eastAsia"/>
          <w:kern w:val="0"/>
          <w:sz w:val="28"/>
          <w:szCs w:val="28"/>
        </w:rPr>
        <w:t>设备到货后，采购人在10个工作日内，凭</w:t>
      </w:r>
      <w:r w:rsidR="00C173C2" w:rsidRPr="002931B6">
        <w:rPr>
          <w:rFonts w:ascii="仿宋_GB2312" w:eastAsia="仿宋_GB2312" w:hAnsi="宋体" w:cs="宋体" w:hint="eastAsia"/>
          <w:kern w:val="0"/>
          <w:sz w:val="28"/>
          <w:szCs w:val="28"/>
        </w:rPr>
        <w:t>中选</w:t>
      </w:r>
      <w:r w:rsidR="00CE2FCD" w:rsidRPr="002931B6">
        <w:rPr>
          <w:rFonts w:ascii="仿宋_GB2312" w:eastAsia="仿宋_GB2312" w:hAnsi="宋体" w:cs="宋体" w:hint="eastAsia"/>
          <w:kern w:val="0"/>
          <w:sz w:val="28"/>
          <w:szCs w:val="28"/>
        </w:rPr>
        <w:t>人提供相应金额的正式增值税专用发票支付合同总价的</w:t>
      </w:r>
      <w:r w:rsidR="00AB1B61">
        <w:rPr>
          <w:rFonts w:ascii="仿宋_GB2312" w:eastAsia="仿宋_GB2312" w:hAnsi="宋体" w:cs="宋体" w:hint="eastAsia"/>
          <w:kern w:val="0"/>
          <w:sz w:val="28"/>
          <w:szCs w:val="28"/>
        </w:rPr>
        <w:t>4</w:t>
      </w:r>
      <w:r w:rsidR="00CE2FCD" w:rsidRPr="002931B6">
        <w:rPr>
          <w:rFonts w:ascii="仿宋_GB2312" w:eastAsia="仿宋_GB2312" w:hAnsi="宋体" w:cs="宋体" w:hint="eastAsia"/>
          <w:kern w:val="0"/>
          <w:sz w:val="28"/>
          <w:szCs w:val="28"/>
        </w:rPr>
        <w:t>0%为二期付款。</w:t>
      </w:r>
    </w:p>
    <w:p w:rsidR="00FD41E2" w:rsidRPr="002931B6" w:rsidRDefault="00FD41E2" w:rsidP="00FD41E2">
      <w:pPr>
        <w:autoSpaceDE w:val="0"/>
        <w:autoSpaceDN w:val="0"/>
        <w:adjustRightInd w:val="0"/>
        <w:spacing w:line="360" w:lineRule="auto"/>
        <w:ind w:left="560" w:hangingChars="200" w:hanging="560"/>
        <w:jc w:val="left"/>
        <w:rPr>
          <w:rFonts w:ascii="仿宋_GB2312" w:eastAsia="仿宋_GB2312" w:hAnsi="宋体" w:cs="宋体"/>
          <w:kern w:val="0"/>
          <w:sz w:val="28"/>
          <w:szCs w:val="28"/>
        </w:rPr>
      </w:pPr>
      <w:r w:rsidRPr="002931B6">
        <w:rPr>
          <w:rFonts w:ascii="仿宋_GB2312" w:eastAsia="仿宋_GB2312" w:hAnsi="宋体" w:cs="宋体" w:hint="eastAsia"/>
          <w:kern w:val="0"/>
          <w:sz w:val="28"/>
          <w:szCs w:val="28"/>
        </w:rPr>
        <w:t xml:space="preserve">4.3 </w:t>
      </w:r>
      <w:r w:rsidR="00CE2FCD" w:rsidRPr="002931B6">
        <w:rPr>
          <w:rFonts w:ascii="仿宋_GB2312" w:eastAsia="仿宋_GB2312" w:hAnsi="宋体" w:cs="宋体" w:hint="eastAsia"/>
          <w:kern w:val="0"/>
          <w:sz w:val="28"/>
          <w:szCs w:val="28"/>
        </w:rPr>
        <w:t>全部设备安装、调试完毕，并通过采购人组织的验收（计量检定/校准）合格，提交全部报告材料后10个工作日内，采购人凭验收合格证书及</w:t>
      </w:r>
      <w:r w:rsidR="00C173C2" w:rsidRPr="002931B6">
        <w:rPr>
          <w:rFonts w:ascii="仿宋_GB2312" w:eastAsia="仿宋_GB2312" w:hAnsi="宋体" w:cs="宋体" w:hint="eastAsia"/>
          <w:kern w:val="0"/>
          <w:sz w:val="28"/>
          <w:szCs w:val="28"/>
        </w:rPr>
        <w:t>中选</w:t>
      </w:r>
      <w:r w:rsidR="00CE2FCD" w:rsidRPr="002931B6">
        <w:rPr>
          <w:rFonts w:ascii="仿宋_GB2312" w:eastAsia="仿宋_GB2312" w:hAnsi="宋体" w:cs="宋体" w:hint="eastAsia"/>
          <w:kern w:val="0"/>
          <w:sz w:val="28"/>
          <w:szCs w:val="28"/>
        </w:rPr>
        <w:t>人提供相应金额的正式增值税专用发票支付合同总价的</w:t>
      </w:r>
      <w:r w:rsidR="00AB1B61">
        <w:rPr>
          <w:rFonts w:ascii="仿宋_GB2312" w:eastAsia="仿宋_GB2312" w:hAnsi="宋体" w:cs="宋体" w:hint="eastAsia"/>
          <w:kern w:val="0"/>
          <w:sz w:val="28"/>
          <w:szCs w:val="28"/>
        </w:rPr>
        <w:t>3</w:t>
      </w:r>
      <w:r w:rsidR="00CE2FCD" w:rsidRPr="002931B6">
        <w:rPr>
          <w:rFonts w:ascii="仿宋_GB2312" w:eastAsia="仿宋_GB2312" w:hAnsi="宋体" w:cs="宋体" w:hint="eastAsia"/>
          <w:kern w:val="0"/>
          <w:sz w:val="28"/>
          <w:szCs w:val="28"/>
        </w:rPr>
        <w:t>0%为三期付款。</w:t>
      </w:r>
    </w:p>
    <w:p w:rsidR="00CE2FCD" w:rsidRPr="002931B6" w:rsidRDefault="00FD41E2" w:rsidP="00FD41E2">
      <w:pPr>
        <w:autoSpaceDE w:val="0"/>
        <w:autoSpaceDN w:val="0"/>
        <w:adjustRightInd w:val="0"/>
        <w:spacing w:line="360" w:lineRule="auto"/>
        <w:ind w:left="560" w:hangingChars="200" w:hanging="560"/>
        <w:jc w:val="left"/>
        <w:rPr>
          <w:rFonts w:ascii="仿宋_GB2312" w:eastAsia="仿宋_GB2312" w:hAnsi="宋体" w:cs="宋体"/>
          <w:kern w:val="0"/>
          <w:sz w:val="28"/>
          <w:szCs w:val="28"/>
        </w:rPr>
      </w:pPr>
      <w:r w:rsidRPr="002931B6">
        <w:rPr>
          <w:rFonts w:ascii="仿宋_GB2312" w:eastAsia="仿宋_GB2312" w:hAnsi="宋体" w:cs="宋体" w:hint="eastAsia"/>
          <w:kern w:val="0"/>
          <w:sz w:val="28"/>
          <w:szCs w:val="28"/>
        </w:rPr>
        <w:t xml:space="preserve">4.4 </w:t>
      </w:r>
      <w:r w:rsidR="00CE2FCD" w:rsidRPr="002931B6">
        <w:rPr>
          <w:rFonts w:ascii="仿宋_GB2312" w:eastAsia="仿宋_GB2312" w:hAnsi="宋体" w:cs="宋体" w:hint="eastAsia"/>
          <w:kern w:val="0"/>
          <w:sz w:val="28"/>
          <w:szCs w:val="28"/>
        </w:rPr>
        <w:t>合同货物交付到采购人指定地点并完成安装验收后，凭以下材料办理支付手续：</w:t>
      </w:r>
      <w:r w:rsidRPr="002931B6">
        <w:rPr>
          <w:rFonts w:ascii="仿宋_GB2312" w:eastAsia="仿宋_GB2312" w:hAnsi="宋体" w:cs="宋体" w:hint="eastAsia"/>
          <w:kern w:val="0"/>
          <w:sz w:val="28"/>
          <w:szCs w:val="28"/>
        </w:rPr>
        <w:t>a）</w:t>
      </w:r>
      <w:r w:rsidR="00CE2FCD" w:rsidRPr="002931B6">
        <w:rPr>
          <w:rFonts w:ascii="仿宋_GB2312" w:eastAsia="仿宋_GB2312" w:hAnsi="宋体" w:cs="宋体" w:hint="eastAsia"/>
          <w:kern w:val="0"/>
          <w:sz w:val="28"/>
          <w:szCs w:val="28"/>
        </w:rPr>
        <w:t>合同</w:t>
      </w:r>
      <w:r w:rsidRPr="002931B6">
        <w:rPr>
          <w:rFonts w:ascii="仿宋_GB2312" w:eastAsia="仿宋_GB2312" w:hAnsi="宋体" w:cs="宋体" w:hint="eastAsia"/>
          <w:kern w:val="0"/>
          <w:sz w:val="28"/>
          <w:szCs w:val="28"/>
        </w:rPr>
        <w:t>；b）</w:t>
      </w:r>
      <w:r w:rsidR="00C173C2" w:rsidRPr="002931B6">
        <w:rPr>
          <w:rFonts w:ascii="仿宋_GB2312" w:eastAsia="仿宋_GB2312" w:hAnsi="宋体" w:cs="宋体" w:hint="eastAsia"/>
          <w:kern w:val="0"/>
          <w:sz w:val="28"/>
          <w:szCs w:val="28"/>
        </w:rPr>
        <w:t>中选</w:t>
      </w:r>
      <w:r w:rsidR="00CE2FCD" w:rsidRPr="002931B6">
        <w:rPr>
          <w:rFonts w:ascii="仿宋_GB2312" w:eastAsia="仿宋_GB2312" w:hAnsi="宋体" w:cs="宋体" w:hint="eastAsia"/>
          <w:kern w:val="0"/>
          <w:sz w:val="28"/>
          <w:szCs w:val="28"/>
        </w:rPr>
        <w:t>人开具的正式发票</w:t>
      </w:r>
      <w:r w:rsidRPr="002931B6">
        <w:rPr>
          <w:rFonts w:ascii="仿宋_GB2312" w:eastAsia="仿宋_GB2312" w:hAnsi="宋体" w:cs="宋体" w:hint="eastAsia"/>
          <w:kern w:val="0"/>
          <w:sz w:val="28"/>
          <w:szCs w:val="28"/>
        </w:rPr>
        <w:t>；c）</w:t>
      </w:r>
      <w:r w:rsidR="00CE2FCD" w:rsidRPr="002931B6">
        <w:rPr>
          <w:rFonts w:ascii="仿宋_GB2312" w:eastAsia="仿宋_GB2312" w:hAnsi="宋体" w:cs="宋体" w:hint="eastAsia"/>
          <w:kern w:val="0"/>
          <w:sz w:val="28"/>
          <w:szCs w:val="28"/>
        </w:rPr>
        <w:t>验收报告（加盖采购人公章）</w:t>
      </w:r>
      <w:r w:rsidRPr="002931B6">
        <w:rPr>
          <w:rFonts w:ascii="仿宋_GB2312" w:eastAsia="仿宋_GB2312" w:hAnsi="宋体" w:cs="宋体" w:hint="eastAsia"/>
          <w:kern w:val="0"/>
          <w:sz w:val="28"/>
          <w:szCs w:val="28"/>
        </w:rPr>
        <w:t>；d）</w:t>
      </w:r>
      <w:r w:rsidR="00C173C2" w:rsidRPr="002931B6">
        <w:rPr>
          <w:rFonts w:ascii="仿宋_GB2312" w:eastAsia="仿宋_GB2312" w:hAnsi="宋体" w:cs="宋体" w:hint="eastAsia"/>
          <w:kern w:val="0"/>
          <w:sz w:val="28"/>
          <w:szCs w:val="28"/>
        </w:rPr>
        <w:t>中选</w:t>
      </w:r>
      <w:r w:rsidR="00CE2FCD" w:rsidRPr="002931B6">
        <w:rPr>
          <w:rFonts w:ascii="仿宋_GB2312" w:eastAsia="仿宋_GB2312" w:hAnsi="宋体" w:cs="宋体" w:hint="eastAsia"/>
          <w:kern w:val="0"/>
          <w:sz w:val="28"/>
          <w:szCs w:val="28"/>
        </w:rPr>
        <w:t>通知书</w:t>
      </w:r>
      <w:r w:rsidRPr="002931B6">
        <w:rPr>
          <w:rFonts w:ascii="仿宋_GB2312" w:eastAsia="仿宋_GB2312" w:hAnsi="宋体" w:cs="宋体" w:hint="eastAsia"/>
          <w:kern w:val="0"/>
          <w:sz w:val="28"/>
          <w:szCs w:val="28"/>
        </w:rPr>
        <w:t>。</w:t>
      </w:r>
    </w:p>
    <w:p w:rsidR="00834CCC" w:rsidRPr="002931B6" w:rsidRDefault="00FD41E2" w:rsidP="00375C11">
      <w:pPr>
        <w:autoSpaceDE w:val="0"/>
        <w:autoSpaceDN w:val="0"/>
        <w:adjustRightInd w:val="0"/>
        <w:spacing w:line="360" w:lineRule="auto"/>
        <w:jc w:val="left"/>
        <w:rPr>
          <w:rFonts w:ascii="仿宋_GB2312" w:eastAsia="仿宋_GB2312" w:hAnsi="宋体" w:cs="宋体"/>
          <w:kern w:val="0"/>
          <w:sz w:val="28"/>
          <w:szCs w:val="28"/>
        </w:rPr>
      </w:pPr>
      <w:r w:rsidRPr="002931B6">
        <w:rPr>
          <w:rFonts w:ascii="仿宋_GB2312" w:eastAsia="仿宋_GB2312" w:hAnsi="宋体" w:cs="宋体" w:hint="eastAsia"/>
          <w:b/>
          <w:kern w:val="0"/>
          <w:sz w:val="28"/>
          <w:szCs w:val="28"/>
        </w:rPr>
        <w:t xml:space="preserve">4.5 </w:t>
      </w:r>
      <w:r w:rsidR="00CE2FCD" w:rsidRPr="002931B6">
        <w:rPr>
          <w:rFonts w:ascii="仿宋_GB2312" w:eastAsia="仿宋_GB2312" w:hAnsi="宋体" w:cs="宋体" w:hint="eastAsia"/>
          <w:b/>
          <w:kern w:val="0"/>
          <w:sz w:val="28"/>
          <w:szCs w:val="28"/>
        </w:rPr>
        <w:t>具体支付方式以采购人与</w:t>
      </w:r>
      <w:r w:rsidR="00C173C2" w:rsidRPr="002931B6">
        <w:rPr>
          <w:rFonts w:ascii="仿宋_GB2312" w:eastAsia="仿宋_GB2312" w:hAnsi="宋体" w:cs="宋体" w:hint="eastAsia"/>
          <w:b/>
          <w:kern w:val="0"/>
          <w:sz w:val="28"/>
          <w:szCs w:val="28"/>
        </w:rPr>
        <w:t>中选</w:t>
      </w:r>
      <w:r w:rsidR="00CE2FCD" w:rsidRPr="002931B6">
        <w:rPr>
          <w:rFonts w:ascii="仿宋_GB2312" w:eastAsia="仿宋_GB2312" w:hAnsi="宋体" w:cs="宋体" w:hint="eastAsia"/>
          <w:b/>
          <w:kern w:val="0"/>
          <w:sz w:val="28"/>
          <w:szCs w:val="28"/>
        </w:rPr>
        <w:t>人签订的合同为准</w:t>
      </w:r>
      <w:r w:rsidR="00CE2FCD" w:rsidRPr="002931B6">
        <w:rPr>
          <w:rFonts w:ascii="仿宋_GB2312" w:eastAsia="仿宋_GB2312" w:hAnsi="宋体" w:cs="宋体" w:hint="eastAsia"/>
          <w:kern w:val="0"/>
          <w:sz w:val="28"/>
          <w:szCs w:val="28"/>
        </w:rPr>
        <w:t>。</w:t>
      </w:r>
    </w:p>
    <w:p w:rsidR="00BF000A" w:rsidRPr="002931B6" w:rsidRDefault="00BF000A">
      <w:pPr>
        <w:widowControl/>
        <w:jc w:val="left"/>
        <w:rPr>
          <w:rFonts w:ascii="仿宋_GB2312" w:eastAsia="仿宋_GB2312"/>
          <w:b/>
          <w:bCs/>
          <w:sz w:val="28"/>
          <w:szCs w:val="28"/>
        </w:rPr>
      </w:pPr>
      <w:r w:rsidRPr="002931B6">
        <w:rPr>
          <w:rFonts w:ascii="仿宋_GB2312" w:eastAsia="仿宋_GB2312"/>
          <w:b/>
          <w:bCs/>
          <w:sz w:val="28"/>
          <w:szCs w:val="28"/>
        </w:rPr>
        <w:br w:type="page"/>
      </w:r>
    </w:p>
    <w:p w:rsidR="00B30FCC" w:rsidRPr="002931B6" w:rsidRDefault="00B30FCC" w:rsidP="00886F9C">
      <w:pPr>
        <w:pStyle w:val="1"/>
        <w:keepLines w:val="0"/>
        <w:spacing w:before="0" w:after="0" w:line="360" w:lineRule="auto"/>
        <w:ind w:rightChars="-210" w:right="-441"/>
        <w:jc w:val="center"/>
        <w:rPr>
          <w:rFonts w:ascii="方正小标宋简体" w:eastAsia="方正小标宋简体" w:hAnsi="宋体" w:cs="Tahoma"/>
          <w:b w:val="0"/>
          <w:spacing w:val="20"/>
          <w:sz w:val="36"/>
          <w:szCs w:val="32"/>
        </w:rPr>
      </w:pPr>
      <w:bookmarkStart w:id="98" w:name="_Toc533236381"/>
      <w:bookmarkStart w:id="99" w:name="_Toc535487246"/>
      <w:bookmarkEnd w:id="77"/>
      <w:bookmarkEnd w:id="78"/>
      <w:bookmarkEnd w:id="79"/>
      <w:bookmarkEnd w:id="80"/>
      <w:bookmarkEnd w:id="81"/>
      <w:bookmarkEnd w:id="82"/>
      <w:bookmarkEnd w:id="83"/>
      <w:bookmarkEnd w:id="84"/>
      <w:r w:rsidRPr="002931B6">
        <w:rPr>
          <w:rFonts w:ascii="方正小标宋简体" w:eastAsia="方正小标宋简体" w:hAnsi="宋体" w:cs="Tahoma" w:hint="eastAsia"/>
          <w:b w:val="0"/>
          <w:spacing w:val="20"/>
          <w:sz w:val="36"/>
          <w:szCs w:val="32"/>
        </w:rPr>
        <w:lastRenderedPageBreak/>
        <w:t>第</w:t>
      </w:r>
      <w:r w:rsidR="00FD41E2" w:rsidRPr="002931B6">
        <w:rPr>
          <w:rFonts w:ascii="方正小标宋简体" w:eastAsia="方正小标宋简体" w:hAnsi="宋体" w:cs="Tahoma" w:hint="eastAsia"/>
          <w:b w:val="0"/>
          <w:spacing w:val="20"/>
          <w:sz w:val="36"/>
          <w:szCs w:val="32"/>
        </w:rPr>
        <w:t>四</w:t>
      </w:r>
      <w:r w:rsidRPr="002931B6">
        <w:rPr>
          <w:rFonts w:ascii="方正小标宋简体" w:eastAsia="方正小标宋简体" w:hAnsi="宋体" w:cs="Tahoma" w:hint="eastAsia"/>
          <w:b w:val="0"/>
          <w:spacing w:val="20"/>
          <w:sz w:val="36"/>
          <w:szCs w:val="32"/>
        </w:rPr>
        <w:t>章</w:t>
      </w:r>
      <w:r w:rsidR="002931B6">
        <w:rPr>
          <w:rFonts w:ascii="方正小标宋简体" w:eastAsia="方正小标宋简体" w:hAnsi="宋体" w:cs="Tahoma" w:hint="eastAsia"/>
          <w:b w:val="0"/>
          <w:spacing w:val="20"/>
          <w:sz w:val="36"/>
          <w:szCs w:val="32"/>
        </w:rPr>
        <w:t xml:space="preserve"> </w:t>
      </w:r>
      <w:r w:rsidR="0098387C" w:rsidRPr="002931B6">
        <w:rPr>
          <w:rFonts w:ascii="方正小标宋简体" w:eastAsia="方正小标宋简体" w:hAnsi="宋体" w:cs="Tahoma" w:hint="eastAsia"/>
          <w:b w:val="0"/>
          <w:spacing w:val="20"/>
          <w:sz w:val="36"/>
          <w:szCs w:val="32"/>
        </w:rPr>
        <w:t>评审</w:t>
      </w:r>
      <w:r w:rsidR="00813898" w:rsidRPr="002931B6">
        <w:rPr>
          <w:rFonts w:ascii="方正小标宋简体" w:eastAsia="方正小标宋简体" w:hAnsi="宋体" w:cs="Tahoma" w:hint="eastAsia"/>
          <w:b w:val="0"/>
          <w:spacing w:val="20"/>
          <w:sz w:val="36"/>
          <w:szCs w:val="32"/>
        </w:rPr>
        <w:t>方式及</w:t>
      </w:r>
      <w:r w:rsidR="0098387C" w:rsidRPr="002931B6">
        <w:rPr>
          <w:rFonts w:ascii="方正小标宋简体" w:eastAsia="方正小标宋简体" w:hAnsi="宋体" w:cs="Tahoma" w:hint="eastAsia"/>
          <w:b w:val="0"/>
          <w:spacing w:val="20"/>
          <w:sz w:val="36"/>
          <w:szCs w:val="32"/>
        </w:rPr>
        <w:t>程序</w:t>
      </w:r>
      <w:bookmarkEnd w:id="98"/>
      <w:bookmarkEnd w:id="99"/>
    </w:p>
    <w:p w:rsidR="00B30FCC" w:rsidRPr="002931B6" w:rsidRDefault="00FD41E2" w:rsidP="00C32659">
      <w:pPr>
        <w:snapToGrid w:val="0"/>
        <w:spacing w:before="240" w:line="360" w:lineRule="auto"/>
        <w:outlineLvl w:val="1"/>
        <w:rPr>
          <w:rFonts w:ascii="仿宋_GB2312" w:eastAsia="仿宋_GB2312" w:hAnsi="宋体"/>
          <w:b/>
          <w:sz w:val="32"/>
          <w:szCs w:val="28"/>
        </w:rPr>
      </w:pPr>
      <w:bookmarkStart w:id="100" w:name="_Toc42394513"/>
      <w:bookmarkStart w:id="101" w:name="_Toc42394669"/>
      <w:bookmarkStart w:id="102" w:name="_Toc50276153"/>
      <w:bookmarkStart w:id="103" w:name="_Toc98579007"/>
      <w:bookmarkStart w:id="104" w:name="_Toc98579065"/>
      <w:bookmarkStart w:id="105" w:name="_Toc98579606"/>
      <w:bookmarkStart w:id="106" w:name="_Toc98580289"/>
      <w:bookmarkStart w:id="107" w:name="_Toc101771375"/>
      <w:bookmarkStart w:id="108" w:name="_Toc101775128"/>
      <w:bookmarkStart w:id="109" w:name="_Toc101843128"/>
      <w:bookmarkStart w:id="110" w:name="_Toc101951266"/>
      <w:bookmarkStart w:id="111" w:name="_Toc264203535"/>
      <w:bookmarkStart w:id="112" w:name="_Toc535487247"/>
      <w:bookmarkStart w:id="113" w:name="_Toc41884701"/>
      <w:bookmarkStart w:id="114" w:name="_Toc42313167"/>
      <w:bookmarkStart w:id="115" w:name="_Toc41723931"/>
      <w:r w:rsidRPr="002931B6">
        <w:rPr>
          <w:rFonts w:ascii="仿宋_GB2312" w:eastAsia="仿宋_GB2312" w:hAnsi="宋体" w:hint="eastAsia"/>
          <w:b/>
          <w:sz w:val="32"/>
          <w:szCs w:val="28"/>
        </w:rPr>
        <w:t>1</w:t>
      </w:r>
      <w:r w:rsidR="00C32659" w:rsidRPr="002931B6">
        <w:rPr>
          <w:rFonts w:ascii="仿宋_GB2312" w:eastAsia="仿宋_GB2312" w:hAnsi="宋体" w:hint="eastAsia"/>
          <w:b/>
          <w:sz w:val="32"/>
          <w:szCs w:val="28"/>
        </w:rPr>
        <w:t>.</w:t>
      </w:r>
      <w:r w:rsidR="00B30FCC" w:rsidRPr="002931B6">
        <w:rPr>
          <w:rFonts w:ascii="仿宋_GB2312" w:eastAsia="仿宋_GB2312" w:hAnsi="宋体" w:hint="eastAsia"/>
          <w:b/>
          <w:sz w:val="32"/>
          <w:szCs w:val="28"/>
        </w:rPr>
        <w:t>评</w:t>
      </w:r>
      <w:bookmarkEnd w:id="100"/>
      <w:bookmarkEnd w:id="101"/>
      <w:bookmarkEnd w:id="102"/>
      <w:bookmarkEnd w:id="103"/>
      <w:bookmarkEnd w:id="104"/>
      <w:bookmarkEnd w:id="105"/>
      <w:bookmarkEnd w:id="106"/>
      <w:bookmarkEnd w:id="107"/>
      <w:bookmarkEnd w:id="108"/>
      <w:bookmarkEnd w:id="109"/>
      <w:bookmarkEnd w:id="110"/>
      <w:bookmarkEnd w:id="111"/>
      <w:r w:rsidR="00F74853" w:rsidRPr="002931B6">
        <w:rPr>
          <w:rFonts w:ascii="仿宋_GB2312" w:eastAsia="仿宋_GB2312" w:hAnsi="宋体" w:hint="eastAsia"/>
          <w:b/>
          <w:sz w:val="32"/>
          <w:szCs w:val="28"/>
        </w:rPr>
        <w:t>审方式</w:t>
      </w:r>
      <w:bookmarkEnd w:id="112"/>
    </w:p>
    <w:p w:rsidR="00B30FCC" w:rsidRPr="002931B6" w:rsidRDefault="00FD41E2" w:rsidP="00886F9C">
      <w:pPr>
        <w:widowControl/>
        <w:tabs>
          <w:tab w:val="left" w:pos="720"/>
          <w:tab w:val="left" w:pos="1080"/>
        </w:tabs>
        <w:spacing w:line="360" w:lineRule="auto"/>
        <w:rPr>
          <w:rFonts w:ascii="仿宋_GB2312" w:eastAsia="仿宋_GB2312" w:hAnsi="宋体"/>
          <w:sz w:val="28"/>
          <w:szCs w:val="28"/>
        </w:rPr>
      </w:pPr>
      <w:r w:rsidRPr="002931B6">
        <w:rPr>
          <w:rFonts w:ascii="仿宋_GB2312" w:eastAsia="仿宋_GB2312" w:hAnsi="宋体" w:hint="eastAsia"/>
          <w:sz w:val="28"/>
          <w:szCs w:val="28"/>
        </w:rPr>
        <w:t xml:space="preserve">1.1 </w:t>
      </w:r>
      <w:r w:rsidR="00B30FCC" w:rsidRPr="002931B6">
        <w:rPr>
          <w:rFonts w:ascii="仿宋_GB2312" w:eastAsia="仿宋_GB2312" w:hAnsi="宋体" w:hint="eastAsia"/>
          <w:sz w:val="28"/>
          <w:szCs w:val="28"/>
        </w:rPr>
        <w:t>本次</w:t>
      </w:r>
      <w:r w:rsidR="00813898" w:rsidRPr="002931B6">
        <w:rPr>
          <w:rFonts w:ascii="仿宋_GB2312" w:eastAsia="仿宋_GB2312" w:hAnsi="宋体" w:hint="eastAsia"/>
          <w:sz w:val="28"/>
          <w:szCs w:val="28"/>
        </w:rPr>
        <w:t>采购</w:t>
      </w:r>
      <w:r w:rsidR="001D6E3A" w:rsidRPr="002931B6">
        <w:rPr>
          <w:rFonts w:ascii="仿宋_GB2312" w:eastAsia="仿宋_GB2312" w:hAnsi="宋体" w:hint="eastAsia"/>
          <w:sz w:val="28"/>
          <w:szCs w:val="28"/>
        </w:rPr>
        <w:t>由</w:t>
      </w:r>
      <w:r w:rsidR="00C32659" w:rsidRPr="002931B6">
        <w:rPr>
          <w:rFonts w:ascii="仿宋_GB2312" w:eastAsia="仿宋_GB2312" w:hAnsi="宋体" w:cs="Tahoma" w:hint="eastAsia"/>
          <w:sz w:val="28"/>
          <w:szCs w:val="28"/>
        </w:rPr>
        <w:t>广检检测技术（上海）</w:t>
      </w:r>
      <w:r w:rsidR="00F9312D" w:rsidRPr="002931B6">
        <w:rPr>
          <w:rFonts w:ascii="仿宋_GB2312" w:eastAsia="仿宋_GB2312" w:hAnsi="宋体" w:cs="Tahoma" w:hint="eastAsia"/>
          <w:sz w:val="28"/>
          <w:szCs w:val="28"/>
        </w:rPr>
        <w:t>有限公司</w:t>
      </w:r>
      <w:r w:rsidR="001D6E3A" w:rsidRPr="002931B6">
        <w:rPr>
          <w:rFonts w:ascii="仿宋_GB2312" w:eastAsia="仿宋_GB2312" w:hAnsi="宋体" w:hint="eastAsia"/>
          <w:sz w:val="28"/>
          <w:szCs w:val="28"/>
        </w:rPr>
        <w:t>项目采购评审小组进行评</w:t>
      </w:r>
      <w:r w:rsidR="00813898" w:rsidRPr="002931B6">
        <w:rPr>
          <w:rFonts w:ascii="仿宋_GB2312" w:eastAsia="仿宋_GB2312" w:hAnsi="宋体" w:hint="eastAsia"/>
          <w:sz w:val="28"/>
          <w:szCs w:val="28"/>
        </w:rPr>
        <w:t>审</w:t>
      </w:r>
      <w:r w:rsidR="001D6E3A" w:rsidRPr="002931B6">
        <w:rPr>
          <w:rFonts w:ascii="仿宋_GB2312" w:eastAsia="仿宋_GB2312" w:hAnsi="宋体" w:hint="eastAsia"/>
          <w:sz w:val="28"/>
          <w:szCs w:val="28"/>
        </w:rPr>
        <w:t>。</w:t>
      </w:r>
    </w:p>
    <w:p w:rsidR="00B30FCC" w:rsidRPr="002931B6" w:rsidRDefault="00FD41E2" w:rsidP="00977371">
      <w:pPr>
        <w:widowControl/>
        <w:spacing w:line="360" w:lineRule="auto"/>
        <w:ind w:left="560" w:hangingChars="200" w:hanging="560"/>
        <w:jc w:val="left"/>
        <w:rPr>
          <w:rFonts w:ascii="仿宋_GB2312" w:eastAsia="仿宋_GB2312" w:hAnsi="宋体"/>
          <w:sz w:val="28"/>
          <w:szCs w:val="28"/>
        </w:rPr>
      </w:pPr>
      <w:r w:rsidRPr="002931B6">
        <w:rPr>
          <w:rFonts w:ascii="仿宋_GB2312" w:eastAsia="仿宋_GB2312" w:hAnsi="宋体" w:hint="eastAsia"/>
          <w:sz w:val="28"/>
          <w:szCs w:val="28"/>
        </w:rPr>
        <w:t xml:space="preserve">1.2 </w:t>
      </w:r>
      <w:r w:rsidR="00B30FCC" w:rsidRPr="002931B6">
        <w:rPr>
          <w:rFonts w:ascii="仿宋_GB2312" w:eastAsia="仿宋_GB2312" w:hAnsi="宋体" w:hint="eastAsia"/>
          <w:sz w:val="28"/>
          <w:szCs w:val="28"/>
        </w:rPr>
        <w:t>本次评</w:t>
      </w:r>
      <w:r w:rsidR="00813898" w:rsidRPr="002931B6">
        <w:rPr>
          <w:rFonts w:ascii="仿宋_GB2312" w:eastAsia="仿宋_GB2312" w:hAnsi="宋体" w:hint="eastAsia"/>
          <w:sz w:val="28"/>
          <w:szCs w:val="28"/>
        </w:rPr>
        <w:t>审</w:t>
      </w:r>
      <w:r w:rsidR="00B30FCC" w:rsidRPr="002931B6">
        <w:rPr>
          <w:rFonts w:ascii="仿宋_GB2312" w:eastAsia="仿宋_GB2312" w:hAnsi="宋体" w:hint="eastAsia"/>
          <w:sz w:val="28"/>
          <w:szCs w:val="28"/>
        </w:rPr>
        <w:t>采用综合评分法。评</w:t>
      </w:r>
      <w:r w:rsidR="00F74853" w:rsidRPr="002931B6">
        <w:rPr>
          <w:rFonts w:ascii="仿宋_GB2312" w:eastAsia="仿宋_GB2312" w:hAnsi="宋体" w:hint="eastAsia"/>
          <w:sz w:val="28"/>
          <w:szCs w:val="28"/>
        </w:rPr>
        <w:t>审</w:t>
      </w:r>
      <w:r w:rsidR="00B30FCC" w:rsidRPr="002931B6">
        <w:rPr>
          <w:rFonts w:ascii="仿宋_GB2312" w:eastAsia="仿宋_GB2312" w:hAnsi="宋体" w:hint="eastAsia"/>
          <w:sz w:val="28"/>
          <w:szCs w:val="28"/>
        </w:rPr>
        <w:t>以</w:t>
      </w:r>
      <w:r w:rsidR="00F74853" w:rsidRPr="002931B6">
        <w:rPr>
          <w:rFonts w:ascii="仿宋_GB2312" w:eastAsia="仿宋_GB2312" w:hAnsi="宋体" w:hint="eastAsia"/>
          <w:sz w:val="28"/>
          <w:szCs w:val="28"/>
        </w:rPr>
        <w:t>采购</w:t>
      </w:r>
      <w:r w:rsidR="00B30FCC" w:rsidRPr="002931B6">
        <w:rPr>
          <w:rFonts w:ascii="仿宋_GB2312" w:eastAsia="仿宋_GB2312" w:hAnsi="宋体" w:hint="eastAsia"/>
          <w:sz w:val="28"/>
          <w:szCs w:val="28"/>
        </w:rPr>
        <w:t>文件规定的条件为依据。评分比重如下：</w:t>
      </w:r>
    </w:p>
    <w:tbl>
      <w:tblPr>
        <w:tblW w:w="92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418"/>
        <w:gridCol w:w="2143"/>
        <w:gridCol w:w="2294"/>
        <w:gridCol w:w="1914"/>
        <w:gridCol w:w="1508"/>
      </w:tblGrid>
      <w:tr w:rsidR="00F9312D" w:rsidRPr="002931B6" w:rsidTr="006E3264">
        <w:trPr>
          <w:jc w:val="center"/>
        </w:trPr>
        <w:tc>
          <w:tcPr>
            <w:tcW w:w="1418" w:type="dxa"/>
            <w:shd w:val="clear" w:color="auto" w:fill="DDD9C3" w:themeFill="background2" w:themeFillShade="E6"/>
            <w:vAlign w:val="center"/>
          </w:tcPr>
          <w:p w:rsidR="00F9312D" w:rsidRPr="002931B6" w:rsidRDefault="00C32659"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评分项目</w:t>
            </w:r>
          </w:p>
        </w:tc>
        <w:tc>
          <w:tcPr>
            <w:tcW w:w="2143" w:type="dxa"/>
            <w:shd w:val="clear" w:color="auto" w:fill="DDD9C3" w:themeFill="background2" w:themeFillShade="E6"/>
            <w:vAlign w:val="center"/>
          </w:tcPr>
          <w:p w:rsidR="00F9312D" w:rsidRPr="002931B6" w:rsidRDefault="00F9312D" w:rsidP="00C3265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技术部分</w:t>
            </w:r>
          </w:p>
        </w:tc>
        <w:tc>
          <w:tcPr>
            <w:tcW w:w="2294" w:type="dxa"/>
            <w:shd w:val="clear" w:color="auto" w:fill="DDD9C3" w:themeFill="background2" w:themeFillShade="E6"/>
            <w:vAlign w:val="center"/>
          </w:tcPr>
          <w:p w:rsidR="00F9312D" w:rsidRPr="002931B6" w:rsidRDefault="00F9312D" w:rsidP="00C3265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商务部分</w:t>
            </w:r>
          </w:p>
        </w:tc>
        <w:tc>
          <w:tcPr>
            <w:tcW w:w="1914" w:type="dxa"/>
            <w:shd w:val="clear" w:color="auto" w:fill="DDD9C3" w:themeFill="background2" w:themeFillShade="E6"/>
            <w:vAlign w:val="center"/>
          </w:tcPr>
          <w:p w:rsidR="00F9312D" w:rsidRPr="002931B6" w:rsidRDefault="00F9312D" w:rsidP="00C3265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价格部分</w:t>
            </w:r>
          </w:p>
        </w:tc>
        <w:tc>
          <w:tcPr>
            <w:tcW w:w="1508" w:type="dxa"/>
            <w:shd w:val="clear" w:color="auto" w:fill="DDD9C3" w:themeFill="background2" w:themeFillShade="E6"/>
            <w:vAlign w:val="center"/>
          </w:tcPr>
          <w:p w:rsidR="00F9312D" w:rsidRPr="002931B6" w:rsidRDefault="00F9312D"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总分</w:t>
            </w:r>
          </w:p>
        </w:tc>
      </w:tr>
      <w:tr w:rsidR="00F9312D" w:rsidRPr="002931B6" w:rsidTr="006E3264">
        <w:trPr>
          <w:jc w:val="center"/>
        </w:trPr>
        <w:tc>
          <w:tcPr>
            <w:tcW w:w="1418" w:type="dxa"/>
            <w:vAlign w:val="center"/>
          </w:tcPr>
          <w:p w:rsidR="00F9312D" w:rsidRPr="002931B6" w:rsidRDefault="00F9312D" w:rsidP="00EC38D9">
            <w:pPr>
              <w:jc w:val="center"/>
              <w:rPr>
                <w:rFonts w:ascii="仿宋_GB2312" w:eastAsia="仿宋_GB2312" w:hAnsi="宋体"/>
                <w:b/>
                <w:sz w:val="24"/>
                <w:szCs w:val="28"/>
              </w:rPr>
            </w:pPr>
            <w:r w:rsidRPr="002931B6">
              <w:rPr>
                <w:rFonts w:ascii="仿宋_GB2312" w:eastAsia="仿宋_GB2312" w:hAnsi="宋体" w:hint="eastAsia"/>
                <w:b/>
                <w:sz w:val="24"/>
                <w:szCs w:val="28"/>
              </w:rPr>
              <w:t>分值</w:t>
            </w:r>
          </w:p>
        </w:tc>
        <w:tc>
          <w:tcPr>
            <w:tcW w:w="2143" w:type="dxa"/>
            <w:vAlign w:val="center"/>
          </w:tcPr>
          <w:p w:rsidR="00F9312D" w:rsidRPr="002931B6" w:rsidRDefault="0084702E" w:rsidP="00EC38D9">
            <w:pPr>
              <w:snapToGrid w:val="0"/>
              <w:jc w:val="center"/>
              <w:rPr>
                <w:rFonts w:ascii="仿宋_GB2312" w:eastAsia="仿宋_GB2312" w:hAnsi="宋体"/>
                <w:sz w:val="24"/>
                <w:szCs w:val="28"/>
              </w:rPr>
            </w:pPr>
            <w:r w:rsidRPr="002931B6">
              <w:rPr>
                <w:rFonts w:ascii="仿宋_GB2312" w:eastAsia="仿宋_GB2312" w:hAnsi="宋体" w:hint="eastAsia"/>
                <w:sz w:val="24"/>
                <w:szCs w:val="28"/>
              </w:rPr>
              <w:t>50</w:t>
            </w:r>
          </w:p>
        </w:tc>
        <w:tc>
          <w:tcPr>
            <w:tcW w:w="2294" w:type="dxa"/>
            <w:vAlign w:val="center"/>
          </w:tcPr>
          <w:p w:rsidR="00F9312D" w:rsidRPr="002931B6" w:rsidRDefault="0084702E" w:rsidP="00EC38D9">
            <w:pPr>
              <w:snapToGrid w:val="0"/>
              <w:jc w:val="center"/>
              <w:rPr>
                <w:rFonts w:ascii="仿宋_GB2312" w:eastAsia="仿宋_GB2312" w:hAnsi="宋体"/>
                <w:sz w:val="24"/>
                <w:szCs w:val="28"/>
              </w:rPr>
            </w:pPr>
            <w:r w:rsidRPr="002931B6">
              <w:rPr>
                <w:rFonts w:ascii="仿宋_GB2312" w:eastAsia="仿宋_GB2312" w:hAnsi="宋体" w:hint="eastAsia"/>
                <w:sz w:val="24"/>
                <w:szCs w:val="28"/>
              </w:rPr>
              <w:t>15</w:t>
            </w:r>
          </w:p>
        </w:tc>
        <w:tc>
          <w:tcPr>
            <w:tcW w:w="1914" w:type="dxa"/>
            <w:vAlign w:val="center"/>
          </w:tcPr>
          <w:p w:rsidR="00F9312D" w:rsidRPr="002931B6" w:rsidRDefault="00F9312D" w:rsidP="00EC38D9">
            <w:pPr>
              <w:snapToGrid w:val="0"/>
              <w:jc w:val="center"/>
              <w:rPr>
                <w:rFonts w:ascii="仿宋_GB2312" w:eastAsia="仿宋_GB2312" w:hAnsi="宋体"/>
                <w:sz w:val="24"/>
                <w:szCs w:val="28"/>
              </w:rPr>
            </w:pPr>
            <w:r w:rsidRPr="002931B6">
              <w:rPr>
                <w:rFonts w:ascii="仿宋_GB2312" w:eastAsia="仿宋_GB2312" w:hAnsi="宋体" w:hint="eastAsia"/>
                <w:sz w:val="24"/>
                <w:szCs w:val="28"/>
              </w:rPr>
              <w:t>35</w:t>
            </w:r>
          </w:p>
        </w:tc>
        <w:tc>
          <w:tcPr>
            <w:tcW w:w="1508" w:type="dxa"/>
            <w:vAlign w:val="center"/>
          </w:tcPr>
          <w:p w:rsidR="00F9312D" w:rsidRPr="002931B6" w:rsidRDefault="00F9312D" w:rsidP="00EC38D9">
            <w:pPr>
              <w:jc w:val="center"/>
              <w:rPr>
                <w:rFonts w:ascii="仿宋_GB2312" w:eastAsia="仿宋_GB2312" w:hAnsi="宋体"/>
                <w:sz w:val="24"/>
                <w:szCs w:val="28"/>
              </w:rPr>
            </w:pPr>
            <w:r w:rsidRPr="002931B6">
              <w:rPr>
                <w:rFonts w:ascii="仿宋_GB2312" w:eastAsia="仿宋_GB2312" w:hAnsi="宋体" w:hint="eastAsia"/>
                <w:sz w:val="24"/>
                <w:szCs w:val="28"/>
              </w:rPr>
              <w:t>100</w:t>
            </w:r>
          </w:p>
        </w:tc>
      </w:tr>
    </w:tbl>
    <w:p w:rsidR="00B30FCC" w:rsidRPr="002931B6" w:rsidRDefault="00B30FCC" w:rsidP="00886F9C">
      <w:pPr>
        <w:spacing w:line="360" w:lineRule="auto"/>
        <w:rPr>
          <w:rFonts w:ascii="仿宋_GB2312" w:eastAsia="仿宋_GB2312" w:hAnsi="宋体"/>
          <w:sz w:val="28"/>
          <w:szCs w:val="28"/>
        </w:rPr>
      </w:pPr>
    </w:p>
    <w:p w:rsidR="00B30FCC" w:rsidRPr="002931B6" w:rsidRDefault="00C32659" w:rsidP="00C32659">
      <w:pPr>
        <w:snapToGrid w:val="0"/>
        <w:spacing w:before="240" w:line="360" w:lineRule="auto"/>
        <w:outlineLvl w:val="1"/>
        <w:rPr>
          <w:rFonts w:ascii="仿宋_GB2312" w:eastAsia="仿宋_GB2312" w:hAnsi="宋体"/>
          <w:b/>
          <w:sz w:val="32"/>
          <w:szCs w:val="28"/>
        </w:rPr>
      </w:pPr>
      <w:bookmarkStart w:id="116" w:name="_Toc101775129"/>
      <w:bookmarkStart w:id="117" w:name="_Toc101843129"/>
      <w:bookmarkStart w:id="118" w:name="_Toc101951267"/>
      <w:bookmarkStart w:id="119" w:name="_Toc264203536"/>
      <w:bookmarkStart w:id="120" w:name="_Toc101771376"/>
      <w:bookmarkStart w:id="121" w:name="_Toc535487248"/>
      <w:r w:rsidRPr="002931B6">
        <w:rPr>
          <w:rFonts w:ascii="仿宋_GB2312" w:eastAsia="仿宋_GB2312" w:hAnsi="宋体" w:hint="eastAsia"/>
          <w:b/>
          <w:sz w:val="32"/>
          <w:szCs w:val="28"/>
        </w:rPr>
        <w:t>2.</w:t>
      </w:r>
      <w:r w:rsidR="00B30FCC" w:rsidRPr="002931B6">
        <w:rPr>
          <w:rFonts w:ascii="仿宋_GB2312" w:eastAsia="仿宋_GB2312" w:hAnsi="宋体" w:hint="eastAsia"/>
          <w:b/>
          <w:sz w:val="32"/>
          <w:szCs w:val="28"/>
        </w:rPr>
        <w:t>评</w:t>
      </w:r>
      <w:r w:rsidR="00F74853" w:rsidRPr="002931B6">
        <w:rPr>
          <w:rFonts w:ascii="仿宋_GB2312" w:eastAsia="仿宋_GB2312" w:hAnsi="宋体" w:hint="eastAsia"/>
          <w:b/>
          <w:sz w:val="32"/>
          <w:szCs w:val="28"/>
        </w:rPr>
        <w:t>审</w:t>
      </w:r>
      <w:r w:rsidR="00B30FCC" w:rsidRPr="002931B6">
        <w:rPr>
          <w:rFonts w:ascii="仿宋_GB2312" w:eastAsia="仿宋_GB2312" w:hAnsi="宋体" w:hint="eastAsia"/>
          <w:b/>
          <w:sz w:val="32"/>
          <w:szCs w:val="28"/>
        </w:rPr>
        <w:t>程序</w:t>
      </w:r>
      <w:bookmarkEnd w:id="116"/>
      <w:bookmarkEnd w:id="117"/>
      <w:bookmarkEnd w:id="118"/>
      <w:bookmarkEnd w:id="119"/>
      <w:bookmarkEnd w:id="120"/>
      <w:bookmarkEnd w:id="121"/>
    </w:p>
    <w:p w:rsidR="00B30FCC" w:rsidRPr="002931B6" w:rsidRDefault="00C32659" w:rsidP="00C32659">
      <w:pPr>
        <w:spacing w:line="360" w:lineRule="auto"/>
        <w:outlineLvl w:val="2"/>
        <w:rPr>
          <w:rFonts w:ascii="仿宋_GB2312" w:eastAsia="仿宋_GB2312" w:hAnsi="宋体"/>
          <w:b/>
          <w:bCs/>
          <w:sz w:val="28"/>
          <w:szCs w:val="28"/>
        </w:rPr>
      </w:pPr>
      <w:bookmarkStart w:id="122" w:name="_Toc535487249"/>
      <w:r w:rsidRPr="002931B6">
        <w:rPr>
          <w:rFonts w:ascii="仿宋_GB2312" w:eastAsia="仿宋_GB2312" w:hAnsi="宋体" w:hint="eastAsia"/>
          <w:b/>
          <w:bCs/>
          <w:sz w:val="28"/>
          <w:szCs w:val="28"/>
        </w:rPr>
        <w:t xml:space="preserve">2.1 </w:t>
      </w:r>
      <w:r w:rsidR="00F74853" w:rsidRPr="002931B6">
        <w:rPr>
          <w:rFonts w:ascii="仿宋_GB2312" w:eastAsia="仿宋_GB2312" w:hAnsi="宋体" w:hint="eastAsia"/>
          <w:b/>
          <w:bCs/>
          <w:sz w:val="28"/>
          <w:szCs w:val="28"/>
        </w:rPr>
        <w:t>响应</w:t>
      </w:r>
      <w:r w:rsidR="00B30FCC" w:rsidRPr="002931B6">
        <w:rPr>
          <w:rFonts w:ascii="仿宋_GB2312" w:eastAsia="仿宋_GB2312" w:hAnsi="宋体" w:hint="eastAsia"/>
          <w:b/>
          <w:bCs/>
          <w:sz w:val="28"/>
          <w:szCs w:val="28"/>
        </w:rPr>
        <w:t>文件符合性审查</w:t>
      </w:r>
      <w:bookmarkEnd w:id="122"/>
    </w:p>
    <w:p w:rsidR="00B30FCC" w:rsidRPr="002931B6" w:rsidRDefault="00C32659" w:rsidP="00C32659">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2.1.1 </w:t>
      </w:r>
      <w:r w:rsidR="001D6E3A" w:rsidRPr="002931B6">
        <w:rPr>
          <w:rFonts w:ascii="仿宋_GB2312" w:eastAsia="仿宋_GB2312" w:hAnsi="宋体" w:cs="宋体" w:hint="eastAsia"/>
          <w:bCs/>
          <w:kern w:val="0"/>
          <w:sz w:val="28"/>
          <w:szCs w:val="28"/>
        </w:rPr>
        <w:t>项目采购评审小组</w:t>
      </w:r>
      <w:r w:rsidR="00B30FCC" w:rsidRPr="002931B6">
        <w:rPr>
          <w:rFonts w:ascii="仿宋_GB2312" w:eastAsia="仿宋_GB2312" w:hAnsi="宋体" w:cs="宋体" w:hint="eastAsia"/>
          <w:bCs/>
          <w:kern w:val="0"/>
          <w:sz w:val="28"/>
          <w:szCs w:val="28"/>
        </w:rPr>
        <w:t>将根据评审细则的规定，对各</w:t>
      </w:r>
      <w:r w:rsidR="00F74853" w:rsidRPr="002931B6">
        <w:rPr>
          <w:rFonts w:ascii="仿宋_GB2312" w:eastAsia="仿宋_GB2312" w:hAnsi="宋体" w:cs="宋体" w:hint="eastAsia"/>
          <w:bCs/>
          <w:kern w:val="0"/>
          <w:sz w:val="28"/>
          <w:szCs w:val="28"/>
        </w:rPr>
        <w:t>响应</w:t>
      </w:r>
      <w:r w:rsidR="00B30FCC" w:rsidRPr="002931B6">
        <w:rPr>
          <w:rFonts w:ascii="仿宋_GB2312" w:eastAsia="仿宋_GB2312" w:hAnsi="宋体" w:cs="宋体" w:hint="eastAsia"/>
          <w:bCs/>
          <w:kern w:val="0"/>
          <w:sz w:val="28"/>
          <w:szCs w:val="28"/>
        </w:rPr>
        <w:t>文件进行资格性审查和符合性审查。</w:t>
      </w:r>
    </w:p>
    <w:p w:rsidR="00B30FCC" w:rsidRPr="002931B6" w:rsidRDefault="00C32659" w:rsidP="00C32659">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2.1.2 </w:t>
      </w:r>
      <w:r w:rsidR="00C173C2" w:rsidRPr="002931B6">
        <w:rPr>
          <w:rFonts w:ascii="仿宋_GB2312" w:eastAsia="仿宋_GB2312" w:hAnsi="宋体" w:cs="宋体" w:hint="eastAsia"/>
          <w:bCs/>
          <w:kern w:val="0"/>
          <w:sz w:val="28"/>
          <w:szCs w:val="28"/>
        </w:rPr>
        <w:t>响应</w:t>
      </w:r>
      <w:r w:rsidR="00B30FCC" w:rsidRPr="002931B6">
        <w:rPr>
          <w:rFonts w:ascii="仿宋_GB2312" w:eastAsia="仿宋_GB2312" w:hAnsi="宋体" w:cs="宋体" w:hint="eastAsia"/>
          <w:bCs/>
          <w:kern w:val="0"/>
          <w:sz w:val="28"/>
          <w:szCs w:val="28"/>
        </w:rPr>
        <w:t>文件出现下列情况之一时将被认定为无效</w:t>
      </w:r>
      <w:r w:rsidR="00F74853" w:rsidRPr="002931B6">
        <w:rPr>
          <w:rFonts w:ascii="仿宋_GB2312" w:eastAsia="仿宋_GB2312" w:hAnsi="宋体" w:cs="宋体" w:hint="eastAsia"/>
          <w:bCs/>
          <w:kern w:val="0"/>
          <w:sz w:val="28"/>
          <w:szCs w:val="28"/>
        </w:rPr>
        <w:t>响应</w:t>
      </w:r>
      <w:r w:rsidR="00B30FCC" w:rsidRPr="002931B6">
        <w:rPr>
          <w:rFonts w:ascii="仿宋_GB2312" w:eastAsia="仿宋_GB2312" w:hAnsi="宋体" w:cs="宋体" w:hint="eastAsia"/>
          <w:bCs/>
          <w:kern w:val="0"/>
          <w:sz w:val="28"/>
          <w:szCs w:val="28"/>
        </w:rPr>
        <w:t>：</w:t>
      </w:r>
    </w:p>
    <w:p w:rsidR="00B30FCC" w:rsidRPr="002931B6" w:rsidRDefault="00C32659" w:rsidP="00C32659">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kern w:val="0"/>
          <w:sz w:val="28"/>
          <w:szCs w:val="28"/>
        </w:rPr>
      </w:pPr>
      <w:bookmarkStart w:id="123" w:name="_Toc334797741"/>
      <w:bookmarkStart w:id="124" w:name="_Toc533236382"/>
      <w:r w:rsidRPr="002931B6">
        <w:rPr>
          <w:rFonts w:ascii="仿宋_GB2312" w:eastAsia="仿宋_GB2312" w:hAnsi="宋体" w:cs="宋体" w:hint="eastAsia"/>
          <w:bCs/>
          <w:kern w:val="0"/>
          <w:sz w:val="28"/>
          <w:szCs w:val="28"/>
        </w:rPr>
        <w:t xml:space="preserve">2.1.2.1 </w:t>
      </w:r>
      <w:r w:rsidR="00F74853" w:rsidRPr="002931B6">
        <w:rPr>
          <w:rFonts w:ascii="仿宋_GB2312" w:eastAsia="仿宋_GB2312" w:hAnsi="宋体" w:cs="宋体" w:hint="eastAsia"/>
          <w:bCs/>
          <w:kern w:val="0"/>
          <w:sz w:val="28"/>
          <w:szCs w:val="28"/>
        </w:rPr>
        <w:t>响应</w:t>
      </w:r>
      <w:r w:rsidR="00B30FCC" w:rsidRPr="002931B6">
        <w:rPr>
          <w:rFonts w:ascii="仿宋_GB2312" w:eastAsia="仿宋_GB2312" w:hAnsi="宋体" w:cs="宋体" w:hint="eastAsia"/>
          <w:bCs/>
          <w:kern w:val="0"/>
          <w:sz w:val="28"/>
          <w:szCs w:val="28"/>
        </w:rPr>
        <w:t>人不具备</w:t>
      </w:r>
      <w:r w:rsidR="00F74853" w:rsidRPr="002931B6">
        <w:rPr>
          <w:rFonts w:ascii="仿宋_GB2312" w:eastAsia="仿宋_GB2312" w:hAnsi="宋体" w:cs="宋体" w:hint="eastAsia"/>
          <w:bCs/>
          <w:kern w:val="0"/>
          <w:sz w:val="28"/>
          <w:szCs w:val="28"/>
        </w:rPr>
        <w:t>采购</w:t>
      </w:r>
      <w:r w:rsidR="00B30FCC" w:rsidRPr="002931B6">
        <w:rPr>
          <w:rFonts w:ascii="仿宋_GB2312" w:eastAsia="仿宋_GB2312" w:hAnsi="宋体" w:cs="宋体" w:hint="eastAsia"/>
          <w:bCs/>
          <w:kern w:val="0"/>
          <w:sz w:val="28"/>
          <w:szCs w:val="28"/>
        </w:rPr>
        <w:t>文件中规定资格要求的；</w:t>
      </w:r>
      <w:bookmarkEnd w:id="123"/>
      <w:bookmarkEnd w:id="124"/>
    </w:p>
    <w:p w:rsidR="00B30FCC" w:rsidRPr="002931B6" w:rsidRDefault="00C32659" w:rsidP="00C32659">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bookmarkStart w:id="125" w:name="_Toc533236383"/>
      <w:r w:rsidRPr="002931B6">
        <w:rPr>
          <w:rFonts w:ascii="仿宋_GB2312" w:eastAsia="仿宋_GB2312" w:hAnsi="宋体" w:cs="宋体" w:hint="eastAsia"/>
          <w:bCs/>
          <w:kern w:val="0"/>
          <w:sz w:val="28"/>
          <w:szCs w:val="28"/>
        </w:rPr>
        <w:t xml:space="preserve">2.1.2.2 </w:t>
      </w:r>
      <w:r w:rsidR="00F74853" w:rsidRPr="002931B6">
        <w:rPr>
          <w:rFonts w:ascii="仿宋_GB2312" w:eastAsia="仿宋_GB2312" w:hAnsi="宋体" w:cs="宋体" w:hint="eastAsia"/>
          <w:bCs/>
          <w:kern w:val="0"/>
          <w:sz w:val="28"/>
          <w:szCs w:val="28"/>
        </w:rPr>
        <w:t>响应</w:t>
      </w:r>
      <w:r w:rsidR="00B30FCC" w:rsidRPr="002931B6">
        <w:rPr>
          <w:rFonts w:ascii="仿宋_GB2312" w:eastAsia="仿宋_GB2312" w:hAnsi="宋体" w:cs="宋体" w:hint="eastAsia"/>
          <w:bCs/>
          <w:kern w:val="0"/>
          <w:sz w:val="28"/>
          <w:szCs w:val="28"/>
        </w:rPr>
        <w:t>报价不是唯一，高于采购人需求规定的最高限价或低于成本价</w:t>
      </w:r>
      <w:r w:rsidR="00C173C2" w:rsidRPr="002931B6">
        <w:rPr>
          <w:rFonts w:ascii="仿宋_GB2312" w:eastAsia="仿宋_GB2312" w:hAnsi="宋体" w:cs="宋体" w:hint="eastAsia"/>
          <w:bCs/>
          <w:kern w:val="0"/>
          <w:sz w:val="28"/>
          <w:szCs w:val="28"/>
        </w:rPr>
        <w:t>响应</w:t>
      </w:r>
      <w:r w:rsidR="00B30FCC" w:rsidRPr="002931B6">
        <w:rPr>
          <w:rFonts w:ascii="仿宋_GB2312" w:eastAsia="仿宋_GB2312" w:hAnsi="宋体" w:cs="宋体" w:hint="eastAsia"/>
          <w:bCs/>
          <w:kern w:val="0"/>
          <w:sz w:val="28"/>
          <w:szCs w:val="28"/>
        </w:rPr>
        <w:t>且未能提供相关证明材料的；</w:t>
      </w:r>
      <w:bookmarkEnd w:id="125"/>
    </w:p>
    <w:p w:rsidR="00B30FCC" w:rsidRPr="002931B6" w:rsidRDefault="00C32659" w:rsidP="00C32659">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bookmarkStart w:id="126" w:name="_Toc533236384"/>
      <w:bookmarkStart w:id="127" w:name="_Toc334797744"/>
      <w:r w:rsidRPr="002931B6">
        <w:rPr>
          <w:rFonts w:ascii="仿宋_GB2312" w:eastAsia="仿宋_GB2312" w:hAnsi="宋体" w:cs="宋体" w:hint="eastAsia"/>
          <w:bCs/>
          <w:kern w:val="0"/>
          <w:sz w:val="28"/>
          <w:szCs w:val="28"/>
        </w:rPr>
        <w:t xml:space="preserve">2.1.2.3 </w:t>
      </w:r>
      <w:r w:rsidR="00F74853" w:rsidRPr="002931B6">
        <w:rPr>
          <w:rFonts w:ascii="仿宋_GB2312" w:eastAsia="仿宋_GB2312" w:hAnsi="宋体" w:cs="宋体" w:hint="eastAsia"/>
          <w:bCs/>
          <w:kern w:val="0"/>
          <w:sz w:val="28"/>
          <w:szCs w:val="28"/>
        </w:rPr>
        <w:t>响应</w:t>
      </w:r>
      <w:r w:rsidR="00B30FCC" w:rsidRPr="002931B6">
        <w:rPr>
          <w:rFonts w:ascii="仿宋_GB2312" w:eastAsia="仿宋_GB2312" w:hAnsi="宋体" w:cs="宋体" w:hint="eastAsia"/>
          <w:bCs/>
          <w:kern w:val="0"/>
          <w:sz w:val="28"/>
          <w:szCs w:val="28"/>
        </w:rPr>
        <w:t>文件未按</w:t>
      </w:r>
      <w:r w:rsidR="00F74853" w:rsidRPr="002931B6">
        <w:rPr>
          <w:rFonts w:ascii="仿宋_GB2312" w:eastAsia="仿宋_GB2312" w:hAnsi="宋体" w:cs="宋体" w:hint="eastAsia"/>
          <w:bCs/>
          <w:kern w:val="0"/>
          <w:sz w:val="28"/>
          <w:szCs w:val="28"/>
        </w:rPr>
        <w:t>采购</w:t>
      </w:r>
      <w:r w:rsidR="00B30FCC" w:rsidRPr="002931B6">
        <w:rPr>
          <w:rFonts w:ascii="仿宋_GB2312" w:eastAsia="仿宋_GB2312" w:hAnsi="宋体" w:cs="宋体" w:hint="eastAsia"/>
          <w:bCs/>
          <w:kern w:val="0"/>
          <w:sz w:val="28"/>
          <w:szCs w:val="28"/>
        </w:rPr>
        <w:t>文件的要求盖章及由法定代表人(或法定代表人委托的代理人)的印鉴或签名的；</w:t>
      </w:r>
      <w:bookmarkEnd w:id="126"/>
      <w:bookmarkEnd w:id="127"/>
    </w:p>
    <w:p w:rsidR="00B30FCC" w:rsidRPr="002931B6" w:rsidRDefault="00C32659" w:rsidP="00C32659">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kern w:val="0"/>
          <w:sz w:val="28"/>
          <w:szCs w:val="28"/>
        </w:rPr>
      </w:pPr>
      <w:bookmarkStart w:id="128" w:name="_Toc334797745"/>
      <w:bookmarkStart w:id="129" w:name="_Toc533236385"/>
      <w:r w:rsidRPr="002931B6">
        <w:rPr>
          <w:rFonts w:ascii="仿宋_GB2312" w:eastAsia="仿宋_GB2312" w:hAnsi="宋体" w:cs="宋体" w:hint="eastAsia"/>
          <w:bCs/>
          <w:kern w:val="0"/>
          <w:sz w:val="28"/>
          <w:szCs w:val="28"/>
        </w:rPr>
        <w:t xml:space="preserve">2.1.2.4 </w:t>
      </w:r>
      <w:r w:rsidR="00F74853" w:rsidRPr="002931B6">
        <w:rPr>
          <w:rFonts w:ascii="仿宋_GB2312" w:eastAsia="仿宋_GB2312" w:hAnsi="宋体" w:cs="宋体" w:hint="eastAsia"/>
          <w:bCs/>
          <w:kern w:val="0"/>
          <w:sz w:val="28"/>
          <w:szCs w:val="28"/>
        </w:rPr>
        <w:t>响应</w:t>
      </w:r>
      <w:r w:rsidR="00B30FCC" w:rsidRPr="002931B6">
        <w:rPr>
          <w:rFonts w:ascii="仿宋_GB2312" w:eastAsia="仿宋_GB2312" w:hAnsi="宋体" w:cs="宋体" w:hint="eastAsia"/>
          <w:bCs/>
          <w:kern w:val="0"/>
          <w:sz w:val="28"/>
          <w:szCs w:val="28"/>
        </w:rPr>
        <w:t>文件没有提供有效的法定代表人证明及授权书；</w:t>
      </w:r>
      <w:bookmarkEnd w:id="128"/>
      <w:bookmarkEnd w:id="129"/>
    </w:p>
    <w:p w:rsidR="00B30FCC" w:rsidRPr="002931B6" w:rsidRDefault="00C32659" w:rsidP="00C32659">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bookmarkStart w:id="130" w:name="_Toc533236386"/>
      <w:bookmarkStart w:id="131" w:name="_Toc334797747"/>
      <w:r w:rsidRPr="002931B6">
        <w:rPr>
          <w:rFonts w:ascii="仿宋_GB2312" w:eastAsia="仿宋_GB2312" w:hAnsi="宋体" w:cs="宋体" w:hint="eastAsia"/>
          <w:bCs/>
          <w:kern w:val="0"/>
          <w:sz w:val="28"/>
          <w:szCs w:val="28"/>
        </w:rPr>
        <w:t xml:space="preserve">2.1.2.5 </w:t>
      </w:r>
      <w:r w:rsidR="00F74853" w:rsidRPr="002931B6">
        <w:rPr>
          <w:rFonts w:ascii="仿宋_GB2312" w:eastAsia="仿宋_GB2312" w:hAnsi="宋体" w:cs="宋体" w:hint="eastAsia"/>
          <w:bCs/>
          <w:kern w:val="0"/>
          <w:sz w:val="28"/>
          <w:szCs w:val="28"/>
        </w:rPr>
        <w:t>响应</w:t>
      </w:r>
      <w:r w:rsidR="00B30FCC" w:rsidRPr="002931B6">
        <w:rPr>
          <w:rFonts w:ascii="仿宋_GB2312" w:eastAsia="仿宋_GB2312" w:hAnsi="宋体" w:cs="宋体" w:hint="eastAsia"/>
          <w:bCs/>
          <w:kern w:val="0"/>
          <w:sz w:val="28"/>
          <w:szCs w:val="28"/>
        </w:rPr>
        <w:t>文件未完全满足</w:t>
      </w:r>
      <w:r w:rsidR="00F74853" w:rsidRPr="002931B6">
        <w:rPr>
          <w:rFonts w:ascii="仿宋_GB2312" w:eastAsia="仿宋_GB2312" w:hAnsi="宋体" w:cs="宋体" w:hint="eastAsia"/>
          <w:bCs/>
          <w:kern w:val="0"/>
          <w:sz w:val="28"/>
          <w:szCs w:val="28"/>
        </w:rPr>
        <w:t>采购</w:t>
      </w:r>
      <w:r w:rsidR="00B30FCC" w:rsidRPr="002931B6">
        <w:rPr>
          <w:rFonts w:ascii="仿宋_GB2312" w:eastAsia="仿宋_GB2312" w:hAnsi="宋体" w:cs="宋体" w:hint="eastAsia"/>
          <w:bCs/>
          <w:kern w:val="0"/>
          <w:sz w:val="28"/>
          <w:szCs w:val="28"/>
        </w:rPr>
        <w:t>文件中带★号的条款和指标，或不符合</w:t>
      </w:r>
      <w:r w:rsidR="00F74853" w:rsidRPr="002931B6">
        <w:rPr>
          <w:rFonts w:ascii="仿宋_GB2312" w:eastAsia="仿宋_GB2312" w:hAnsi="宋体" w:cs="宋体" w:hint="eastAsia"/>
          <w:bCs/>
          <w:kern w:val="0"/>
          <w:sz w:val="28"/>
          <w:szCs w:val="28"/>
        </w:rPr>
        <w:t>采购</w:t>
      </w:r>
      <w:r w:rsidR="00B30FCC" w:rsidRPr="002931B6">
        <w:rPr>
          <w:rFonts w:ascii="仿宋_GB2312" w:eastAsia="仿宋_GB2312" w:hAnsi="宋体" w:cs="宋体" w:hint="eastAsia"/>
          <w:bCs/>
          <w:kern w:val="0"/>
          <w:sz w:val="28"/>
          <w:szCs w:val="28"/>
        </w:rPr>
        <w:t>文件的其他要求，有重大偏离的；</w:t>
      </w:r>
      <w:bookmarkEnd w:id="130"/>
      <w:bookmarkEnd w:id="131"/>
    </w:p>
    <w:p w:rsidR="00B30FCC" w:rsidRPr="002931B6" w:rsidRDefault="00C32659" w:rsidP="00C32659">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bookmarkStart w:id="132" w:name="_Toc334797748"/>
      <w:bookmarkStart w:id="133" w:name="_Toc533236387"/>
      <w:r w:rsidRPr="002931B6">
        <w:rPr>
          <w:rFonts w:ascii="仿宋_GB2312" w:eastAsia="仿宋_GB2312" w:hAnsi="宋体" w:cs="宋体" w:hint="eastAsia"/>
          <w:bCs/>
          <w:kern w:val="0"/>
          <w:sz w:val="28"/>
          <w:szCs w:val="28"/>
        </w:rPr>
        <w:t xml:space="preserve">2.1.2.6 </w:t>
      </w:r>
      <w:r w:rsidR="00B30FCC" w:rsidRPr="002931B6">
        <w:rPr>
          <w:rFonts w:ascii="仿宋_GB2312" w:eastAsia="仿宋_GB2312" w:hAnsi="宋体" w:cs="宋体" w:hint="eastAsia"/>
          <w:bCs/>
          <w:kern w:val="0"/>
          <w:sz w:val="28"/>
          <w:szCs w:val="28"/>
        </w:rPr>
        <w:t>评</w:t>
      </w:r>
      <w:r w:rsidR="00F74853" w:rsidRPr="002931B6">
        <w:rPr>
          <w:rFonts w:ascii="仿宋_GB2312" w:eastAsia="仿宋_GB2312" w:hAnsi="宋体" w:cs="宋体" w:hint="eastAsia"/>
          <w:bCs/>
          <w:kern w:val="0"/>
          <w:sz w:val="28"/>
          <w:szCs w:val="28"/>
        </w:rPr>
        <w:t>审</w:t>
      </w:r>
      <w:r w:rsidR="00B30FCC" w:rsidRPr="002931B6">
        <w:rPr>
          <w:rFonts w:ascii="仿宋_GB2312" w:eastAsia="仿宋_GB2312" w:hAnsi="宋体" w:cs="宋体" w:hint="eastAsia"/>
          <w:bCs/>
          <w:kern w:val="0"/>
          <w:sz w:val="28"/>
          <w:szCs w:val="28"/>
        </w:rPr>
        <w:t>期间，</w:t>
      </w:r>
      <w:r w:rsidR="00F74853" w:rsidRPr="002931B6">
        <w:rPr>
          <w:rFonts w:ascii="仿宋_GB2312" w:eastAsia="仿宋_GB2312" w:hAnsi="宋体" w:cs="宋体" w:hint="eastAsia"/>
          <w:bCs/>
          <w:kern w:val="0"/>
          <w:sz w:val="28"/>
          <w:szCs w:val="28"/>
        </w:rPr>
        <w:t>响应</w:t>
      </w:r>
      <w:r w:rsidR="00B30FCC" w:rsidRPr="002931B6">
        <w:rPr>
          <w:rFonts w:ascii="仿宋_GB2312" w:eastAsia="仿宋_GB2312" w:hAnsi="宋体" w:cs="宋体" w:hint="eastAsia"/>
          <w:bCs/>
          <w:kern w:val="0"/>
          <w:sz w:val="28"/>
          <w:szCs w:val="28"/>
        </w:rPr>
        <w:t>人没有按评</w:t>
      </w:r>
      <w:r w:rsidR="00F74853" w:rsidRPr="002931B6">
        <w:rPr>
          <w:rFonts w:ascii="仿宋_GB2312" w:eastAsia="仿宋_GB2312" w:hAnsi="宋体" w:cs="宋体" w:hint="eastAsia"/>
          <w:bCs/>
          <w:kern w:val="0"/>
          <w:sz w:val="28"/>
          <w:szCs w:val="28"/>
        </w:rPr>
        <w:t>审小组</w:t>
      </w:r>
      <w:r w:rsidR="00B30FCC" w:rsidRPr="002931B6">
        <w:rPr>
          <w:rFonts w:ascii="仿宋_GB2312" w:eastAsia="仿宋_GB2312" w:hAnsi="宋体" w:cs="宋体" w:hint="eastAsia"/>
          <w:bCs/>
          <w:kern w:val="0"/>
          <w:sz w:val="28"/>
          <w:szCs w:val="28"/>
        </w:rPr>
        <w:t>的要求提交经授权代表签字的澄清、说明、补正或改变了</w:t>
      </w:r>
      <w:r w:rsidR="00F74853" w:rsidRPr="002931B6">
        <w:rPr>
          <w:rFonts w:ascii="仿宋_GB2312" w:eastAsia="仿宋_GB2312" w:hAnsi="宋体" w:cs="宋体" w:hint="eastAsia"/>
          <w:bCs/>
          <w:kern w:val="0"/>
          <w:sz w:val="28"/>
          <w:szCs w:val="28"/>
        </w:rPr>
        <w:t>响应</w:t>
      </w:r>
      <w:r w:rsidR="00B30FCC" w:rsidRPr="002931B6">
        <w:rPr>
          <w:rFonts w:ascii="仿宋_GB2312" w:eastAsia="仿宋_GB2312" w:hAnsi="宋体" w:cs="宋体" w:hint="eastAsia"/>
          <w:bCs/>
          <w:kern w:val="0"/>
          <w:sz w:val="28"/>
          <w:szCs w:val="28"/>
        </w:rPr>
        <w:t>文件的实质性内容的；</w:t>
      </w:r>
      <w:bookmarkEnd w:id="132"/>
      <w:bookmarkEnd w:id="133"/>
    </w:p>
    <w:p w:rsidR="00B30FCC" w:rsidRPr="002931B6" w:rsidRDefault="00C32659" w:rsidP="00C32659">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kern w:val="0"/>
          <w:sz w:val="28"/>
          <w:szCs w:val="28"/>
        </w:rPr>
      </w:pPr>
      <w:bookmarkStart w:id="134" w:name="_Toc334797749"/>
      <w:bookmarkStart w:id="135" w:name="_Toc533236388"/>
      <w:r w:rsidRPr="002931B6">
        <w:rPr>
          <w:rFonts w:ascii="仿宋_GB2312" w:eastAsia="仿宋_GB2312" w:hAnsi="宋体" w:cs="宋体" w:hint="eastAsia"/>
          <w:bCs/>
          <w:kern w:val="0"/>
          <w:sz w:val="28"/>
          <w:szCs w:val="28"/>
        </w:rPr>
        <w:t xml:space="preserve">2.1.2.7 </w:t>
      </w:r>
      <w:r w:rsidR="00B30FCC" w:rsidRPr="002931B6">
        <w:rPr>
          <w:rFonts w:ascii="仿宋_GB2312" w:eastAsia="仿宋_GB2312" w:hAnsi="宋体" w:cs="宋体" w:hint="eastAsia"/>
          <w:bCs/>
          <w:kern w:val="0"/>
          <w:sz w:val="28"/>
          <w:szCs w:val="28"/>
        </w:rPr>
        <w:t>经</w:t>
      </w:r>
      <w:r w:rsidR="00F74853" w:rsidRPr="002931B6">
        <w:rPr>
          <w:rFonts w:ascii="仿宋_GB2312" w:eastAsia="仿宋_GB2312" w:hAnsi="宋体" w:cs="宋体" w:hint="eastAsia"/>
          <w:bCs/>
          <w:kern w:val="0"/>
          <w:sz w:val="28"/>
          <w:szCs w:val="28"/>
        </w:rPr>
        <w:t>评审小组</w:t>
      </w:r>
      <w:r w:rsidR="00B30FCC" w:rsidRPr="002931B6">
        <w:rPr>
          <w:rFonts w:ascii="仿宋_GB2312" w:eastAsia="仿宋_GB2312" w:hAnsi="宋体" w:cs="宋体" w:hint="eastAsia"/>
          <w:bCs/>
          <w:kern w:val="0"/>
          <w:sz w:val="28"/>
          <w:szCs w:val="28"/>
        </w:rPr>
        <w:t>认定</w:t>
      </w:r>
      <w:r w:rsidR="00F74853" w:rsidRPr="002931B6">
        <w:rPr>
          <w:rFonts w:ascii="仿宋_GB2312" w:eastAsia="仿宋_GB2312" w:hAnsi="宋体" w:cs="宋体" w:hint="eastAsia"/>
          <w:bCs/>
          <w:kern w:val="0"/>
          <w:sz w:val="28"/>
          <w:szCs w:val="28"/>
        </w:rPr>
        <w:t>响应</w:t>
      </w:r>
      <w:r w:rsidR="00B30FCC" w:rsidRPr="002931B6">
        <w:rPr>
          <w:rFonts w:ascii="仿宋_GB2312" w:eastAsia="仿宋_GB2312" w:hAnsi="宋体" w:cs="宋体" w:hint="eastAsia"/>
          <w:bCs/>
          <w:kern w:val="0"/>
          <w:sz w:val="28"/>
          <w:szCs w:val="28"/>
        </w:rPr>
        <w:t>文件提供虚假材料的；</w:t>
      </w:r>
      <w:bookmarkEnd w:id="134"/>
      <w:bookmarkEnd w:id="135"/>
    </w:p>
    <w:p w:rsidR="00B30FCC" w:rsidRPr="002931B6" w:rsidRDefault="00C32659" w:rsidP="00C32659">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bookmarkStart w:id="136" w:name="_Toc334797750"/>
      <w:bookmarkStart w:id="137" w:name="_Toc533236389"/>
      <w:r w:rsidRPr="002931B6">
        <w:rPr>
          <w:rFonts w:ascii="仿宋_GB2312" w:eastAsia="仿宋_GB2312" w:hAnsi="宋体" w:cs="宋体" w:hint="eastAsia"/>
          <w:bCs/>
          <w:kern w:val="0"/>
          <w:sz w:val="28"/>
          <w:szCs w:val="28"/>
        </w:rPr>
        <w:t xml:space="preserve">2.1.2.8 </w:t>
      </w:r>
      <w:r w:rsidR="00F74853" w:rsidRPr="002931B6">
        <w:rPr>
          <w:rFonts w:ascii="仿宋_GB2312" w:eastAsia="仿宋_GB2312" w:hAnsi="宋体" w:cs="宋体" w:hint="eastAsia"/>
          <w:bCs/>
          <w:kern w:val="0"/>
          <w:sz w:val="28"/>
          <w:szCs w:val="28"/>
        </w:rPr>
        <w:t>响应</w:t>
      </w:r>
      <w:r w:rsidR="00B30FCC" w:rsidRPr="002931B6">
        <w:rPr>
          <w:rFonts w:ascii="仿宋_GB2312" w:eastAsia="仿宋_GB2312" w:hAnsi="宋体" w:cs="宋体" w:hint="eastAsia"/>
          <w:bCs/>
          <w:kern w:val="0"/>
          <w:sz w:val="28"/>
          <w:szCs w:val="28"/>
        </w:rPr>
        <w:t>人以他人的名义</w:t>
      </w:r>
      <w:r w:rsidR="00F74853" w:rsidRPr="002931B6">
        <w:rPr>
          <w:rFonts w:ascii="仿宋_GB2312" w:eastAsia="仿宋_GB2312" w:hAnsi="宋体" w:cs="宋体" w:hint="eastAsia"/>
          <w:bCs/>
          <w:kern w:val="0"/>
          <w:sz w:val="28"/>
          <w:szCs w:val="28"/>
        </w:rPr>
        <w:t>响应</w:t>
      </w:r>
      <w:r w:rsidR="00B30FCC" w:rsidRPr="002931B6">
        <w:rPr>
          <w:rFonts w:ascii="仿宋_GB2312" w:eastAsia="仿宋_GB2312" w:hAnsi="宋体" w:cs="宋体" w:hint="eastAsia"/>
          <w:bCs/>
          <w:kern w:val="0"/>
          <w:sz w:val="28"/>
          <w:szCs w:val="28"/>
        </w:rPr>
        <w:t>、串通、以行贿手段谋取</w:t>
      </w:r>
      <w:r w:rsidR="00F74853" w:rsidRPr="002931B6">
        <w:rPr>
          <w:rFonts w:ascii="仿宋_GB2312" w:eastAsia="仿宋_GB2312" w:hAnsi="宋体" w:cs="宋体" w:hint="eastAsia"/>
          <w:bCs/>
          <w:kern w:val="0"/>
          <w:sz w:val="28"/>
          <w:szCs w:val="28"/>
        </w:rPr>
        <w:t>成交</w:t>
      </w:r>
      <w:r w:rsidR="00B30FCC" w:rsidRPr="002931B6">
        <w:rPr>
          <w:rFonts w:ascii="仿宋_GB2312" w:eastAsia="仿宋_GB2312" w:hAnsi="宋体" w:cs="宋体" w:hint="eastAsia"/>
          <w:bCs/>
          <w:kern w:val="0"/>
          <w:sz w:val="28"/>
          <w:szCs w:val="28"/>
        </w:rPr>
        <w:t>或者以其他</w:t>
      </w:r>
      <w:r w:rsidR="00B30FCC" w:rsidRPr="002931B6">
        <w:rPr>
          <w:rFonts w:ascii="仿宋_GB2312" w:eastAsia="仿宋_GB2312" w:hAnsi="宋体" w:cs="宋体" w:hint="eastAsia"/>
          <w:bCs/>
          <w:kern w:val="0"/>
          <w:sz w:val="28"/>
          <w:szCs w:val="28"/>
        </w:rPr>
        <w:lastRenderedPageBreak/>
        <w:t>弄虚作假方式</w:t>
      </w:r>
      <w:r w:rsidR="00F74853" w:rsidRPr="002931B6">
        <w:rPr>
          <w:rFonts w:ascii="仿宋_GB2312" w:eastAsia="仿宋_GB2312" w:hAnsi="宋体" w:cs="宋体" w:hint="eastAsia"/>
          <w:bCs/>
          <w:kern w:val="0"/>
          <w:sz w:val="28"/>
          <w:szCs w:val="28"/>
        </w:rPr>
        <w:t>的</w:t>
      </w:r>
      <w:r w:rsidR="00B30FCC" w:rsidRPr="002931B6">
        <w:rPr>
          <w:rFonts w:ascii="仿宋_GB2312" w:eastAsia="仿宋_GB2312" w:hAnsi="宋体" w:cs="宋体" w:hint="eastAsia"/>
          <w:bCs/>
          <w:kern w:val="0"/>
          <w:sz w:val="28"/>
          <w:szCs w:val="28"/>
        </w:rPr>
        <w:t>；</w:t>
      </w:r>
      <w:bookmarkEnd w:id="136"/>
      <w:bookmarkEnd w:id="137"/>
    </w:p>
    <w:p w:rsidR="00B30FCC" w:rsidRPr="002931B6" w:rsidRDefault="00C32659" w:rsidP="00C32659">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bookmarkStart w:id="138" w:name="_Toc334797751"/>
      <w:bookmarkStart w:id="139" w:name="_Toc533236390"/>
      <w:r w:rsidRPr="002931B6">
        <w:rPr>
          <w:rFonts w:ascii="仿宋_GB2312" w:eastAsia="仿宋_GB2312" w:hAnsi="宋体" w:cs="宋体" w:hint="eastAsia"/>
          <w:bCs/>
          <w:kern w:val="0"/>
          <w:sz w:val="28"/>
          <w:szCs w:val="28"/>
        </w:rPr>
        <w:t xml:space="preserve">2.1.2.9 </w:t>
      </w:r>
      <w:r w:rsidR="00F74853" w:rsidRPr="002931B6">
        <w:rPr>
          <w:rFonts w:ascii="仿宋_GB2312" w:eastAsia="仿宋_GB2312" w:hAnsi="宋体" w:cs="宋体" w:hint="eastAsia"/>
          <w:bCs/>
          <w:kern w:val="0"/>
          <w:sz w:val="28"/>
          <w:szCs w:val="28"/>
        </w:rPr>
        <w:t>响应</w:t>
      </w:r>
      <w:r w:rsidR="00B30FCC" w:rsidRPr="002931B6">
        <w:rPr>
          <w:rFonts w:ascii="仿宋_GB2312" w:eastAsia="仿宋_GB2312" w:hAnsi="宋体" w:cs="宋体" w:hint="eastAsia"/>
          <w:bCs/>
          <w:kern w:val="0"/>
          <w:sz w:val="28"/>
          <w:szCs w:val="28"/>
        </w:rPr>
        <w:t>人对采购人、</w:t>
      </w:r>
      <w:r w:rsidR="00F74853" w:rsidRPr="002931B6">
        <w:rPr>
          <w:rFonts w:ascii="仿宋_GB2312" w:eastAsia="仿宋_GB2312" w:hAnsi="宋体" w:cs="宋体" w:hint="eastAsia"/>
          <w:bCs/>
          <w:kern w:val="0"/>
          <w:sz w:val="28"/>
          <w:szCs w:val="28"/>
        </w:rPr>
        <w:t>评审小组</w:t>
      </w:r>
      <w:r w:rsidR="00B30FCC" w:rsidRPr="002931B6">
        <w:rPr>
          <w:rFonts w:ascii="仿宋_GB2312" w:eastAsia="仿宋_GB2312" w:hAnsi="宋体" w:cs="宋体" w:hint="eastAsia"/>
          <w:bCs/>
          <w:kern w:val="0"/>
          <w:sz w:val="28"/>
          <w:szCs w:val="28"/>
        </w:rPr>
        <w:t>及其工作人员施加影响，有碍</w:t>
      </w:r>
      <w:r w:rsidR="00F74853" w:rsidRPr="002931B6">
        <w:rPr>
          <w:rFonts w:ascii="仿宋_GB2312" w:eastAsia="仿宋_GB2312" w:hAnsi="宋体" w:cs="宋体" w:hint="eastAsia"/>
          <w:bCs/>
          <w:kern w:val="0"/>
          <w:sz w:val="28"/>
          <w:szCs w:val="28"/>
        </w:rPr>
        <w:t>评审</w:t>
      </w:r>
      <w:r w:rsidR="00B30FCC" w:rsidRPr="002931B6">
        <w:rPr>
          <w:rFonts w:ascii="仿宋_GB2312" w:eastAsia="仿宋_GB2312" w:hAnsi="宋体" w:cs="宋体" w:hint="eastAsia"/>
          <w:bCs/>
          <w:kern w:val="0"/>
          <w:sz w:val="28"/>
          <w:szCs w:val="28"/>
        </w:rPr>
        <w:t>公平、公正的；</w:t>
      </w:r>
      <w:bookmarkEnd w:id="138"/>
      <w:bookmarkEnd w:id="139"/>
    </w:p>
    <w:p w:rsidR="00B30FCC" w:rsidRPr="002931B6" w:rsidRDefault="00C32659" w:rsidP="00C32659">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kern w:val="0"/>
          <w:sz w:val="28"/>
          <w:szCs w:val="28"/>
        </w:rPr>
      </w:pPr>
      <w:bookmarkStart w:id="140" w:name="_Toc334797752"/>
      <w:bookmarkStart w:id="141" w:name="_Toc533236391"/>
      <w:r w:rsidRPr="002931B6">
        <w:rPr>
          <w:rFonts w:ascii="仿宋_GB2312" w:eastAsia="仿宋_GB2312" w:hAnsi="宋体" w:cs="宋体" w:hint="eastAsia"/>
          <w:bCs/>
          <w:kern w:val="0"/>
          <w:sz w:val="28"/>
          <w:szCs w:val="28"/>
        </w:rPr>
        <w:t xml:space="preserve">2.1.2.10 </w:t>
      </w:r>
      <w:r w:rsidR="00F74853" w:rsidRPr="002931B6">
        <w:rPr>
          <w:rFonts w:ascii="仿宋_GB2312" w:eastAsia="仿宋_GB2312" w:hAnsi="宋体" w:cs="宋体" w:hint="eastAsia"/>
          <w:bCs/>
          <w:kern w:val="0"/>
          <w:sz w:val="28"/>
          <w:szCs w:val="28"/>
        </w:rPr>
        <w:t>响应</w:t>
      </w:r>
      <w:r w:rsidR="00B30FCC" w:rsidRPr="002931B6">
        <w:rPr>
          <w:rFonts w:ascii="仿宋_GB2312" w:eastAsia="仿宋_GB2312" w:hAnsi="宋体" w:cs="宋体" w:hint="eastAsia"/>
          <w:bCs/>
          <w:kern w:val="0"/>
          <w:sz w:val="28"/>
          <w:szCs w:val="28"/>
        </w:rPr>
        <w:t>文件附有采购人不能接受的条件；</w:t>
      </w:r>
      <w:bookmarkEnd w:id="140"/>
      <w:bookmarkEnd w:id="141"/>
    </w:p>
    <w:p w:rsidR="00B30FCC" w:rsidRPr="002931B6" w:rsidRDefault="00C32659" w:rsidP="00C32659">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kern w:val="0"/>
          <w:sz w:val="28"/>
          <w:szCs w:val="28"/>
        </w:rPr>
      </w:pPr>
      <w:bookmarkStart w:id="142" w:name="_Toc334797753"/>
      <w:bookmarkStart w:id="143" w:name="_Toc533236392"/>
      <w:r w:rsidRPr="002931B6">
        <w:rPr>
          <w:rFonts w:ascii="仿宋_GB2312" w:eastAsia="仿宋_GB2312" w:hAnsi="宋体" w:cs="宋体" w:hint="eastAsia"/>
          <w:bCs/>
          <w:kern w:val="0"/>
          <w:sz w:val="28"/>
          <w:szCs w:val="28"/>
        </w:rPr>
        <w:t xml:space="preserve">2.1.2.11 </w:t>
      </w:r>
      <w:r w:rsidR="00B30FCC" w:rsidRPr="002931B6">
        <w:rPr>
          <w:rFonts w:ascii="仿宋_GB2312" w:eastAsia="仿宋_GB2312" w:hAnsi="宋体" w:cs="宋体" w:hint="eastAsia"/>
          <w:bCs/>
          <w:kern w:val="0"/>
          <w:sz w:val="28"/>
          <w:szCs w:val="28"/>
        </w:rPr>
        <w:t>出现不符合相关法律、法规要求的情况的。</w:t>
      </w:r>
      <w:bookmarkEnd w:id="142"/>
      <w:bookmarkEnd w:id="143"/>
    </w:p>
    <w:p w:rsidR="00B30FCC" w:rsidRPr="002931B6" w:rsidRDefault="00C32659" w:rsidP="00C32659">
      <w:pPr>
        <w:spacing w:line="360" w:lineRule="auto"/>
        <w:outlineLvl w:val="2"/>
        <w:rPr>
          <w:rFonts w:ascii="仿宋_GB2312" w:eastAsia="仿宋_GB2312" w:hAnsi="宋体"/>
          <w:b/>
          <w:sz w:val="28"/>
          <w:szCs w:val="28"/>
        </w:rPr>
      </w:pPr>
      <w:bookmarkStart w:id="144" w:name="_Toc535487250"/>
      <w:r w:rsidRPr="002931B6">
        <w:rPr>
          <w:rFonts w:ascii="仿宋_GB2312" w:eastAsia="仿宋_GB2312" w:hAnsi="宋体" w:hint="eastAsia"/>
          <w:b/>
          <w:sz w:val="28"/>
          <w:szCs w:val="28"/>
        </w:rPr>
        <w:t xml:space="preserve">2.2 </w:t>
      </w:r>
      <w:r w:rsidR="00F74853" w:rsidRPr="002931B6">
        <w:rPr>
          <w:rFonts w:ascii="仿宋_GB2312" w:eastAsia="仿宋_GB2312" w:hAnsi="宋体" w:hint="eastAsia"/>
          <w:b/>
          <w:sz w:val="28"/>
          <w:szCs w:val="28"/>
        </w:rPr>
        <w:t>响应</w:t>
      </w:r>
      <w:r w:rsidR="00B30FCC" w:rsidRPr="002931B6">
        <w:rPr>
          <w:rFonts w:ascii="仿宋_GB2312" w:eastAsia="仿宋_GB2312" w:hAnsi="宋体" w:hint="eastAsia"/>
          <w:b/>
          <w:sz w:val="28"/>
          <w:szCs w:val="28"/>
        </w:rPr>
        <w:t>文件的</w:t>
      </w:r>
      <w:r w:rsidR="00B30FCC" w:rsidRPr="002931B6">
        <w:rPr>
          <w:rFonts w:ascii="仿宋_GB2312" w:eastAsia="仿宋_GB2312" w:hAnsi="宋体" w:hint="eastAsia"/>
          <w:b/>
          <w:bCs/>
          <w:sz w:val="28"/>
          <w:szCs w:val="28"/>
        </w:rPr>
        <w:t>澄清</w:t>
      </w:r>
      <w:bookmarkEnd w:id="144"/>
    </w:p>
    <w:p w:rsidR="00B30FCC" w:rsidRPr="002931B6" w:rsidRDefault="006C6864" w:rsidP="006C6864">
      <w:pPr>
        <w:widowControl/>
        <w:tabs>
          <w:tab w:val="left" w:pos="720"/>
          <w:tab w:val="left" w:pos="1080"/>
        </w:tabs>
        <w:spacing w:line="360" w:lineRule="auto"/>
        <w:ind w:left="840" w:hangingChars="300" w:hanging="840"/>
        <w:rPr>
          <w:rFonts w:ascii="仿宋_GB2312" w:eastAsia="仿宋_GB2312" w:hAnsi="宋体"/>
          <w:sz w:val="28"/>
          <w:szCs w:val="28"/>
        </w:rPr>
      </w:pPr>
      <w:r w:rsidRPr="002931B6">
        <w:rPr>
          <w:rFonts w:ascii="仿宋_GB2312" w:eastAsia="仿宋_GB2312" w:hAnsi="宋体" w:hint="eastAsia"/>
          <w:sz w:val="28"/>
          <w:szCs w:val="28"/>
        </w:rPr>
        <w:t xml:space="preserve">2.2.1 </w:t>
      </w:r>
      <w:r w:rsidR="00B30FCC" w:rsidRPr="002931B6">
        <w:rPr>
          <w:rFonts w:ascii="仿宋_GB2312" w:eastAsia="仿宋_GB2312" w:hAnsi="宋体" w:hint="eastAsia"/>
          <w:sz w:val="28"/>
          <w:szCs w:val="28"/>
        </w:rPr>
        <w:t>对</w:t>
      </w:r>
      <w:r w:rsidR="00F74853"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文件中含义不明确、同类问题表述不一致或者有明显文字和计算错误的内容，</w:t>
      </w:r>
      <w:r w:rsidR="001D6E3A" w:rsidRPr="002931B6">
        <w:rPr>
          <w:rFonts w:ascii="仿宋_GB2312" w:eastAsia="仿宋_GB2312" w:hAnsi="宋体" w:hint="eastAsia"/>
          <w:sz w:val="28"/>
          <w:szCs w:val="28"/>
        </w:rPr>
        <w:t>项目采购评审小组</w:t>
      </w:r>
      <w:r w:rsidR="00B30FCC" w:rsidRPr="002931B6">
        <w:rPr>
          <w:rFonts w:ascii="仿宋_GB2312" w:eastAsia="仿宋_GB2312" w:hAnsi="宋体" w:hint="eastAsia"/>
          <w:sz w:val="28"/>
          <w:szCs w:val="28"/>
        </w:rPr>
        <w:t>可以书面形式要求</w:t>
      </w:r>
      <w:r w:rsidR="00F74853"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人作出必要的澄清、说明或者纠正。</w:t>
      </w:r>
    </w:p>
    <w:p w:rsidR="00B30FCC" w:rsidRPr="002931B6" w:rsidRDefault="006C6864" w:rsidP="006C6864">
      <w:pPr>
        <w:widowControl/>
        <w:tabs>
          <w:tab w:val="left" w:pos="720"/>
          <w:tab w:val="left" w:pos="1080"/>
        </w:tabs>
        <w:spacing w:line="360" w:lineRule="auto"/>
        <w:ind w:left="840" w:hangingChars="300" w:hanging="840"/>
        <w:rPr>
          <w:rFonts w:ascii="仿宋_GB2312" w:eastAsia="仿宋_GB2312" w:hAnsi="宋体"/>
          <w:sz w:val="28"/>
          <w:szCs w:val="28"/>
        </w:rPr>
      </w:pPr>
      <w:r w:rsidRPr="002931B6">
        <w:rPr>
          <w:rFonts w:ascii="仿宋_GB2312" w:eastAsia="仿宋_GB2312" w:hAnsi="宋体" w:hint="eastAsia"/>
          <w:sz w:val="28"/>
          <w:szCs w:val="28"/>
        </w:rPr>
        <w:t xml:space="preserve">2.2.2 </w:t>
      </w:r>
      <w:r w:rsidR="00F74853"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人的澄清、说明或者补正应当采用书面形式，由其授权的代表签字，并不得超出</w:t>
      </w:r>
      <w:r w:rsidR="00F74853"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文件的范围或者改变</w:t>
      </w:r>
      <w:r w:rsidR="00F74853"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文件的实质性内容。</w:t>
      </w:r>
    </w:p>
    <w:p w:rsidR="00B30FCC" w:rsidRPr="002931B6" w:rsidRDefault="006C6864" w:rsidP="006C6864">
      <w:pPr>
        <w:widowControl/>
        <w:tabs>
          <w:tab w:val="left" w:pos="720"/>
          <w:tab w:val="left" w:pos="1080"/>
        </w:tabs>
        <w:spacing w:line="360" w:lineRule="auto"/>
        <w:ind w:left="840" w:hangingChars="300" w:hanging="840"/>
        <w:rPr>
          <w:rFonts w:ascii="仿宋_GB2312" w:eastAsia="仿宋_GB2312" w:hAnsi="宋体"/>
          <w:sz w:val="28"/>
          <w:szCs w:val="28"/>
        </w:rPr>
      </w:pPr>
      <w:r w:rsidRPr="002931B6">
        <w:rPr>
          <w:rFonts w:ascii="仿宋_GB2312" w:eastAsia="仿宋_GB2312" w:hAnsi="宋体" w:hint="eastAsia"/>
          <w:sz w:val="28"/>
          <w:szCs w:val="28"/>
        </w:rPr>
        <w:t xml:space="preserve">2.2.3 </w:t>
      </w:r>
      <w:r w:rsidR="00B30FCC" w:rsidRPr="002931B6">
        <w:rPr>
          <w:rFonts w:ascii="仿宋_GB2312" w:eastAsia="仿宋_GB2312" w:hAnsi="宋体" w:hint="eastAsia"/>
          <w:sz w:val="28"/>
          <w:szCs w:val="28"/>
        </w:rPr>
        <w:t>除上述规定的情形之外，</w:t>
      </w:r>
      <w:r w:rsidR="001D6E3A" w:rsidRPr="002931B6">
        <w:rPr>
          <w:rFonts w:ascii="仿宋_GB2312" w:eastAsia="仿宋_GB2312" w:hAnsi="宋体" w:hint="eastAsia"/>
          <w:sz w:val="28"/>
          <w:szCs w:val="28"/>
        </w:rPr>
        <w:t>项目采购评审小组</w:t>
      </w:r>
      <w:r w:rsidR="00B30FCC" w:rsidRPr="002931B6">
        <w:rPr>
          <w:rFonts w:ascii="仿宋_GB2312" w:eastAsia="仿宋_GB2312" w:hAnsi="宋体" w:hint="eastAsia"/>
          <w:sz w:val="28"/>
          <w:szCs w:val="28"/>
        </w:rPr>
        <w:t>在评审过程中，不得接收来自评审现场以外的任何形式的文件资料。</w:t>
      </w:r>
    </w:p>
    <w:p w:rsidR="006C6864" w:rsidRPr="002931B6" w:rsidRDefault="006C6864" w:rsidP="006C6864">
      <w:pPr>
        <w:spacing w:line="360" w:lineRule="auto"/>
        <w:outlineLvl w:val="2"/>
        <w:rPr>
          <w:rFonts w:ascii="仿宋_GB2312" w:eastAsia="仿宋_GB2312" w:hAnsi="宋体"/>
          <w:b/>
          <w:sz w:val="28"/>
          <w:szCs w:val="28"/>
        </w:rPr>
      </w:pPr>
      <w:bookmarkStart w:id="145" w:name="_Toc535487251"/>
      <w:r w:rsidRPr="002931B6">
        <w:rPr>
          <w:rFonts w:ascii="仿宋_GB2312" w:eastAsia="仿宋_GB2312" w:hAnsi="宋体" w:hint="eastAsia"/>
          <w:b/>
          <w:sz w:val="28"/>
          <w:szCs w:val="28"/>
        </w:rPr>
        <w:t>2.3 比较与评价</w:t>
      </w:r>
      <w:bookmarkEnd w:id="145"/>
    </w:p>
    <w:p w:rsidR="006C6864" w:rsidRPr="002931B6" w:rsidRDefault="006C6864" w:rsidP="006C6864">
      <w:pPr>
        <w:widowControl/>
        <w:tabs>
          <w:tab w:val="left" w:pos="0"/>
          <w:tab w:val="left" w:pos="1080"/>
        </w:tabs>
        <w:spacing w:line="360" w:lineRule="auto"/>
        <w:ind w:left="1" w:firstLineChars="200" w:firstLine="560"/>
        <w:rPr>
          <w:rFonts w:ascii="仿宋_GB2312" w:eastAsia="仿宋_GB2312" w:hAnsi="宋体"/>
          <w:sz w:val="28"/>
          <w:szCs w:val="28"/>
        </w:rPr>
      </w:pPr>
      <w:r w:rsidRPr="002931B6">
        <w:rPr>
          <w:rFonts w:ascii="仿宋_GB2312" w:eastAsia="仿宋_GB2312" w:hAnsi="宋体" w:hint="eastAsia"/>
          <w:sz w:val="28"/>
          <w:szCs w:val="28"/>
        </w:rPr>
        <w:t>由评委对所有有效响应文件的技术、商务部分进行审核和分析，填写《竞选采购项目评分表》。</w:t>
      </w:r>
      <w:r w:rsidR="00561298" w:rsidRPr="002931B6">
        <w:rPr>
          <w:rFonts w:ascii="仿宋_GB2312" w:eastAsia="仿宋_GB2312" w:hAnsi="宋体" w:hint="eastAsia"/>
          <w:sz w:val="28"/>
          <w:szCs w:val="28"/>
        </w:rPr>
        <w:t>评分内容</w:t>
      </w:r>
      <w:r w:rsidRPr="002931B6">
        <w:rPr>
          <w:rFonts w:ascii="仿宋_GB2312" w:eastAsia="仿宋_GB2312" w:hAnsi="宋体" w:hint="eastAsia"/>
          <w:sz w:val="28"/>
          <w:szCs w:val="28"/>
        </w:rPr>
        <w:t>详见附表二和附表三。</w:t>
      </w:r>
    </w:p>
    <w:p w:rsidR="006C6864" w:rsidRPr="002931B6" w:rsidRDefault="00561298" w:rsidP="006C6864">
      <w:pPr>
        <w:widowControl/>
        <w:tabs>
          <w:tab w:val="left" w:pos="720"/>
          <w:tab w:val="left" w:pos="1080"/>
        </w:tabs>
        <w:spacing w:line="360" w:lineRule="auto"/>
        <w:ind w:left="840" w:hangingChars="300" w:hanging="840"/>
        <w:rPr>
          <w:rFonts w:ascii="仿宋_GB2312" w:eastAsia="仿宋_GB2312" w:hAnsi="宋体"/>
          <w:sz w:val="28"/>
          <w:szCs w:val="28"/>
        </w:rPr>
      </w:pPr>
      <w:r w:rsidRPr="002931B6">
        <w:rPr>
          <w:rFonts w:ascii="仿宋_GB2312" w:eastAsia="仿宋_GB2312" w:hAnsi="宋体" w:hint="eastAsia"/>
          <w:sz w:val="28"/>
          <w:szCs w:val="28"/>
        </w:rPr>
        <w:t>2.3.1 技术评分：</w:t>
      </w:r>
      <w:r w:rsidR="00A673ED" w:rsidRPr="002931B6">
        <w:rPr>
          <w:rFonts w:ascii="仿宋_GB2312" w:eastAsia="仿宋_GB2312" w:hAnsi="宋体" w:hint="eastAsia"/>
          <w:sz w:val="28"/>
          <w:szCs w:val="28"/>
        </w:rPr>
        <w:t>将各个评委的技术评分汇总，进行算术平均，得出该响应人的技术评分</w:t>
      </w:r>
      <w:r w:rsidRPr="002931B6">
        <w:rPr>
          <w:rFonts w:ascii="仿宋_GB2312" w:eastAsia="仿宋_GB2312" w:hAnsi="宋体" w:hint="eastAsia"/>
          <w:sz w:val="28"/>
          <w:szCs w:val="28"/>
        </w:rPr>
        <w:t>。</w:t>
      </w:r>
    </w:p>
    <w:p w:rsidR="00561298" w:rsidRPr="002931B6" w:rsidRDefault="00561298" w:rsidP="006C6864">
      <w:pPr>
        <w:widowControl/>
        <w:tabs>
          <w:tab w:val="left" w:pos="720"/>
          <w:tab w:val="left" w:pos="1080"/>
        </w:tabs>
        <w:spacing w:line="360" w:lineRule="auto"/>
        <w:ind w:left="840" w:hangingChars="300" w:hanging="840"/>
        <w:rPr>
          <w:rFonts w:ascii="仿宋_GB2312" w:eastAsia="仿宋_GB2312" w:hAnsi="宋体"/>
          <w:sz w:val="28"/>
          <w:szCs w:val="28"/>
        </w:rPr>
      </w:pPr>
      <w:r w:rsidRPr="002931B6">
        <w:rPr>
          <w:rFonts w:ascii="仿宋_GB2312" w:eastAsia="仿宋_GB2312" w:hAnsi="宋体" w:hint="eastAsia"/>
          <w:sz w:val="28"/>
          <w:szCs w:val="28"/>
        </w:rPr>
        <w:t>2.3.2 商务评分：</w:t>
      </w:r>
      <w:r w:rsidR="00A673ED" w:rsidRPr="002931B6">
        <w:rPr>
          <w:rFonts w:ascii="仿宋_GB2312" w:eastAsia="仿宋_GB2312" w:hAnsi="宋体" w:hint="eastAsia"/>
          <w:sz w:val="28"/>
          <w:szCs w:val="28"/>
        </w:rPr>
        <w:t>将各个评委的商务评分汇总，进行算术平均，得出该响应人的商务评分</w:t>
      </w:r>
      <w:r w:rsidRPr="002931B6">
        <w:rPr>
          <w:rFonts w:ascii="仿宋_GB2312" w:eastAsia="仿宋_GB2312" w:hAnsi="宋体" w:hint="eastAsia"/>
          <w:sz w:val="28"/>
          <w:szCs w:val="28"/>
        </w:rPr>
        <w:t>。</w:t>
      </w:r>
    </w:p>
    <w:p w:rsidR="00561298" w:rsidRPr="002931B6" w:rsidRDefault="00561298" w:rsidP="00A673ED">
      <w:pPr>
        <w:widowControl/>
        <w:tabs>
          <w:tab w:val="left" w:pos="720"/>
          <w:tab w:val="left" w:pos="1080"/>
        </w:tabs>
        <w:spacing w:line="360" w:lineRule="auto"/>
        <w:ind w:left="840" w:hangingChars="300" w:hanging="840"/>
        <w:rPr>
          <w:rFonts w:ascii="仿宋_GB2312" w:eastAsia="仿宋_GB2312" w:hAnsi="宋体"/>
          <w:sz w:val="28"/>
          <w:szCs w:val="28"/>
        </w:rPr>
      </w:pPr>
      <w:r w:rsidRPr="002931B6">
        <w:rPr>
          <w:rFonts w:ascii="仿宋_GB2312" w:eastAsia="仿宋_GB2312" w:hAnsi="宋体" w:hint="eastAsia"/>
          <w:sz w:val="28"/>
          <w:szCs w:val="28"/>
        </w:rPr>
        <w:t>2.3.3 价格评分：</w:t>
      </w:r>
      <w:r w:rsidR="00A673ED" w:rsidRPr="002931B6">
        <w:rPr>
          <w:rFonts w:ascii="仿宋_GB2312" w:eastAsia="仿宋_GB2312" w:hAnsi="宋体" w:hint="eastAsia"/>
          <w:sz w:val="28"/>
          <w:szCs w:val="28"/>
        </w:rPr>
        <w:t xml:space="preserve"> </w:t>
      </w:r>
      <w:r w:rsidRPr="002931B6">
        <w:rPr>
          <w:rFonts w:ascii="仿宋_GB2312" w:eastAsia="仿宋_GB2312" w:hAnsi="宋体" w:hint="eastAsia"/>
          <w:sz w:val="28"/>
          <w:szCs w:val="28"/>
        </w:rPr>
        <w:t>a）评标价的确定</w:t>
      </w:r>
      <w:r w:rsidR="00546828" w:rsidRPr="002931B6">
        <w:rPr>
          <w:rFonts w:ascii="仿宋_GB2312" w:eastAsia="仿宋_GB2312" w:hAnsi="宋体" w:hint="eastAsia"/>
          <w:sz w:val="28"/>
          <w:szCs w:val="28"/>
        </w:rPr>
        <w:t>，</w:t>
      </w:r>
      <w:r w:rsidRPr="002931B6">
        <w:rPr>
          <w:rFonts w:ascii="仿宋_GB2312" w:eastAsia="仿宋_GB2312" w:hAnsi="宋体" w:hint="eastAsia"/>
          <w:sz w:val="28"/>
          <w:szCs w:val="28"/>
        </w:rPr>
        <w:t>经</w:t>
      </w:r>
      <w:r w:rsidR="00C173C2" w:rsidRPr="002931B6">
        <w:rPr>
          <w:rFonts w:ascii="仿宋_GB2312" w:eastAsia="仿宋_GB2312" w:hAnsi="宋体" w:hint="eastAsia"/>
          <w:sz w:val="28"/>
          <w:szCs w:val="28"/>
        </w:rPr>
        <w:t>响应</w:t>
      </w:r>
      <w:r w:rsidRPr="002931B6">
        <w:rPr>
          <w:rFonts w:ascii="仿宋_GB2312" w:eastAsia="仿宋_GB2312" w:hAnsi="宋体" w:hint="eastAsia"/>
          <w:sz w:val="28"/>
          <w:szCs w:val="28"/>
        </w:rPr>
        <w:t>文件初审进行必要的价格更正及按上述条款的原则校核修正后的价格为评标价；b）</w:t>
      </w:r>
      <w:r w:rsidR="00546828" w:rsidRPr="002931B6">
        <w:rPr>
          <w:rFonts w:ascii="仿宋_GB2312" w:eastAsia="仿宋_GB2312" w:hAnsi="宋体" w:hint="eastAsia"/>
          <w:sz w:val="28"/>
          <w:szCs w:val="28"/>
        </w:rPr>
        <w:t>计算价格评分，各有效</w:t>
      </w:r>
      <w:r w:rsidR="00C173C2" w:rsidRPr="002931B6">
        <w:rPr>
          <w:rFonts w:ascii="仿宋_GB2312" w:eastAsia="仿宋_GB2312" w:hAnsi="宋体" w:hint="eastAsia"/>
          <w:sz w:val="28"/>
          <w:szCs w:val="28"/>
        </w:rPr>
        <w:t>响应</w:t>
      </w:r>
      <w:r w:rsidR="00546828" w:rsidRPr="002931B6">
        <w:rPr>
          <w:rFonts w:ascii="仿宋_GB2312" w:eastAsia="仿宋_GB2312" w:hAnsi="宋体" w:hint="eastAsia"/>
          <w:sz w:val="28"/>
          <w:szCs w:val="28"/>
        </w:rPr>
        <w:t>供应商的评标价中，取最低者作为基准价，各有效</w:t>
      </w:r>
      <w:r w:rsidR="00C173C2" w:rsidRPr="002931B6">
        <w:rPr>
          <w:rFonts w:ascii="仿宋_GB2312" w:eastAsia="仿宋_GB2312" w:hAnsi="宋体" w:hint="eastAsia"/>
          <w:sz w:val="28"/>
          <w:szCs w:val="28"/>
        </w:rPr>
        <w:t>响应</w:t>
      </w:r>
      <w:r w:rsidR="00546828" w:rsidRPr="002931B6">
        <w:rPr>
          <w:rFonts w:ascii="仿宋_GB2312" w:eastAsia="仿宋_GB2312" w:hAnsi="宋体" w:hint="eastAsia"/>
          <w:sz w:val="28"/>
          <w:szCs w:val="28"/>
        </w:rPr>
        <w:t>供应商的价格评分统一按照下列公式计算： 价格评分＝（基准价÷评标价）×35</w:t>
      </w:r>
      <w:r w:rsidR="00337F0C" w:rsidRPr="002931B6">
        <w:rPr>
          <w:rFonts w:ascii="仿宋_GB2312" w:eastAsia="仿宋_GB2312" w:hAnsi="宋体" w:hint="eastAsia"/>
          <w:sz w:val="28"/>
          <w:szCs w:val="28"/>
        </w:rPr>
        <w:t>。</w:t>
      </w:r>
    </w:p>
    <w:p w:rsidR="007A0BD3" w:rsidRPr="002931B6" w:rsidRDefault="007A0BD3" w:rsidP="00C64F0B">
      <w:pPr>
        <w:widowControl/>
        <w:tabs>
          <w:tab w:val="left" w:pos="720"/>
          <w:tab w:val="left" w:pos="1080"/>
        </w:tabs>
        <w:spacing w:line="360" w:lineRule="auto"/>
        <w:ind w:left="720" w:hangingChars="300" w:hanging="720"/>
        <w:rPr>
          <w:rFonts w:ascii="仿宋_GB2312" w:eastAsia="仿宋_GB2312" w:hAnsi="宋体"/>
          <w:sz w:val="24"/>
          <w:szCs w:val="28"/>
        </w:rPr>
      </w:pPr>
      <w:r w:rsidRPr="002931B6">
        <w:rPr>
          <w:rFonts w:ascii="仿宋_GB2312" w:eastAsia="仿宋_GB2312" w:hAnsi="宋体" w:hint="eastAsia"/>
          <w:sz w:val="24"/>
          <w:szCs w:val="28"/>
        </w:rPr>
        <w:t>注：各项得分按四舍五入原则精确到小数点后2位。</w:t>
      </w:r>
    </w:p>
    <w:p w:rsidR="00546828" w:rsidRPr="002931B6" w:rsidRDefault="00546828" w:rsidP="00546828">
      <w:pPr>
        <w:spacing w:line="360" w:lineRule="auto"/>
        <w:outlineLvl w:val="2"/>
        <w:rPr>
          <w:rFonts w:ascii="仿宋_GB2312" w:eastAsia="仿宋_GB2312" w:hAnsi="宋体"/>
          <w:b/>
          <w:bCs/>
          <w:sz w:val="28"/>
          <w:szCs w:val="28"/>
        </w:rPr>
      </w:pPr>
      <w:bookmarkStart w:id="146" w:name="_Toc535487252"/>
      <w:r w:rsidRPr="002931B6">
        <w:rPr>
          <w:rFonts w:ascii="仿宋_GB2312" w:eastAsia="仿宋_GB2312" w:hAnsi="宋体" w:hint="eastAsia"/>
          <w:b/>
          <w:bCs/>
          <w:sz w:val="28"/>
          <w:szCs w:val="28"/>
        </w:rPr>
        <w:lastRenderedPageBreak/>
        <w:t>2.4</w:t>
      </w:r>
      <w:r w:rsidR="007A0BD3" w:rsidRPr="002931B6">
        <w:rPr>
          <w:rFonts w:ascii="仿宋_GB2312" w:eastAsia="仿宋_GB2312" w:hAnsi="宋体" w:hint="eastAsia"/>
          <w:b/>
          <w:bCs/>
          <w:sz w:val="28"/>
          <w:szCs w:val="28"/>
        </w:rPr>
        <w:t xml:space="preserve"> 综合评分</w:t>
      </w:r>
      <w:r w:rsidRPr="002931B6">
        <w:rPr>
          <w:rFonts w:ascii="仿宋_GB2312" w:eastAsia="仿宋_GB2312" w:hAnsi="宋体" w:hint="eastAsia"/>
          <w:b/>
          <w:bCs/>
          <w:sz w:val="28"/>
          <w:szCs w:val="28"/>
        </w:rPr>
        <w:t>的计算</w:t>
      </w:r>
      <w:bookmarkEnd w:id="146"/>
    </w:p>
    <w:p w:rsidR="00546828" w:rsidRPr="002931B6" w:rsidRDefault="00546828" w:rsidP="00546828">
      <w:pPr>
        <w:widowControl/>
        <w:tabs>
          <w:tab w:val="left" w:pos="720"/>
          <w:tab w:val="left" w:pos="1080"/>
        </w:tabs>
        <w:spacing w:line="360" w:lineRule="auto"/>
        <w:ind w:left="840" w:hangingChars="300" w:hanging="840"/>
        <w:rPr>
          <w:rFonts w:ascii="仿宋_GB2312" w:eastAsia="仿宋_GB2312" w:hAnsi="宋体"/>
          <w:sz w:val="28"/>
          <w:szCs w:val="28"/>
        </w:rPr>
      </w:pPr>
      <w:r w:rsidRPr="002931B6">
        <w:rPr>
          <w:rFonts w:ascii="仿宋_GB2312" w:eastAsia="仿宋_GB2312" w:hAnsi="宋体" w:hint="eastAsia"/>
          <w:sz w:val="28"/>
          <w:szCs w:val="28"/>
        </w:rPr>
        <w:t>2.4.1 综合评分=商务得分+服务得分+价格得分。</w:t>
      </w:r>
    </w:p>
    <w:p w:rsidR="00546828" w:rsidRPr="002931B6" w:rsidRDefault="00546828" w:rsidP="007A0BD3">
      <w:pPr>
        <w:widowControl/>
        <w:tabs>
          <w:tab w:val="left" w:pos="720"/>
          <w:tab w:val="left" w:pos="1080"/>
        </w:tabs>
        <w:spacing w:line="360" w:lineRule="auto"/>
        <w:ind w:left="840" w:hangingChars="300" w:hanging="840"/>
        <w:rPr>
          <w:rFonts w:ascii="仿宋_GB2312" w:eastAsia="仿宋_GB2312" w:hAnsi="宋体"/>
          <w:sz w:val="28"/>
          <w:szCs w:val="28"/>
        </w:rPr>
      </w:pPr>
      <w:r w:rsidRPr="002931B6">
        <w:rPr>
          <w:rFonts w:ascii="仿宋_GB2312" w:eastAsia="仿宋_GB2312" w:hAnsi="宋体" w:hint="eastAsia"/>
          <w:sz w:val="28"/>
          <w:szCs w:val="28"/>
        </w:rPr>
        <w:t>2.4.2</w:t>
      </w:r>
      <w:r w:rsidR="007A0BD3" w:rsidRPr="002931B6">
        <w:rPr>
          <w:rFonts w:ascii="仿宋_GB2312" w:eastAsia="仿宋_GB2312" w:hAnsi="宋体" w:hint="eastAsia"/>
          <w:sz w:val="28"/>
          <w:szCs w:val="28"/>
        </w:rPr>
        <w:t xml:space="preserve"> 各项得分按四舍五入原则精确到小数点后2位。将综合评分由高到低顺序排列。综合评分相同的，按响应报价由低到高顺序排列；综合评分相同，且响应价格相同的，按技术评分由高到低顺序排列。综合评分相同，且响应报价和技术评分均相同的，名次由评审小组抽签决定</w:t>
      </w:r>
      <w:r w:rsidRPr="002931B6">
        <w:rPr>
          <w:rFonts w:ascii="仿宋_GB2312" w:eastAsia="仿宋_GB2312" w:hAnsi="宋体" w:hint="eastAsia"/>
          <w:sz w:val="28"/>
          <w:szCs w:val="28"/>
        </w:rPr>
        <w:t>。</w:t>
      </w:r>
    </w:p>
    <w:p w:rsidR="006C6864" w:rsidRPr="002931B6" w:rsidRDefault="007A0BD3" w:rsidP="007A0BD3">
      <w:pPr>
        <w:spacing w:line="360" w:lineRule="auto"/>
        <w:outlineLvl w:val="2"/>
        <w:rPr>
          <w:rFonts w:ascii="仿宋_GB2312" w:eastAsia="仿宋_GB2312" w:hAnsi="宋体"/>
          <w:b/>
          <w:sz w:val="28"/>
          <w:szCs w:val="28"/>
        </w:rPr>
      </w:pPr>
      <w:bookmarkStart w:id="147" w:name="_Toc535487253"/>
      <w:r w:rsidRPr="002931B6">
        <w:rPr>
          <w:rFonts w:ascii="仿宋_GB2312" w:eastAsia="仿宋_GB2312" w:hAnsi="宋体" w:hint="eastAsia"/>
          <w:b/>
          <w:sz w:val="28"/>
          <w:szCs w:val="28"/>
        </w:rPr>
        <w:t xml:space="preserve">2.5 </w:t>
      </w:r>
      <w:r w:rsidR="00C64F0B" w:rsidRPr="002931B6">
        <w:rPr>
          <w:rFonts w:ascii="仿宋_GB2312" w:eastAsia="仿宋_GB2312" w:hAnsi="宋体" w:hint="eastAsia"/>
          <w:b/>
          <w:sz w:val="28"/>
          <w:szCs w:val="28"/>
        </w:rPr>
        <w:t>确定</w:t>
      </w:r>
      <w:r w:rsidRPr="002931B6">
        <w:rPr>
          <w:rFonts w:ascii="仿宋_GB2312" w:eastAsia="仿宋_GB2312" w:hAnsi="宋体" w:hint="eastAsia"/>
          <w:b/>
          <w:sz w:val="28"/>
          <w:szCs w:val="28"/>
        </w:rPr>
        <w:t>中选人</w:t>
      </w:r>
      <w:bookmarkEnd w:id="147"/>
    </w:p>
    <w:p w:rsidR="007A0BD3" w:rsidRPr="002931B6" w:rsidRDefault="007A0BD3" w:rsidP="00C64F0B">
      <w:pPr>
        <w:widowControl/>
        <w:tabs>
          <w:tab w:val="left" w:pos="720"/>
          <w:tab w:val="left" w:pos="1080"/>
        </w:tabs>
        <w:spacing w:line="360" w:lineRule="auto"/>
        <w:ind w:firstLineChars="200" w:firstLine="560"/>
        <w:rPr>
          <w:rFonts w:ascii="仿宋_GB2312" w:eastAsia="仿宋_GB2312" w:hAnsi="宋体"/>
          <w:sz w:val="28"/>
          <w:szCs w:val="28"/>
        </w:rPr>
      </w:pPr>
      <w:r w:rsidRPr="002931B6">
        <w:rPr>
          <w:rFonts w:ascii="仿宋_GB2312" w:eastAsia="仿宋_GB2312" w:hAnsi="宋体" w:hint="eastAsia"/>
          <w:sz w:val="28"/>
          <w:szCs w:val="28"/>
        </w:rPr>
        <w:t>采购实施部门根据综合评分排序向公司采购工作领导小组推荐第一、二名为</w:t>
      </w:r>
      <w:r w:rsidR="00C64F0B" w:rsidRPr="002931B6">
        <w:rPr>
          <w:rFonts w:ascii="仿宋_GB2312" w:eastAsia="仿宋_GB2312" w:hAnsi="宋体" w:hint="eastAsia"/>
          <w:sz w:val="28"/>
          <w:szCs w:val="28"/>
        </w:rPr>
        <w:t>候选名单；</w:t>
      </w:r>
      <w:r w:rsidRPr="002931B6">
        <w:rPr>
          <w:rFonts w:ascii="仿宋_GB2312" w:eastAsia="仿宋_GB2312" w:hAnsi="宋体" w:hint="eastAsia"/>
          <w:sz w:val="28"/>
          <w:szCs w:val="28"/>
        </w:rPr>
        <w:t>公司采购工作领导小组根据评审结果确定中选人名单。</w:t>
      </w:r>
    </w:p>
    <w:p w:rsidR="00F85C03" w:rsidRPr="002931B6" w:rsidRDefault="00F85C03">
      <w:pPr>
        <w:widowControl/>
        <w:jc w:val="left"/>
        <w:rPr>
          <w:rFonts w:ascii="仿宋_GB2312" w:eastAsia="仿宋_GB2312" w:hAnsi="宋体"/>
          <w:sz w:val="28"/>
          <w:szCs w:val="28"/>
        </w:rPr>
      </w:pPr>
      <w:r w:rsidRPr="002931B6">
        <w:rPr>
          <w:rFonts w:ascii="仿宋_GB2312" w:eastAsia="仿宋_GB2312" w:hAnsi="宋体"/>
          <w:sz w:val="28"/>
          <w:szCs w:val="28"/>
        </w:rPr>
        <w:br w:type="page"/>
      </w:r>
    </w:p>
    <w:p w:rsidR="007572EE" w:rsidRPr="002931B6" w:rsidRDefault="00615397" w:rsidP="008D75FC">
      <w:pPr>
        <w:spacing w:beforeLines="50" w:before="120" w:afterLines="50" w:after="120" w:line="360" w:lineRule="auto"/>
        <w:jc w:val="left"/>
        <w:rPr>
          <w:rFonts w:ascii="仿宋_GB2312" w:eastAsia="仿宋_GB2312" w:hAnsi="宋体"/>
          <w:sz w:val="28"/>
          <w:szCs w:val="28"/>
        </w:rPr>
      </w:pPr>
      <w:bookmarkStart w:id="148" w:name="_Toc533236393"/>
      <w:r w:rsidRPr="002931B6">
        <w:rPr>
          <w:rFonts w:ascii="仿宋_GB2312" w:eastAsia="仿宋_GB2312" w:hAnsi="宋体" w:hint="eastAsia"/>
          <w:sz w:val="28"/>
          <w:szCs w:val="28"/>
        </w:rPr>
        <w:lastRenderedPageBreak/>
        <w:t xml:space="preserve">附表一 </w:t>
      </w:r>
      <w:r w:rsidR="00561298" w:rsidRPr="002931B6">
        <w:rPr>
          <w:rFonts w:ascii="仿宋_GB2312" w:eastAsia="仿宋_GB2312" w:hAnsi="宋体" w:hint="eastAsia"/>
          <w:sz w:val="28"/>
          <w:szCs w:val="28"/>
        </w:rPr>
        <w:t xml:space="preserve">              </w:t>
      </w:r>
    </w:p>
    <w:p w:rsidR="00615397" w:rsidRPr="002931B6" w:rsidRDefault="00615397" w:rsidP="007572EE">
      <w:pPr>
        <w:spacing w:after="240"/>
        <w:jc w:val="center"/>
        <w:rPr>
          <w:rFonts w:ascii="方正小标宋简体" w:eastAsia="方正小标宋简体"/>
          <w:sz w:val="36"/>
        </w:rPr>
      </w:pPr>
      <w:r w:rsidRPr="002931B6">
        <w:rPr>
          <w:rFonts w:ascii="方正小标宋简体" w:eastAsia="方正小标宋简体" w:hint="eastAsia"/>
          <w:sz w:val="36"/>
        </w:rPr>
        <w:t>资格性、符合性审查表</w:t>
      </w:r>
      <w:bookmarkEnd w:id="148"/>
    </w:p>
    <w:tbl>
      <w:tblPr>
        <w:tblW w:w="9214"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245"/>
        <w:gridCol w:w="1323"/>
        <w:gridCol w:w="1323"/>
        <w:gridCol w:w="1323"/>
      </w:tblGrid>
      <w:tr w:rsidR="00615397" w:rsidRPr="002931B6" w:rsidTr="00923E8B">
        <w:trPr>
          <w:trHeight w:val="354"/>
        </w:trPr>
        <w:tc>
          <w:tcPr>
            <w:tcW w:w="5245" w:type="dxa"/>
            <w:vMerge w:val="restart"/>
            <w:shd w:val="clear" w:color="auto" w:fill="DDD9C3" w:themeFill="background2" w:themeFillShade="E6"/>
            <w:vAlign w:val="center"/>
          </w:tcPr>
          <w:p w:rsidR="00615397" w:rsidRPr="002931B6" w:rsidRDefault="00615397"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评审内容</w:t>
            </w:r>
          </w:p>
        </w:tc>
        <w:tc>
          <w:tcPr>
            <w:tcW w:w="3969" w:type="dxa"/>
            <w:gridSpan w:val="3"/>
            <w:shd w:val="clear" w:color="auto" w:fill="DDD9C3" w:themeFill="background2" w:themeFillShade="E6"/>
            <w:vAlign w:val="center"/>
          </w:tcPr>
          <w:p w:rsidR="00615397" w:rsidRPr="002931B6" w:rsidRDefault="00615397"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响应人名称</w:t>
            </w:r>
          </w:p>
        </w:tc>
      </w:tr>
      <w:tr w:rsidR="00615397" w:rsidRPr="002931B6" w:rsidTr="00923E8B">
        <w:trPr>
          <w:trHeight w:val="407"/>
        </w:trPr>
        <w:tc>
          <w:tcPr>
            <w:tcW w:w="5245" w:type="dxa"/>
            <w:vMerge/>
            <w:shd w:val="clear" w:color="auto" w:fill="DDD9C3" w:themeFill="background2" w:themeFillShade="E6"/>
            <w:vAlign w:val="center"/>
          </w:tcPr>
          <w:p w:rsidR="00615397" w:rsidRPr="002931B6" w:rsidRDefault="00615397" w:rsidP="00923E8B">
            <w:pPr>
              <w:snapToGrid w:val="0"/>
              <w:jc w:val="center"/>
              <w:rPr>
                <w:rFonts w:ascii="仿宋_GB2312" w:eastAsia="仿宋_GB2312" w:hAnsi="宋体"/>
                <w:b/>
                <w:sz w:val="24"/>
                <w:szCs w:val="28"/>
              </w:rPr>
            </w:pPr>
          </w:p>
        </w:tc>
        <w:tc>
          <w:tcPr>
            <w:tcW w:w="1323" w:type="dxa"/>
            <w:shd w:val="clear" w:color="auto" w:fill="DDD9C3" w:themeFill="background2" w:themeFillShade="E6"/>
            <w:vAlign w:val="center"/>
          </w:tcPr>
          <w:p w:rsidR="00615397" w:rsidRPr="002931B6" w:rsidRDefault="00615397"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响应人A</w:t>
            </w:r>
          </w:p>
        </w:tc>
        <w:tc>
          <w:tcPr>
            <w:tcW w:w="1323" w:type="dxa"/>
            <w:shd w:val="clear" w:color="auto" w:fill="DDD9C3" w:themeFill="background2" w:themeFillShade="E6"/>
            <w:vAlign w:val="center"/>
          </w:tcPr>
          <w:p w:rsidR="00615397" w:rsidRPr="002931B6" w:rsidRDefault="00615397"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响应人B</w:t>
            </w:r>
          </w:p>
        </w:tc>
        <w:tc>
          <w:tcPr>
            <w:tcW w:w="1323" w:type="dxa"/>
            <w:shd w:val="clear" w:color="auto" w:fill="DDD9C3" w:themeFill="background2" w:themeFillShade="E6"/>
            <w:vAlign w:val="center"/>
          </w:tcPr>
          <w:p w:rsidR="00615397" w:rsidRPr="002931B6" w:rsidRDefault="00615397"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响应人C</w:t>
            </w:r>
          </w:p>
        </w:tc>
      </w:tr>
      <w:tr w:rsidR="00615397" w:rsidRPr="002931B6" w:rsidTr="006E3264">
        <w:trPr>
          <w:trHeight w:val="490"/>
        </w:trPr>
        <w:tc>
          <w:tcPr>
            <w:tcW w:w="5245" w:type="dxa"/>
            <w:vAlign w:val="center"/>
          </w:tcPr>
          <w:p w:rsidR="00615397" w:rsidRPr="002931B6" w:rsidRDefault="00615397" w:rsidP="00886F9C">
            <w:pPr>
              <w:rPr>
                <w:rFonts w:ascii="仿宋_GB2312" w:eastAsia="仿宋_GB2312" w:hAnsi="宋体"/>
                <w:sz w:val="24"/>
                <w:szCs w:val="28"/>
              </w:rPr>
            </w:pPr>
            <w:r w:rsidRPr="002931B6">
              <w:rPr>
                <w:rFonts w:ascii="仿宋_GB2312" w:eastAsia="仿宋_GB2312" w:hAnsi="宋体" w:hint="eastAsia"/>
                <w:sz w:val="24"/>
                <w:szCs w:val="28"/>
              </w:rPr>
              <w:t>具备采购文件中规定响应人资格要求</w:t>
            </w:r>
          </w:p>
        </w:tc>
        <w:tc>
          <w:tcPr>
            <w:tcW w:w="1323" w:type="dxa"/>
            <w:vAlign w:val="center"/>
          </w:tcPr>
          <w:p w:rsidR="00615397" w:rsidRPr="002931B6" w:rsidRDefault="00615397" w:rsidP="00886F9C">
            <w:pPr>
              <w:rPr>
                <w:rFonts w:ascii="仿宋_GB2312" w:eastAsia="仿宋_GB2312" w:hAnsi="宋体"/>
                <w:sz w:val="24"/>
                <w:szCs w:val="28"/>
              </w:rPr>
            </w:pPr>
          </w:p>
        </w:tc>
        <w:tc>
          <w:tcPr>
            <w:tcW w:w="1323" w:type="dxa"/>
            <w:vAlign w:val="center"/>
          </w:tcPr>
          <w:p w:rsidR="00615397" w:rsidRPr="002931B6" w:rsidRDefault="00615397" w:rsidP="00886F9C">
            <w:pPr>
              <w:rPr>
                <w:rFonts w:ascii="仿宋_GB2312" w:eastAsia="仿宋_GB2312" w:hAnsi="宋体"/>
                <w:sz w:val="24"/>
                <w:szCs w:val="28"/>
              </w:rPr>
            </w:pPr>
          </w:p>
        </w:tc>
        <w:tc>
          <w:tcPr>
            <w:tcW w:w="1323" w:type="dxa"/>
            <w:vAlign w:val="center"/>
          </w:tcPr>
          <w:p w:rsidR="00615397" w:rsidRPr="002931B6" w:rsidRDefault="00615397" w:rsidP="00886F9C">
            <w:pPr>
              <w:rPr>
                <w:rFonts w:ascii="仿宋_GB2312" w:eastAsia="仿宋_GB2312" w:hAnsi="宋体"/>
                <w:sz w:val="24"/>
                <w:szCs w:val="28"/>
              </w:rPr>
            </w:pPr>
          </w:p>
        </w:tc>
      </w:tr>
      <w:tr w:rsidR="00615397" w:rsidRPr="002931B6" w:rsidTr="00EC38D9">
        <w:trPr>
          <w:trHeight w:val="761"/>
        </w:trPr>
        <w:tc>
          <w:tcPr>
            <w:tcW w:w="5245" w:type="dxa"/>
            <w:vAlign w:val="center"/>
          </w:tcPr>
          <w:p w:rsidR="00615397" w:rsidRPr="002931B6" w:rsidRDefault="00615397" w:rsidP="00886F9C">
            <w:pPr>
              <w:rPr>
                <w:rFonts w:ascii="仿宋_GB2312" w:eastAsia="仿宋_GB2312" w:hAnsi="宋体"/>
                <w:sz w:val="24"/>
                <w:szCs w:val="28"/>
              </w:rPr>
            </w:pPr>
            <w:r w:rsidRPr="002931B6">
              <w:rPr>
                <w:rFonts w:ascii="仿宋_GB2312" w:eastAsia="仿宋_GB2312" w:hAnsi="宋体" w:hint="eastAsia"/>
                <w:sz w:val="24"/>
                <w:szCs w:val="28"/>
              </w:rPr>
              <w:t>响应</w:t>
            </w:r>
            <w:r w:rsidR="001D1C5E" w:rsidRPr="002931B6">
              <w:rPr>
                <w:rFonts w:ascii="仿宋_GB2312" w:eastAsia="仿宋_GB2312" w:hAnsi="宋体" w:hint="eastAsia"/>
                <w:sz w:val="24"/>
                <w:szCs w:val="28"/>
              </w:rPr>
              <w:t>价格</w:t>
            </w:r>
            <w:r w:rsidRPr="002931B6">
              <w:rPr>
                <w:rFonts w:ascii="仿宋_GB2312" w:eastAsia="仿宋_GB2312" w:hAnsi="宋体" w:hint="eastAsia"/>
                <w:sz w:val="24"/>
                <w:szCs w:val="28"/>
              </w:rPr>
              <w:t>唯一，不高于采购人需求规定的最高限价或低于成本价，且能提供相关证明材料的</w:t>
            </w:r>
          </w:p>
        </w:tc>
        <w:tc>
          <w:tcPr>
            <w:tcW w:w="1323" w:type="dxa"/>
            <w:vAlign w:val="center"/>
          </w:tcPr>
          <w:p w:rsidR="00615397" w:rsidRPr="002931B6" w:rsidRDefault="00615397" w:rsidP="00886F9C">
            <w:pPr>
              <w:rPr>
                <w:rFonts w:ascii="仿宋_GB2312" w:eastAsia="仿宋_GB2312" w:hAnsi="宋体"/>
                <w:sz w:val="24"/>
                <w:szCs w:val="28"/>
              </w:rPr>
            </w:pPr>
          </w:p>
        </w:tc>
        <w:tc>
          <w:tcPr>
            <w:tcW w:w="1323" w:type="dxa"/>
            <w:vAlign w:val="center"/>
          </w:tcPr>
          <w:p w:rsidR="00615397" w:rsidRPr="002931B6" w:rsidRDefault="00615397" w:rsidP="00886F9C">
            <w:pPr>
              <w:rPr>
                <w:rFonts w:ascii="仿宋_GB2312" w:eastAsia="仿宋_GB2312" w:hAnsi="宋体"/>
                <w:sz w:val="24"/>
                <w:szCs w:val="28"/>
              </w:rPr>
            </w:pPr>
          </w:p>
        </w:tc>
        <w:tc>
          <w:tcPr>
            <w:tcW w:w="1323" w:type="dxa"/>
            <w:vAlign w:val="center"/>
          </w:tcPr>
          <w:p w:rsidR="00615397" w:rsidRPr="002931B6" w:rsidRDefault="00615397" w:rsidP="00886F9C">
            <w:pPr>
              <w:rPr>
                <w:rFonts w:ascii="仿宋_GB2312" w:eastAsia="仿宋_GB2312" w:hAnsi="宋体"/>
                <w:sz w:val="24"/>
                <w:szCs w:val="28"/>
              </w:rPr>
            </w:pPr>
          </w:p>
        </w:tc>
      </w:tr>
      <w:tr w:rsidR="00615397" w:rsidRPr="002931B6" w:rsidTr="006E3264">
        <w:trPr>
          <w:trHeight w:val="531"/>
        </w:trPr>
        <w:tc>
          <w:tcPr>
            <w:tcW w:w="5245" w:type="dxa"/>
            <w:vAlign w:val="center"/>
          </w:tcPr>
          <w:p w:rsidR="00615397" w:rsidRPr="002931B6" w:rsidRDefault="00615397" w:rsidP="00886F9C">
            <w:pPr>
              <w:rPr>
                <w:rFonts w:ascii="仿宋_GB2312" w:eastAsia="仿宋_GB2312" w:hAnsi="宋体"/>
                <w:sz w:val="24"/>
                <w:szCs w:val="28"/>
              </w:rPr>
            </w:pPr>
            <w:r w:rsidRPr="002931B6">
              <w:rPr>
                <w:rFonts w:ascii="仿宋_GB2312" w:eastAsia="仿宋_GB2312" w:hAnsi="宋体" w:hint="eastAsia"/>
                <w:sz w:val="24"/>
                <w:szCs w:val="28"/>
              </w:rPr>
              <w:t>符合采购文件的签署、盖章要求</w:t>
            </w:r>
          </w:p>
        </w:tc>
        <w:tc>
          <w:tcPr>
            <w:tcW w:w="1323" w:type="dxa"/>
            <w:vAlign w:val="center"/>
          </w:tcPr>
          <w:p w:rsidR="00615397" w:rsidRPr="002931B6" w:rsidRDefault="00615397" w:rsidP="00886F9C">
            <w:pPr>
              <w:rPr>
                <w:rFonts w:ascii="仿宋_GB2312" w:eastAsia="仿宋_GB2312" w:hAnsi="宋体"/>
                <w:sz w:val="24"/>
                <w:szCs w:val="28"/>
              </w:rPr>
            </w:pPr>
          </w:p>
        </w:tc>
        <w:tc>
          <w:tcPr>
            <w:tcW w:w="1323" w:type="dxa"/>
            <w:vAlign w:val="center"/>
          </w:tcPr>
          <w:p w:rsidR="00615397" w:rsidRPr="002931B6" w:rsidRDefault="00615397" w:rsidP="00886F9C">
            <w:pPr>
              <w:rPr>
                <w:rFonts w:ascii="仿宋_GB2312" w:eastAsia="仿宋_GB2312" w:hAnsi="宋体"/>
                <w:sz w:val="24"/>
                <w:szCs w:val="28"/>
              </w:rPr>
            </w:pPr>
          </w:p>
        </w:tc>
        <w:tc>
          <w:tcPr>
            <w:tcW w:w="1323" w:type="dxa"/>
            <w:vAlign w:val="center"/>
          </w:tcPr>
          <w:p w:rsidR="00615397" w:rsidRPr="002931B6" w:rsidRDefault="00615397" w:rsidP="00886F9C">
            <w:pPr>
              <w:rPr>
                <w:rFonts w:ascii="仿宋_GB2312" w:eastAsia="仿宋_GB2312" w:hAnsi="宋体"/>
                <w:sz w:val="24"/>
                <w:szCs w:val="28"/>
              </w:rPr>
            </w:pPr>
          </w:p>
        </w:tc>
      </w:tr>
      <w:tr w:rsidR="00615397" w:rsidRPr="002931B6" w:rsidTr="00EC38D9">
        <w:trPr>
          <w:trHeight w:val="595"/>
        </w:trPr>
        <w:tc>
          <w:tcPr>
            <w:tcW w:w="5245" w:type="dxa"/>
            <w:vAlign w:val="center"/>
          </w:tcPr>
          <w:p w:rsidR="00615397" w:rsidRPr="002931B6" w:rsidRDefault="00615397" w:rsidP="00886F9C">
            <w:pPr>
              <w:rPr>
                <w:rFonts w:ascii="仿宋_GB2312" w:eastAsia="仿宋_GB2312" w:hAnsi="宋体"/>
                <w:sz w:val="24"/>
                <w:szCs w:val="28"/>
              </w:rPr>
            </w:pPr>
            <w:r w:rsidRPr="002931B6">
              <w:rPr>
                <w:rFonts w:ascii="仿宋_GB2312" w:eastAsia="仿宋_GB2312" w:hAnsi="宋体" w:hint="eastAsia"/>
                <w:sz w:val="24"/>
                <w:szCs w:val="28"/>
              </w:rPr>
              <w:t>按采购文件要求提供法定代表人证明及授权书</w:t>
            </w:r>
          </w:p>
        </w:tc>
        <w:tc>
          <w:tcPr>
            <w:tcW w:w="1323" w:type="dxa"/>
            <w:vAlign w:val="center"/>
          </w:tcPr>
          <w:p w:rsidR="00615397" w:rsidRPr="002931B6" w:rsidRDefault="00615397" w:rsidP="00886F9C">
            <w:pPr>
              <w:rPr>
                <w:rFonts w:ascii="仿宋_GB2312" w:eastAsia="仿宋_GB2312" w:hAnsi="宋体"/>
                <w:sz w:val="24"/>
                <w:szCs w:val="28"/>
              </w:rPr>
            </w:pPr>
          </w:p>
        </w:tc>
        <w:tc>
          <w:tcPr>
            <w:tcW w:w="1323" w:type="dxa"/>
            <w:vAlign w:val="center"/>
          </w:tcPr>
          <w:p w:rsidR="00615397" w:rsidRPr="002931B6" w:rsidRDefault="00615397" w:rsidP="00886F9C">
            <w:pPr>
              <w:rPr>
                <w:rFonts w:ascii="仿宋_GB2312" w:eastAsia="仿宋_GB2312" w:hAnsi="宋体"/>
                <w:sz w:val="24"/>
                <w:szCs w:val="28"/>
              </w:rPr>
            </w:pPr>
          </w:p>
        </w:tc>
        <w:tc>
          <w:tcPr>
            <w:tcW w:w="1323" w:type="dxa"/>
            <w:vAlign w:val="center"/>
          </w:tcPr>
          <w:p w:rsidR="00615397" w:rsidRPr="002931B6" w:rsidRDefault="00615397" w:rsidP="00886F9C">
            <w:pPr>
              <w:rPr>
                <w:rFonts w:ascii="仿宋_GB2312" w:eastAsia="仿宋_GB2312" w:hAnsi="宋体"/>
                <w:sz w:val="24"/>
                <w:szCs w:val="28"/>
              </w:rPr>
            </w:pPr>
          </w:p>
        </w:tc>
      </w:tr>
      <w:tr w:rsidR="00615397" w:rsidRPr="002931B6" w:rsidTr="006E3264">
        <w:trPr>
          <w:trHeight w:val="465"/>
        </w:trPr>
        <w:tc>
          <w:tcPr>
            <w:tcW w:w="5245" w:type="dxa"/>
            <w:vAlign w:val="center"/>
          </w:tcPr>
          <w:p w:rsidR="00615397" w:rsidRPr="002931B6" w:rsidRDefault="00615397" w:rsidP="00886F9C">
            <w:pPr>
              <w:rPr>
                <w:rFonts w:ascii="仿宋_GB2312" w:eastAsia="仿宋_GB2312" w:hAnsi="宋体"/>
                <w:sz w:val="24"/>
                <w:szCs w:val="28"/>
              </w:rPr>
            </w:pPr>
            <w:r w:rsidRPr="002931B6">
              <w:rPr>
                <w:rFonts w:ascii="仿宋_GB2312" w:eastAsia="仿宋_GB2312" w:hAnsi="宋体" w:hint="eastAsia"/>
                <w:sz w:val="24"/>
                <w:szCs w:val="28"/>
              </w:rPr>
              <w:t>符合采购文件响应有效期要求的</w:t>
            </w:r>
          </w:p>
        </w:tc>
        <w:tc>
          <w:tcPr>
            <w:tcW w:w="1323" w:type="dxa"/>
            <w:vAlign w:val="center"/>
          </w:tcPr>
          <w:p w:rsidR="00615397" w:rsidRPr="002931B6" w:rsidRDefault="00615397" w:rsidP="00886F9C">
            <w:pPr>
              <w:rPr>
                <w:rFonts w:ascii="仿宋_GB2312" w:eastAsia="仿宋_GB2312" w:hAnsi="宋体"/>
                <w:sz w:val="24"/>
                <w:szCs w:val="28"/>
              </w:rPr>
            </w:pPr>
          </w:p>
        </w:tc>
        <w:tc>
          <w:tcPr>
            <w:tcW w:w="1323" w:type="dxa"/>
            <w:vAlign w:val="center"/>
          </w:tcPr>
          <w:p w:rsidR="00615397" w:rsidRPr="002931B6" w:rsidRDefault="00615397" w:rsidP="00886F9C">
            <w:pPr>
              <w:rPr>
                <w:rFonts w:ascii="仿宋_GB2312" w:eastAsia="仿宋_GB2312" w:hAnsi="宋体"/>
                <w:sz w:val="24"/>
                <w:szCs w:val="28"/>
              </w:rPr>
            </w:pPr>
          </w:p>
        </w:tc>
        <w:tc>
          <w:tcPr>
            <w:tcW w:w="1323" w:type="dxa"/>
            <w:vAlign w:val="center"/>
          </w:tcPr>
          <w:p w:rsidR="00615397" w:rsidRPr="002931B6" w:rsidRDefault="00615397" w:rsidP="00886F9C">
            <w:pPr>
              <w:rPr>
                <w:rFonts w:ascii="仿宋_GB2312" w:eastAsia="仿宋_GB2312" w:hAnsi="宋体"/>
                <w:sz w:val="24"/>
                <w:szCs w:val="28"/>
              </w:rPr>
            </w:pPr>
          </w:p>
        </w:tc>
      </w:tr>
      <w:tr w:rsidR="00615397" w:rsidRPr="002931B6" w:rsidTr="006E3264">
        <w:trPr>
          <w:trHeight w:val="774"/>
        </w:trPr>
        <w:tc>
          <w:tcPr>
            <w:tcW w:w="5245" w:type="dxa"/>
            <w:vAlign w:val="center"/>
          </w:tcPr>
          <w:p w:rsidR="00615397" w:rsidRPr="002931B6" w:rsidRDefault="00615397" w:rsidP="00886F9C">
            <w:pPr>
              <w:rPr>
                <w:rFonts w:ascii="仿宋_GB2312" w:eastAsia="仿宋_GB2312" w:hAnsi="宋体"/>
                <w:sz w:val="24"/>
                <w:szCs w:val="28"/>
              </w:rPr>
            </w:pPr>
            <w:r w:rsidRPr="002931B6">
              <w:rPr>
                <w:rFonts w:ascii="仿宋_GB2312" w:eastAsia="仿宋_GB2312" w:hAnsi="宋体" w:hint="eastAsia"/>
                <w:sz w:val="24"/>
                <w:szCs w:val="28"/>
              </w:rPr>
              <w:t>满足采购文件中对响应人的指定要求，没有重大偏离的</w:t>
            </w:r>
          </w:p>
        </w:tc>
        <w:tc>
          <w:tcPr>
            <w:tcW w:w="1323" w:type="dxa"/>
            <w:vAlign w:val="center"/>
          </w:tcPr>
          <w:p w:rsidR="00615397" w:rsidRPr="002931B6" w:rsidRDefault="00615397" w:rsidP="00886F9C">
            <w:pPr>
              <w:rPr>
                <w:rFonts w:ascii="仿宋_GB2312" w:eastAsia="仿宋_GB2312" w:hAnsi="宋体"/>
                <w:sz w:val="24"/>
                <w:szCs w:val="28"/>
              </w:rPr>
            </w:pPr>
          </w:p>
        </w:tc>
        <w:tc>
          <w:tcPr>
            <w:tcW w:w="1323" w:type="dxa"/>
            <w:vAlign w:val="center"/>
          </w:tcPr>
          <w:p w:rsidR="00615397" w:rsidRPr="002931B6" w:rsidRDefault="00615397" w:rsidP="00886F9C">
            <w:pPr>
              <w:rPr>
                <w:rFonts w:ascii="仿宋_GB2312" w:eastAsia="仿宋_GB2312" w:hAnsi="宋体"/>
                <w:sz w:val="24"/>
                <w:szCs w:val="28"/>
              </w:rPr>
            </w:pPr>
          </w:p>
        </w:tc>
        <w:tc>
          <w:tcPr>
            <w:tcW w:w="1323" w:type="dxa"/>
            <w:vAlign w:val="center"/>
          </w:tcPr>
          <w:p w:rsidR="00615397" w:rsidRPr="002931B6" w:rsidRDefault="00615397" w:rsidP="00886F9C">
            <w:pPr>
              <w:rPr>
                <w:rFonts w:ascii="仿宋_GB2312" w:eastAsia="仿宋_GB2312" w:hAnsi="宋体"/>
                <w:sz w:val="24"/>
                <w:szCs w:val="28"/>
              </w:rPr>
            </w:pPr>
          </w:p>
        </w:tc>
      </w:tr>
      <w:tr w:rsidR="00615397" w:rsidRPr="002931B6" w:rsidTr="00EC38D9">
        <w:trPr>
          <w:trHeight w:val="437"/>
        </w:trPr>
        <w:tc>
          <w:tcPr>
            <w:tcW w:w="5245" w:type="dxa"/>
            <w:vAlign w:val="center"/>
          </w:tcPr>
          <w:p w:rsidR="00615397" w:rsidRPr="002931B6" w:rsidRDefault="00615397" w:rsidP="00886F9C">
            <w:pPr>
              <w:rPr>
                <w:rFonts w:ascii="仿宋_GB2312" w:eastAsia="仿宋_GB2312" w:hAnsi="宋体"/>
                <w:sz w:val="24"/>
                <w:szCs w:val="28"/>
              </w:rPr>
            </w:pPr>
            <w:r w:rsidRPr="002931B6">
              <w:rPr>
                <w:rFonts w:ascii="仿宋_GB2312" w:eastAsia="仿宋_GB2312" w:hAnsi="宋体" w:hint="eastAsia"/>
                <w:sz w:val="24"/>
                <w:szCs w:val="28"/>
              </w:rPr>
              <w:t>未发现无效响应的其他情形的（见注1）</w:t>
            </w:r>
          </w:p>
        </w:tc>
        <w:tc>
          <w:tcPr>
            <w:tcW w:w="1323" w:type="dxa"/>
            <w:vAlign w:val="center"/>
          </w:tcPr>
          <w:p w:rsidR="00615397" w:rsidRPr="002931B6" w:rsidRDefault="00615397" w:rsidP="00886F9C">
            <w:pPr>
              <w:rPr>
                <w:rFonts w:ascii="仿宋_GB2312" w:eastAsia="仿宋_GB2312" w:hAnsi="宋体"/>
                <w:sz w:val="24"/>
                <w:szCs w:val="28"/>
              </w:rPr>
            </w:pPr>
          </w:p>
        </w:tc>
        <w:tc>
          <w:tcPr>
            <w:tcW w:w="1323" w:type="dxa"/>
            <w:vAlign w:val="center"/>
          </w:tcPr>
          <w:p w:rsidR="00615397" w:rsidRPr="002931B6" w:rsidRDefault="00615397" w:rsidP="00886F9C">
            <w:pPr>
              <w:rPr>
                <w:rFonts w:ascii="仿宋_GB2312" w:eastAsia="仿宋_GB2312" w:hAnsi="宋体"/>
                <w:sz w:val="24"/>
                <w:szCs w:val="28"/>
              </w:rPr>
            </w:pPr>
          </w:p>
        </w:tc>
        <w:tc>
          <w:tcPr>
            <w:tcW w:w="1323" w:type="dxa"/>
            <w:vAlign w:val="center"/>
          </w:tcPr>
          <w:p w:rsidR="00615397" w:rsidRPr="002931B6" w:rsidRDefault="00615397" w:rsidP="00886F9C">
            <w:pPr>
              <w:rPr>
                <w:rFonts w:ascii="仿宋_GB2312" w:eastAsia="仿宋_GB2312" w:hAnsi="宋体"/>
                <w:sz w:val="24"/>
                <w:szCs w:val="28"/>
              </w:rPr>
            </w:pPr>
          </w:p>
        </w:tc>
      </w:tr>
      <w:tr w:rsidR="00615397" w:rsidRPr="002931B6" w:rsidTr="006E3264">
        <w:trPr>
          <w:trHeight w:val="560"/>
        </w:trPr>
        <w:tc>
          <w:tcPr>
            <w:tcW w:w="5245" w:type="dxa"/>
            <w:vAlign w:val="center"/>
          </w:tcPr>
          <w:p w:rsidR="00615397" w:rsidRPr="002931B6" w:rsidRDefault="00615397" w:rsidP="00886F9C">
            <w:pPr>
              <w:jc w:val="center"/>
              <w:rPr>
                <w:rFonts w:ascii="仿宋_GB2312" w:eastAsia="仿宋_GB2312" w:hAnsi="宋体"/>
                <w:b/>
                <w:sz w:val="24"/>
                <w:szCs w:val="28"/>
              </w:rPr>
            </w:pPr>
            <w:r w:rsidRPr="002931B6">
              <w:rPr>
                <w:rFonts w:ascii="仿宋_GB2312" w:eastAsia="仿宋_GB2312" w:hAnsi="宋体" w:hint="eastAsia"/>
                <w:b/>
                <w:sz w:val="24"/>
                <w:szCs w:val="28"/>
              </w:rPr>
              <w:t>结论</w:t>
            </w:r>
          </w:p>
        </w:tc>
        <w:tc>
          <w:tcPr>
            <w:tcW w:w="1323" w:type="dxa"/>
            <w:vAlign w:val="center"/>
          </w:tcPr>
          <w:p w:rsidR="00615397" w:rsidRPr="002931B6" w:rsidRDefault="00615397" w:rsidP="00886F9C">
            <w:pPr>
              <w:rPr>
                <w:rFonts w:ascii="仿宋_GB2312" w:eastAsia="仿宋_GB2312" w:hAnsi="宋体"/>
                <w:b/>
                <w:sz w:val="24"/>
                <w:szCs w:val="28"/>
              </w:rPr>
            </w:pPr>
          </w:p>
        </w:tc>
        <w:tc>
          <w:tcPr>
            <w:tcW w:w="1323" w:type="dxa"/>
            <w:vAlign w:val="center"/>
          </w:tcPr>
          <w:p w:rsidR="00615397" w:rsidRPr="002931B6" w:rsidRDefault="00615397" w:rsidP="00886F9C">
            <w:pPr>
              <w:rPr>
                <w:rFonts w:ascii="仿宋_GB2312" w:eastAsia="仿宋_GB2312" w:hAnsi="宋体"/>
                <w:b/>
                <w:sz w:val="24"/>
                <w:szCs w:val="28"/>
              </w:rPr>
            </w:pPr>
          </w:p>
        </w:tc>
        <w:tc>
          <w:tcPr>
            <w:tcW w:w="1323" w:type="dxa"/>
            <w:vAlign w:val="center"/>
          </w:tcPr>
          <w:p w:rsidR="00615397" w:rsidRPr="002931B6" w:rsidRDefault="00615397" w:rsidP="00886F9C">
            <w:pPr>
              <w:rPr>
                <w:rFonts w:ascii="仿宋_GB2312" w:eastAsia="仿宋_GB2312" w:hAnsi="宋体"/>
                <w:b/>
                <w:sz w:val="24"/>
                <w:szCs w:val="28"/>
              </w:rPr>
            </w:pPr>
          </w:p>
        </w:tc>
      </w:tr>
    </w:tbl>
    <w:p w:rsidR="00615397" w:rsidRPr="002931B6" w:rsidRDefault="00615397" w:rsidP="00886F9C">
      <w:pPr>
        <w:spacing w:line="360" w:lineRule="auto"/>
        <w:rPr>
          <w:rFonts w:ascii="仿宋_GB2312" w:eastAsia="仿宋_GB2312" w:hAnsi="宋体"/>
          <w:bCs/>
          <w:sz w:val="28"/>
          <w:szCs w:val="28"/>
        </w:rPr>
      </w:pPr>
    </w:p>
    <w:p w:rsidR="00615397" w:rsidRPr="002931B6" w:rsidRDefault="00615397" w:rsidP="007572EE">
      <w:pPr>
        <w:spacing w:line="360" w:lineRule="auto"/>
        <w:rPr>
          <w:rFonts w:ascii="仿宋_GB2312" w:eastAsia="仿宋_GB2312" w:hAnsi="黑体"/>
          <w:sz w:val="24"/>
          <w:szCs w:val="28"/>
        </w:rPr>
      </w:pPr>
      <w:r w:rsidRPr="002931B6">
        <w:rPr>
          <w:rFonts w:ascii="仿宋_GB2312" w:eastAsia="仿宋_GB2312" w:hint="eastAsia"/>
          <w:sz w:val="24"/>
          <w:szCs w:val="28"/>
        </w:rPr>
        <w:t>注1：无效响应的其他情形</w:t>
      </w:r>
    </w:p>
    <w:p w:rsidR="00615397" w:rsidRPr="002931B6" w:rsidRDefault="00615397" w:rsidP="00431175">
      <w:pPr>
        <w:spacing w:line="360" w:lineRule="auto"/>
        <w:ind w:left="600" w:hangingChars="250" w:hanging="600"/>
        <w:rPr>
          <w:rFonts w:ascii="仿宋_GB2312" w:eastAsia="仿宋_GB2312" w:hAnsi="宋体"/>
          <w:sz w:val="24"/>
          <w:szCs w:val="28"/>
        </w:rPr>
      </w:pPr>
      <w:r w:rsidRPr="002931B6">
        <w:rPr>
          <w:rFonts w:ascii="仿宋_GB2312" w:eastAsia="仿宋_GB2312" w:hAnsi="宋体" w:hint="eastAsia"/>
          <w:sz w:val="24"/>
          <w:szCs w:val="28"/>
        </w:rPr>
        <w:t>（1）评审期间，响应人没有按评审小组的要求提交经授权代表签字的澄清、说明、补正或改变了响应文件的实质性内容的；</w:t>
      </w:r>
    </w:p>
    <w:p w:rsidR="00615397" w:rsidRPr="002931B6" w:rsidRDefault="00615397" w:rsidP="007572EE">
      <w:pPr>
        <w:spacing w:line="360" w:lineRule="auto"/>
        <w:rPr>
          <w:rFonts w:ascii="仿宋_GB2312" w:eastAsia="仿宋_GB2312" w:hAnsi="宋体"/>
          <w:sz w:val="24"/>
          <w:szCs w:val="28"/>
        </w:rPr>
      </w:pPr>
      <w:r w:rsidRPr="002931B6">
        <w:rPr>
          <w:rFonts w:ascii="仿宋_GB2312" w:eastAsia="仿宋_GB2312" w:hAnsi="宋体" w:hint="eastAsia"/>
          <w:sz w:val="24"/>
          <w:szCs w:val="28"/>
        </w:rPr>
        <w:t>（2）经评审小组认定响应文件提供虚假材料的；</w:t>
      </w:r>
    </w:p>
    <w:p w:rsidR="00615397" w:rsidRPr="002931B6" w:rsidRDefault="00615397" w:rsidP="007572EE">
      <w:pPr>
        <w:spacing w:line="360" w:lineRule="auto"/>
        <w:rPr>
          <w:rFonts w:ascii="仿宋_GB2312" w:eastAsia="仿宋_GB2312" w:hAnsi="宋体"/>
          <w:sz w:val="24"/>
          <w:szCs w:val="28"/>
        </w:rPr>
      </w:pPr>
      <w:r w:rsidRPr="002931B6">
        <w:rPr>
          <w:rFonts w:ascii="仿宋_GB2312" w:eastAsia="仿宋_GB2312" w:hAnsi="宋体" w:hint="eastAsia"/>
          <w:sz w:val="24"/>
          <w:szCs w:val="28"/>
        </w:rPr>
        <w:t>（3）</w:t>
      </w:r>
      <w:r w:rsidR="00431175" w:rsidRPr="002931B6">
        <w:rPr>
          <w:rFonts w:ascii="仿宋_GB2312" w:eastAsia="仿宋_GB2312" w:hAnsi="宋体" w:hint="eastAsia"/>
          <w:sz w:val="24"/>
          <w:szCs w:val="28"/>
        </w:rPr>
        <w:t xml:space="preserve"> </w:t>
      </w:r>
      <w:r w:rsidRPr="002931B6">
        <w:rPr>
          <w:rFonts w:ascii="仿宋_GB2312" w:eastAsia="仿宋_GB2312" w:hAnsi="宋体" w:hint="eastAsia"/>
          <w:sz w:val="24"/>
          <w:szCs w:val="28"/>
        </w:rPr>
        <w:t>响应人以他人的名义响应、串通、以行贿手段谋取成交或者以其他弄虚作假方式的；</w:t>
      </w:r>
    </w:p>
    <w:p w:rsidR="00615397" w:rsidRPr="002931B6" w:rsidRDefault="00615397" w:rsidP="007572EE">
      <w:pPr>
        <w:spacing w:line="360" w:lineRule="auto"/>
        <w:rPr>
          <w:rFonts w:ascii="仿宋_GB2312" w:eastAsia="仿宋_GB2312" w:hAnsi="宋体"/>
          <w:sz w:val="24"/>
          <w:szCs w:val="28"/>
        </w:rPr>
      </w:pPr>
      <w:r w:rsidRPr="002931B6">
        <w:rPr>
          <w:rFonts w:ascii="仿宋_GB2312" w:eastAsia="仿宋_GB2312" w:hAnsi="宋体" w:hint="eastAsia"/>
          <w:sz w:val="24"/>
          <w:szCs w:val="28"/>
        </w:rPr>
        <w:t>（4）响应人对采购人、评审小组及其工作人员施加影响，有碍评审公平、公正的；</w:t>
      </w:r>
    </w:p>
    <w:p w:rsidR="00615397" w:rsidRPr="002931B6" w:rsidRDefault="00615397" w:rsidP="007572EE">
      <w:pPr>
        <w:spacing w:line="360" w:lineRule="auto"/>
        <w:rPr>
          <w:rFonts w:ascii="仿宋_GB2312" w:eastAsia="仿宋_GB2312" w:hAnsi="宋体"/>
          <w:sz w:val="24"/>
          <w:szCs w:val="28"/>
        </w:rPr>
      </w:pPr>
      <w:r w:rsidRPr="002931B6">
        <w:rPr>
          <w:rFonts w:ascii="仿宋_GB2312" w:eastAsia="仿宋_GB2312" w:hAnsi="宋体" w:hint="eastAsia"/>
          <w:sz w:val="24"/>
          <w:szCs w:val="28"/>
        </w:rPr>
        <w:t>（5）响应文件附有采购人不能接受的条件；</w:t>
      </w:r>
    </w:p>
    <w:p w:rsidR="00615397" w:rsidRPr="002931B6" w:rsidRDefault="00615397" w:rsidP="007572EE">
      <w:pPr>
        <w:spacing w:line="360" w:lineRule="auto"/>
        <w:rPr>
          <w:rFonts w:ascii="仿宋_GB2312" w:eastAsia="仿宋_GB2312" w:hAnsi="宋体"/>
          <w:bCs/>
          <w:sz w:val="24"/>
          <w:szCs w:val="28"/>
        </w:rPr>
      </w:pPr>
      <w:r w:rsidRPr="002931B6">
        <w:rPr>
          <w:rFonts w:ascii="仿宋_GB2312" w:eastAsia="仿宋_GB2312" w:hAnsi="宋体" w:hint="eastAsia"/>
          <w:sz w:val="24"/>
          <w:szCs w:val="28"/>
        </w:rPr>
        <w:t>（6）出现不符合相关法律、法规要求的情况的。</w:t>
      </w:r>
    </w:p>
    <w:p w:rsidR="00561298" w:rsidRPr="002931B6" w:rsidRDefault="00561298" w:rsidP="00886F9C">
      <w:pPr>
        <w:widowControl/>
        <w:tabs>
          <w:tab w:val="left" w:pos="720"/>
          <w:tab w:val="left" w:pos="1080"/>
        </w:tabs>
        <w:spacing w:line="360" w:lineRule="auto"/>
        <w:rPr>
          <w:rFonts w:ascii="仿宋_GB2312" w:eastAsia="仿宋_GB2312" w:hAnsi="宋体"/>
          <w:sz w:val="28"/>
          <w:szCs w:val="28"/>
        </w:rPr>
      </w:pPr>
    </w:p>
    <w:p w:rsidR="00431175" w:rsidRPr="002931B6" w:rsidRDefault="00431175" w:rsidP="00886F9C">
      <w:pPr>
        <w:widowControl/>
        <w:tabs>
          <w:tab w:val="left" w:pos="720"/>
          <w:tab w:val="left" w:pos="1080"/>
        </w:tabs>
        <w:spacing w:line="360" w:lineRule="auto"/>
        <w:rPr>
          <w:rFonts w:ascii="仿宋_GB2312" w:eastAsia="仿宋_GB2312" w:hAnsi="宋体"/>
          <w:sz w:val="28"/>
          <w:szCs w:val="28"/>
        </w:rPr>
      </w:pPr>
    </w:p>
    <w:p w:rsidR="00923E8B" w:rsidRPr="002931B6" w:rsidRDefault="00923E8B" w:rsidP="00886F9C">
      <w:pPr>
        <w:widowControl/>
        <w:tabs>
          <w:tab w:val="left" w:pos="720"/>
          <w:tab w:val="left" w:pos="1080"/>
        </w:tabs>
        <w:spacing w:line="360" w:lineRule="auto"/>
        <w:rPr>
          <w:rFonts w:ascii="仿宋_GB2312" w:eastAsia="仿宋_GB2312" w:hAnsi="宋体"/>
          <w:sz w:val="28"/>
          <w:szCs w:val="28"/>
        </w:rPr>
      </w:pPr>
    </w:p>
    <w:p w:rsidR="00431175" w:rsidRPr="002931B6" w:rsidRDefault="00431175" w:rsidP="00886F9C">
      <w:pPr>
        <w:widowControl/>
        <w:tabs>
          <w:tab w:val="left" w:pos="720"/>
          <w:tab w:val="left" w:pos="1080"/>
        </w:tabs>
        <w:spacing w:line="360" w:lineRule="auto"/>
        <w:rPr>
          <w:rFonts w:ascii="仿宋_GB2312" w:eastAsia="仿宋_GB2312" w:hAnsi="宋体"/>
          <w:sz w:val="28"/>
          <w:szCs w:val="28"/>
        </w:rPr>
      </w:pPr>
    </w:p>
    <w:p w:rsidR="00C64F0B" w:rsidRPr="002931B6" w:rsidRDefault="00C64F0B" w:rsidP="00886F9C">
      <w:pPr>
        <w:widowControl/>
        <w:tabs>
          <w:tab w:val="left" w:pos="720"/>
          <w:tab w:val="left" w:pos="1080"/>
        </w:tabs>
        <w:spacing w:line="360" w:lineRule="auto"/>
        <w:rPr>
          <w:rFonts w:ascii="仿宋_GB2312" w:eastAsia="仿宋_GB2312" w:hAnsi="宋体"/>
          <w:sz w:val="28"/>
          <w:szCs w:val="28"/>
        </w:rPr>
      </w:pPr>
    </w:p>
    <w:p w:rsidR="007572EE" w:rsidRPr="002931B6" w:rsidRDefault="006C6864" w:rsidP="008D75FC">
      <w:pPr>
        <w:spacing w:beforeLines="50" w:before="120" w:afterLines="50" w:after="120" w:line="360" w:lineRule="auto"/>
        <w:jc w:val="left"/>
        <w:rPr>
          <w:rFonts w:ascii="仿宋_GB2312" w:eastAsia="仿宋_GB2312" w:hAnsi="宋体"/>
          <w:sz w:val="28"/>
          <w:szCs w:val="28"/>
        </w:rPr>
      </w:pPr>
      <w:bookmarkStart w:id="149" w:name="_Toc435514846"/>
      <w:bookmarkStart w:id="150" w:name="_Toc463018933"/>
      <w:r w:rsidRPr="002931B6">
        <w:rPr>
          <w:rFonts w:ascii="仿宋_GB2312" w:eastAsia="仿宋_GB2312" w:hAnsi="宋体" w:hint="eastAsia"/>
          <w:sz w:val="28"/>
          <w:szCs w:val="28"/>
        </w:rPr>
        <w:lastRenderedPageBreak/>
        <w:t xml:space="preserve">附表二 </w:t>
      </w:r>
      <w:r w:rsidR="00561298" w:rsidRPr="002931B6">
        <w:rPr>
          <w:rFonts w:ascii="仿宋_GB2312" w:eastAsia="仿宋_GB2312" w:hAnsi="宋体" w:hint="eastAsia"/>
          <w:sz w:val="28"/>
          <w:szCs w:val="28"/>
        </w:rPr>
        <w:t xml:space="preserve">               </w:t>
      </w:r>
    </w:p>
    <w:p w:rsidR="0084702E" w:rsidRPr="002931B6" w:rsidRDefault="00F22E37" w:rsidP="007572EE">
      <w:pPr>
        <w:spacing w:after="240"/>
        <w:jc w:val="center"/>
        <w:rPr>
          <w:rFonts w:ascii="方正小标宋简体" w:eastAsia="方正小标宋简体"/>
          <w:sz w:val="36"/>
        </w:rPr>
      </w:pPr>
      <w:r w:rsidRPr="002931B6">
        <w:rPr>
          <w:rFonts w:ascii="方正小标宋简体" w:eastAsia="方正小标宋简体" w:hint="eastAsia"/>
          <w:sz w:val="36"/>
        </w:rPr>
        <w:t>技术部分评分表</w:t>
      </w:r>
      <w:bookmarkEnd w:id="149"/>
      <w:bookmarkEnd w:id="150"/>
    </w:p>
    <w:tbl>
      <w:tblPr>
        <w:tblW w:w="9229"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4"/>
        <w:gridCol w:w="1559"/>
        <w:gridCol w:w="709"/>
        <w:gridCol w:w="5528"/>
        <w:gridCol w:w="709"/>
      </w:tblGrid>
      <w:tr w:rsidR="00AE32D5" w:rsidRPr="002931B6" w:rsidTr="00923E8B">
        <w:trPr>
          <w:trHeight w:val="506"/>
        </w:trPr>
        <w:tc>
          <w:tcPr>
            <w:tcW w:w="724" w:type="dxa"/>
            <w:tcBorders>
              <w:top w:val="single" w:sz="12" w:space="0" w:color="auto"/>
              <w:left w:val="single" w:sz="12" w:space="0" w:color="auto"/>
            </w:tcBorders>
            <w:shd w:val="clear" w:color="auto" w:fill="DDD9C3" w:themeFill="background2" w:themeFillShade="E6"/>
            <w:vAlign w:val="center"/>
          </w:tcPr>
          <w:p w:rsidR="00AE32D5" w:rsidRPr="002931B6" w:rsidRDefault="00AE32D5"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序号</w:t>
            </w:r>
          </w:p>
        </w:tc>
        <w:tc>
          <w:tcPr>
            <w:tcW w:w="1559" w:type="dxa"/>
            <w:tcBorders>
              <w:top w:val="single" w:sz="12" w:space="0" w:color="auto"/>
            </w:tcBorders>
            <w:shd w:val="clear" w:color="auto" w:fill="DDD9C3" w:themeFill="background2" w:themeFillShade="E6"/>
            <w:vAlign w:val="center"/>
          </w:tcPr>
          <w:p w:rsidR="00AE32D5" w:rsidRPr="002931B6" w:rsidRDefault="00AE32D5"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评审项目</w:t>
            </w:r>
          </w:p>
        </w:tc>
        <w:tc>
          <w:tcPr>
            <w:tcW w:w="709" w:type="dxa"/>
            <w:tcBorders>
              <w:top w:val="single" w:sz="12" w:space="0" w:color="auto"/>
            </w:tcBorders>
            <w:shd w:val="clear" w:color="auto" w:fill="DDD9C3" w:themeFill="background2" w:themeFillShade="E6"/>
            <w:vAlign w:val="center"/>
          </w:tcPr>
          <w:p w:rsidR="00AE32D5" w:rsidRPr="002931B6" w:rsidRDefault="00AE32D5"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分值</w:t>
            </w:r>
          </w:p>
        </w:tc>
        <w:tc>
          <w:tcPr>
            <w:tcW w:w="5528" w:type="dxa"/>
            <w:tcBorders>
              <w:top w:val="single" w:sz="12" w:space="0" w:color="auto"/>
            </w:tcBorders>
            <w:shd w:val="clear" w:color="auto" w:fill="DDD9C3" w:themeFill="background2" w:themeFillShade="E6"/>
            <w:vAlign w:val="center"/>
          </w:tcPr>
          <w:p w:rsidR="00AE32D5" w:rsidRPr="002931B6" w:rsidRDefault="00AE32D5"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评分细则</w:t>
            </w:r>
          </w:p>
        </w:tc>
        <w:tc>
          <w:tcPr>
            <w:tcW w:w="709" w:type="dxa"/>
            <w:tcBorders>
              <w:top w:val="single" w:sz="12" w:space="0" w:color="auto"/>
              <w:right w:val="single" w:sz="12" w:space="0" w:color="auto"/>
            </w:tcBorders>
            <w:shd w:val="clear" w:color="auto" w:fill="DDD9C3" w:themeFill="background2" w:themeFillShade="E6"/>
            <w:vAlign w:val="center"/>
          </w:tcPr>
          <w:p w:rsidR="00AE32D5" w:rsidRPr="002931B6" w:rsidRDefault="00AE32D5"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得分</w:t>
            </w:r>
          </w:p>
        </w:tc>
      </w:tr>
      <w:tr w:rsidR="00AE32D5" w:rsidRPr="002931B6" w:rsidTr="00923E8B">
        <w:trPr>
          <w:trHeight w:val="1223"/>
        </w:trPr>
        <w:tc>
          <w:tcPr>
            <w:tcW w:w="724" w:type="dxa"/>
            <w:vMerge w:val="restart"/>
            <w:tcBorders>
              <w:left w:val="single" w:sz="12" w:space="0" w:color="auto"/>
            </w:tcBorders>
            <w:vAlign w:val="center"/>
          </w:tcPr>
          <w:p w:rsidR="00AE32D5" w:rsidRPr="002931B6" w:rsidRDefault="00FB4B27" w:rsidP="0089375A">
            <w:pPr>
              <w:tabs>
                <w:tab w:val="left" w:pos="49"/>
                <w:tab w:val="left" w:pos="191"/>
              </w:tabs>
              <w:spacing w:line="300" w:lineRule="auto"/>
              <w:jc w:val="center"/>
              <w:rPr>
                <w:rFonts w:ascii="仿宋_GB2312" w:eastAsia="仿宋_GB2312" w:hAnsi="宋体" w:cs="宋体"/>
                <w:sz w:val="24"/>
                <w:szCs w:val="28"/>
              </w:rPr>
            </w:pPr>
            <w:bookmarkStart w:id="151" w:name="_Hlk297631601"/>
            <w:r w:rsidRPr="002931B6">
              <w:rPr>
                <w:rFonts w:ascii="仿宋_GB2312" w:eastAsia="仿宋_GB2312" w:hAnsi="宋体" w:cs="宋体" w:hint="eastAsia"/>
                <w:sz w:val="24"/>
                <w:szCs w:val="28"/>
              </w:rPr>
              <w:t>1</w:t>
            </w:r>
          </w:p>
        </w:tc>
        <w:tc>
          <w:tcPr>
            <w:tcW w:w="1559" w:type="dxa"/>
            <w:vMerge w:val="restart"/>
            <w:vAlign w:val="center"/>
          </w:tcPr>
          <w:p w:rsidR="00AE32D5" w:rsidRPr="002931B6" w:rsidRDefault="00AE32D5" w:rsidP="0089375A">
            <w:pPr>
              <w:snapToGrid w:val="0"/>
              <w:spacing w:line="300" w:lineRule="auto"/>
              <w:jc w:val="center"/>
              <w:rPr>
                <w:rFonts w:ascii="仿宋_GB2312" w:eastAsia="仿宋_GB2312" w:hAnsi="宋体" w:cs="宋体"/>
                <w:sz w:val="24"/>
                <w:szCs w:val="28"/>
              </w:rPr>
            </w:pPr>
            <w:r w:rsidRPr="002931B6">
              <w:rPr>
                <w:rFonts w:ascii="仿宋_GB2312" w:eastAsia="仿宋_GB2312" w:hAnsi="宋体" w:cs="宋体" w:hint="eastAsia"/>
                <w:sz w:val="24"/>
                <w:szCs w:val="28"/>
              </w:rPr>
              <w:t>技术参数的相应程度</w:t>
            </w:r>
            <w:r w:rsidRPr="002931B6">
              <w:rPr>
                <w:rFonts w:eastAsia="仿宋_GB2312"/>
                <w:sz w:val="24"/>
                <w:szCs w:val="28"/>
                <w:vertAlign w:val="superscript"/>
              </w:rPr>
              <w:t>a</w:t>
            </w:r>
          </w:p>
        </w:tc>
        <w:tc>
          <w:tcPr>
            <w:tcW w:w="709" w:type="dxa"/>
            <w:vMerge w:val="restart"/>
            <w:vAlign w:val="center"/>
          </w:tcPr>
          <w:p w:rsidR="00AE32D5" w:rsidRPr="002931B6" w:rsidRDefault="00AE32D5" w:rsidP="0089375A">
            <w:pPr>
              <w:spacing w:line="300" w:lineRule="auto"/>
              <w:jc w:val="center"/>
              <w:rPr>
                <w:rFonts w:ascii="仿宋_GB2312" w:eastAsia="仿宋_GB2312" w:hAnsi="宋体" w:cs="宋体"/>
                <w:sz w:val="24"/>
                <w:szCs w:val="28"/>
              </w:rPr>
            </w:pPr>
            <w:r w:rsidRPr="002931B6">
              <w:rPr>
                <w:rFonts w:ascii="仿宋_GB2312" w:eastAsia="仿宋_GB2312" w:hAnsi="宋体" w:cs="宋体" w:hint="eastAsia"/>
                <w:sz w:val="24"/>
                <w:szCs w:val="28"/>
              </w:rPr>
              <w:t>30</w:t>
            </w:r>
          </w:p>
        </w:tc>
        <w:tc>
          <w:tcPr>
            <w:tcW w:w="5528" w:type="dxa"/>
            <w:vAlign w:val="center"/>
          </w:tcPr>
          <w:p w:rsidR="00FB4B27" w:rsidRPr="002931B6" w:rsidRDefault="00AE32D5" w:rsidP="0089375A">
            <w:pPr>
              <w:spacing w:line="300" w:lineRule="auto"/>
              <w:ind w:leftChars="-37" w:left="-78" w:rightChars="-35" w:right="-73"/>
              <w:jc w:val="left"/>
              <w:rPr>
                <w:rFonts w:ascii="仿宋_GB2312" w:eastAsia="仿宋_GB2312" w:hAnsi="宋体" w:cs="宋体"/>
                <w:kern w:val="0"/>
                <w:sz w:val="24"/>
                <w:szCs w:val="28"/>
              </w:rPr>
            </w:pPr>
            <w:r w:rsidRPr="002931B6">
              <w:rPr>
                <w:rFonts w:ascii="仿宋_GB2312" w:eastAsia="仿宋_GB2312" w:hAnsi="宋体" w:cs="宋体" w:hint="eastAsia"/>
                <w:sz w:val="24"/>
                <w:szCs w:val="28"/>
              </w:rPr>
              <w:t>一般条款，根据响应情况横向比较，</w:t>
            </w:r>
            <w:r w:rsidRPr="002931B6">
              <w:rPr>
                <w:rFonts w:ascii="仿宋_GB2312" w:eastAsia="仿宋_GB2312" w:hAnsi="宋体" w:cs="宋体" w:hint="eastAsia"/>
                <w:kern w:val="0"/>
                <w:sz w:val="24"/>
                <w:szCs w:val="28"/>
              </w:rPr>
              <w:t>以满足客户需求及其描述情况进行综合评价。</w:t>
            </w:r>
          </w:p>
          <w:p w:rsidR="00AE32D5" w:rsidRPr="002931B6" w:rsidRDefault="00FB4B27" w:rsidP="0089375A">
            <w:pPr>
              <w:spacing w:line="300" w:lineRule="auto"/>
              <w:ind w:leftChars="-37" w:left="-78" w:rightChars="-35" w:right="-73"/>
              <w:jc w:val="left"/>
              <w:rPr>
                <w:rFonts w:ascii="仿宋_GB2312" w:eastAsia="仿宋_GB2312" w:hAnsi="宋体" w:cs="宋体"/>
                <w:kern w:val="0"/>
                <w:sz w:val="24"/>
                <w:szCs w:val="28"/>
              </w:rPr>
            </w:pPr>
            <w:r w:rsidRPr="002931B6">
              <w:rPr>
                <w:rFonts w:ascii="仿宋_GB2312" w:eastAsia="仿宋_GB2312" w:hAnsi="宋体" w:cs="宋体" w:hint="eastAsia"/>
                <w:kern w:val="0"/>
                <w:sz w:val="24"/>
                <w:szCs w:val="28"/>
              </w:rPr>
              <w:t>优：（</w:t>
            </w:r>
            <w:r w:rsidR="00AE32D5" w:rsidRPr="002931B6">
              <w:rPr>
                <w:rFonts w:ascii="仿宋_GB2312" w:eastAsia="仿宋_GB2312" w:hAnsi="宋体" w:cs="宋体" w:hint="eastAsia"/>
                <w:kern w:val="0"/>
                <w:sz w:val="24"/>
                <w:szCs w:val="28"/>
              </w:rPr>
              <w:t>7-10]</w:t>
            </w:r>
            <w:r w:rsidR="00AE32D5" w:rsidRPr="002931B6">
              <w:rPr>
                <w:rFonts w:eastAsia="仿宋_GB2312" w:hint="eastAsia"/>
                <w:sz w:val="24"/>
                <w:szCs w:val="28"/>
                <w:vertAlign w:val="superscript"/>
              </w:rPr>
              <w:t xml:space="preserve"> b</w:t>
            </w:r>
            <w:r w:rsidR="00AE32D5" w:rsidRPr="002931B6">
              <w:rPr>
                <w:rFonts w:ascii="仿宋_GB2312" w:eastAsia="仿宋_GB2312" w:hAnsi="宋体" w:cs="宋体" w:hint="eastAsia"/>
                <w:kern w:val="0"/>
                <w:sz w:val="24"/>
                <w:szCs w:val="28"/>
              </w:rPr>
              <w:t>分；</w:t>
            </w:r>
            <w:r w:rsidRPr="002931B6">
              <w:rPr>
                <w:rFonts w:ascii="仿宋_GB2312" w:eastAsia="仿宋_GB2312" w:hAnsi="宋体" w:cs="宋体" w:hint="eastAsia"/>
                <w:kern w:val="0"/>
                <w:sz w:val="24"/>
                <w:szCs w:val="28"/>
              </w:rPr>
              <w:t>中：</w:t>
            </w:r>
            <w:r w:rsidR="00AE32D5" w:rsidRPr="002931B6">
              <w:rPr>
                <w:rFonts w:ascii="仿宋_GB2312" w:eastAsia="仿宋_GB2312" w:hAnsi="宋体" w:cs="宋体" w:hint="eastAsia"/>
                <w:kern w:val="0"/>
                <w:sz w:val="24"/>
                <w:szCs w:val="28"/>
              </w:rPr>
              <w:t>（4-7]分；</w:t>
            </w:r>
            <w:r w:rsidRPr="002931B6">
              <w:rPr>
                <w:rFonts w:ascii="仿宋_GB2312" w:eastAsia="仿宋_GB2312" w:hAnsi="宋体" w:cs="宋体" w:hint="eastAsia"/>
                <w:kern w:val="0"/>
                <w:sz w:val="24"/>
                <w:szCs w:val="28"/>
              </w:rPr>
              <w:t>差：</w:t>
            </w:r>
            <w:r w:rsidR="00AE32D5" w:rsidRPr="002931B6">
              <w:rPr>
                <w:rFonts w:ascii="仿宋_GB2312" w:eastAsia="仿宋_GB2312" w:hAnsi="宋体" w:cs="宋体" w:hint="eastAsia"/>
                <w:kern w:val="0"/>
                <w:sz w:val="24"/>
                <w:szCs w:val="28"/>
              </w:rPr>
              <w:t>[0-4]分。</w:t>
            </w:r>
          </w:p>
        </w:tc>
        <w:tc>
          <w:tcPr>
            <w:tcW w:w="709" w:type="dxa"/>
            <w:tcBorders>
              <w:right w:val="single" w:sz="12" w:space="0" w:color="auto"/>
            </w:tcBorders>
          </w:tcPr>
          <w:p w:rsidR="00AE32D5" w:rsidRPr="002931B6" w:rsidRDefault="00AE32D5" w:rsidP="001D780F">
            <w:pPr>
              <w:spacing w:line="360" w:lineRule="auto"/>
              <w:ind w:leftChars="-37" w:left="-78" w:rightChars="-35" w:right="-73"/>
              <w:jc w:val="center"/>
              <w:rPr>
                <w:rFonts w:ascii="仿宋_GB2312" w:eastAsia="仿宋_GB2312" w:hAnsi="宋体" w:cs="宋体"/>
                <w:sz w:val="24"/>
                <w:szCs w:val="28"/>
              </w:rPr>
            </w:pPr>
          </w:p>
        </w:tc>
      </w:tr>
      <w:tr w:rsidR="00AE32D5" w:rsidRPr="002931B6" w:rsidTr="00923E8B">
        <w:trPr>
          <w:trHeight w:val="1222"/>
        </w:trPr>
        <w:tc>
          <w:tcPr>
            <w:tcW w:w="724" w:type="dxa"/>
            <w:vMerge/>
            <w:tcBorders>
              <w:left w:val="single" w:sz="12" w:space="0" w:color="auto"/>
            </w:tcBorders>
            <w:vAlign w:val="center"/>
          </w:tcPr>
          <w:p w:rsidR="00AE32D5" w:rsidRPr="002931B6" w:rsidRDefault="00AE32D5" w:rsidP="008B784F">
            <w:pPr>
              <w:numPr>
                <w:ilvl w:val="0"/>
                <w:numId w:val="1"/>
              </w:numPr>
              <w:tabs>
                <w:tab w:val="left" w:pos="49"/>
                <w:tab w:val="left" w:pos="191"/>
                <w:tab w:val="left" w:pos="420"/>
              </w:tabs>
              <w:spacing w:line="300" w:lineRule="auto"/>
              <w:jc w:val="center"/>
              <w:rPr>
                <w:rFonts w:ascii="仿宋_GB2312" w:eastAsia="仿宋_GB2312" w:hAnsi="宋体" w:cs="宋体"/>
                <w:sz w:val="24"/>
                <w:szCs w:val="28"/>
              </w:rPr>
            </w:pPr>
          </w:p>
        </w:tc>
        <w:tc>
          <w:tcPr>
            <w:tcW w:w="1559" w:type="dxa"/>
            <w:vMerge/>
            <w:vAlign w:val="center"/>
          </w:tcPr>
          <w:p w:rsidR="00AE32D5" w:rsidRPr="002931B6" w:rsidRDefault="00AE32D5" w:rsidP="0089375A">
            <w:pPr>
              <w:snapToGrid w:val="0"/>
              <w:spacing w:line="300" w:lineRule="auto"/>
              <w:jc w:val="center"/>
              <w:rPr>
                <w:rFonts w:ascii="仿宋_GB2312" w:eastAsia="仿宋_GB2312" w:hAnsi="宋体" w:cs="宋体"/>
                <w:sz w:val="24"/>
                <w:szCs w:val="28"/>
              </w:rPr>
            </w:pPr>
          </w:p>
        </w:tc>
        <w:tc>
          <w:tcPr>
            <w:tcW w:w="709" w:type="dxa"/>
            <w:vMerge/>
            <w:vAlign w:val="center"/>
          </w:tcPr>
          <w:p w:rsidR="00AE32D5" w:rsidRPr="002931B6" w:rsidRDefault="00AE32D5" w:rsidP="0089375A">
            <w:pPr>
              <w:spacing w:line="300" w:lineRule="auto"/>
              <w:jc w:val="center"/>
              <w:rPr>
                <w:rFonts w:ascii="仿宋_GB2312" w:eastAsia="仿宋_GB2312" w:hAnsi="宋体" w:cs="宋体"/>
                <w:sz w:val="24"/>
                <w:szCs w:val="28"/>
              </w:rPr>
            </w:pPr>
          </w:p>
        </w:tc>
        <w:tc>
          <w:tcPr>
            <w:tcW w:w="5528" w:type="dxa"/>
            <w:vAlign w:val="center"/>
          </w:tcPr>
          <w:p w:rsidR="0089375A" w:rsidRPr="002931B6" w:rsidRDefault="00AE32D5" w:rsidP="0089375A">
            <w:pPr>
              <w:adjustRightInd w:val="0"/>
              <w:snapToGrid w:val="0"/>
              <w:spacing w:line="300" w:lineRule="auto"/>
              <w:jc w:val="left"/>
              <w:rPr>
                <w:rFonts w:ascii="仿宋_GB2312" w:eastAsia="仿宋_GB2312" w:hAnsi="宋体"/>
                <w:bCs/>
                <w:sz w:val="24"/>
                <w:szCs w:val="28"/>
              </w:rPr>
            </w:pPr>
            <w:r w:rsidRPr="002931B6">
              <w:rPr>
                <w:rFonts w:ascii="仿宋_GB2312" w:eastAsia="仿宋_GB2312" w:hAnsi="宋体" w:hint="eastAsia"/>
                <w:bCs/>
                <w:sz w:val="24"/>
                <w:szCs w:val="28"/>
              </w:rPr>
              <w:t>对采购人需求中带“</w:t>
            </w:r>
            <w:r w:rsidRPr="002931B6">
              <w:rPr>
                <w:rFonts w:ascii="仿宋_GB2312" w:eastAsia="仿宋_GB2312" w:hAnsi="宋体" w:hint="eastAsia"/>
                <w:sz w:val="24"/>
                <w:szCs w:val="28"/>
              </w:rPr>
              <w:t>▲</w:t>
            </w:r>
            <w:r w:rsidRPr="002931B6">
              <w:rPr>
                <w:rFonts w:ascii="仿宋_GB2312" w:eastAsia="仿宋_GB2312" w:hAnsi="宋体" w:hint="eastAsia"/>
                <w:bCs/>
                <w:sz w:val="24"/>
                <w:szCs w:val="28"/>
              </w:rPr>
              <w:t>”的技术指标</w:t>
            </w:r>
            <w:r w:rsidR="0089375A" w:rsidRPr="002931B6">
              <w:rPr>
                <w:rFonts w:ascii="仿宋_GB2312" w:eastAsia="仿宋_GB2312" w:hAnsi="宋体" w:hint="eastAsia"/>
                <w:bCs/>
                <w:sz w:val="24"/>
                <w:szCs w:val="28"/>
              </w:rPr>
              <w:t>的响应程度。</w:t>
            </w:r>
          </w:p>
          <w:p w:rsidR="0089375A" w:rsidRPr="002931B6" w:rsidRDefault="00AE32D5" w:rsidP="0089375A">
            <w:pPr>
              <w:adjustRightInd w:val="0"/>
              <w:snapToGrid w:val="0"/>
              <w:spacing w:line="300" w:lineRule="auto"/>
              <w:jc w:val="left"/>
              <w:rPr>
                <w:rFonts w:ascii="仿宋_GB2312" w:eastAsia="仿宋_GB2312" w:hAnsi="宋体"/>
                <w:bCs/>
                <w:sz w:val="24"/>
                <w:szCs w:val="28"/>
              </w:rPr>
            </w:pPr>
            <w:r w:rsidRPr="002931B6">
              <w:rPr>
                <w:rFonts w:ascii="仿宋_GB2312" w:eastAsia="仿宋_GB2312" w:hAnsi="宋体" w:hint="eastAsia"/>
                <w:bCs/>
                <w:sz w:val="24"/>
                <w:szCs w:val="28"/>
              </w:rPr>
              <w:t>完全响应或正偏离得满分20分</w:t>
            </w:r>
            <w:r w:rsidR="0089375A" w:rsidRPr="002931B6">
              <w:rPr>
                <w:rFonts w:ascii="仿宋_GB2312" w:eastAsia="仿宋_GB2312" w:hAnsi="宋体" w:hint="eastAsia"/>
                <w:bCs/>
                <w:sz w:val="24"/>
                <w:szCs w:val="28"/>
              </w:rPr>
              <w:t>；</w:t>
            </w:r>
          </w:p>
          <w:p w:rsidR="00AE32D5" w:rsidRPr="002931B6" w:rsidRDefault="00AE32D5" w:rsidP="0089375A">
            <w:pPr>
              <w:adjustRightInd w:val="0"/>
              <w:snapToGrid w:val="0"/>
              <w:spacing w:line="300" w:lineRule="auto"/>
              <w:jc w:val="left"/>
              <w:rPr>
                <w:rFonts w:ascii="仿宋_GB2312" w:eastAsia="仿宋_GB2312" w:hAnsi="宋体"/>
                <w:sz w:val="24"/>
                <w:szCs w:val="28"/>
              </w:rPr>
            </w:pPr>
            <w:r w:rsidRPr="002931B6">
              <w:rPr>
                <w:rFonts w:ascii="仿宋_GB2312" w:eastAsia="仿宋_GB2312" w:hAnsi="宋体" w:hint="eastAsia"/>
                <w:bCs/>
                <w:sz w:val="24"/>
                <w:szCs w:val="28"/>
              </w:rPr>
              <w:t>有一项负偏离扣2分，扣完为止</w:t>
            </w:r>
            <w:r w:rsidR="0089375A" w:rsidRPr="002931B6">
              <w:rPr>
                <w:rFonts w:ascii="仿宋_GB2312" w:eastAsia="仿宋_GB2312" w:hAnsi="宋体" w:hint="eastAsia"/>
                <w:bCs/>
                <w:sz w:val="24"/>
                <w:szCs w:val="28"/>
              </w:rPr>
              <w:t>。</w:t>
            </w:r>
          </w:p>
        </w:tc>
        <w:tc>
          <w:tcPr>
            <w:tcW w:w="709" w:type="dxa"/>
            <w:tcBorders>
              <w:right w:val="single" w:sz="12" w:space="0" w:color="auto"/>
            </w:tcBorders>
          </w:tcPr>
          <w:p w:rsidR="00AE32D5" w:rsidRPr="002931B6" w:rsidRDefault="00AE32D5" w:rsidP="001D780F">
            <w:pPr>
              <w:adjustRightInd w:val="0"/>
              <w:snapToGrid w:val="0"/>
              <w:spacing w:line="360" w:lineRule="auto"/>
              <w:jc w:val="center"/>
              <w:rPr>
                <w:rFonts w:ascii="仿宋_GB2312" w:eastAsia="仿宋_GB2312" w:hAnsi="宋体"/>
                <w:bCs/>
                <w:sz w:val="24"/>
                <w:szCs w:val="28"/>
              </w:rPr>
            </w:pPr>
          </w:p>
        </w:tc>
      </w:tr>
      <w:bookmarkEnd w:id="151"/>
      <w:tr w:rsidR="00AE32D5" w:rsidRPr="002931B6" w:rsidTr="00923E8B">
        <w:trPr>
          <w:trHeight w:val="1024"/>
        </w:trPr>
        <w:tc>
          <w:tcPr>
            <w:tcW w:w="724" w:type="dxa"/>
            <w:tcBorders>
              <w:left w:val="single" w:sz="12" w:space="0" w:color="auto"/>
            </w:tcBorders>
            <w:vAlign w:val="center"/>
          </w:tcPr>
          <w:p w:rsidR="00AE32D5" w:rsidRPr="002931B6" w:rsidRDefault="00FB4B27" w:rsidP="0089375A">
            <w:pPr>
              <w:tabs>
                <w:tab w:val="left" w:pos="49"/>
                <w:tab w:val="left" w:pos="191"/>
              </w:tabs>
              <w:spacing w:line="300" w:lineRule="auto"/>
              <w:jc w:val="center"/>
              <w:rPr>
                <w:rFonts w:ascii="仿宋_GB2312" w:eastAsia="仿宋_GB2312" w:hAnsi="宋体" w:cs="宋体"/>
                <w:sz w:val="24"/>
                <w:szCs w:val="28"/>
              </w:rPr>
            </w:pPr>
            <w:r w:rsidRPr="002931B6">
              <w:rPr>
                <w:rFonts w:ascii="仿宋_GB2312" w:eastAsia="仿宋_GB2312" w:hAnsi="宋体" w:cs="宋体" w:hint="eastAsia"/>
                <w:sz w:val="24"/>
                <w:szCs w:val="28"/>
              </w:rPr>
              <w:t>2</w:t>
            </w:r>
          </w:p>
        </w:tc>
        <w:tc>
          <w:tcPr>
            <w:tcW w:w="1559" w:type="dxa"/>
            <w:vAlign w:val="center"/>
          </w:tcPr>
          <w:p w:rsidR="00AE32D5" w:rsidRPr="002931B6" w:rsidRDefault="00AE32D5" w:rsidP="0089375A">
            <w:pPr>
              <w:spacing w:line="300" w:lineRule="auto"/>
              <w:jc w:val="center"/>
              <w:rPr>
                <w:rFonts w:ascii="仿宋_GB2312" w:eastAsia="仿宋_GB2312" w:hAnsi="宋体" w:cs="宋体"/>
                <w:sz w:val="24"/>
                <w:szCs w:val="28"/>
              </w:rPr>
            </w:pPr>
            <w:r w:rsidRPr="002931B6">
              <w:rPr>
                <w:rFonts w:ascii="仿宋_GB2312" w:eastAsia="仿宋_GB2312" w:hAnsi="宋体" w:cs="宋体" w:hint="eastAsia"/>
                <w:sz w:val="24"/>
                <w:szCs w:val="28"/>
              </w:rPr>
              <w:t>所投产品的技术先进性、可靠性和功能优越性</w:t>
            </w:r>
          </w:p>
        </w:tc>
        <w:tc>
          <w:tcPr>
            <w:tcW w:w="709" w:type="dxa"/>
            <w:vAlign w:val="center"/>
          </w:tcPr>
          <w:p w:rsidR="00AE32D5" w:rsidRPr="002931B6" w:rsidRDefault="00AE32D5" w:rsidP="0089375A">
            <w:pPr>
              <w:spacing w:line="300" w:lineRule="auto"/>
              <w:jc w:val="center"/>
              <w:rPr>
                <w:rFonts w:ascii="仿宋_GB2312" w:eastAsia="仿宋_GB2312" w:hAnsi="宋体" w:cs="宋体"/>
                <w:sz w:val="24"/>
                <w:szCs w:val="28"/>
              </w:rPr>
            </w:pPr>
            <w:r w:rsidRPr="002931B6">
              <w:rPr>
                <w:rFonts w:ascii="仿宋_GB2312" w:eastAsia="仿宋_GB2312" w:hAnsi="宋体" w:cs="宋体" w:hint="eastAsia"/>
                <w:sz w:val="24"/>
                <w:szCs w:val="28"/>
              </w:rPr>
              <w:t>10</w:t>
            </w:r>
          </w:p>
        </w:tc>
        <w:tc>
          <w:tcPr>
            <w:tcW w:w="5528" w:type="dxa"/>
            <w:vAlign w:val="center"/>
          </w:tcPr>
          <w:p w:rsidR="00AE32D5" w:rsidRPr="002931B6" w:rsidRDefault="00AE32D5" w:rsidP="0089375A">
            <w:pPr>
              <w:snapToGrid w:val="0"/>
              <w:spacing w:line="300" w:lineRule="auto"/>
              <w:ind w:leftChars="-30" w:left="-63" w:rightChars="70" w:right="147"/>
              <w:jc w:val="left"/>
              <w:rPr>
                <w:rFonts w:ascii="仿宋_GB2312" w:eastAsia="仿宋_GB2312" w:hAnsi="宋体"/>
                <w:sz w:val="24"/>
                <w:szCs w:val="28"/>
              </w:rPr>
            </w:pPr>
            <w:r w:rsidRPr="002931B6">
              <w:rPr>
                <w:rFonts w:ascii="仿宋_GB2312" w:eastAsia="仿宋_GB2312" w:hAnsi="宋体" w:hint="eastAsia"/>
                <w:sz w:val="24"/>
                <w:szCs w:val="28"/>
              </w:rPr>
              <w:t>设备性能稳定、可靠，先进</w:t>
            </w:r>
            <w:r w:rsidRPr="002931B6">
              <w:rPr>
                <w:rFonts w:ascii="仿宋_GB2312" w:eastAsia="仿宋_GB2312" w:hAnsi="宋体" w:cs="宋体" w:hint="eastAsia"/>
                <w:kern w:val="0"/>
                <w:sz w:val="24"/>
                <w:szCs w:val="28"/>
              </w:rPr>
              <w:t>（8</w:t>
            </w:r>
            <w:r w:rsidRPr="002931B6">
              <w:rPr>
                <w:rFonts w:ascii="仿宋_GB2312" w:eastAsia="仿宋_GB2312" w:hAnsi="宋体" w:hint="eastAsia"/>
                <w:sz w:val="24"/>
                <w:szCs w:val="28"/>
              </w:rPr>
              <w:t>-</w:t>
            </w:r>
            <w:r w:rsidRPr="002931B6">
              <w:rPr>
                <w:rFonts w:ascii="仿宋_GB2312" w:eastAsia="仿宋_GB2312" w:hAnsi="宋体" w:cs="宋体" w:hint="eastAsia"/>
                <w:kern w:val="0"/>
                <w:sz w:val="24"/>
                <w:szCs w:val="28"/>
              </w:rPr>
              <w:t>10]</w:t>
            </w:r>
            <w:r w:rsidRPr="002931B6">
              <w:rPr>
                <w:rFonts w:ascii="仿宋_GB2312" w:eastAsia="仿宋_GB2312" w:hAnsi="宋体" w:hint="eastAsia"/>
                <w:sz w:val="24"/>
                <w:szCs w:val="28"/>
              </w:rPr>
              <w:t>分</w:t>
            </w:r>
            <w:r w:rsidR="00C07266" w:rsidRPr="002931B6">
              <w:rPr>
                <w:rFonts w:ascii="仿宋_GB2312" w:eastAsia="仿宋_GB2312" w:hAnsi="宋体" w:hint="eastAsia"/>
                <w:sz w:val="24"/>
                <w:szCs w:val="28"/>
              </w:rPr>
              <w:t>；</w:t>
            </w:r>
          </w:p>
          <w:p w:rsidR="00AE32D5" w:rsidRPr="002931B6" w:rsidRDefault="00AE32D5" w:rsidP="0089375A">
            <w:pPr>
              <w:snapToGrid w:val="0"/>
              <w:spacing w:line="300" w:lineRule="auto"/>
              <w:ind w:leftChars="-30" w:left="-63" w:rightChars="-32" w:right="-67"/>
              <w:jc w:val="left"/>
              <w:rPr>
                <w:rFonts w:ascii="仿宋_GB2312" w:eastAsia="仿宋_GB2312" w:hAnsi="宋体"/>
                <w:sz w:val="24"/>
                <w:szCs w:val="28"/>
              </w:rPr>
            </w:pPr>
            <w:r w:rsidRPr="002931B6">
              <w:rPr>
                <w:rFonts w:ascii="仿宋_GB2312" w:eastAsia="仿宋_GB2312" w:hAnsi="宋体" w:hint="eastAsia"/>
                <w:sz w:val="24"/>
                <w:szCs w:val="28"/>
              </w:rPr>
              <w:t>设备性能稳定，但不够可靠，先进性一般</w:t>
            </w:r>
            <w:r w:rsidRPr="002931B6">
              <w:rPr>
                <w:rFonts w:ascii="仿宋_GB2312" w:eastAsia="仿宋_GB2312" w:hAnsi="宋体" w:cs="宋体" w:hint="eastAsia"/>
                <w:kern w:val="0"/>
                <w:sz w:val="24"/>
                <w:szCs w:val="28"/>
              </w:rPr>
              <w:t>（</w:t>
            </w:r>
            <w:r w:rsidRPr="002931B6">
              <w:rPr>
                <w:rFonts w:ascii="仿宋_GB2312" w:eastAsia="仿宋_GB2312" w:hAnsi="宋体" w:hint="eastAsia"/>
                <w:sz w:val="24"/>
                <w:szCs w:val="28"/>
              </w:rPr>
              <w:t>4-8</w:t>
            </w:r>
            <w:r w:rsidRPr="002931B6">
              <w:rPr>
                <w:rFonts w:ascii="仿宋_GB2312" w:eastAsia="仿宋_GB2312" w:hAnsi="宋体" w:cs="宋体" w:hint="eastAsia"/>
                <w:kern w:val="0"/>
                <w:sz w:val="24"/>
                <w:szCs w:val="28"/>
              </w:rPr>
              <w:t>]</w:t>
            </w:r>
            <w:r w:rsidRPr="002931B6">
              <w:rPr>
                <w:rFonts w:ascii="仿宋_GB2312" w:eastAsia="仿宋_GB2312" w:hAnsi="宋体" w:hint="eastAsia"/>
                <w:sz w:val="24"/>
                <w:szCs w:val="28"/>
              </w:rPr>
              <w:t>分</w:t>
            </w:r>
            <w:r w:rsidR="00C07266" w:rsidRPr="002931B6">
              <w:rPr>
                <w:rFonts w:ascii="仿宋_GB2312" w:eastAsia="仿宋_GB2312" w:hAnsi="宋体" w:hint="eastAsia"/>
                <w:sz w:val="24"/>
                <w:szCs w:val="28"/>
              </w:rPr>
              <w:t>；</w:t>
            </w:r>
          </w:p>
          <w:p w:rsidR="00AE32D5" w:rsidRPr="002931B6" w:rsidRDefault="00AE32D5" w:rsidP="0089375A">
            <w:pPr>
              <w:spacing w:line="300" w:lineRule="auto"/>
              <w:ind w:leftChars="-37" w:left="-78" w:rightChars="-35" w:right="-73"/>
              <w:jc w:val="left"/>
              <w:rPr>
                <w:rFonts w:ascii="仿宋_GB2312" w:eastAsia="仿宋_GB2312" w:hAnsi="宋体" w:cs="宋体"/>
                <w:sz w:val="24"/>
                <w:szCs w:val="28"/>
              </w:rPr>
            </w:pPr>
            <w:r w:rsidRPr="002931B6">
              <w:rPr>
                <w:rFonts w:ascii="仿宋_GB2312" w:eastAsia="仿宋_GB2312" w:hAnsi="宋体" w:hint="eastAsia"/>
                <w:sz w:val="24"/>
                <w:szCs w:val="28"/>
              </w:rPr>
              <w:t>设备性能稳定性一般</w:t>
            </w:r>
            <w:r w:rsidRPr="002931B6">
              <w:rPr>
                <w:rFonts w:ascii="仿宋_GB2312" w:eastAsia="仿宋_GB2312" w:hAnsi="宋体" w:cs="宋体" w:hint="eastAsia"/>
                <w:kern w:val="0"/>
                <w:sz w:val="24"/>
                <w:szCs w:val="28"/>
              </w:rPr>
              <w:t>[</w:t>
            </w:r>
            <w:r w:rsidRPr="002931B6">
              <w:rPr>
                <w:rFonts w:ascii="仿宋_GB2312" w:eastAsia="仿宋_GB2312" w:hAnsi="宋体" w:hint="eastAsia"/>
                <w:sz w:val="24"/>
                <w:szCs w:val="28"/>
              </w:rPr>
              <w:t>0-4</w:t>
            </w:r>
            <w:r w:rsidRPr="002931B6">
              <w:rPr>
                <w:rFonts w:ascii="仿宋_GB2312" w:eastAsia="仿宋_GB2312" w:hAnsi="宋体" w:cs="宋体" w:hint="eastAsia"/>
                <w:kern w:val="0"/>
                <w:sz w:val="24"/>
                <w:szCs w:val="28"/>
              </w:rPr>
              <w:t>]</w:t>
            </w:r>
            <w:r w:rsidRPr="002931B6">
              <w:rPr>
                <w:rFonts w:ascii="仿宋_GB2312" w:eastAsia="仿宋_GB2312" w:hAnsi="宋体" w:hint="eastAsia"/>
                <w:sz w:val="24"/>
                <w:szCs w:val="28"/>
              </w:rPr>
              <w:t>分</w:t>
            </w:r>
            <w:r w:rsidR="00C07266" w:rsidRPr="002931B6">
              <w:rPr>
                <w:rFonts w:ascii="仿宋_GB2312" w:eastAsia="仿宋_GB2312" w:hAnsi="宋体" w:hint="eastAsia"/>
                <w:sz w:val="24"/>
                <w:szCs w:val="28"/>
              </w:rPr>
              <w:t>；</w:t>
            </w:r>
          </w:p>
        </w:tc>
        <w:tc>
          <w:tcPr>
            <w:tcW w:w="709" w:type="dxa"/>
            <w:tcBorders>
              <w:right w:val="single" w:sz="12" w:space="0" w:color="auto"/>
            </w:tcBorders>
          </w:tcPr>
          <w:p w:rsidR="00AE32D5" w:rsidRPr="002931B6" w:rsidRDefault="00AE32D5" w:rsidP="001D780F">
            <w:pPr>
              <w:snapToGrid w:val="0"/>
              <w:spacing w:line="360" w:lineRule="auto"/>
              <w:ind w:leftChars="-30" w:left="-63" w:rightChars="70" w:right="147"/>
              <w:jc w:val="center"/>
              <w:rPr>
                <w:rFonts w:ascii="仿宋_GB2312" w:eastAsia="仿宋_GB2312" w:hAnsi="宋体"/>
                <w:sz w:val="24"/>
                <w:szCs w:val="28"/>
              </w:rPr>
            </w:pPr>
          </w:p>
        </w:tc>
      </w:tr>
      <w:tr w:rsidR="00AE32D5" w:rsidRPr="002931B6" w:rsidTr="00923E8B">
        <w:trPr>
          <w:trHeight w:val="1024"/>
        </w:trPr>
        <w:tc>
          <w:tcPr>
            <w:tcW w:w="724" w:type="dxa"/>
            <w:tcBorders>
              <w:left w:val="single" w:sz="12" w:space="0" w:color="auto"/>
            </w:tcBorders>
            <w:vAlign w:val="center"/>
          </w:tcPr>
          <w:p w:rsidR="00AE32D5" w:rsidRPr="002931B6" w:rsidRDefault="00FB4B27" w:rsidP="0089375A">
            <w:pPr>
              <w:tabs>
                <w:tab w:val="left" w:pos="49"/>
                <w:tab w:val="left" w:pos="191"/>
              </w:tabs>
              <w:spacing w:line="300" w:lineRule="auto"/>
              <w:jc w:val="center"/>
              <w:rPr>
                <w:rFonts w:ascii="仿宋_GB2312" w:eastAsia="仿宋_GB2312" w:hAnsi="宋体" w:cs="宋体"/>
                <w:sz w:val="24"/>
                <w:szCs w:val="28"/>
              </w:rPr>
            </w:pPr>
            <w:r w:rsidRPr="002931B6">
              <w:rPr>
                <w:rFonts w:ascii="仿宋_GB2312" w:eastAsia="仿宋_GB2312" w:hAnsi="宋体" w:cs="宋体" w:hint="eastAsia"/>
                <w:sz w:val="24"/>
                <w:szCs w:val="28"/>
              </w:rPr>
              <w:t>3</w:t>
            </w:r>
          </w:p>
        </w:tc>
        <w:tc>
          <w:tcPr>
            <w:tcW w:w="1559" w:type="dxa"/>
            <w:vAlign w:val="center"/>
          </w:tcPr>
          <w:p w:rsidR="00AE32D5" w:rsidRPr="002931B6" w:rsidRDefault="00AE32D5" w:rsidP="0089375A">
            <w:pPr>
              <w:spacing w:line="300" w:lineRule="auto"/>
              <w:jc w:val="center"/>
              <w:rPr>
                <w:rFonts w:ascii="仿宋_GB2312" w:eastAsia="仿宋_GB2312" w:hAnsi="宋体"/>
                <w:bCs/>
                <w:sz w:val="24"/>
                <w:szCs w:val="28"/>
              </w:rPr>
            </w:pPr>
            <w:r w:rsidRPr="002931B6">
              <w:rPr>
                <w:rFonts w:ascii="仿宋_GB2312" w:eastAsia="仿宋_GB2312" w:hAnsi="宋体" w:cs="宋体" w:hint="eastAsia"/>
                <w:sz w:val="24"/>
                <w:szCs w:val="28"/>
              </w:rPr>
              <w:t>交货、包装、安装、调试、验收及培训计划，质保期及售后服务承诺，关键技术及难点问题的解决等方案</w:t>
            </w:r>
          </w:p>
        </w:tc>
        <w:tc>
          <w:tcPr>
            <w:tcW w:w="709" w:type="dxa"/>
            <w:vAlign w:val="center"/>
          </w:tcPr>
          <w:p w:rsidR="00AE32D5" w:rsidRPr="002931B6" w:rsidRDefault="00AE32D5" w:rsidP="0089375A">
            <w:pPr>
              <w:spacing w:line="300" w:lineRule="auto"/>
              <w:jc w:val="center"/>
              <w:rPr>
                <w:rFonts w:ascii="仿宋_GB2312" w:eastAsia="仿宋_GB2312" w:hAnsi="宋体" w:cs="宋体"/>
                <w:sz w:val="24"/>
                <w:szCs w:val="28"/>
              </w:rPr>
            </w:pPr>
            <w:r w:rsidRPr="002931B6">
              <w:rPr>
                <w:rFonts w:ascii="仿宋_GB2312" w:eastAsia="仿宋_GB2312" w:hAnsi="宋体" w:cs="宋体" w:hint="eastAsia"/>
                <w:sz w:val="24"/>
                <w:szCs w:val="28"/>
              </w:rPr>
              <w:t>5</w:t>
            </w:r>
          </w:p>
        </w:tc>
        <w:tc>
          <w:tcPr>
            <w:tcW w:w="5528" w:type="dxa"/>
            <w:vAlign w:val="center"/>
          </w:tcPr>
          <w:p w:rsidR="00AE32D5" w:rsidRPr="002931B6" w:rsidRDefault="00AE32D5" w:rsidP="0089375A">
            <w:pPr>
              <w:widowControl/>
              <w:spacing w:line="300" w:lineRule="auto"/>
              <w:rPr>
                <w:rFonts w:ascii="仿宋_GB2312" w:eastAsia="仿宋_GB2312" w:hAnsi="宋体"/>
                <w:sz w:val="24"/>
                <w:szCs w:val="28"/>
              </w:rPr>
            </w:pPr>
            <w:r w:rsidRPr="002931B6">
              <w:rPr>
                <w:rFonts w:ascii="仿宋_GB2312" w:eastAsia="仿宋_GB2312" w:hAnsi="宋体" w:cs="宋体" w:hint="eastAsia"/>
                <w:sz w:val="24"/>
                <w:szCs w:val="28"/>
              </w:rPr>
              <w:t>交货、包装、安装、调试、验收</w:t>
            </w:r>
            <w:r w:rsidRPr="002931B6">
              <w:rPr>
                <w:rFonts w:ascii="仿宋_GB2312" w:eastAsia="仿宋_GB2312" w:hAnsi="宋体" w:hint="eastAsia"/>
                <w:sz w:val="24"/>
                <w:szCs w:val="28"/>
              </w:rPr>
              <w:t>服务能力强、保障措施全面，有承诺书、培训方案详细，可操作性强，质保期优于采购需求</w:t>
            </w:r>
            <w:r w:rsidRPr="002931B6">
              <w:rPr>
                <w:rFonts w:ascii="仿宋_GB2312" w:eastAsia="仿宋_GB2312" w:hAnsi="宋体" w:cs="宋体" w:hint="eastAsia"/>
                <w:kern w:val="0"/>
                <w:sz w:val="24"/>
                <w:szCs w:val="28"/>
              </w:rPr>
              <w:t xml:space="preserve">  [ 5 ]</w:t>
            </w:r>
            <w:r w:rsidRPr="002931B6">
              <w:rPr>
                <w:rFonts w:ascii="仿宋_GB2312" w:eastAsia="仿宋_GB2312" w:hAnsi="宋体" w:hint="eastAsia"/>
                <w:sz w:val="24"/>
                <w:szCs w:val="28"/>
              </w:rPr>
              <w:t>分</w:t>
            </w:r>
            <w:r w:rsidR="00C07266" w:rsidRPr="002931B6">
              <w:rPr>
                <w:rFonts w:ascii="仿宋_GB2312" w:eastAsia="仿宋_GB2312" w:hAnsi="宋体" w:hint="eastAsia"/>
                <w:sz w:val="24"/>
                <w:szCs w:val="28"/>
              </w:rPr>
              <w:t>；</w:t>
            </w:r>
          </w:p>
          <w:p w:rsidR="00AE32D5" w:rsidRPr="002931B6" w:rsidRDefault="00AE32D5" w:rsidP="0089375A">
            <w:pPr>
              <w:widowControl/>
              <w:spacing w:line="300" w:lineRule="auto"/>
              <w:rPr>
                <w:rFonts w:ascii="仿宋_GB2312" w:eastAsia="仿宋_GB2312" w:hAnsi="宋体"/>
                <w:sz w:val="24"/>
                <w:szCs w:val="28"/>
              </w:rPr>
            </w:pPr>
            <w:r w:rsidRPr="002931B6">
              <w:rPr>
                <w:rFonts w:ascii="仿宋_GB2312" w:eastAsia="仿宋_GB2312" w:hAnsi="宋体" w:cs="宋体" w:hint="eastAsia"/>
                <w:sz w:val="24"/>
                <w:szCs w:val="28"/>
              </w:rPr>
              <w:t>交货、包装、安装、调试、验收</w:t>
            </w:r>
            <w:r w:rsidRPr="002931B6">
              <w:rPr>
                <w:rFonts w:ascii="仿宋_GB2312" w:eastAsia="仿宋_GB2312" w:hAnsi="宋体" w:hint="eastAsia"/>
                <w:sz w:val="24"/>
                <w:szCs w:val="28"/>
              </w:rPr>
              <w:t>服务能力较强、保障措施较全面，有承诺书、培训方案较详细，质保期较符合采购需求</w:t>
            </w:r>
            <w:r w:rsidRPr="002931B6">
              <w:rPr>
                <w:rFonts w:ascii="仿宋_GB2312" w:eastAsia="仿宋_GB2312" w:hAnsi="宋体" w:cs="宋体" w:hint="eastAsia"/>
                <w:kern w:val="0"/>
                <w:sz w:val="24"/>
                <w:szCs w:val="28"/>
              </w:rPr>
              <w:t>（</w:t>
            </w:r>
            <w:r w:rsidRPr="002931B6">
              <w:rPr>
                <w:rFonts w:ascii="仿宋_GB2312" w:eastAsia="仿宋_GB2312" w:hAnsi="宋体" w:hint="eastAsia"/>
                <w:sz w:val="24"/>
                <w:szCs w:val="28"/>
              </w:rPr>
              <w:t>2-4</w:t>
            </w:r>
            <w:r w:rsidRPr="002931B6">
              <w:rPr>
                <w:rFonts w:ascii="仿宋_GB2312" w:eastAsia="仿宋_GB2312" w:hAnsi="宋体" w:cs="宋体" w:hint="eastAsia"/>
                <w:kern w:val="0"/>
                <w:sz w:val="24"/>
                <w:szCs w:val="28"/>
              </w:rPr>
              <w:t>]</w:t>
            </w:r>
            <w:r w:rsidRPr="002931B6">
              <w:rPr>
                <w:rFonts w:ascii="仿宋_GB2312" w:eastAsia="仿宋_GB2312" w:hAnsi="宋体" w:hint="eastAsia"/>
                <w:sz w:val="24"/>
                <w:szCs w:val="28"/>
              </w:rPr>
              <w:t>分</w:t>
            </w:r>
            <w:r w:rsidR="00C07266" w:rsidRPr="002931B6">
              <w:rPr>
                <w:rFonts w:ascii="仿宋_GB2312" w:eastAsia="仿宋_GB2312" w:hAnsi="宋体" w:hint="eastAsia"/>
                <w:sz w:val="24"/>
                <w:szCs w:val="28"/>
              </w:rPr>
              <w:t>；</w:t>
            </w:r>
          </w:p>
          <w:p w:rsidR="00AE32D5" w:rsidRPr="002931B6" w:rsidRDefault="00AE32D5" w:rsidP="0089375A">
            <w:pPr>
              <w:widowControl/>
              <w:spacing w:line="300" w:lineRule="auto"/>
              <w:rPr>
                <w:rFonts w:ascii="仿宋_GB2312" w:eastAsia="仿宋_GB2312" w:hAnsi="宋体"/>
                <w:sz w:val="24"/>
                <w:szCs w:val="28"/>
              </w:rPr>
            </w:pPr>
            <w:r w:rsidRPr="002931B6">
              <w:rPr>
                <w:rFonts w:ascii="仿宋_GB2312" w:eastAsia="仿宋_GB2312" w:hAnsi="宋体" w:cs="宋体" w:hint="eastAsia"/>
                <w:sz w:val="24"/>
                <w:szCs w:val="28"/>
              </w:rPr>
              <w:t>交货、包装、安装、调试、验收等</w:t>
            </w:r>
            <w:r w:rsidRPr="002931B6">
              <w:rPr>
                <w:rFonts w:ascii="仿宋_GB2312" w:eastAsia="仿宋_GB2312" w:hAnsi="宋体" w:hint="eastAsia"/>
                <w:sz w:val="24"/>
                <w:szCs w:val="28"/>
              </w:rPr>
              <w:t>服务能力一般、保障措施不全面，无承诺书、培训方案简单，可操作性不强，质保期无优惠或优惠幅度小</w:t>
            </w:r>
            <w:r w:rsidRPr="002931B6">
              <w:rPr>
                <w:rFonts w:ascii="仿宋_GB2312" w:eastAsia="仿宋_GB2312" w:hAnsi="宋体" w:cs="宋体" w:hint="eastAsia"/>
                <w:kern w:val="0"/>
                <w:sz w:val="24"/>
                <w:szCs w:val="28"/>
              </w:rPr>
              <w:t>[</w:t>
            </w:r>
            <w:r w:rsidRPr="002931B6">
              <w:rPr>
                <w:rFonts w:ascii="仿宋_GB2312" w:eastAsia="仿宋_GB2312" w:hAnsi="宋体" w:hint="eastAsia"/>
                <w:sz w:val="24"/>
                <w:szCs w:val="28"/>
              </w:rPr>
              <w:t>0-2</w:t>
            </w:r>
            <w:r w:rsidRPr="002931B6">
              <w:rPr>
                <w:rFonts w:ascii="仿宋_GB2312" w:eastAsia="仿宋_GB2312" w:hAnsi="宋体" w:cs="宋体" w:hint="eastAsia"/>
                <w:kern w:val="0"/>
                <w:sz w:val="24"/>
                <w:szCs w:val="28"/>
              </w:rPr>
              <w:t>]</w:t>
            </w:r>
            <w:r w:rsidRPr="002931B6">
              <w:rPr>
                <w:rFonts w:ascii="仿宋_GB2312" w:eastAsia="仿宋_GB2312" w:hAnsi="宋体" w:hint="eastAsia"/>
                <w:sz w:val="24"/>
                <w:szCs w:val="28"/>
              </w:rPr>
              <w:t>分</w:t>
            </w:r>
            <w:r w:rsidR="00C07266" w:rsidRPr="002931B6">
              <w:rPr>
                <w:rFonts w:ascii="仿宋_GB2312" w:eastAsia="仿宋_GB2312" w:hAnsi="宋体" w:hint="eastAsia"/>
                <w:sz w:val="24"/>
                <w:szCs w:val="28"/>
              </w:rPr>
              <w:t>；</w:t>
            </w:r>
          </w:p>
        </w:tc>
        <w:tc>
          <w:tcPr>
            <w:tcW w:w="709" w:type="dxa"/>
            <w:tcBorders>
              <w:right w:val="single" w:sz="12" w:space="0" w:color="auto"/>
            </w:tcBorders>
          </w:tcPr>
          <w:p w:rsidR="00AE32D5" w:rsidRPr="002931B6" w:rsidRDefault="00AE32D5" w:rsidP="001D780F">
            <w:pPr>
              <w:widowControl/>
              <w:spacing w:line="360" w:lineRule="auto"/>
              <w:jc w:val="center"/>
              <w:rPr>
                <w:rFonts w:ascii="仿宋_GB2312" w:eastAsia="仿宋_GB2312" w:hAnsi="宋体" w:cs="宋体"/>
                <w:sz w:val="24"/>
                <w:szCs w:val="28"/>
              </w:rPr>
            </w:pPr>
          </w:p>
        </w:tc>
      </w:tr>
      <w:tr w:rsidR="00AE32D5" w:rsidRPr="002931B6" w:rsidTr="00923E8B">
        <w:trPr>
          <w:trHeight w:val="744"/>
        </w:trPr>
        <w:tc>
          <w:tcPr>
            <w:tcW w:w="724" w:type="dxa"/>
            <w:tcBorders>
              <w:left w:val="single" w:sz="12" w:space="0" w:color="auto"/>
            </w:tcBorders>
            <w:vAlign w:val="center"/>
          </w:tcPr>
          <w:p w:rsidR="00AE32D5" w:rsidRPr="002931B6" w:rsidRDefault="00FB4B27" w:rsidP="0089375A">
            <w:pPr>
              <w:tabs>
                <w:tab w:val="left" w:pos="49"/>
                <w:tab w:val="left" w:pos="191"/>
              </w:tabs>
              <w:spacing w:line="300" w:lineRule="auto"/>
              <w:jc w:val="center"/>
              <w:rPr>
                <w:rFonts w:ascii="仿宋_GB2312" w:eastAsia="仿宋_GB2312" w:hAnsi="宋体" w:cs="宋体"/>
                <w:sz w:val="24"/>
                <w:szCs w:val="28"/>
              </w:rPr>
            </w:pPr>
            <w:r w:rsidRPr="002931B6">
              <w:rPr>
                <w:rFonts w:ascii="仿宋_GB2312" w:eastAsia="仿宋_GB2312" w:hAnsi="宋体" w:cs="宋体" w:hint="eastAsia"/>
                <w:sz w:val="24"/>
                <w:szCs w:val="28"/>
              </w:rPr>
              <w:t>4</w:t>
            </w:r>
          </w:p>
        </w:tc>
        <w:tc>
          <w:tcPr>
            <w:tcW w:w="1559" w:type="dxa"/>
            <w:vAlign w:val="center"/>
          </w:tcPr>
          <w:p w:rsidR="00AE32D5" w:rsidRPr="002931B6" w:rsidRDefault="00AE32D5" w:rsidP="0089375A">
            <w:pPr>
              <w:spacing w:line="300" w:lineRule="auto"/>
              <w:ind w:leftChars="-37" w:left="-78" w:rightChars="-35" w:right="-73"/>
              <w:jc w:val="center"/>
              <w:rPr>
                <w:rFonts w:ascii="仿宋_GB2312" w:eastAsia="仿宋_GB2312" w:hAnsi="宋体" w:cs="宋体"/>
                <w:sz w:val="24"/>
                <w:szCs w:val="28"/>
              </w:rPr>
            </w:pPr>
            <w:r w:rsidRPr="002931B6">
              <w:rPr>
                <w:rFonts w:ascii="仿宋_GB2312" w:eastAsia="仿宋_GB2312" w:hAnsi="宋体" w:cs="宋体" w:hint="eastAsia"/>
                <w:sz w:val="24"/>
                <w:szCs w:val="28"/>
              </w:rPr>
              <w:t>售后服务点</w:t>
            </w:r>
          </w:p>
        </w:tc>
        <w:tc>
          <w:tcPr>
            <w:tcW w:w="709" w:type="dxa"/>
            <w:vAlign w:val="center"/>
          </w:tcPr>
          <w:p w:rsidR="00AE32D5" w:rsidRPr="002931B6" w:rsidRDefault="00AE32D5" w:rsidP="0089375A">
            <w:pPr>
              <w:spacing w:line="300" w:lineRule="auto"/>
              <w:jc w:val="center"/>
              <w:rPr>
                <w:rFonts w:ascii="仿宋_GB2312" w:eastAsia="仿宋_GB2312" w:hAnsi="宋体" w:cs="宋体"/>
                <w:sz w:val="24"/>
                <w:szCs w:val="28"/>
              </w:rPr>
            </w:pPr>
            <w:r w:rsidRPr="002931B6">
              <w:rPr>
                <w:rFonts w:ascii="仿宋_GB2312" w:eastAsia="仿宋_GB2312" w:hAnsi="宋体" w:cs="宋体" w:hint="eastAsia"/>
                <w:sz w:val="24"/>
                <w:szCs w:val="28"/>
              </w:rPr>
              <w:t>5</w:t>
            </w:r>
          </w:p>
        </w:tc>
        <w:tc>
          <w:tcPr>
            <w:tcW w:w="5528" w:type="dxa"/>
            <w:vAlign w:val="center"/>
          </w:tcPr>
          <w:p w:rsidR="00AE32D5" w:rsidRPr="002931B6" w:rsidRDefault="00FB4B27" w:rsidP="0089375A">
            <w:pPr>
              <w:spacing w:line="300" w:lineRule="auto"/>
              <w:ind w:left="4800" w:hangingChars="2000" w:hanging="4800"/>
              <w:rPr>
                <w:rFonts w:ascii="仿宋_GB2312" w:eastAsia="仿宋_GB2312" w:hAnsi="宋体"/>
                <w:bCs/>
                <w:sz w:val="24"/>
                <w:szCs w:val="28"/>
              </w:rPr>
            </w:pPr>
            <w:r w:rsidRPr="002931B6">
              <w:rPr>
                <w:rFonts w:ascii="仿宋_GB2312" w:eastAsia="仿宋_GB2312" w:hAnsi="宋体" w:hint="eastAsia"/>
                <w:bCs/>
                <w:sz w:val="24"/>
                <w:szCs w:val="28"/>
              </w:rPr>
              <w:t>上海</w:t>
            </w:r>
            <w:r w:rsidR="00AE32D5" w:rsidRPr="002931B6">
              <w:rPr>
                <w:rFonts w:ascii="仿宋_GB2312" w:eastAsia="仿宋_GB2312" w:hAnsi="宋体" w:hint="eastAsia"/>
                <w:bCs/>
                <w:sz w:val="24"/>
                <w:szCs w:val="28"/>
              </w:rPr>
              <w:t>市内设有售后服务点5分</w:t>
            </w:r>
          </w:p>
          <w:p w:rsidR="00AE32D5" w:rsidRPr="002931B6" w:rsidRDefault="00FB4B27" w:rsidP="0089375A">
            <w:pPr>
              <w:snapToGrid w:val="0"/>
              <w:spacing w:line="300" w:lineRule="auto"/>
              <w:ind w:rightChars="-32" w:right="-67"/>
              <w:jc w:val="left"/>
              <w:rPr>
                <w:rFonts w:ascii="仿宋_GB2312" w:eastAsia="仿宋_GB2312" w:hAnsi="宋体"/>
                <w:sz w:val="24"/>
                <w:szCs w:val="28"/>
              </w:rPr>
            </w:pPr>
            <w:r w:rsidRPr="002931B6">
              <w:rPr>
                <w:rFonts w:ascii="仿宋_GB2312" w:eastAsia="仿宋_GB2312" w:hAnsi="宋体" w:hint="eastAsia"/>
                <w:bCs/>
                <w:sz w:val="24"/>
                <w:szCs w:val="28"/>
              </w:rPr>
              <w:t>上海市</w:t>
            </w:r>
            <w:r w:rsidR="00AE32D5" w:rsidRPr="002931B6">
              <w:rPr>
                <w:rFonts w:ascii="仿宋_GB2312" w:eastAsia="仿宋_GB2312" w:hAnsi="宋体" w:hint="eastAsia"/>
                <w:bCs/>
                <w:sz w:val="24"/>
                <w:szCs w:val="28"/>
              </w:rPr>
              <w:t>外设有售后服务点</w:t>
            </w:r>
            <w:r w:rsidRPr="002931B6">
              <w:rPr>
                <w:rFonts w:ascii="仿宋_GB2312" w:eastAsia="仿宋_GB2312" w:hAnsi="宋体" w:hint="eastAsia"/>
                <w:bCs/>
                <w:sz w:val="24"/>
                <w:szCs w:val="28"/>
              </w:rPr>
              <w:t>2</w:t>
            </w:r>
            <w:r w:rsidR="00AE32D5" w:rsidRPr="002931B6">
              <w:rPr>
                <w:rFonts w:ascii="仿宋_GB2312" w:eastAsia="仿宋_GB2312" w:hAnsi="宋体" w:hint="eastAsia"/>
                <w:bCs/>
                <w:sz w:val="24"/>
                <w:szCs w:val="28"/>
              </w:rPr>
              <w:t>分</w:t>
            </w:r>
          </w:p>
        </w:tc>
        <w:tc>
          <w:tcPr>
            <w:tcW w:w="709" w:type="dxa"/>
            <w:tcBorders>
              <w:right w:val="single" w:sz="12" w:space="0" w:color="auto"/>
            </w:tcBorders>
          </w:tcPr>
          <w:p w:rsidR="00AE32D5" w:rsidRPr="002931B6" w:rsidRDefault="00AE32D5" w:rsidP="001D780F">
            <w:pPr>
              <w:spacing w:line="360" w:lineRule="auto"/>
              <w:ind w:left="4800" w:hangingChars="2000" w:hanging="4800"/>
              <w:jc w:val="center"/>
              <w:rPr>
                <w:rFonts w:ascii="仿宋_GB2312" w:eastAsia="仿宋_GB2312" w:hAnsi="宋体"/>
                <w:bCs/>
                <w:sz w:val="24"/>
                <w:szCs w:val="28"/>
              </w:rPr>
            </w:pPr>
          </w:p>
        </w:tc>
      </w:tr>
      <w:tr w:rsidR="00AE32D5" w:rsidRPr="002931B6" w:rsidTr="00923E8B">
        <w:trPr>
          <w:trHeight w:val="661"/>
        </w:trPr>
        <w:tc>
          <w:tcPr>
            <w:tcW w:w="2283" w:type="dxa"/>
            <w:gridSpan w:val="2"/>
            <w:tcBorders>
              <w:left w:val="single" w:sz="12" w:space="0" w:color="auto"/>
              <w:bottom w:val="single" w:sz="12" w:space="0" w:color="auto"/>
            </w:tcBorders>
            <w:vAlign w:val="center"/>
          </w:tcPr>
          <w:p w:rsidR="00AE32D5" w:rsidRPr="002931B6" w:rsidRDefault="00AE32D5" w:rsidP="00886F9C">
            <w:pPr>
              <w:jc w:val="center"/>
              <w:rPr>
                <w:rFonts w:ascii="仿宋_GB2312" w:eastAsia="仿宋_GB2312" w:hAnsi="宋体" w:cs="宋体"/>
                <w:b/>
                <w:sz w:val="24"/>
                <w:szCs w:val="28"/>
              </w:rPr>
            </w:pPr>
            <w:r w:rsidRPr="002931B6">
              <w:rPr>
                <w:rFonts w:ascii="仿宋_GB2312" w:eastAsia="仿宋_GB2312" w:hAnsi="宋体" w:cs="宋体" w:hint="eastAsia"/>
                <w:b/>
                <w:sz w:val="24"/>
                <w:szCs w:val="28"/>
              </w:rPr>
              <w:t>合计</w:t>
            </w:r>
          </w:p>
        </w:tc>
        <w:tc>
          <w:tcPr>
            <w:tcW w:w="6237" w:type="dxa"/>
            <w:gridSpan w:val="2"/>
            <w:tcBorders>
              <w:bottom w:val="single" w:sz="12" w:space="0" w:color="auto"/>
            </w:tcBorders>
            <w:vAlign w:val="center"/>
          </w:tcPr>
          <w:p w:rsidR="00AE32D5" w:rsidRPr="002931B6" w:rsidRDefault="00AE32D5" w:rsidP="00886F9C">
            <w:pPr>
              <w:jc w:val="center"/>
              <w:rPr>
                <w:rFonts w:ascii="仿宋_GB2312" w:eastAsia="仿宋_GB2312" w:hAnsi="宋体" w:cs="宋体"/>
                <w:b/>
                <w:sz w:val="24"/>
                <w:szCs w:val="28"/>
              </w:rPr>
            </w:pPr>
            <w:r w:rsidRPr="002931B6">
              <w:rPr>
                <w:rFonts w:ascii="仿宋_GB2312" w:eastAsia="仿宋_GB2312" w:hAnsi="宋体" w:cs="宋体" w:hint="eastAsia"/>
                <w:b/>
                <w:sz w:val="24"/>
                <w:szCs w:val="28"/>
              </w:rPr>
              <w:t>50分</w:t>
            </w:r>
          </w:p>
        </w:tc>
        <w:tc>
          <w:tcPr>
            <w:tcW w:w="709" w:type="dxa"/>
            <w:tcBorders>
              <w:bottom w:val="single" w:sz="12" w:space="0" w:color="auto"/>
              <w:right w:val="single" w:sz="12" w:space="0" w:color="auto"/>
            </w:tcBorders>
          </w:tcPr>
          <w:p w:rsidR="00AE32D5" w:rsidRPr="002931B6" w:rsidRDefault="00AE32D5" w:rsidP="001D780F">
            <w:pPr>
              <w:jc w:val="center"/>
              <w:rPr>
                <w:rFonts w:ascii="仿宋_GB2312" w:eastAsia="仿宋_GB2312" w:hAnsi="宋体" w:cs="宋体"/>
                <w:sz w:val="28"/>
                <w:szCs w:val="28"/>
              </w:rPr>
            </w:pPr>
          </w:p>
        </w:tc>
      </w:tr>
    </w:tbl>
    <w:p w:rsidR="00AE32D5" w:rsidRPr="002931B6" w:rsidRDefault="00AE32D5" w:rsidP="008D75FC">
      <w:pPr>
        <w:spacing w:beforeLines="100" w:before="240" w:afterLines="50" w:after="120" w:line="360" w:lineRule="auto"/>
        <w:ind w:left="840" w:hangingChars="350" w:hanging="840"/>
        <w:jc w:val="left"/>
        <w:rPr>
          <w:rFonts w:ascii="仿宋_GB2312" w:eastAsia="仿宋_GB2312" w:hAnsi="宋体"/>
          <w:sz w:val="24"/>
          <w:szCs w:val="28"/>
        </w:rPr>
      </w:pPr>
      <w:r w:rsidRPr="002931B6">
        <w:rPr>
          <w:rFonts w:ascii="仿宋_GB2312" w:eastAsia="仿宋_GB2312" w:hAnsi="宋体" w:hint="eastAsia"/>
          <w:sz w:val="24"/>
          <w:szCs w:val="28"/>
        </w:rPr>
        <w:t>注：</w:t>
      </w:r>
      <w:r w:rsidR="001113BD" w:rsidRPr="002931B6">
        <w:rPr>
          <w:rFonts w:ascii="仿宋_GB2312" w:eastAsia="仿宋_GB2312" w:hAnsi="宋体" w:hint="eastAsia"/>
          <w:sz w:val="24"/>
          <w:szCs w:val="28"/>
        </w:rPr>
        <w:t>a：</w:t>
      </w:r>
      <w:r w:rsidRPr="002931B6">
        <w:rPr>
          <w:rFonts w:ascii="仿宋_GB2312" w:eastAsia="仿宋_GB2312" w:hAnsi="宋体" w:hint="eastAsia"/>
          <w:sz w:val="24"/>
          <w:szCs w:val="28"/>
        </w:rPr>
        <w:t>以</w:t>
      </w:r>
      <w:r w:rsidR="00C173C2" w:rsidRPr="002931B6">
        <w:rPr>
          <w:rFonts w:ascii="仿宋_GB2312" w:eastAsia="仿宋_GB2312" w:hAnsi="宋体" w:hint="eastAsia"/>
          <w:sz w:val="24"/>
          <w:szCs w:val="28"/>
        </w:rPr>
        <w:t>响应</w:t>
      </w:r>
      <w:r w:rsidRPr="002931B6">
        <w:rPr>
          <w:rFonts w:ascii="仿宋_GB2312" w:eastAsia="仿宋_GB2312" w:hAnsi="宋体" w:hint="eastAsia"/>
          <w:sz w:val="24"/>
          <w:szCs w:val="28"/>
        </w:rPr>
        <w:t>产品“彩页”或“说明书”（须加盖</w:t>
      </w:r>
      <w:r w:rsidR="00C173C2" w:rsidRPr="002931B6">
        <w:rPr>
          <w:rFonts w:ascii="仿宋_GB2312" w:eastAsia="仿宋_GB2312" w:hAnsi="宋体" w:hint="eastAsia"/>
          <w:sz w:val="24"/>
          <w:szCs w:val="28"/>
        </w:rPr>
        <w:t>响应</w:t>
      </w:r>
      <w:r w:rsidRPr="002931B6">
        <w:rPr>
          <w:rFonts w:ascii="仿宋_GB2312" w:eastAsia="仿宋_GB2312" w:hAnsi="宋体" w:hint="eastAsia"/>
          <w:sz w:val="24"/>
          <w:szCs w:val="28"/>
        </w:rPr>
        <w:t>人公章、产品生产制造商或总代理公章）作为评分依据，须注明“▲”重要参数在彩页或说明中的所处位置，如无提供或无盖章，则不得分）</w:t>
      </w:r>
      <w:r w:rsidR="004D58DC" w:rsidRPr="002931B6">
        <w:rPr>
          <w:rFonts w:ascii="仿宋_GB2312" w:eastAsia="仿宋_GB2312" w:hAnsi="宋体" w:hint="eastAsia"/>
          <w:sz w:val="24"/>
          <w:szCs w:val="28"/>
        </w:rPr>
        <w:t>。</w:t>
      </w:r>
    </w:p>
    <w:p w:rsidR="00AE32D5" w:rsidRPr="002931B6" w:rsidRDefault="0089375A" w:rsidP="00B214B8">
      <w:pPr>
        <w:spacing w:line="360" w:lineRule="auto"/>
        <w:ind w:firstLineChars="200" w:firstLine="480"/>
        <w:jc w:val="left"/>
        <w:rPr>
          <w:rFonts w:ascii="仿宋_GB2312" w:eastAsia="仿宋_GB2312" w:hAnsi="宋体"/>
          <w:sz w:val="24"/>
          <w:szCs w:val="28"/>
        </w:rPr>
      </w:pPr>
      <w:r w:rsidRPr="002931B6">
        <w:rPr>
          <w:rFonts w:ascii="仿宋_GB2312" w:eastAsia="仿宋_GB2312" w:hAnsi="宋体" w:hint="eastAsia"/>
          <w:sz w:val="24"/>
          <w:szCs w:val="28"/>
        </w:rPr>
        <w:t>b</w:t>
      </w:r>
      <w:r w:rsidR="001113BD" w:rsidRPr="002931B6">
        <w:rPr>
          <w:rFonts w:ascii="仿宋_GB2312" w:eastAsia="仿宋_GB2312" w:hAnsi="宋体" w:hint="eastAsia"/>
          <w:sz w:val="24"/>
          <w:szCs w:val="28"/>
        </w:rPr>
        <w:t>：</w:t>
      </w:r>
      <w:r w:rsidR="00AE32D5" w:rsidRPr="002931B6">
        <w:rPr>
          <w:rFonts w:ascii="仿宋_GB2312" w:eastAsia="仿宋_GB2312" w:hAnsi="宋体" w:hint="eastAsia"/>
          <w:sz w:val="24"/>
          <w:szCs w:val="28"/>
        </w:rPr>
        <w:t>“[]</w:t>
      </w:r>
      <w:r w:rsidRPr="002931B6">
        <w:rPr>
          <w:rFonts w:ascii="仿宋_GB2312" w:eastAsia="仿宋_GB2312" w:hAnsi="宋体" w:hint="eastAsia"/>
          <w:sz w:val="24"/>
          <w:szCs w:val="28"/>
        </w:rPr>
        <w:t>”的数值表示包含在所在区间内，“（）”表示不包含所在区间内。</w:t>
      </w:r>
    </w:p>
    <w:p w:rsidR="00FB4B27" w:rsidRPr="002931B6" w:rsidRDefault="00FB4B27" w:rsidP="008D75FC">
      <w:pPr>
        <w:spacing w:beforeLines="50" w:before="120" w:afterLines="50" w:after="120" w:line="360" w:lineRule="auto"/>
        <w:jc w:val="left"/>
        <w:rPr>
          <w:rFonts w:ascii="仿宋_GB2312" w:eastAsia="仿宋_GB2312" w:hAnsi="宋体"/>
          <w:sz w:val="28"/>
          <w:szCs w:val="28"/>
        </w:rPr>
      </w:pPr>
    </w:p>
    <w:p w:rsidR="00431175" w:rsidRPr="002931B6" w:rsidRDefault="00561298" w:rsidP="008D75FC">
      <w:pPr>
        <w:spacing w:beforeLines="50" w:before="120" w:afterLines="50" w:after="120" w:line="360" w:lineRule="auto"/>
        <w:jc w:val="left"/>
        <w:rPr>
          <w:rFonts w:ascii="方正小标宋简体" w:eastAsia="方正小标宋简体"/>
          <w:sz w:val="36"/>
        </w:rPr>
      </w:pPr>
      <w:r w:rsidRPr="002931B6">
        <w:rPr>
          <w:rFonts w:ascii="仿宋_GB2312" w:eastAsia="仿宋_GB2312" w:hAnsi="宋体" w:hint="eastAsia"/>
          <w:sz w:val="28"/>
          <w:szCs w:val="28"/>
        </w:rPr>
        <w:lastRenderedPageBreak/>
        <w:t xml:space="preserve">附表三               </w:t>
      </w:r>
      <w:r w:rsidRPr="002931B6">
        <w:rPr>
          <w:rFonts w:ascii="方正小标宋简体" w:eastAsia="方正小标宋简体" w:hint="eastAsia"/>
          <w:sz w:val="36"/>
        </w:rPr>
        <w:t xml:space="preserve">  </w:t>
      </w:r>
    </w:p>
    <w:p w:rsidR="000F35E4" w:rsidRPr="002931B6" w:rsidRDefault="000F35E4" w:rsidP="004D58DC">
      <w:pPr>
        <w:spacing w:after="240"/>
        <w:jc w:val="center"/>
        <w:rPr>
          <w:rFonts w:ascii="方正小标宋简体" w:eastAsia="方正小标宋简体"/>
          <w:sz w:val="36"/>
        </w:rPr>
      </w:pPr>
      <w:r w:rsidRPr="002931B6">
        <w:rPr>
          <w:rFonts w:ascii="方正小标宋简体" w:eastAsia="方正小标宋简体" w:hint="eastAsia"/>
          <w:sz w:val="36"/>
        </w:rPr>
        <w:t>商务部分评分表</w:t>
      </w:r>
    </w:p>
    <w:tbl>
      <w:tblPr>
        <w:tblW w:w="9229"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4"/>
        <w:gridCol w:w="1418"/>
        <w:gridCol w:w="708"/>
        <w:gridCol w:w="5670"/>
        <w:gridCol w:w="709"/>
      </w:tblGrid>
      <w:tr w:rsidR="00C07266" w:rsidRPr="002931B6" w:rsidTr="00EC38D9">
        <w:trPr>
          <w:trHeight w:val="506"/>
        </w:trPr>
        <w:tc>
          <w:tcPr>
            <w:tcW w:w="724" w:type="dxa"/>
            <w:tcBorders>
              <w:top w:val="single" w:sz="12" w:space="0" w:color="auto"/>
              <w:left w:val="single" w:sz="12" w:space="0" w:color="auto"/>
            </w:tcBorders>
            <w:shd w:val="clear" w:color="auto" w:fill="DDD9C3" w:themeFill="background2" w:themeFillShade="E6"/>
            <w:vAlign w:val="center"/>
          </w:tcPr>
          <w:p w:rsidR="00C07266" w:rsidRPr="002931B6" w:rsidRDefault="00C07266"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序号</w:t>
            </w:r>
          </w:p>
        </w:tc>
        <w:tc>
          <w:tcPr>
            <w:tcW w:w="1418" w:type="dxa"/>
            <w:tcBorders>
              <w:top w:val="single" w:sz="12" w:space="0" w:color="auto"/>
            </w:tcBorders>
            <w:shd w:val="clear" w:color="auto" w:fill="DDD9C3" w:themeFill="background2" w:themeFillShade="E6"/>
            <w:vAlign w:val="center"/>
          </w:tcPr>
          <w:p w:rsidR="00C07266" w:rsidRPr="002931B6" w:rsidRDefault="00C07266"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评审项目</w:t>
            </w:r>
          </w:p>
        </w:tc>
        <w:tc>
          <w:tcPr>
            <w:tcW w:w="708" w:type="dxa"/>
            <w:tcBorders>
              <w:top w:val="single" w:sz="12" w:space="0" w:color="auto"/>
            </w:tcBorders>
            <w:shd w:val="clear" w:color="auto" w:fill="DDD9C3" w:themeFill="background2" w:themeFillShade="E6"/>
            <w:vAlign w:val="center"/>
          </w:tcPr>
          <w:p w:rsidR="00C07266" w:rsidRPr="002931B6" w:rsidRDefault="00C07266"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分值</w:t>
            </w:r>
          </w:p>
        </w:tc>
        <w:tc>
          <w:tcPr>
            <w:tcW w:w="5670" w:type="dxa"/>
            <w:tcBorders>
              <w:top w:val="single" w:sz="12" w:space="0" w:color="auto"/>
            </w:tcBorders>
            <w:shd w:val="clear" w:color="auto" w:fill="DDD9C3" w:themeFill="background2" w:themeFillShade="E6"/>
            <w:vAlign w:val="center"/>
          </w:tcPr>
          <w:p w:rsidR="00C07266" w:rsidRPr="002931B6" w:rsidRDefault="00C07266"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评分细则</w:t>
            </w:r>
          </w:p>
        </w:tc>
        <w:tc>
          <w:tcPr>
            <w:tcW w:w="709" w:type="dxa"/>
            <w:tcBorders>
              <w:top w:val="single" w:sz="12" w:space="0" w:color="auto"/>
              <w:right w:val="single" w:sz="12" w:space="0" w:color="auto"/>
            </w:tcBorders>
            <w:shd w:val="clear" w:color="auto" w:fill="DDD9C3" w:themeFill="background2" w:themeFillShade="E6"/>
            <w:vAlign w:val="center"/>
          </w:tcPr>
          <w:p w:rsidR="00C07266" w:rsidRPr="002931B6" w:rsidRDefault="00C07266"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得分</w:t>
            </w:r>
          </w:p>
        </w:tc>
      </w:tr>
      <w:tr w:rsidR="00C07266" w:rsidRPr="002931B6" w:rsidTr="00EC38D9">
        <w:trPr>
          <w:trHeight w:val="1223"/>
        </w:trPr>
        <w:tc>
          <w:tcPr>
            <w:tcW w:w="724" w:type="dxa"/>
            <w:tcBorders>
              <w:left w:val="single" w:sz="12" w:space="0" w:color="auto"/>
            </w:tcBorders>
            <w:vAlign w:val="center"/>
          </w:tcPr>
          <w:p w:rsidR="00C07266" w:rsidRPr="002931B6" w:rsidRDefault="00C07266" w:rsidP="00C07266">
            <w:pPr>
              <w:tabs>
                <w:tab w:val="left" w:pos="49"/>
                <w:tab w:val="left" w:pos="191"/>
              </w:tabs>
              <w:spacing w:line="300" w:lineRule="auto"/>
              <w:jc w:val="center"/>
              <w:rPr>
                <w:rFonts w:ascii="仿宋_GB2312" w:eastAsia="仿宋_GB2312" w:hAnsi="宋体" w:cs="宋体"/>
                <w:sz w:val="24"/>
                <w:szCs w:val="28"/>
              </w:rPr>
            </w:pPr>
            <w:r w:rsidRPr="002931B6">
              <w:rPr>
                <w:rFonts w:ascii="仿宋_GB2312" w:eastAsia="仿宋_GB2312" w:hAnsi="宋体" w:cs="宋体" w:hint="eastAsia"/>
                <w:sz w:val="24"/>
                <w:szCs w:val="28"/>
              </w:rPr>
              <w:t>1</w:t>
            </w:r>
          </w:p>
        </w:tc>
        <w:tc>
          <w:tcPr>
            <w:tcW w:w="1418" w:type="dxa"/>
            <w:vAlign w:val="center"/>
          </w:tcPr>
          <w:p w:rsidR="00C07266" w:rsidRPr="002931B6" w:rsidRDefault="00C173C2" w:rsidP="00C07266">
            <w:pPr>
              <w:snapToGrid w:val="0"/>
              <w:spacing w:line="300" w:lineRule="auto"/>
              <w:jc w:val="center"/>
              <w:rPr>
                <w:rFonts w:ascii="仿宋_GB2312" w:eastAsia="仿宋_GB2312" w:hAnsi="宋体" w:cs="宋体"/>
                <w:sz w:val="24"/>
                <w:szCs w:val="28"/>
              </w:rPr>
            </w:pPr>
            <w:r w:rsidRPr="002931B6">
              <w:rPr>
                <w:rFonts w:ascii="仿宋_GB2312" w:eastAsia="仿宋_GB2312" w:hAnsi="宋体" w:cs="宋体" w:hint="eastAsia"/>
                <w:sz w:val="24"/>
                <w:szCs w:val="28"/>
              </w:rPr>
              <w:t>响应</w:t>
            </w:r>
            <w:r w:rsidR="00C07266" w:rsidRPr="002931B6">
              <w:rPr>
                <w:rFonts w:ascii="仿宋_GB2312" w:eastAsia="仿宋_GB2312" w:hAnsi="宋体" w:cs="宋体" w:hint="eastAsia"/>
                <w:sz w:val="24"/>
                <w:szCs w:val="28"/>
              </w:rPr>
              <w:t>人的综合实力</w:t>
            </w:r>
          </w:p>
        </w:tc>
        <w:tc>
          <w:tcPr>
            <w:tcW w:w="708" w:type="dxa"/>
            <w:vAlign w:val="center"/>
          </w:tcPr>
          <w:p w:rsidR="00C07266" w:rsidRPr="002931B6" w:rsidRDefault="00C07266" w:rsidP="00C07266">
            <w:pPr>
              <w:spacing w:line="300" w:lineRule="auto"/>
              <w:jc w:val="center"/>
              <w:rPr>
                <w:rFonts w:ascii="仿宋_GB2312" w:eastAsia="仿宋_GB2312" w:hAnsi="宋体" w:cs="宋体"/>
                <w:sz w:val="24"/>
                <w:szCs w:val="28"/>
              </w:rPr>
            </w:pPr>
            <w:r w:rsidRPr="002931B6">
              <w:rPr>
                <w:rFonts w:ascii="仿宋_GB2312" w:eastAsia="仿宋_GB2312" w:hAnsi="宋体" w:cs="宋体" w:hint="eastAsia"/>
                <w:sz w:val="24"/>
                <w:szCs w:val="28"/>
              </w:rPr>
              <w:t>9</w:t>
            </w:r>
          </w:p>
        </w:tc>
        <w:tc>
          <w:tcPr>
            <w:tcW w:w="5670" w:type="dxa"/>
            <w:vAlign w:val="center"/>
          </w:tcPr>
          <w:p w:rsidR="00C07266" w:rsidRPr="002931B6" w:rsidRDefault="00C07266" w:rsidP="00C07266">
            <w:pPr>
              <w:spacing w:line="300" w:lineRule="auto"/>
              <w:ind w:leftChars="-37" w:left="-78" w:rightChars="-35" w:right="-73"/>
              <w:jc w:val="left"/>
              <w:rPr>
                <w:rFonts w:ascii="仿宋_GB2312" w:eastAsia="仿宋_GB2312" w:hAnsi="宋体" w:cs="宋体"/>
                <w:sz w:val="24"/>
                <w:szCs w:val="28"/>
              </w:rPr>
            </w:pPr>
            <w:r w:rsidRPr="002931B6">
              <w:rPr>
                <w:rFonts w:ascii="仿宋_GB2312" w:eastAsia="仿宋_GB2312" w:hAnsi="宋体" w:cs="宋体" w:hint="eastAsia"/>
                <w:sz w:val="24"/>
                <w:szCs w:val="28"/>
              </w:rPr>
              <w:t>根据组织机构、服务效率、技术力量、管理水平、业内口碑等方面进行横向比较：</w:t>
            </w:r>
          </w:p>
          <w:p w:rsidR="00C07266" w:rsidRPr="002931B6" w:rsidRDefault="00C07266" w:rsidP="00C07266">
            <w:pPr>
              <w:spacing w:line="300" w:lineRule="auto"/>
              <w:ind w:leftChars="-37" w:left="-78" w:rightChars="-35" w:right="-73"/>
              <w:jc w:val="left"/>
              <w:rPr>
                <w:rFonts w:ascii="仿宋_GB2312" w:eastAsia="仿宋_GB2312" w:hAnsi="宋体" w:cs="宋体"/>
                <w:sz w:val="24"/>
                <w:szCs w:val="28"/>
              </w:rPr>
            </w:pPr>
            <w:r w:rsidRPr="002931B6">
              <w:rPr>
                <w:rFonts w:ascii="仿宋_GB2312" w:eastAsia="仿宋_GB2312" w:hAnsi="宋体" w:cs="宋体" w:hint="eastAsia"/>
                <w:sz w:val="24"/>
                <w:szCs w:val="28"/>
              </w:rPr>
              <w:t>组织架构完善、服务效率高、技术力量强、管理水平好和业内口碑突出的（6-9]</w:t>
            </w:r>
            <w:r w:rsidRPr="002931B6">
              <w:rPr>
                <w:rFonts w:eastAsia="仿宋_GB2312" w:hint="eastAsia"/>
                <w:sz w:val="24"/>
                <w:szCs w:val="28"/>
                <w:vertAlign w:val="superscript"/>
              </w:rPr>
              <w:t>a</w:t>
            </w:r>
            <w:r w:rsidRPr="002931B6">
              <w:rPr>
                <w:rFonts w:ascii="仿宋_GB2312" w:eastAsia="仿宋_GB2312" w:hAnsi="宋体" w:cs="宋体" w:hint="eastAsia"/>
                <w:sz w:val="24"/>
                <w:szCs w:val="28"/>
              </w:rPr>
              <w:t>分；</w:t>
            </w:r>
          </w:p>
          <w:p w:rsidR="00C07266" w:rsidRPr="002931B6" w:rsidRDefault="00C07266" w:rsidP="00C07266">
            <w:pPr>
              <w:spacing w:line="300" w:lineRule="auto"/>
              <w:ind w:leftChars="-37" w:left="-78" w:rightChars="-35" w:right="-73"/>
              <w:jc w:val="left"/>
              <w:rPr>
                <w:rFonts w:ascii="仿宋_GB2312" w:eastAsia="仿宋_GB2312" w:hAnsi="宋体" w:cs="宋体"/>
                <w:sz w:val="24"/>
                <w:szCs w:val="28"/>
              </w:rPr>
            </w:pPr>
            <w:r w:rsidRPr="002931B6">
              <w:rPr>
                <w:rFonts w:ascii="仿宋_GB2312" w:eastAsia="仿宋_GB2312" w:hAnsi="宋体" w:cs="宋体" w:hint="eastAsia"/>
                <w:sz w:val="24"/>
                <w:szCs w:val="28"/>
              </w:rPr>
              <w:t>组织架构良好、服务效率、技术力量和管理水平一般、业内口碑良好的（3-6]分；</w:t>
            </w:r>
          </w:p>
          <w:p w:rsidR="00C07266" w:rsidRPr="002931B6" w:rsidRDefault="00C07266" w:rsidP="00C07266">
            <w:pPr>
              <w:spacing w:line="300" w:lineRule="auto"/>
              <w:ind w:leftChars="-37" w:left="-78" w:rightChars="-35" w:right="-73"/>
              <w:jc w:val="left"/>
              <w:rPr>
                <w:rFonts w:ascii="仿宋_GB2312" w:eastAsia="仿宋_GB2312" w:hAnsi="宋体" w:cs="宋体"/>
                <w:kern w:val="0"/>
                <w:sz w:val="24"/>
                <w:szCs w:val="28"/>
              </w:rPr>
            </w:pPr>
            <w:r w:rsidRPr="002931B6">
              <w:rPr>
                <w:rFonts w:ascii="仿宋_GB2312" w:eastAsia="仿宋_GB2312" w:hAnsi="宋体" w:cs="宋体" w:hint="eastAsia"/>
                <w:sz w:val="24"/>
                <w:szCs w:val="28"/>
              </w:rPr>
              <w:t>组织架构、服务效率、技术力量、管理水平和业内口碑整体一般的[0-3]分。</w:t>
            </w:r>
          </w:p>
        </w:tc>
        <w:tc>
          <w:tcPr>
            <w:tcW w:w="709" w:type="dxa"/>
            <w:tcBorders>
              <w:right w:val="single" w:sz="12" w:space="0" w:color="auto"/>
            </w:tcBorders>
          </w:tcPr>
          <w:p w:rsidR="00C07266" w:rsidRPr="002931B6" w:rsidRDefault="00C07266" w:rsidP="001D780F">
            <w:pPr>
              <w:spacing w:line="360" w:lineRule="auto"/>
              <w:ind w:leftChars="-37" w:left="-78" w:rightChars="-35" w:right="-73"/>
              <w:jc w:val="center"/>
              <w:rPr>
                <w:rFonts w:ascii="仿宋_GB2312" w:eastAsia="仿宋_GB2312" w:hAnsi="宋体" w:cs="宋体"/>
                <w:sz w:val="24"/>
                <w:szCs w:val="28"/>
              </w:rPr>
            </w:pPr>
          </w:p>
        </w:tc>
      </w:tr>
      <w:tr w:rsidR="00C07266" w:rsidRPr="002931B6" w:rsidTr="00EC38D9">
        <w:trPr>
          <w:trHeight w:val="1024"/>
        </w:trPr>
        <w:tc>
          <w:tcPr>
            <w:tcW w:w="724" w:type="dxa"/>
            <w:tcBorders>
              <w:left w:val="single" w:sz="12" w:space="0" w:color="auto"/>
            </w:tcBorders>
            <w:vAlign w:val="center"/>
          </w:tcPr>
          <w:p w:rsidR="00C07266" w:rsidRPr="002931B6" w:rsidRDefault="00C07266" w:rsidP="00C07266">
            <w:pPr>
              <w:tabs>
                <w:tab w:val="left" w:pos="49"/>
                <w:tab w:val="left" w:pos="191"/>
              </w:tabs>
              <w:spacing w:line="300" w:lineRule="auto"/>
              <w:jc w:val="center"/>
              <w:rPr>
                <w:rFonts w:ascii="仿宋_GB2312" w:eastAsia="仿宋_GB2312" w:hAnsi="宋体" w:cs="宋体"/>
                <w:sz w:val="24"/>
                <w:szCs w:val="28"/>
              </w:rPr>
            </w:pPr>
            <w:r w:rsidRPr="002931B6">
              <w:rPr>
                <w:rFonts w:ascii="仿宋_GB2312" w:eastAsia="仿宋_GB2312" w:hAnsi="宋体" w:cs="宋体" w:hint="eastAsia"/>
                <w:sz w:val="24"/>
                <w:szCs w:val="28"/>
              </w:rPr>
              <w:t>2</w:t>
            </w:r>
          </w:p>
        </w:tc>
        <w:tc>
          <w:tcPr>
            <w:tcW w:w="1418" w:type="dxa"/>
            <w:vAlign w:val="center"/>
          </w:tcPr>
          <w:p w:rsidR="00C07266" w:rsidRPr="002931B6" w:rsidRDefault="00C173C2" w:rsidP="00C07266">
            <w:pPr>
              <w:spacing w:line="300" w:lineRule="auto"/>
              <w:jc w:val="center"/>
              <w:rPr>
                <w:rFonts w:ascii="仿宋_GB2312" w:eastAsia="仿宋_GB2312" w:hAnsi="宋体" w:cs="宋体"/>
                <w:sz w:val="24"/>
                <w:szCs w:val="28"/>
              </w:rPr>
            </w:pPr>
            <w:r w:rsidRPr="002931B6">
              <w:rPr>
                <w:rFonts w:ascii="仿宋_GB2312" w:eastAsia="仿宋_GB2312" w:hAnsi="宋体" w:cs="宋体" w:hint="eastAsia"/>
                <w:sz w:val="24"/>
                <w:szCs w:val="28"/>
              </w:rPr>
              <w:t>响应</w:t>
            </w:r>
            <w:r w:rsidR="00C07266" w:rsidRPr="002931B6">
              <w:rPr>
                <w:rFonts w:ascii="仿宋_GB2312" w:eastAsia="仿宋_GB2312" w:hAnsi="宋体" w:cs="宋体" w:hint="eastAsia"/>
                <w:sz w:val="24"/>
                <w:szCs w:val="28"/>
              </w:rPr>
              <w:t>人的财务状况</w:t>
            </w:r>
          </w:p>
        </w:tc>
        <w:tc>
          <w:tcPr>
            <w:tcW w:w="708" w:type="dxa"/>
            <w:vAlign w:val="center"/>
          </w:tcPr>
          <w:p w:rsidR="00C07266" w:rsidRPr="002931B6" w:rsidRDefault="004D58DC" w:rsidP="00C07266">
            <w:pPr>
              <w:spacing w:line="300" w:lineRule="auto"/>
              <w:jc w:val="center"/>
              <w:rPr>
                <w:rFonts w:ascii="仿宋_GB2312" w:eastAsia="仿宋_GB2312" w:hAnsi="宋体" w:cs="宋体"/>
                <w:sz w:val="24"/>
                <w:szCs w:val="28"/>
              </w:rPr>
            </w:pPr>
            <w:r w:rsidRPr="002931B6">
              <w:rPr>
                <w:rFonts w:ascii="仿宋_GB2312" w:eastAsia="仿宋_GB2312" w:hAnsi="宋体" w:cs="宋体" w:hint="eastAsia"/>
                <w:sz w:val="24"/>
                <w:szCs w:val="28"/>
              </w:rPr>
              <w:t>3</w:t>
            </w:r>
          </w:p>
        </w:tc>
        <w:tc>
          <w:tcPr>
            <w:tcW w:w="5670" w:type="dxa"/>
            <w:vAlign w:val="center"/>
          </w:tcPr>
          <w:p w:rsidR="004D58DC" w:rsidRPr="002931B6" w:rsidRDefault="004D58DC" w:rsidP="004D58DC">
            <w:pPr>
              <w:snapToGrid w:val="0"/>
              <w:spacing w:line="300" w:lineRule="auto"/>
              <w:ind w:leftChars="-30" w:left="-63" w:rightChars="70" w:right="147"/>
              <w:jc w:val="left"/>
              <w:rPr>
                <w:rFonts w:ascii="仿宋_GB2312" w:eastAsia="仿宋_GB2312" w:hAnsi="宋体"/>
                <w:sz w:val="24"/>
                <w:szCs w:val="28"/>
              </w:rPr>
            </w:pPr>
            <w:r w:rsidRPr="002931B6">
              <w:rPr>
                <w:rFonts w:ascii="仿宋_GB2312" w:eastAsia="仿宋_GB2312" w:hAnsi="宋体" w:hint="eastAsia"/>
                <w:sz w:val="24"/>
                <w:szCs w:val="28"/>
              </w:rPr>
              <w:t>根据2016年至</w:t>
            </w:r>
            <w:r w:rsidR="006648A6">
              <w:rPr>
                <w:rFonts w:ascii="仿宋_GB2312" w:eastAsia="仿宋_GB2312" w:hAnsi="宋体" w:hint="eastAsia"/>
                <w:sz w:val="24"/>
                <w:szCs w:val="28"/>
              </w:rPr>
              <w:t>2018</w:t>
            </w:r>
            <w:r w:rsidRPr="002931B6">
              <w:rPr>
                <w:rFonts w:ascii="仿宋_GB2312" w:eastAsia="仿宋_GB2312" w:hAnsi="宋体" w:hint="eastAsia"/>
                <w:sz w:val="24"/>
                <w:szCs w:val="28"/>
              </w:rPr>
              <w:t xml:space="preserve">年近3年经会计师事务所审计后的财务报告为依据进行评价。 </w:t>
            </w:r>
          </w:p>
          <w:p w:rsidR="004D58DC" w:rsidRPr="002931B6" w:rsidRDefault="004D58DC" w:rsidP="004D58DC">
            <w:pPr>
              <w:snapToGrid w:val="0"/>
              <w:spacing w:line="300" w:lineRule="auto"/>
              <w:ind w:leftChars="-30" w:left="-63" w:rightChars="70" w:right="147"/>
              <w:jc w:val="left"/>
              <w:rPr>
                <w:rFonts w:ascii="仿宋_GB2312" w:eastAsia="仿宋_GB2312" w:hAnsi="宋体"/>
                <w:sz w:val="24"/>
                <w:szCs w:val="28"/>
              </w:rPr>
            </w:pPr>
            <w:r w:rsidRPr="002931B6">
              <w:rPr>
                <w:rFonts w:ascii="仿宋_GB2312" w:eastAsia="仿宋_GB2312" w:hAnsi="宋体" w:hint="eastAsia"/>
                <w:sz w:val="24"/>
                <w:szCs w:val="28"/>
              </w:rPr>
              <w:t>连续三年经会计师事务所审计并盈利的，得3分，</w:t>
            </w:r>
          </w:p>
          <w:p w:rsidR="004D58DC" w:rsidRPr="002931B6" w:rsidRDefault="004D58DC" w:rsidP="004D58DC">
            <w:pPr>
              <w:snapToGrid w:val="0"/>
              <w:spacing w:line="300" w:lineRule="auto"/>
              <w:ind w:leftChars="-30" w:left="-63" w:rightChars="70" w:right="147"/>
              <w:jc w:val="left"/>
              <w:rPr>
                <w:rFonts w:ascii="仿宋_GB2312" w:eastAsia="仿宋_GB2312" w:hAnsi="宋体"/>
                <w:sz w:val="24"/>
                <w:szCs w:val="28"/>
              </w:rPr>
            </w:pPr>
            <w:r w:rsidRPr="002931B6">
              <w:rPr>
                <w:rFonts w:ascii="仿宋_GB2312" w:eastAsia="仿宋_GB2312" w:hAnsi="宋体" w:hint="eastAsia"/>
                <w:sz w:val="24"/>
                <w:szCs w:val="28"/>
              </w:rPr>
              <w:t>连续两年经会计师事务所审计并盈利的，得2分；</w:t>
            </w:r>
          </w:p>
          <w:p w:rsidR="004D58DC" w:rsidRPr="002931B6" w:rsidRDefault="004D58DC" w:rsidP="004D58DC">
            <w:pPr>
              <w:snapToGrid w:val="0"/>
              <w:spacing w:line="300" w:lineRule="auto"/>
              <w:ind w:leftChars="-30" w:left="-63" w:rightChars="70" w:right="147"/>
              <w:jc w:val="left"/>
              <w:rPr>
                <w:rFonts w:ascii="仿宋_GB2312" w:eastAsia="仿宋_GB2312" w:hAnsi="宋体"/>
                <w:sz w:val="24"/>
                <w:szCs w:val="28"/>
              </w:rPr>
            </w:pPr>
            <w:r w:rsidRPr="002931B6">
              <w:rPr>
                <w:rFonts w:ascii="仿宋_GB2312" w:eastAsia="仿宋_GB2312" w:hAnsi="宋体" w:hint="eastAsia"/>
                <w:sz w:val="24"/>
                <w:szCs w:val="28"/>
              </w:rPr>
              <w:t>仅一年经会计师事务所审计并盈利的，得1分，</w:t>
            </w:r>
          </w:p>
          <w:p w:rsidR="00C07266" w:rsidRPr="002931B6" w:rsidRDefault="004D58DC" w:rsidP="004D58DC">
            <w:pPr>
              <w:spacing w:line="300" w:lineRule="auto"/>
              <w:ind w:leftChars="-37" w:left="-78" w:rightChars="-35" w:right="-73"/>
              <w:jc w:val="left"/>
              <w:rPr>
                <w:rFonts w:ascii="仿宋_GB2312" w:eastAsia="仿宋_GB2312" w:hAnsi="宋体" w:cs="宋体"/>
                <w:sz w:val="24"/>
                <w:szCs w:val="28"/>
              </w:rPr>
            </w:pPr>
            <w:r w:rsidRPr="002931B6">
              <w:rPr>
                <w:rFonts w:ascii="仿宋_GB2312" w:eastAsia="仿宋_GB2312" w:hAnsi="宋体" w:hint="eastAsia"/>
                <w:sz w:val="24"/>
                <w:szCs w:val="28"/>
              </w:rPr>
              <w:t>其它或未提供的不得分。</w:t>
            </w:r>
          </w:p>
        </w:tc>
        <w:tc>
          <w:tcPr>
            <w:tcW w:w="709" w:type="dxa"/>
            <w:tcBorders>
              <w:right w:val="single" w:sz="12" w:space="0" w:color="auto"/>
            </w:tcBorders>
          </w:tcPr>
          <w:p w:rsidR="00C07266" w:rsidRPr="002931B6" w:rsidRDefault="00C07266" w:rsidP="001D780F">
            <w:pPr>
              <w:snapToGrid w:val="0"/>
              <w:spacing w:line="360" w:lineRule="auto"/>
              <w:ind w:leftChars="-30" w:left="-63" w:rightChars="70" w:right="147"/>
              <w:jc w:val="center"/>
              <w:rPr>
                <w:rFonts w:ascii="仿宋_GB2312" w:eastAsia="仿宋_GB2312" w:hAnsi="宋体"/>
                <w:sz w:val="24"/>
                <w:szCs w:val="28"/>
              </w:rPr>
            </w:pPr>
          </w:p>
        </w:tc>
      </w:tr>
      <w:tr w:rsidR="00C07266" w:rsidRPr="002931B6" w:rsidTr="00EC38D9">
        <w:trPr>
          <w:trHeight w:val="1024"/>
        </w:trPr>
        <w:tc>
          <w:tcPr>
            <w:tcW w:w="724" w:type="dxa"/>
            <w:tcBorders>
              <w:left w:val="single" w:sz="12" w:space="0" w:color="auto"/>
            </w:tcBorders>
            <w:vAlign w:val="center"/>
          </w:tcPr>
          <w:p w:rsidR="00C07266" w:rsidRPr="002931B6" w:rsidRDefault="00C07266" w:rsidP="00C07266">
            <w:pPr>
              <w:tabs>
                <w:tab w:val="left" w:pos="49"/>
                <w:tab w:val="left" w:pos="191"/>
              </w:tabs>
              <w:spacing w:line="300" w:lineRule="auto"/>
              <w:jc w:val="center"/>
              <w:rPr>
                <w:rFonts w:ascii="仿宋_GB2312" w:eastAsia="仿宋_GB2312" w:hAnsi="宋体" w:cs="宋体"/>
                <w:sz w:val="24"/>
                <w:szCs w:val="28"/>
              </w:rPr>
            </w:pPr>
            <w:r w:rsidRPr="002931B6">
              <w:rPr>
                <w:rFonts w:ascii="仿宋_GB2312" w:eastAsia="仿宋_GB2312" w:hAnsi="宋体" w:cs="宋体" w:hint="eastAsia"/>
                <w:sz w:val="24"/>
                <w:szCs w:val="28"/>
              </w:rPr>
              <w:t>3</w:t>
            </w:r>
          </w:p>
        </w:tc>
        <w:tc>
          <w:tcPr>
            <w:tcW w:w="1418" w:type="dxa"/>
            <w:vAlign w:val="center"/>
          </w:tcPr>
          <w:p w:rsidR="00C07266" w:rsidRPr="002931B6" w:rsidRDefault="004D58DC" w:rsidP="004D58DC">
            <w:pPr>
              <w:spacing w:line="300" w:lineRule="auto"/>
              <w:jc w:val="center"/>
              <w:rPr>
                <w:rFonts w:ascii="仿宋_GB2312" w:eastAsia="仿宋_GB2312" w:hAnsi="宋体" w:cs="宋体"/>
                <w:sz w:val="24"/>
                <w:szCs w:val="28"/>
              </w:rPr>
            </w:pPr>
            <w:r w:rsidRPr="002931B6">
              <w:rPr>
                <w:rFonts w:ascii="仿宋_GB2312" w:eastAsia="仿宋_GB2312" w:hAnsi="宋体" w:cs="宋体" w:hint="eastAsia"/>
                <w:sz w:val="24"/>
                <w:szCs w:val="28"/>
              </w:rPr>
              <w:t>3年内同类项目业绩</w:t>
            </w:r>
            <w:r w:rsidRPr="002931B6">
              <w:rPr>
                <w:rFonts w:eastAsia="仿宋_GB2312" w:hint="eastAsia"/>
                <w:sz w:val="24"/>
                <w:szCs w:val="28"/>
                <w:vertAlign w:val="superscript"/>
              </w:rPr>
              <w:t>b</w:t>
            </w:r>
          </w:p>
        </w:tc>
        <w:tc>
          <w:tcPr>
            <w:tcW w:w="708" w:type="dxa"/>
            <w:vAlign w:val="center"/>
          </w:tcPr>
          <w:p w:rsidR="00C07266" w:rsidRPr="002931B6" w:rsidRDefault="004D58DC" w:rsidP="00C07266">
            <w:pPr>
              <w:spacing w:line="300" w:lineRule="auto"/>
              <w:jc w:val="center"/>
              <w:rPr>
                <w:rFonts w:ascii="仿宋_GB2312" w:eastAsia="仿宋_GB2312" w:hAnsi="宋体" w:cs="宋体"/>
                <w:sz w:val="24"/>
                <w:szCs w:val="28"/>
              </w:rPr>
            </w:pPr>
            <w:r w:rsidRPr="002931B6">
              <w:rPr>
                <w:rFonts w:ascii="仿宋_GB2312" w:eastAsia="仿宋_GB2312" w:hAnsi="宋体" w:cs="宋体" w:hint="eastAsia"/>
                <w:sz w:val="24"/>
                <w:szCs w:val="28"/>
              </w:rPr>
              <w:t>3</w:t>
            </w:r>
          </w:p>
        </w:tc>
        <w:tc>
          <w:tcPr>
            <w:tcW w:w="5670" w:type="dxa"/>
            <w:vAlign w:val="center"/>
          </w:tcPr>
          <w:p w:rsidR="004D58DC" w:rsidRPr="002931B6" w:rsidRDefault="004D58DC" w:rsidP="004D58DC">
            <w:pPr>
              <w:widowControl/>
              <w:spacing w:line="300" w:lineRule="auto"/>
              <w:rPr>
                <w:rFonts w:ascii="仿宋_GB2312" w:eastAsia="仿宋_GB2312" w:hAnsi="宋体" w:cs="宋体"/>
                <w:sz w:val="24"/>
                <w:szCs w:val="28"/>
              </w:rPr>
            </w:pPr>
            <w:r w:rsidRPr="002931B6">
              <w:rPr>
                <w:rFonts w:ascii="仿宋_GB2312" w:eastAsia="仿宋_GB2312" w:hAnsi="宋体" w:cs="宋体" w:hint="eastAsia"/>
                <w:sz w:val="24"/>
                <w:szCs w:val="28"/>
              </w:rPr>
              <w:t>按合同（单个合同金额不少于10万元人民币）总金额高低进行比较打分，没有则不计分。</w:t>
            </w:r>
          </w:p>
          <w:p w:rsidR="00C07266" w:rsidRPr="002931B6" w:rsidRDefault="004D58DC" w:rsidP="004D58DC">
            <w:pPr>
              <w:widowControl/>
              <w:spacing w:line="300" w:lineRule="auto"/>
              <w:rPr>
                <w:rFonts w:ascii="仿宋_GB2312" w:eastAsia="仿宋_GB2312" w:hAnsi="宋体" w:cs="宋体"/>
                <w:sz w:val="24"/>
                <w:szCs w:val="28"/>
              </w:rPr>
            </w:pPr>
            <w:r w:rsidRPr="002931B6">
              <w:rPr>
                <w:rFonts w:ascii="仿宋_GB2312" w:eastAsia="仿宋_GB2312" w:hAnsi="宋体" w:cs="宋体" w:hint="eastAsia"/>
                <w:sz w:val="24"/>
                <w:szCs w:val="28"/>
              </w:rPr>
              <w:t>优：3分；中：2分；差：1分。</w:t>
            </w:r>
          </w:p>
        </w:tc>
        <w:tc>
          <w:tcPr>
            <w:tcW w:w="709" w:type="dxa"/>
            <w:tcBorders>
              <w:right w:val="single" w:sz="12" w:space="0" w:color="auto"/>
            </w:tcBorders>
          </w:tcPr>
          <w:p w:rsidR="00C07266" w:rsidRPr="002931B6" w:rsidRDefault="00C07266" w:rsidP="001D780F">
            <w:pPr>
              <w:widowControl/>
              <w:spacing w:line="360" w:lineRule="auto"/>
              <w:jc w:val="center"/>
              <w:rPr>
                <w:rFonts w:ascii="仿宋_GB2312" w:eastAsia="仿宋_GB2312" w:hAnsi="宋体" w:cs="宋体"/>
                <w:sz w:val="24"/>
                <w:szCs w:val="28"/>
              </w:rPr>
            </w:pPr>
          </w:p>
        </w:tc>
      </w:tr>
      <w:tr w:rsidR="00C07266" w:rsidRPr="002931B6" w:rsidTr="006E3264">
        <w:trPr>
          <w:trHeight w:val="679"/>
        </w:trPr>
        <w:tc>
          <w:tcPr>
            <w:tcW w:w="2142" w:type="dxa"/>
            <w:gridSpan w:val="2"/>
            <w:tcBorders>
              <w:left w:val="single" w:sz="12" w:space="0" w:color="auto"/>
              <w:bottom w:val="single" w:sz="12" w:space="0" w:color="auto"/>
            </w:tcBorders>
            <w:vAlign w:val="center"/>
          </w:tcPr>
          <w:p w:rsidR="00C07266" w:rsidRPr="002931B6" w:rsidRDefault="00C07266" w:rsidP="00C07266">
            <w:pPr>
              <w:jc w:val="center"/>
              <w:rPr>
                <w:rFonts w:ascii="仿宋_GB2312" w:eastAsia="仿宋_GB2312" w:hAnsi="宋体" w:cs="宋体"/>
                <w:b/>
                <w:sz w:val="24"/>
                <w:szCs w:val="28"/>
              </w:rPr>
            </w:pPr>
            <w:r w:rsidRPr="002931B6">
              <w:rPr>
                <w:rFonts w:ascii="仿宋_GB2312" w:eastAsia="仿宋_GB2312" w:hAnsi="宋体" w:cs="宋体" w:hint="eastAsia"/>
                <w:b/>
                <w:sz w:val="24"/>
                <w:szCs w:val="28"/>
              </w:rPr>
              <w:t>合计</w:t>
            </w:r>
          </w:p>
        </w:tc>
        <w:tc>
          <w:tcPr>
            <w:tcW w:w="6378" w:type="dxa"/>
            <w:gridSpan w:val="2"/>
            <w:tcBorders>
              <w:bottom w:val="single" w:sz="12" w:space="0" w:color="auto"/>
            </w:tcBorders>
            <w:vAlign w:val="center"/>
          </w:tcPr>
          <w:p w:rsidR="00C07266" w:rsidRPr="002931B6" w:rsidRDefault="004D58DC" w:rsidP="00C07266">
            <w:pPr>
              <w:jc w:val="center"/>
              <w:rPr>
                <w:rFonts w:ascii="仿宋_GB2312" w:eastAsia="仿宋_GB2312" w:hAnsi="宋体" w:cs="宋体"/>
                <w:b/>
                <w:sz w:val="24"/>
                <w:szCs w:val="28"/>
              </w:rPr>
            </w:pPr>
            <w:r w:rsidRPr="002931B6">
              <w:rPr>
                <w:rFonts w:ascii="仿宋_GB2312" w:eastAsia="仿宋_GB2312" w:hAnsi="宋体" w:cs="宋体" w:hint="eastAsia"/>
                <w:b/>
                <w:sz w:val="24"/>
                <w:szCs w:val="28"/>
              </w:rPr>
              <w:t>15</w:t>
            </w:r>
            <w:r w:rsidR="00C07266" w:rsidRPr="002931B6">
              <w:rPr>
                <w:rFonts w:ascii="仿宋_GB2312" w:eastAsia="仿宋_GB2312" w:hAnsi="宋体" w:cs="宋体" w:hint="eastAsia"/>
                <w:b/>
                <w:sz w:val="24"/>
                <w:szCs w:val="28"/>
              </w:rPr>
              <w:t>分</w:t>
            </w:r>
          </w:p>
        </w:tc>
        <w:tc>
          <w:tcPr>
            <w:tcW w:w="709" w:type="dxa"/>
            <w:tcBorders>
              <w:bottom w:val="single" w:sz="12" w:space="0" w:color="auto"/>
              <w:right w:val="single" w:sz="12" w:space="0" w:color="auto"/>
            </w:tcBorders>
          </w:tcPr>
          <w:p w:rsidR="00C07266" w:rsidRPr="002931B6" w:rsidRDefault="00C07266" w:rsidP="001D780F">
            <w:pPr>
              <w:jc w:val="center"/>
              <w:rPr>
                <w:rFonts w:ascii="仿宋_GB2312" w:eastAsia="仿宋_GB2312" w:hAnsi="宋体" w:cs="宋体"/>
                <w:sz w:val="28"/>
                <w:szCs w:val="28"/>
              </w:rPr>
            </w:pPr>
          </w:p>
        </w:tc>
      </w:tr>
    </w:tbl>
    <w:p w:rsidR="004D58DC" w:rsidRPr="002931B6" w:rsidRDefault="004D58DC" w:rsidP="008D75FC">
      <w:pPr>
        <w:spacing w:beforeLines="100" w:before="240" w:afterLines="50" w:after="120" w:line="360" w:lineRule="auto"/>
        <w:ind w:left="840" w:hangingChars="350" w:hanging="840"/>
        <w:jc w:val="left"/>
        <w:rPr>
          <w:rFonts w:ascii="仿宋_GB2312" w:eastAsia="仿宋_GB2312" w:hAnsi="宋体"/>
          <w:sz w:val="24"/>
          <w:szCs w:val="28"/>
        </w:rPr>
      </w:pPr>
      <w:r w:rsidRPr="002931B6">
        <w:rPr>
          <w:rFonts w:ascii="仿宋_GB2312" w:eastAsia="仿宋_GB2312" w:hAnsi="宋体" w:hint="eastAsia"/>
          <w:sz w:val="24"/>
          <w:szCs w:val="28"/>
        </w:rPr>
        <w:t>注：a：“[]”的数值表示包含在所在区间内，“（）”表示不包含所在区间内。</w:t>
      </w:r>
    </w:p>
    <w:p w:rsidR="004D58DC" w:rsidRPr="002931B6" w:rsidRDefault="004D58DC" w:rsidP="004D58DC">
      <w:pPr>
        <w:spacing w:line="360" w:lineRule="auto"/>
        <w:ind w:firstLineChars="200" w:firstLine="480"/>
        <w:jc w:val="left"/>
        <w:rPr>
          <w:rFonts w:ascii="仿宋_GB2312" w:eastAsia="仿宋_GB2312" w:hAnsi="宋体"/>
          <w:sz w:val="24"/>
          <w:szCs w:val="28"/>
        </w:rPr>
      </w:pPr>
      <w:r w:rsidRPr="002931B6">
        <w:rPr>
          <w:rFonts w:ascii="仿宋_GB2312" w:eastAsia="仿宋_GB2312" w:hAnsi="宋体" w:hint="eastAsia"/>
          <w:sz w:val="24"/>
          <w:szCs w:val="28"/>
        </w:rPr>
        <w:t>b：请附合同复印件作为同类业绩评价证明材料。</w:t>
      </w:r>
    </w:p>
    <w:p w:rsidR="00C07266" w:rsidRPr="002931B6" w:rsidRDefault="00C07266" w:rsidP="008D75FC">
      <w:pPr>
        <w:spacing w:beforeLines="50" w:before="120" w:afterLines="50" w:after="120" w:line="360" w:lineRule="auto"/>
        <w:rPr>
          <w:rFonts w:ascii="仿宋_GB2312" w:eastAsia="仿宋_GB2312" w:hAnsi="宋体"/>
          <w:sz w:val="28"/>
          <w:szCs w:val="28"/>
        </w:rPr>
      </w:pPr>
    </w:p>
    <w:p w:rsidR="0084702E" w:rsidRPr="002931B6" w:rsidRDefault="0084702E" w:rsidP="004D58DC">
      <w:pPr>
        <w:snapToGrid w:val="0"/>
        <w:spacing w:line="360" w:lineRule="auto"/>
        <w:rPr>
          <w:rFonts w:ascii="仿宋_GB2312" w:eastAsia="仿宋_GB2312" w:hAnsi="宋体"/>
          <w:b/>
          <w:bCs/>
          <w:sz w:val="28"/>
          <w:szCs w:val="28"/>
        </w:rPr>
      </w:pPr>
    </w:p>
    <w:p w:rsidR="002D4F64" w:rsidRPr="002931B6" w:rsidRDefault="002D4F64" w:rsidP="00886F9C">
      <w:pPr>
        <w:widowControl/>
        <w:tabs>
          <w:tab w:val="left" w:pos="720"/>
        </w:tabs>
        <w:spacing w:line="360" w:lineRule="auto"/>
        <w:rPr>
          <w:rFonts w:ascii="仿宋_GB2312" w:eastAsia="仿宋_GB2312" w:hAnsi="宋体"/>
          <w:sz w:val="28"/>
          <w:szCs w:val="28"/>
        </w:rPr>
      </w:pPr>
    </w:p>
    <w:p w:rsidR="002D4F64" w:rsidRPr="002931B6" w:rsidRDefault="002D4F64">
      <w:pPr>
        <w:widowControl/>
        <w:jc w:val="left"/>
        <w:rPr>
          <w:rFonts w:ascii="方正小标宋简体" w:eastAsia="方正小标宋简体" w:hAnsi="宋体" w:cs="Tahoma"/>
          <w:bCs/>
          <w:spacing w:val="20"/>
          <w:kern w:val="44"/>
          <w:sz w:val="36"/>
          <w:szCs w:val="32"/>
        </w:rPr>
      </w:pPr>
      <w:bookmarkStart w:id="152" w:name="_Toc130180739"/>
      <w:bookmarkStart w:id="153" w:name="_Toc130180844"/>
      <w:bookmarkStart w:id="154" w:name="_Toc130180925"/>
      <w:bookmarkStart w:id="155" w:name="_Toc238282340"/>
      <w:bookmarkStart w:id="156" w:name="_Toc533236394"/>
      <w:bookmarkEnd w:id="113"/>
      <w:bookmarkEnd w:id="114"/>
      <w:bookmarkEnd w:id="115"/>
      <w:r w:rsidRPr="002931B6">
        <w:rPr>
          <w:rFonts w:ascii="方正小标宋简体" w:eastAsia="方正小标宋简体" w:hAnsi="宋体" w:cs="Tahoma"/>
          <w:b/>
          <w:spacing w:val="20"/>
          <w:sz w:val="36"/>
          <w:szCs w:val="32"/>
        </w:rPr>
        <w:br w:type="page"/>
      </w:r>
    </w:p>
    <w:p w:rsidR="00B30FCC" w:rsidRPr="002931B6" w:rsidRDefault="00B30FCC" w:rsidP="00886F9C">
      <w:pPr>
        <w:pStyle w:val="1"/>
        <w:keepLines w:val="0"/>
        <w:spacing w:before="0" w:after="0" w:line="360" w:lineRule="auto"/>
        <w:ind w:rightChars="-210" w:right="-441"/>
        <w:jc w:val="center"/>
        <w:rPr>
          <w:rFonts w:ascii="方正小标宋简体" w:eastAsia="方正小标宋简体" w:hAnsi="宋体" w:cs="Tahoma"/>
          <w:b w:val="0"/>
          <w:spacing w:val="20"/>
          <w:sz w:val="36"/>
          <w:szCs w:val="32"/>
        </w:rPr>
      </w:pPr>
      <w:bookmarkStart w:id="157" w:name="_Toc535487254"/>
      <w:r w:rsidRPr="002931B6">
        <w:rPr>
          <w:rFonts w:ascii="方正小标宋简体" w:eastAsia="方正小标宋简体" w:hAnsi="宋体" w:cs="Tahoma" w:hint="eastAsia"/>
          <w:b w:val="0"/>
          <w:spacing w:val="20"/>
          <w:sz w:val="36"/>
          <w:szCs w:val="32"/>
        </w:rPr>
        <w:lastRenderedPageBreak/>
        <w:t>第</w:t>
      </w:r>
      <w:r w:rsidR="00546828" w:rsidRPr="002931B6">
        <w:rPr>
          <w:rFonts w:ascii="方正小标宋简体" w:eastAsia="方正小标宋简体" w:hAnsi="宋体" w:cs="Tahoma" w:hint="eastAsia"/>
          <w:b w:val="0"/>
          <w:spacing w:val="20"/>
          <w:sz w:val="36"/>
          <w:szCs w:val="32"/>
        </w:rPr>
        <w:t>五</w:t>
      </w:r>
      <w:r w:rsidRPr="002931B6">
        <w:rPr>
          <w:rFonts w:ascii="方正小标宋简体" w:eastAsia="方正小标宋简体" w:hAnsi="宋体" w:cs="Tahoma" w:hint="eastAsia"/>
          <w:b w:val="0"/>
          <w:spacing w:val="20"/>
          <w:sz w:val="36"/>
          <w:szCs w:val="32"/>
        </w:rPr>
        <w:t>章</w:t>
      </w:r>
      <w:r w:rsidR="002931B6">
        <w:rPr>
          <w:rFonts w:ascii="方正小标宋简体" w:eastAsia="方正小标宋简体" w:hAnsi="宋体" w:cs="Tahoma" w:hint="eastAsia"/>
          <w:b w:val="0"/>
          <w:spacing w:val="20"/>
          <w:sz w:val="36"/>
          <w:szCs w:val="32"/>
        </w:rPr>
        <w:t xml:space="preserve"> </w:t>
      </w:r>
      <w:r w:rsidR="00C35065" w:rsidRPr="002931B6">
        <w:rPr>
          <w:rFonts w:ascii="方正小标宋简体" w:eastAsia="方正小标宋简体" w:hAnsi="宋体" w:cs="Tahoma" w:hint="eastAsia"/>
          <w:b w:val="0"/>
          <w:spacing w:val="20"/>
          <w:sz w:val="36"/>
          <w:szCs w:val="32"/>
        </w:rPr>
        <w:t>响应</w:t>
      </w:r>
      <w:r w:rsidRPr="002931B6">
        <w:rPr>
          <w:rFonts w:ascii="方正小标宋简体" w:eastAsia="方正小标宋简体" w:hAnsi="宋体" w:cs="Tahoma" w:hint="eastAsia"/>
          <w:b w:val="0"/>
          <w:spacing w:val="20"/>
          <w:sz w:val="36"/>
          <w:szCs w:val="32"/>
        </w:rPr>
        <w:t>文件格式</w:t>
      </w:r>
      <w:bookmarkStart w:id="158" w:name="_Toc130139098"/>
      <w:bookmarkEnd w:id="152"/>
      <w:bookmarkEnd w:id="153"/>
      <w:bookmarkEnd w:id="154"/>
      <w:bookmarkEnd w:id="155"/>
      <w:bookmarkEnd w:id="156"/>
      <w:bookmarkEnd w:id="157"/>
    </w:p>
    <w:tbl>
      <w:tblPr>
        <w:tblW w:w="9228" w:type="dxa"/>
        <w:tblInd w:w="94" w:type="dxa"/>
        <w:tblLayout w:type="fixed"/>
        <w:tblLook w:val="0000" w:firstRow="0" w:lastRow="0" w:firstColumn="0" w:lastColumn="0" w:noHBand="0" w:noVBand="0"/>
      </w:tblPr>
      <w:tblGrid>
        <w:gridCol w:w="723"/>
        <w:gridCol w:w="6237"/>
        <w:gridCol w:w="851"/>
        <w:gridCol w:w="850"/>
        <w:gridCol w:w="567"/>
      </w:tblGrid>
      <w:tr w:rsidR="00B30FCC" w:rsidRPr="002931B6" w:rsidTr="006E3264">
        <w:trPr>
          <w:trHeight w:val="510"/>
        </w:trPr>
        <w:tc>
          <w:tcPr>
            <w:tcW w:w="723" w:type="dxa"/>
            <w:tcBorders>
              <w:top w:val="single" w:sz="12" w:space="0" w:color="auto"/>
              <w:left w:val="single" w:sz="12" w:space="0" w:color="auto"/>
              <w:bottom w:val="single" w:sz="4" w:space="0" w:color="auto"/>
              <w:right w:val="single" w:sz="4" w:space="0" w:color="auto"/>
            </w:tcBorders>
            <w:shd w:val="clear" w:color="auto" w:fill="DDD9C3" w:themeFill="background2" w:themeFillShade="E6"/>
            <w:vAlign w:val="center"/>
          </w:tcPr>
          <w:p w:rsidR="00B30FCC" w:rsidRPr="002931B6" w:rsidRDefault="00B30FCC" w:rsidP="00886F9C">
            <w:pPr>
              <w:widowControl/>
              <w:rPr>
                <w:rFonts w:ascii="仿宋_GB2312" w:eastAsia="仿宋_GB2312" w:hAnsi="宋体" w:cs="宋体"/>
                <w:b/>
                <w:bCs/>
                <w:kern w:val="0"/>
                <w:sz w:val="24"/>
                <w:szCs w:val="28"/>
              </w:rPr>
            </w:pPr>
            <w:r w:rsidRPr="002931B6">
              <w:rPr>
                <w:rFonts w:ascii="仿宋_GB2312" w:eastAsia="仿宋_GB2312" w:hAnsi="宋体" w:cs="宋体" w:hint="eastAsia"/>
                <w:b/>
                <w:bCs/>
                <w:kern w:val="0"/>
                <w:sz w:val="24"/>
                <w:szCs w:val="28"/>
              </w:rPr>
              <w:t>序号</w:t>
            </w:r>
          </w:p>
        </w:tc>
        <w:tc>
          <w:tcPr>
            <w:tcW w:w="6237" w:type="dxa"/>
            <w:tcBorders>
              <w:top w:val="single" w:sz="12" w:space="0" w:color="auto"/>
              <w:left w:val="nil"/>
              <w:bottom w:val="single" w:sz="4" w:space="0" w:color="auto"/>
              <w:right w:val="single" w:sz="4" w:space="0" w:color="auto"/>
            </w:tcBorders>
            <w:shd w:val="clear" w:color="auto" w:fill="DDD9C3" w:themeFill="background2" w:themeFillShade="E6"/>
            <w:vAlign w:val="center"/>
          </w:tcPr>
          <w:p w:rsidR="00B30FCC" w:rsidRPr="002931B6" w:rsidRDefault="00B30FCC" w:rsidP="00886F9C">
            <w:pPr>
              <w:widowControl/>
              <w:jc w:val="center"/>
              <w:rPr>
                <w:rFonts w:ascii="仿宋_GB2312" w:eastAsia="仿宋_GB2312" w:hAnsi="宋体" w:cs="宋体"/>
                <w:b/>
                <w:bCs/>
                <w:kern w:val="0"/>
                <w:sz w:val="24"/>
                <w:szCs w:val="28"/>
              </w:rPr>
            </w:pPr>
            <w:r w:rsidRPr="002931B6">
              <w:rPr>
                <w:rFonts w:ascii="仿宋_GB2312" w:eastAsia="仿宋_GB2312" w:hAnsi="宋体" w:cs="宋体" w:hint="eastAsia"/>
                <w:b/>
                <w:bCs/>
                <w:kern w:val="0"/>
                <w:sz w:val="24"/>
                <w:szCs w:val="28"/>
              </w:rPr>
              <w:t>内</w:t>
            </w:r>
            <w:r w:rsidRPr="002931B6">
              <w:rPr>
                <w:rFonts w:ascii="仿宋_GB2312" w:eastAsia="仿宋_GB2312" w:hAnsi="宋体" w:hint="eastAsia"/>
                <w:b/>
                <w:bCs/>
                <w:kern w:val="0"/>
                <w:sz w:val="24"/>
                <w:szCs w:val="28"/>
              </w:rPr>
              <w:t xml:space="preserve">      </w:t>
            </w:r>
            <w:r w:rsidRPr="002931B6">
              <w:rPr>
                <w:rFonts w:ascii="仿宋_GB2312" w:eastAsia="仿宋_GB2312" w:hAnsi="宋体" w:cs="宋体" w:hint="eastAsia"/>
                <w:b/>
                <w:bCs/>
                <w:kern w:val="0"/>
                <w:sz w:val="24"/>
                <w:szCs w:val="28"/>
              </w:rPr>
              <w:t>容</w:t>
            </w:r>
          </w:p>
        </w:tc>
        <w:tc>
          <w:tcPr>
            <w:tcW w:w="851" w:type="dxa"/>
            <w:tcBorders>
              <w:top w:val="single" w:sz="12" w:space="0" w:color="auto"/>
              <w:left w:val="nil"/>
              <w:bottom w:val="single" w:sz="4" w:space="0" w:color="auto"/>
              <w:right w:val="single" w:sz="4" w:space="0" w:color="auto"/>
            </w:tcBorders>
            <w:shd w:val="clear" w:color="auto" w:fill="DDD9C3" w:themeFill="background2" w:themeFillShade="E6"/>
            <w:vAlign w:val="bottom"/>
          </w:tcPr>
          <w:p w:rsidR="00B30FCC" w:rsidRPr="002931B6" w:rsidRDefault="00B30FCC" w:rsidP="00886F9C">
            <w:pPr>
              <w:widowControl/>
              <w:jc w:val="center"/>
              <w:rPr>
                <w:rFonts w:ascii="仿宋_GB2312" w:eastAsia="仿宋_GB2312" w:hAnsi="宋体" w:cs="宋体"/>
                <w:b/>
                <w:bCs/>
                <w:kern w:val="0"/>
                <w:sz w:val="24"/>
                <w:szCs w:val="28"/>
              </w:rPr>
            </w:pPr>
            <w:r w:rsidRPr="002931B6">
              <w:rPr>
                <w:rFonts w:ascii="仿宋_GB2312" w:eastAsia="仿宋_GB2312" w:hAnsi="宋体" w:cs="宋体" w:hint="eastAsia"/>
                <w:b/>
                <w:bCs/>
                <w:kern w:val="0"/>
                <w:sz w:val="24"/>
                <w:szCs w:val="28"/>
              </w:rPr>
              <w:t>是否提交</w:t>
            </w:r>
          </w:p>
        </w:tc>
        <w:tc>
          <w:tcPr>
            <w:tcW w:w="850" w:type="dxa"/>
            <w:tcBorders>
              <w:top w:val="single" w:sz="12" w:space="0" w:color="auto"/>
              <w:left w:val="nil"/>
              <w:bottom w:val="single" w:sz="4" w:space="0" w:color="auto"/>
              <w:right w:val="single" w:sz="4" w:space="0" w:color="auto"/>
            </w:tcBorders>
            <w:shd w:val="clear" w:color="auto" w:fill="DDD9C3" w:themeFill="background2" w:themeFillShade="E6"/>
            <w:vAlign w:val="bottom"/>
          </w:tcPr>
          <w:p w:rsidR="00B30FCC" w:rsidRPr="002931B6" w:rsidRDefault="00B30FCC" w:rsidP="00546828">
            <w:pPr>
              <w:widowControl/>
              <w:jc w:val="center"/>
              <w:rPr>
                <w:rFonts w:ascii="仿宋_GB2312" w:eastAsia="仿宋_GB2312" w:hAnsi="宋体" w:cs="宋体"/>
                <w:b/>
                <w:bCs/>
                <w:kern w:val="0"/>
                <w:sz w:val="24"/>
                <w:szCs w:val="28"/>
              </w:rPr>
            </w:pPr>
            <w:r w:rsidRPr="002931B6">
              <w:rPr>
                <w:rFonts w:ascii="仿宋_GB2312" w:eastAsia="仿宋_GB2312" w:hAnsi="宋体" w:cs="宋体" w:hint="eastAsia"/>
                <w:b/>
                <w:bCs/>
                <w:kern w:val="0"/>
                <w:sz w:val="24"/>
                <w:szCs w:val="28"/>
              </w:rPr>
              <w:t>页码范围</w:t>
            </w:r>
          </w:p>
        </w:tc>
        <w:tc>
          <w:tcPr>
            <w:tcW w:w="567" w:type="dxa"/>
            <w:tcBorders>
              <w:top w:val="single" w:sz="12" w:space="0" w:color="auto"/>
              <w:left w:val="nil"/>
              <w:bottom w:val="single" w:sz="4" w:space="0" w:color="auto"/>
              <w:right w:val="single" w:sz="12" w:space="0" w:color="auto"/>
            </w:tcBorders>
            <w:shd w:val="clear" w:color="auto" w:fill="DDD9C3" w:themeFill="background2" w:themeFillShade="E6"/>
            <w:vAlign w:val="center"/>
          </w:tcPr>
          <w:p w:rsidR="00B30FCC" w:rsidRPr="002931B6" w:rsidRDefault="00B30FCC" w:rsidP="00886F9C">
            <w:pPr>
              <w:widowControl/>
              <w:jc w:val="center"/>
              <w:rPr>
                <w:rFonts w:ascii="仿宋_GB2312" w:eastAsia="仿宋_GB2312" w:hAnsi="宋体" w:cs="宋体"/>
                <w:b/>
                <w:bCs/>
                <w:kern w:val="0"/>
                <w:sz w:val="24"/>
                <w:szCs w:val="28"/>
              </w:rPr>
            </w:pPr>
            <w:r w:rsidRPr="002931B6">
              <w:rPr>
                <w:rFonts w:ascii="仿宋_GB2312" w:eastAsia="仿宋_GB2312" w:hAnsi="宋体" w:cs="宋体" w:hint="eastAsia"/>
                <w:b/>
                <w:bCs/>
                <w:kern w:val="0"/>
                <w:sz w:val="24"/>
                <w:szCs w:val="28"/>
              </w:rPr>
              <w:t>备注</w:t>
            </w:r>
          </w:p>
        </w:tc>
      </w:tr>
      <w:tr w:rsidR="00B30FCC" w:rsidRPr="002931B6" w:rsidTr="006E3264">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cs="宋体"/>
                <w:b/>
                <w:bCs/>
                <w:kern w:val="0"/>
                <w:sz w:val="24"/>
                <w:szCs w:val="28"/>
              </w:rPr>
            </w:pPr>
            <w:r w:rsidRPr="002931B6">
              <w:rPr>
                <w:rFonts w:ascii="仿宋_GB2312" w:eastAsia="仿宋_GB2312" w:hAnsi="宋体" w:cs="宋体" w:hint="eastAsia"/>
                <w:b/>
                <w:bCs/>
                <w:kern w:val="0"/>
                <w:sz w:val="24"/>
                <w:szCs w:val="28"/>
              </w:rPr>
              <w:t>一</w:t>
            </w:r>
          </w:p>
        </w:tc>
        <w:tc>
          <w:tcPr>
            <w:tcW w:w="6237" w:type="dxa"/>
            <w:tcBorders>
              <w:top w:val="single" w:sz="4" w:space="0" w:color="auto"/>
              <w:left w:val="nil"/>
              <w:bottom w:val="single" w:sz="4" w:space="0" w:color="auto"/>
              <w:right w:val="single" w:sz="4" w:space="0" w:color="auto"/>
            </w:tcBorders>
            <w:vAlign w:val="center"/>
          </w:tcPr>
          <w:p w:rsidR="00B30FCC" w:rsidRPr="002931B6" w:rsidRDefault="00C35065" w:rsidP="00886F9C">
            <w:pPr>
              <w:widowControl/>
              <w:rPr>
                <w:rFonts w:ascii="仿宋_GB2312" w:eastAsia="仿宋_GB2312" w:hAnsi="宋体" w:cs="宋体"/>
                <w:b/>
                <w:bCs/>
                <w:kern w:val="0"/>
                <w:sz w:val="24"/>
                <w:szCs w:val="28"/>
              </w:rPr>
            </w:pPr>
            <w:r w:rsidRPr="002931B6">
              <w:rPr>
                <w:rFonts w:ascii="仿宋_GB2312" w:eastAsia="仿宋_GB2312" w:hAnsi="宋体" w:cs="宋体" w:hint="eastAsia"/>
                <w:b/>
                <w:bCs/>
                <w:kern w:val="0"/>
                <w:sz w:val="24"/>
                <w:szCs w:val="28"/>
              </w:rPr>
              <w:t>响应</w:t>
            </w:r>
            <w:r w:rsidR="00B30FCC" w:rsidRPr="002931B6">
              <w:rPr>
                <w:rFonts w:ascii="仿宋_GB2312" w:eastAsia="仿宋_GB2312" w:hAnsi="宋体" w:cs="宋体" w:hint="eastAsia"/>
                <w:b/>
                <w:bCs/>
                <w:kern w:val="0"/>
                <w:sz w:val="24"/>
                <w:szCs w:val="28"/>
              </w:rPr>
              <w:t>报价文件</w:t>
            </w:r>
          </w:p>
        </w:tc>
        <w:tc>
          <w:tcPr>
            <w:tcW w:w="851"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r>
      <w:tr w:rsidR="00B30FCC" w:rsidRPr="002931B6" w:rsidTr="006E3264">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cs="宋体"/>
                <w:kern w:val="0"/>
                <w:sz w:val="24"/>
                <w:szCs w:val="28"/>
              </w:rPr>
            </w:pPr>
            <w:r w:rsidRPr="002931B6">
              <w:rPr>
                <w:rFonts w:ascii="仿宋_GB2312" w:eastAsia="仿宋_GB2312" w:hAnsi="宋体" w:cs="宋体" w:hint="eastAsia"/>
                <w:kern w:val="0"/>
                <w:sz w:val="24"/>
                <w:szCs w:val="28"/>
              </w:rPr>
              <w:t>1.1</w:t>
            </w:r>
          </w:p>
        </w:tc>
        <w:tc>
          <w:tcPr>
            <w:tcW w:w="6237" w:type="dxa"/>
            <w:tcBorders>
              <w:top w:val="single" w:sz="4" w:space="0" w:color="auto"/>
              <w:left w:val="nil"/>
              <w:bottom w:val="single" w:sz="4" w:space="0" w:color="auto"/>
              <w:right w:val="single" w:sz="4" w:space="0" w:color="auto"/>
            </w:tcBorders>
            <w:vAlign w:val="center"/>
          </w:tcPr>
          <w:p w:rsidR="00B30FCC" w:rsidRPr="002931B6" w:rsidRDefault="00546828" w:rsidP="00886F9C">
            <w:pPr>
              <w:widowControl/>
              <w:rPr>
                <w:rFonts w:ascii="仿宋_GB2312" w:eastAsia="仿宋_GB2312" w:hAnsi="宋体" w:cs="宋体"/>
                <w:b/>
                <w:bCs/>
                <w:kern w:val="0"/>
                <w:sz w:val="24"/>
                <w:szCs w:val="28"/>
              </w:rPr>
            </w:pPr>
            <w:r w:rsidRPr="002931B6">
              <w:rPr>
                <w:rFonts w:ascii="仿宋_GB2312" w:eastAsia="仿宋_GB2312" w:hAnsi="宋体" w:hint="eastAsia"/>
                <w:bCs/>
                <w:sz w:val="24"/>
                <w:szCs w:val="28"/>
              </w:rPr>
              <w:sym w:font="Wingdings" w:char="F076"/>
            </w:r>
            <w:r w:rsidR="00C35065" w:rsidRPr="002931B6">
              <w:rPr>
                <w:rFonts w:ascii="仿宋_GB2312" w:eastAsia="仿宋_GB2312" w:hAnsi="宋体" w:cs="宋体" w:hint="eastAsia"/>
                <w:kern w:val="0"/>
                <w:sz w:val="24"/>
                <w:szCs w:val="28"/>
              </w:rPr>
              <w:t>响应</w:t>
            </w:r>
            <w:r w:rsidR="00B30FCC" w:rsidRPr="002931B6">
              <w:rPr>
                <w:rFonts w:ascii="仿宋_GB2312" w:eastAsia="仿宋_GB2312" w:hAnsi="宋体" w:cs="宋体" w:hint="eastAsia"/>
                <w:kern w:val="0"/>
                <w:sz w:val="24"/>
                <w:szCs w:val="28"/>
              </w:rPr>
              <w:t>函（格式</w:t>
            </w:r>
            <w:r w:rsidR="00B30FCC" w:rsidRPr="002931B6">
              <w:rPr>
                <w:rFonts w:ascii="仿宋_GB2312" w:eastAsia="仿宋_GB2312" w:hAnsi="宋体" w:hint="eastAsia"/>
                <w:kern w:val="0"/>
                <w:sz w:val="24"/>
                <w:szCs w:val="28"/>
              </w:rPr>
              <w:t>1</w:t>
            </w:r>
            <w:r w:rsidR="00B30FCC" w:rsidRPr="002931B6">
              <w:rPr>
                <w:rFonts w:ascii="仿宋_GB2312" w:eastAsia="仿宋_GB2312" w:hAnsi="宋体" w:cs="宋体" w:hint="eastAsia"/>
                <w:kern w:val="0"/>
                <w:sz w:val="24"/>
                <w:szCs w:val="28"/>
              </w:rPr>
              <w:t>）</w:t>
            </w:r>
          </w:p>
        </w:tc>
        <w:tc>
          <w:tcPr>
            <w:tcW w:w="851"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r>
      <w:tr w:rsidR="00B30FCC" w:rsidRPr="002931B6" w:rsidTr="006E3264">
        <w:trPr>
          <w:trHeight w:val="101"/>
        </w:trPr>
        <w:tc>
          <w:tcPr>
            <w:tcW w:w="723" w:type="dxa"/>
            <w:tcBorders>
              <w:top w:val="single" w:sz="4" w:space="0" w:color="auto"/>
              <w:left w:val="single" w:sz="12" w:space="0" w:color="auto"/>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cs="宋体"/>
                <w:b/>
                <w:bCs/>
                <w:kern w:val="0"/>
                <w:sz w:val="24"/>
                <w:szCs w:val="28"/>
              </w:rPr>
            </w:pPr>
            <w:r w:rsidRPr="002931B6">
              <w:rPr>
                <w:rFonts w:ascii="仿宋_GB2312" w:eastAsia="仿宋_GB2312" w:hAnsi="宋体" w:cs="宋体" w:hint="eastAsia"/>
                <w:b/>
                <w:bCs/>
                <w:kern w:val="0"/>
                <w:sz w:val="24"/>
                <w:szCs w:val="28"/>
              </w:rPr>
              <w:t>二</w:t>
            </w:r>
          </w:p>
        </w:tc>
        <w:tc>
          <w:tcPr>
            <w:tcW w:w="6237" w:type="dxa"/>
            <w:tcBorders>
              <w:top w:val="single" w:sz="4" w:space="0" w:color="auto"/>
              <w:left w:val="nil"/>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cs="宋体"/>
                <w:b/>
                <w:bCs/>
                <w:kern w:val="0"/>
                <w:sz w:val="24"/>
                <w:szCs w:val="28"/>
              </w:rPr>
            </w:pPr>
            <w:r w:rsidRPr="002931B6">
              <w:rPr>
                <w:rFonts w:ascii="仿宋_GB2312" w:eastAsia="仿宋_GB2312" w:hAnsi="宋体" w:cs="宋体" w:hint="eastAsia"/>
                <w:b/>
                <w:bCs/>
                <w:kern w:val="0"/>
                <w:sz w:val="24"/>
                <w:szCs w:val="28"/>
              </w:rPr>
              <w:t>资格性、符合性审查文件</w:t>
            </w:r>
          </w:p>
        </w:tc>
        <w:tc>
          <w:tcPr>
            <w:tcW w:w="851"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r>
      <w:tr w:rsidR="00B30FCC" w:rsidRPr="002931B6" w:rsidTr="006E3264">
        <w:trPr>
          <w:trHeight w:val="119"/>
        </w:trPr>
        <w:tc>
          <w:tcPr>
            <w:tcW w:w="723" w:type="dxa"/>
            <w:tcBorders>
              <w:top w:val="single" w:sz="4" w:space="0" w:color="auto"/>
              <w:left w:val="single" w:sz="12" w:space="0" w:color="auto"/>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cs="宋体"/>
                <w:kern w:val="0"/>
                <w:sz w:val="24"/>
                <w:szCs w:val="28"/>
              </w:rPr>
            </w:pPr>
            <w:r w:rsidRPr="002931B6">
              <w:rPr>
                <w:rFonts w:ascii="仿宋_GB2312" w:eastAsia="仿宋_GB2312" w:hAnsi="宋体" w:cs="宋体" w:hint="eastAsia"/>
                <w:kern w:val="0"/>
                <w:sz w:val="24"/>
                <w:szCs w:val="28"/>
              </w:rPr>
              <w:t>2.1</w:t>
            </w:r>
          </w:p>
        </w:tc>
        <w:tc>
          <w:tcPr>
            <w:tcW w:w="6237" w:type="dxa"/>
            <w:tcBorders>
              <w:top w:val="single" w:sz="4" w:space="0" w:color="auto"/>
              <w:left w:val="nil"/>
              <w:bottom w:val="single" w:sz="4" w:space="0" w:color="auto"/>
              <w:right w:val="single" w:sz="4" w:space="0" w:color="auto"/>
            </w:tcBorders>
            <w:vAlign w:val="center"/>
          </w:tcPr>
          <w:p w:rsidR="00B30FCC" w:rsidRPr="002931B6" w:rsidRDefault="00546828" w:rsidP="00886F9C">
            <w:pPr>
              <w:widowControl/>
              <w:rPr>
                <w:rFonts w:ascii="仿宋_GB2312" w:eastAsia="仿宋_GB2312" w:hAnsi="宋体" w:cs="宋体"/>
                <w:kern w:val="0"/>
                <w:sz w:val="24"/>
                <w:szCs w:val="28"/>
              </w:rPr>
            </w:pPr>
            <w:r w:rsidRPr="002931B6">
              <w:rPr>
                <w:rFonts w:ascii="仿宋_GB2312" w:eastAsia="仿宋_GB2312" w:hAnsi="宋体" w:hint="eastAsia"/>
                <w:bCs/>
                <w:sz w:val="24"/>
                <w:szCs w:val="28"/>
              </w:rPr>
              <w:sym w:font="Wingdings" w:char="F076"/>
            </w:r>
            <w:r w:rsidR="00B30FCC" w:rsidRPr="002931B6">
              <w:rPr>
                <w:rFonts w:ascii="仿宋_GB2312" w:eastAsia="仿宋_GB2312" w:hAnsi="宋体" w:cs="宋体" w:hint="eastAsia"/>
                <w:kern w:val="0"/>
                <w:sz w:val="24"/>
                <w:szCs w:val="28"/>
              </w:rPr>
              <w:t>法定代表人证明及授权书(格式</w:t>
            </w:r>
            <w:r w:rsidR="000C6025" w:rsidRPr="002931B6">
              <w:rPr>
                <w:rFonts w:ascii="仿宋_GB2312" w:eastAsia="仿宋_GB2312" w:hAnsi="宋体" w:cs="宋体" w:hint="eastAsia"/>
                <w:kern w:val="0"/>
                <w:sz w:val="24"/>
                <w:szCs w:val="28"/>
              </w:rPr>
              <w:t>2</w:t>
            </w:r>
            <w:r w:rsidR="00B30FCC" w:rsidRPr="002931B6">
              <w:rPr>
                <w:rFonts w:ascii="仿宋_GB2312" w:eastAsia="仿宋_GB2312" w:hAnsi="宋体" w:cs="宋体" w:hint="eastAsia"/>
                <w:kern w:val="0"/>
                <w:sz w:val="24"/>
                <w:szCs w:val="28"/>
              </w:rPr>
              <w:t>)</w:t>
            </w:r>
          </w:p>
        </w:tc>
        <w:tc>
          <w:tcPr>
            <w:tcW w:w="851"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r>
      <w:tr w:rsidR="00B30FCC" w:rsidRPr="002931B6" w:rsidTr="006E3264">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cs="宋体"/>
                <w:kern w:val="0"/>
                <w:sz w:val="24"/>
                <w:szCs w:val="28"/>
              </w:rPr>
            </w:pPr>
            <w:r w:rsidRPr="002931B6">
              <w:rPr>
                <w:rFonts w:ascii="仿宋_GB2312" w:eastAsia="仿宋_GB2312" w:hAnsi="宋体" w:cs="宋体" w:hint="eastAsia"/>
                <w:kern w:val="0"/>
                <w:sz w:val="24"/>
                <w:szCs w:val="28"/>
              </w:rPr>
              <w:t>2.2</w:t>
            </w:r>
          </w:p>
        </w:tc>
        <w:tc>
          <w:tcPr>
            <w:tcW w:w="6237" w:type="dxa"/>
            <w:tcBorders>
              <w:top w:val="single" w:sz="4" w:space="0" w:color="auto"/>
              <w:left w:val="nil"/>
              <w:bottom w:val="single" w:sz="4" w:space="0" w:color="auto"/>
              <w:right w:val="single" w:sz="4" w:space="0" w:color="auto"/>
            </w:tcBorders>
            <w:vAlign w:val="center"/>
          </w:tcPr>
          <w:p w:rsidR="00B30FCC" w:rsidRPr="002931B6" w:rsidRDefault="00546828" w:rsidP="00886F9C">
            <w:pPr>
              <w:widowControl/>
              <w:rPr>
                <w:rFonts w:ascii="仿宋_GB2312" w:eastAsia="仿宋_GB2312" w:hAnsi="宋体" w:cs="宋体"/>
                <w:kern w:val="0"/>
                <w:sz w:val="24"/>
                <w:szCs w:val="28"/>
              </w:rPr>
            </w:pPr>
            <w:r w:rsidRPr="002931B6">
              <w:rPr>
                <w:rFonts w:ascii="仿宋_GB2312" w:eastAsia="仿宋_GB2312" w:hAnsi="宋体" w:hint="eastAsia"/>
                <w:bCs/>
                <w:sz w:val="24"/>
                <w:szCs w:val="28"/>
              </w:rPr>
              <w:sym w:font="Wingdings" w:char="F076"/>
            </w:r>
            <w:r w:rsidR="00B30FCC" w:rsidRPr="002931B6">
              <w:rPr>
                <w:rFonts w:ascii="仿宋_GB2312" w:eastAsia="仿宋_GB2312" w:hAnsi="宋体" w:cs="宋体" w:hint="eastAsia"/>
                <w:kern w:val="0"/>
                <w:sz w:val="24"/>
                <w:szCs w:val="28"/>
              </w:rPr>
              <w:t>资格声明函</w:t>
            </w:r>
            <w:r w:rsidR="00B30FCC" w:rsidRPr="002931B6">
              <w:rPr>
                <w:rFonts w:ascii="仿宋_GB2312" w:eastAsia="仿宋_GB2312" w:hAnsi="宋体" w:hint="eastAsia"/>
                <w:kern w:val="0"/>
                <w:sz w:val="24"/>
                <w:szCs w:val="28"/>
              </w:rPr>
              <w:t>(</w:t>
            </w:r>
            <w:r w:rsidR="00B30FCC" w:rsidRPr="002931B6">
              <w:rPr>
                <w:rFonts w:ascii="仿宋_GB2312" w:eastAsia="仿宋_GB2312" w:hAnsi="宋体" w:cs="宋体" w:hint="eastAsia"/>
                <w:kern w:val="0"/>
                <w:sz w:val="24"/>
                <w:szCs w:val="28"/>
              </w:rPr>
              <w:t>格式</w:t>
            </w:r>
            <w:r w:rsidR="004B6DCE" w:rsidRPr="002931B6">
              <w:rPr>
                <w:rFonts w:ascii="仿宋_GB2312" w:eastAsia="仿宋_GB2312" w:hAnsi="宋体" w:hint="eastAsia"/>
                <w:kern w:val="0"/>
                <w:sz w:val="24"/>
                <w:szCs w:val="28"/>
              </w:rPr>
              <w:t>3</w:t>
            </w:r>
            <w:r w:rsidR="00B30FCC" w:rsidRPr="002931B6">
              <w:rPr>
                <w:rFonts w:ascii="仿宋_GB2312" w:eastAsia="仿宋_GB2312" w:hAnsi="宋体" w:hint="eastAsia"/>
                <w:kern w:val="0"/>
                <w:sz w:val="24"/>
                <w:szCs w:val="28"/>
              </w:rPr>
              <w:t>)</w:t>
            </w:r>
          </w:p>
        </w:tc>
        <w:tc>
          <w:tcPr>
            <w:tcW w:w="851"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r>
      <w:tr w:rsidR="00B30FCC" w:rsidRPr="002931B6" w:rsidTr="006E3264">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cs="宋体"/>
                <w:kern w:val="0"/>
                <w:sz w:val="24"/>
                <w:szCs w:val="28"/>
              </w:rPr>
            </w:pPr>
            <w:r w:rsidRPr="002931B6">
              <w:rPr>
                <w:rFonts w:ascii="仿宋_GB2312" w:eastAsia="仿宋_GB2312" w:hAnsi="宋体" w:cs="宋体" w:hint="eastAsia"/>
                <w:kern w:val="0"/>
                <w:sz w:val="24"/>
                <w:szCs w:val="28"/>
              </w:rPr>
              <w:t>2.3</w:t>
            </w:r>
          </w:p>
        </w:tc>
        <w:tc>
          <w:tcPr>
            <w:tcW w:w="6237" w:type="dxa"/>
            <w:tcBorders>
              <w:top w:val="single" w:sz="4" w:space="0" w:color="auto"/>
              <w:left w:val="nil"/>
              <w:bottom w:val="single" w:sz="4" w:space="0" w:color="auto"/>
              <w:right w:val="single" w:sz="4" w:space="0" w:color="auto"/>
            </w:tcBorders>
            <w:vAlign w:val="center"/>
          </w:tcPr>
          <w:p w:rsidR="00B30FCC" w:rsidRPr="002931B6" w:rsidRDefault="00546828" w:rsidP="00886F9C">
            <w:pPr>
              <w:widowControl/>
              <w:rPr>
                <w:rFonts w:ascii="仿宋_GB2312" w:eastAsia="仿宋_GB2312" w:hAnsi="宋体" w:cs="宋体"/>
                <w:kern w:val="0"/>
                <w:sz w:val="24"/>
                <w:szCs w:val="28"/>
              </w:rPr>
            </w:pPr>
            <w:r w:rsidRPr="002931B6">
              <w:rPr>
                <w:rFonts w:ascii="仿宋_GB2312" w:eastAsia="仿宋_GB2312" w:hAnsi="宋体" w:hint="eastAsia"/>
                <w:bCs/>
                <w:sz w:val="24"/>
                <w:szCs w:val="28"/>
              </w:rPr>
              <w:sym w:font="Wingdings" w:char="F076"/>
            </w:r>
            <w:r w:rsidR="00C35065" w:rsidRPr="002931B6">
              <w:rPr>
                <w:rFonts w:ascii="仿宋_GB2312" w:eastAsia="仿宋_GB2312" w:hAnsi="宋体" w:cs="宋体" w:hint="eastAsia"/>
                <w:kern w:val="0"/>
                <w:sz w:val="24"/>
                <w:szCs w:val="28"/>
              </w:rPr>
              <w:t>响应</w:t>
            </w:r>
            <w:r w:rsidR="00B30FCC" w:rsidRPr="002931B6">
              <w:rPr>
                <w:rFonts w:ascii="仿宋_GB2312" w:eastAsia="仿宋_GB2312" w:hAnsi="宋体" w:cs="宋体" w:hint="eastAsia"/>
                <w:kern w:val="0"/>
                <w:sz w:val="24"/>
                <w:szCs w:val="28"/>
              </w:rPr>
              <w:t>人营业执照或事业法人证书副本复印件（经年检合格）</w:t>
            </w:r>
          </w:p>
        </w:tc>
        <w:tc>
          <w:tcPr>
            <w:tcW w:w="851"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r>
      <w:tr w:rsidR="00B30FCC" w:rsidRPr="002931B6" w:rsidTr="006E3264">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cs="宋体"/>
                <w:kern w:val="0"/>
                <w:sz w:val="24"/>
                <w:szCs w:val="28"/>
              </w:rPr>
            </w:pPr>
            <w:r w:rsidRPr="002931B6">
              <w:rPr>
                <w:rFonts w:ascii="仿宋_GB2312" w:eastAsia="仿宋_GB2312" w:hAnsi="宋体" w:cs="宋体" w:hint="eastAsia"/>
                <w:kern w:val="0"/>
                <w:sz w:val="24"/>
                <w:szCs w:val="28"/>
              </w:rPr>
              <w:t>2.4</w:t>
            </w:r>
          </w:p>
        </w:tc>
        <w:tc>
          <w:tcPr>
            <w:tcW w:w="6237" w:type="dxa"/>
            <w:tcBorders>
              <w:top w:val="single" w:sz="4" w:space="0" w:color="auto"/>
              <w:left w:val="nil"/>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cs="宋体"/>
                <w:kern w:val="0"/>
                <w:sz w:val="24"/>
                <w:szCs w:val="28"/>
              </w:rPr>
            </w:pPr>
            <w:r w:rsidRPr="002931B6">
              <w:rPr>
                <w:rFonts w:ascii="仿宋_GB2312" w:eastAsia="仿宋_GB2312" w:hAnsi="宋体" w:cs="宋体" w:hint="eastAsia"/>
                <w:kern w:val="0"/>
                <w:sz w:val="24"/>
                <w:szCs w:val="28"/>
              </w:rPr>
              <w:t>组织机构代码证，国、地税务登记证副本复印件</w:t>
            </w:r>
          </w:p>
        </w:tc>
        <w:tc>
          <w:tcPr>
            <w:tcW w:w="851"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r>
      <w:tr w:rsidR="00B30FCC" w:rsidRPr="002931B6" w:rsidTr="006E3264">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cs="宋体"/>
                <w:kern w:val="0"/>
                <w:sz w:val="24"/>
                <w:szCs w:val="28"/>
              </w:rPr>
            </w:pPr>
            <w:r w:rsidRPr="002931B6">
              <w:rPr>
                <w:rFonts w:ascii="仿宋_GB2312" w:eastAsia="仿宋_GB2312" w:hAnsi="宋体" w:cs="宋体" w:hint="eastAsia"/>
                <w:kern w:val="0"/>
                <w:sz w:val="24"/>
                <w:szCs w:val="28"/>
              </w:rPr>
              <w:t>2.5</w:t>
            </w:r>
          </w:p>
        </w:tc>
        <w:tc>
          <w:tcPr>
            <w:tcW w:w="6237" w:type="dxa"/>
            <w:tcBorders>
              <w:top w:val="single" w:sz="4" w:space="0" w:color="auto"/>
              <w:left w:val="nil"/>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cs="宋体"/>
                <w:kern w:val="0"/>
                <w:sz w:val="24"/>
                <w:szCs w:val="28"/>
              </w:rPr>
            </w:pPr>
            <w:r w:rsidRPr="002931B6">
              <w:rPr>
                <w:rFonts w:ascii="仿宋_GB2312" w:eastAsia="仿宋_GB2312" w:hAnsi="宋体" w:cs="宋体" w:hint="eastAsia"/>
                <w:kern w:val="0"/>
                <w:sz w:val="24"/>
                <w:szCs w:val="28"/>
              </w:rPr>
              <w:t>其他资格证明文件</w:t>
            </w:r>
          </w:p>
        </w:tc>
        <w:tc>
          <w:tcPr>
            <w:tcW w:w="851"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r>
      <w:tr w:rsidR="00B30FCC" w:rsidRPr="002931B6" w:rsidTr="006E3264">
        <w:trPr>
          <w:trHeight w:val="91"/>
        </w:trPr>
        <w:tc>
          <w:tcPr>
            <w:tcW w:w="723" w:type="dxa"/>
            <w:tcBorders>
              <w:top w:val="single" w:sz="4" w:space="0" w:color="auto"/>
              <w:left w:val="single" w:sz="12" w:space="0" w:color="auto"/>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cs="宋体"/>
                <w:kern w:val="0"/>
                <w:sz w:val="24"/>
                <w:szCs w:val="28"/>
              </w:rPr>
            </w:pPr>
            <w:r w:rsidRPr="002931B6">
              <w:rPr>
                <w:rFonts w:ascii="仿宋_GB2312" w:eastAsia="仿宋_GB2312" w:hAnsi="宋体" w:cs="宋体" w:hint="eastAsia"/>
                <w:kern w:val="0"/>
                <w:sz w:val="24"/>
                <w:szCs w:val="28"/>
              </w:rPr>
              <w:t>2.6</w:t>
            </w:r>
          </w:p>
        </w:tc>
        <w:tc>
          <w:tcPr>
            <w:tcW w:w="6237" w:type="dxa"/>
            <w:tcBorders>
              <w:top w:val="single" w:sz="4" w:space="0" w:color="auto"/>
              <w:left w:val="nil"/>
              <w:bottom w:val="single" w:sz="4" w:space="0" w:color="auto"/>
              <w:right w:val="single" w:sz="4" w:space="0" w:color="auto"/>
            </w:tcBorders>
            <w:vAlign w:val="center"/>
          </w:tcPr>
          <w:p w:rsidR="00B30FCC" w:rsidRPr="002931B6" w:rsidRDefault="00546828" w:rsidP="00886F9C">
            <w:pPr>
              <w:widowControl/>
              <w:rPr>
                <w:rFonts w:ascii="仿宋_GB2312" w:eastAsia="仿宋_GB2312" w:hAnsi="宋体" w:cs="宋体"/>
                <w:kern w:val="0"/>
                <w:sz w:val="24"/>
                <w:szCs w:val="28"/>
              </w:rPr>
            </w:pPr>
            <w:r w:rsidRPr="002931B6">
              <w:rPr>
                <w:rFonts w:ascii="仿宋_GB2312" w:eastAsia="仿宋_GB2312" w:hAnsi="宋体" w:hint="eastAsia"/>
                <w:bCs/>
                <w:sz w:val="24"/>
                <w:szCs w:val="28"/>
              </w:rPr>
              <w:sym w:font="Wingdings" w:char="F076"/>
            </w:r>
            <w:r w:rsidR="00B30FCC" w:rsidRPr="002931B6">
              <w:rPr>
                <w:rFonts w:ascii="仿宋_GB2312" w:eastAsia="仿宋_GB2312" w:hAnsi="宋体" w:hint="eastAsia"/>
                <w:sz w:val="24"/>
                <w:szCs w:val="28"/>
              </w:rPr>
              <w:t>实质性条款响应一览表(格式</w:t>
            </w:r>
            <w:r w:rsidR="004B6DCE" w:rsidRPr="002931B6">
              <w:rPr>
                <w:rFonts w:ascii="仿宋_GB2312" w:eastAsia="仿宋_GB2312" w:hAnsi="宋体" w:hint="eastAsia"/>
                <w:sz w:val="24"/>
                <w:szCs w:val="28"/>
              </w:rPr>
              <w:t>4</w:t>
            </w:r>
            <w:r w:rsidR="00B30FCC" w:rsidRPr="002931B6">
              <w:rPr>
                <w:rFonts w:ascii="仿宋_GB2312" w:eastAsia="仿宋_GB2312" w:hAnsi="宋体" w:hint="eastAsia"/>
                <w:sz w:val="24"/>
                <w:szCs w:val="28"/>
              </w:rPr>
              <w:t>)</w:t>
            </w:r>
          </w:p>
        </w:tc>
        <w:tc>
          <w:tcPr>
            <w:tcW w:w="851"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r>
      <w:tr w:rsidR="00B30FCC" w:rsidRPr="002931B6" w:rsidTr="006E3264">
        <w:trPr>
          <w:trHeight w:val="285"/>
        </w:trPr>
        <w:tc>
          <w:tcPr>
            <w:tcW w:w="723" w:type="dxa"/>
            <w:tcBorders>
              <w:top w:val="single" w:sz="4" w:space="0" w:color="auto"/>
              <w:left w:val="single" w:sz="12" w:space="0" w:color="auto"/>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cs="宋体"/>
                <w:b/>
                <w:bCs/>
                <w:kern w:val="0"/>
                <w:sz w:val="24"/>
                <w:szCs w:val="28"/>
              </w:rPr>
            </w:pPr>
            <w:r w:rsidRPr="002931B6">
              <w:rPr>
                <w:rFonts w:ascii="仿宋_GB2312" w:eastAsia="仿宋_GB2312" w:hAnsi="宋体" w:cs="宋体" w:hint="eastAsia"/>
                <w:b/>
                <w:bCs/>
                <w:kern w:val="0"/>
                <w:sz w:val="24"/>
                <w:szCs w:val="28"/>
              </w:rPr>
              <w:t>三</w:t>
            </w:r>
          </w:p>
        </w:tc>
        <w:tc>
          <w:tcPr>
            <w:tcW w:w="6237" w:type="dxa"/>
            <w:tcBorders>
              <w:top w:val="single" w:sz="4" w:space="0" w:color="auto"/>
              <w:left w:val="nil"/>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cs="宋体"/>
                <w:b/>
                <w:bCs/>
                <w:kern w:val="0"/>
                <w:sz w:val="24"/>
                <w:szCs w:val="28"/>
              </w:rPr>
            </w:pPr>
            <w:r w:rsidRPr="002931B6">
              <w:rPr>
                <w:rFonts w:ascii="仿宋_GB2312" w:eastAsia="仿宋_GB2312" w:hAnsi="宋体" w:cs="宋体" w:hint="eastAsia"/>
                <w:b/>
                <w:bCs/>
                <w:kern w:val="0"/>
                <w:sz w:val="24"/>
                <w:szCs w:val="28"/>
              </w:rPr>
              <w:t>商务文件目录表</w:t>
            </w:r>
          </w:p>
        </w:tc>
        <w:tc>
          <w:tcPr>
            <w:tcW w:w="851"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r>
      <w:tr w:rsidR="00B30FCC" w:rsidRPr="002931B6" w:rsidTr="006E3264">
        <w:trPr>
          <w:trHeight w:val="161"/>
        </w:trPr>
        <w:tc>
          <w:tcPr>
            <w:tcW w:w="723" w:type="dxa"/>
            <w:tcBorders>
              <w:top w:val="single" w:sz="4" w:space="0" w:color="auto"/>
              <w:left w:val="single" w:sz="12" w:space="0" w:color="auto"/>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cs="宋体"/>
                <w:kern w:val="0"/>
                <w:sz w:val="24"/>
                <w:szCs w:val="28"/>
              </w:rPr>
            </w:pPr>
            <w:r w:rsidRPr="002931B6">
              <w:rPr>
                <w:rFonts w:ascii="仿宋_GB2312" w:eastAsia="仿宋_GB2312" w:hAnsi="宋体" w:cs="宋体" w:hint="eastAsia"/>
                <w:kern w:val="0"/>
                <w:sz w:val="24"/>
                <w:szCs w:val="28"/>
              </w:rPr>
              <w:t>3.1</w:t>
            </w:r>
          </w:p>
        </w:tc>
        <w:tc>
          <w:tcPr>
            <w:tcW w:w="6237" w:type="dxa"/>
            <w:tcBorders>
              <w:top w:val="single" w:sz="4" w:space="0" w:color="auto"/>
              <w:left w:val="nil"/>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cs="宋体"/>
                <w:kern w:val="0"/>
                <w:sz w:val="24"/>
                <w:szCs w:val="28"/>
              </w:rPr>
            </w:pPr>
            <w:r w:rsidRPr="002931B6">
              <w:rPr>
                <w:rFonts w:ascii="仿宋_GB2312" w:eastAsia="仿宋_GB2312" w:hAnsi="宋体" w:cs="宋体" w:hint="eastAsia"/>
                <w:kern w:val="0"/>
                <w:sz w:val="24"/>
                <w:szCs w:val="28"/>
              </w:rPr>
              <w:t>商务评审索引表</w:t>
            </w:r>
            <w:r w:rsidRPr="002931B6">
              <w:rPr>
                <w:rFonts w:ascii="仿宋_GB2312" w:eastAsia="仿宋_GB2312" w:hAnsi="宋体" w:hint="eastAsia"/>
                <w:kern w:val="0"/>
                <w:sz w:val="24"/>
                <w:szCs w:val="28"/>
              </w:rPr>
              <w:t>（格式</w:t>
            </w:r>
            <w:r w:rsidR="004B6DCE" w:rsidRPr="002931B6">
              <w:rPr>
                <w:rFonts w:ascii="仿宋_GB2312" w:eastAsia="仿宋_GB2312" w:hAnsi="宋体" w:hint="eastAsia"/>
                <w:kern w:val="0"/>
                <w:sz w:val="24"/>
                <w:szCs w:val="28"/>
              </w:rPr>
              <w:t>5</w:t>
            </w:r>
            <w:r w:rsidRPr="002931B6">
              <w:rPr>
                <w:rFonts w:ascii="仿宋_GB2312" w:eastAsia="仿宋_GB2312" w:hAnsi="宋体" w:hint="eastAsia"/>
                <w:kern w:val="0"/>
                <w:sz w:val="24"/>
                <w:szCs w:val="28"/>
              </w:rPr>
              <w:t>）</w:t>
            </w:r>
          </w:p>
        </w:tc>
        <w:tc>
          <w:tcPr>
            <w:tcW w:w="851"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r>
      <w:tr w:rsidR="00B30FCC" w:rsidRPr="002931B6" w:rsidTr="006E3264">
        <w:trPr>
          <w:trHeight w:val="161"/>
        </w:trPr>
        <w:tc>
          <w:tcPr>
            <w:tcW w:w="723" w:type="dxa"/>
            <w:tcBorders>
              <w:top w:val="single" w:sz="4" w:space="0" w:color="auto"/>
              <w:left w:val="single" w:sz="12" w:space="0" w:color="auto"/>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kern w:val="0"/>
                <w:sz w:val="24"/>
                <w:szCs w:val="28"/>
              </w:rPr>
            </w:pPr>
            <w:r w:rsidRPr="002931B6">
              <w:rPr>
                <w:rFonts w:ascii="仿宋_GB2312" w:eastAsia="仿宋_GB2312" w:hAnsi="宋体" w:hint="eastAsia"/>
                <w:kern w:val="0"/>
                <w:sz w:val="24"/>
                <w:szCs w:val="28"/>
              </w:rPr>
              <w:t>3.2</w:t>
            </w:r>
          </w:p>
        </w:tc>
        <w:tc>
          <w:tcPr>
            <w:tcW w:w="6237" w:type="dxa"/>
            <w:tcBorders>
              <w:top w:val="single" w:sz="4" w:space="0" w:color="auto"/>
              <w:left w:val="nil"/>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cs="宋体"/>
                <w:kern w:val="0"/>
                <w:sz w:val="24"/>
                <w:szCs w:val="28"/>
              </w:rPr>
            </w:pPr>
            <w:r w:rsidRPr="002931B6">
              <w:rPr>
                <w:rFonts w:ascii="仿宋_GB2312" w:eastAsia="仿宋_GB2312" w:hAnsi="宋体" w:hint="eastAsia"/>
                <w:kern w:val="0"/>
                <w:sz w:val="24"/>
                <w:szCs w:val="28"/>
              </w:rPr>
              <w:t>同意采购文件条款说明（格式</w:t>
            </w:r>
            <w:r w:rsidR="004B6DCE" w:rsidRPr="002931B6">
              <w:rPr>
                <w:rFonts w:ascii="仿宋_GB2312" w:eastAsia="仿宋_GB2312" w:hAnsi="宋体" w:hint="eastAsia"/>
                <w:kern w:val="0"/>
                <w:sz w:val="24"/>
                <w:szCs w:val="28"/>
              </w:rPr>
              <w:t>6</w:t>
            </w:r>
            <w:r w:rsidRPr="002931B6">
              <w:rPr>
                <w:rFonts w:ascii="仿宋_GB2312" w:eastAsia="仿宋_GB2312" w:hAnsi="宋体" w:hint="eastAsia"/>
                <w:kern w:val="0"/>
                <w:sz w:val="24"/>
                <w:szCs w:val="28"/>
              </w:rPr>
              <w:t>）</w:t>
            </w:r>
          </w:p>
        </w:tc>
        <w:tc>
          <w:tcPr>
            <w:tcW w:w="851"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r>
      <w:tr w:rsidR="00B30FCC" w:rsidRPr="002931B6" w:rsidTr="006E3264">
        <w:trPr>
          <w:trHeight w:val="191"/>
        </w:trPr>
        <w:tc>
          <w:tcPr>
            <w:tcW w:w="723" w:type="dxa"/>
            <w:tcBorders>
              <w:top w:val="nil"/>
              <w:left w:val="single" w:sz="12" w:space="0" w:color="auto"/>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kern w:val="0"/>
                <w:sz w:val="24"/>
                <w:szCs w:val="28"/>
              </w:rPr>
            </w:pPr>
            <w:r w:rsidRPr="002931B6">
              <w:rPr>
                <w:rFonts w:ascii="仿宋_GB2312" w:eastAsia="仿宋_GB2312" w:hAnsi="宋体" w:hint="eastAsia"/>
                <w:kern w:val="0"/>
                <w:sz w:val="24"/>
                <w:szCs w:val="28"/>
              </w:rPr>
              <w:t>3.3</w:t>
            </w:r>
          </w:p>
        </w:tc>
        <w:tc>
          <w:tcPr>
            <w:tcW w:w="6237" w:type="dxa"/>
            <w:tcBorders>
              <w:top w:val="nil"/>
              <w:left w:val="nil"/>
              <w:bottom w:val="single" w:sz="4" w:space="0" w:color="auto"/>
              <w:right w:val="single" w:sz="4" w:space="0" w:color="auto"/>
            </w:tcBorders>
            <w:vAlign w:val="center"/>
          </w:tcPr>
          <w:p w:rsidR="00B30FCC" w:rsidRPr="002931B6" w:rsidRDefault="00015286" w:rsidP="00886F9C">
            <w:pPr>
              <w:widowControl/>
              <w:rPr>
                <w:rFonts w:ascii="仿宋_GB2312" w:eastAsia="仿宋_GB2312" w:hAnsi="宋体" w:cs="宋体"/>
                <w:kern w:val="0"/>
                <w:sz w:val="24"/>
                <w:szCs w:val="28"/>
              </w:rPr>
            </w:pPr>
            <w:r w:rsidRPr="002931B6">
              <w:rPr>
                <w:rFonts w:ascii="仿宋_GB2312" w:eastAsia="仿宋_GB2312" w:hAnsi="宋体" w:cs="宋体" w:hint="eastAsia"/>
                <w:kern w:val="0"/>
                <w:sz w:val="24"/>
                <w:szCs w:val="28"/>
              </w:rPr>
              <w:t>响应</w:t>
            </w:r>
            <w:r w:rsidR="00B30FCC" w:rsidRPr="002931B6">
              <w:rPr>
                <w:rFonts w:ascii="仿宋_GB2312" w:eastAsia="仿宋_GB2312" w:hAnsi="宋体" w:cs="宋体" w:hint="eastAsia"/>
                <w:kern w:val="0"/>
                <w:sz w:val="24"/>
                <w:szCs w:val="28"/>
              </w:rPr>
              <w:t>人简介（格式自定）</w:t>
            </w:r>
          </w:p>
        </w:tc>
        <w:tc>
          <w:tcPr>
            <w:tcW w:w="851" w:type="dxa"/>
            <w:tcBorders>
              <w:top w:val="nil"/>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c>
          <w:tcPr>
            <w:tcW w:w="850" w:type="dxa"/>
            <w:tcBorders>
              <w:top w:val="nil"/>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c>
          <w:tcPr>
            <w:tcW w:w="567" w:type="dxa"/>
            <w:tcBorders>
              <w:top w:val="nil"/>
              <w:left w:val="nil"/>
              <w:bottom w:val="single" w:sz="4" w:space="0" w:color="auto"/>
              <w:right w:val="single" w:sz="12"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r>
      <w:tr w:rsidR="00B30FCC" w:rsidRPr="002931B6" w:rsidTr="006E3264">
        <w:trPr>
          <w:trHeight w:val="155"/>
        </w:trPr>
        <w:tc>
          <w:tcPr>
            <w:tcW w:w="723" w:type="dxa"/>
            <w:tcBorders>
              <w:top w:val="nil"/>
              <w:left w:val="single" w:sz="12" w:space="0" w:color="auto"/>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kern w:val="0"/>
                <w:sz w:val="24"/>
                <w:szCs w:val="28"/>
              </w:rPr>
            </w:pPr>
            <w:r w:rsidRPr="002931B6">
              <w:rPr>
                <w:rFonts w:ascii="仿宋_GB2312" w:eastAsia="仿宋_GB2312" w:hAnsi="宋体" w:hint="eastAsia"/>
                <w:kern w:val="0"/>
                <w:sz w:val="24"/>
                <w:szCs w:val="28"/>
              </w:rPr>
              <w:t>3.4</w:t>
            </w:r>
          </w:p>
        </w:tc>
        <w:tc>
          <w:tcPr>
            <w:tcW w:w="6237" w:type="dxa"/>
            <w:tcBorders>
              <w:top w:val="nil"/>
              <w:left w:val="nil"/>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cs="宋体"/>
                <w:kern w:val="0"/>
                <w:sz w:val="24"/>
                <w:szCs w:val="28"/>
              </w:rPr>
            </w:pPr>
            <w:r w:rsidRPr="002931B6">
              <w:rPr>
                <w:rFonts w:ascii="仿宋_GB2312" w:eastAsia="仿宋_GB2312" w:hAnsi="宋体" w:hint="eastAsia"/>
                <w:kern w:val="0"/>
                <w:sz w:val="24"/>
                <w:szCs w:val="28"/>
              </w:rPr>
              <w:t>201</w:t>
            </w:r>
            <w:r w:rsidR="00924EEB" w:rsidRPr="002931B6">
              <w:rPr>
                <w:rFonts w:ascii="仿宋_GB2312" w:eastAsia="仿宋_GB2312" w:hAnsi="宋体" w:hint="eastAsia"/>
                <w:kern w:val="0"/>
                <w:sz w:val="24"/>
                <w:szCs w:val="28"/>
              </w:rPr>
              <w:t>5</w:t>
            </w:r>
            <w:r w:rsidRPr="002931B6">
              <w:rPr>
                <w:rFonts w:ascii="仿宋_GB2312" w:eastAsia="仿宋_GB2312" w:hAnsi="宋体" w:hint="eastAsia"/>
                <w:kern w:val="0"/>
                <w:sz w:val="24"/>
                <w:szCs w:val="28"/>
              </w:rPr>
              <w:t>年至今同类项目业绩情况一览表（格式</w:t>
            </w:r>
            <w:r w:rsidR="004B6DCE" w:rsidRPr="002931B6">
              <w:rPr>
                <w:rFonts w:ascii="仿宋_GB2312" w:eastAsia="仿宋_GB2312" w:hAnsi="宋体" w:hint="eastAsia"/>
                <w:kern w:val="0"/>
                <w:sz w:val="24"/>
                <w:szCs w:val="28"/>
              </w:rPr>
              <w:t>7</w:t>
            </w:r>
            <w:r w:rsidRPr="002931B6">
              <w:rPr>
                <w:rFonts w:ascii="仿宋_GB2312" w:eastAsia="仿宋_GB2312" w:hAnsi="宋体" w:hint="eastAsia"/>
                <w:kern w:val="0"/>
                <w:sz w:val="24"/>
                <w:szCs w:val="28"/>
              </w:rPr>
              <w:t>）</w:t>
            </w:r>
          </w:p>
        </w:tc>
        <w:tc>
          <w:tcPr>
            <w:tcW w:w="851" w:type="dxa"/>
            <w:tcBorders>
              <w:top w:val="nil"/>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c>
          <w:tcPr>
            <w:tcW w:w="850" w:type="dxa"/>
            <w:tcBorders>
              <w:top w:val="nil"/>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c>
          <w:tcPr>
            <w:tcW w:w="567" w:type="dxa"/>
            <w:tcBorders>
              <w:top w:val="nil"/>
              <w:left w:val="nil"/>
              <w:bottom w:val="single" w:sz="4" w:space="0" w:color="auto"/>
              <w:right w:val="single" w:sz="12"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r>
      <w:tr w:rsidR="00B30FCC" w:rsidRPr="002931B6" w:rsidTr="006E3264">
        <w:trPr>
          <w:trHeight w:val="174"/>
        </w:trPr>
        <w:tc>
          <w:tcPr>
            <w:tcW w:w="723" w:type="dxa"/>
            <w:tcBorders>
              <w:top w:val="nil"/>
              <w:left w:val="single" w:sz="12" w:space="0" w:color="auto"/>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kern w:val="0"/>
                <w:sz w:val="24"/>
                <w:szCs w:val="28"/>
              </w:rPr>
            </w:pPr>
            <w:r w:rsidRPr="002931B6">
              <w:rPr>
                <w:rFonts w:ascii="仿宋_GB2312" w:eastAsia="仿宋_GB2312" w:hAnsi="宋体" w:hint="eastAsia"/>
                <w:kern w:val="0"/>
                <w:sz w:val="24"/>
                <w:szCs w:val="28"/>
              </w:rPr>
              <w:t>3.5</w:t>
            </w:r>
          </w:p>
        </w:tc>
        <w:tc>
          <w:tcPr>
            <w:tcW w:w="6237" w:type="dxa"/>
            <w:tcBorders>
              <w:top w:val="nil"/>
              <w:left w:val="nil"/>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kern w:val="0"/>
                <w:sz w:val="24"/>
                <w:szCs w:val="28"/>
              </w:rPr>
            </w:pPr>
            <w:r w:rsidRPr="002931B6">
              <w:rPr>
                <w:rFonts w:ascii="仿宋_GB2312" w:eastAsia="仿宋_GB2312" w:hAnsi="宋体" w:cs="宋体" w:hint="eastAsia"/>
                <w:kern w:val="0"/>
                <w:sz w:val="24"/>
                <w:szCs w:val="28"/>
              </w:rPr>
              <w:t>拟派本项目负责人及主要人员情况表（格式</w:t>
            </w:r>
            <w:r w:rsidR="004B6DCE" w:rsidRPr="002931B6">
              <w:rPr>
                <w:rFonts w:ascii="仿宋_GB2312" w:eastAsia="仿宋_GB2312" w:hAnsi="宋体" w:cs="宋体" w:hint="eastAsia"/>
                <w:kern w:val="0"/>
                <w:sz w:val="24"/>
                <w:szCs w:val="28"/>
              </w:rPr>
              <w:t>8</w:t>
            </w:r>
            <w:r w:rsidRPr="002931B6">
              <w:rPr>
                <w:rFonts w:ascii="仿宋_GB2312" w:eastAsia="仿宋_GB2312" w:hAnsi="宋体" w:cs="宋体" w:hint="eastAsia"/>
                <w:kern w:val="0"/>
                <w:sz w:val="24"/>
                <w:szCs w:val="28"/>
              </w:rPr>
              <w:t>）</w:t>
            </w:r>
          </w:p>
        </w:tc>
        <w:tc>
          <w:tcPr>
            <w:tcW w:w="851" w:type="dxa"/>
            <w:tcBorders>
              <w:top w:val="nil"/>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c>
          <w:tcPr>
            <w:tcW w:w="850" w:type="dxa"/>
            <w:tcBorders>
              <w:top w:val="nil"/>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c>
          <w:tcPr>
            <w:tcW w:w="567" w:type="dxa"/>
            <w:tcBorders>
              <w:top w:val="nil"/>
              <w:left w:val="nil"/>
              <w:bottom w:val="single" w:sz="4" w:space="0" w:color="auto"/>
              <w:right w:val="single" w:sz="12"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r>
      <w:tr w:rsidR="00B30FCC" w:rsidRPr="002931B6" w:rsidTr="006E3264">
        <w:trPr>
          <w:trHeight w:val="205"/>
        </w:trPr>
        <w:tc>
          <w:tcPr>
            <w:tcW w:w="723" w:type="dxa"/>
            <w:tcBorders>
              <w:top w:val="nil"/>
              <w:left w:val="single" w:sz="12" w:space="0" w:color="auto"/>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kern w:val="0"/>
                <w:sz w:val="24"/>
                <w:szCs w:val="28"/>
              </w:rPr>
            </w:pPr>
            <w:r w:rsidRPr="002931B6">
              <w:rPr>
                <w:rFonts w:ascii="仿宋_GB2312" w:eastAsia="仿宋_GB2312" w:hAnsi="宋体" w:hint="eastAsia"/>
                <w:kern w:val="0"/>
                <w:sz w:val="24"/>
                <w:szCs w:val="28"/>
              </w:rPr>
              <w:t>3.6</w:t>
            </w:r>
          </w:p>
        </w:tc>
        <w:tc>
          <w:tcPr>
            <w:tcW w:w="6237" w:type="dxa"/>
            <w:tcBorders>
              <w:top w:val="nil"/>
              <w:left w:val="nil"/>
              <w:bottom w:val="single" w:sz="4" w:space="0" w:color="auto"/>
              <w:right w:val="single" w:sz="4" w:space="0" w:color="auto"/>
            </w:tcBorders>
            <w:vAlign w:val="center"/>
          </w:tcPr>
          <w:p w:rsidR="00B30FCC" w:rsidRPr="002931B6" w:rsidRDefault="00015286" w:rsidP="00886F9C">
            <w:pPr>
              <w:widowControl/>
              <w:rPr>
                <w:rFonts w:ascii="仿宋_GB2312" w:eastAsia="仿宋_GB2312" w:hAnsi="宋体"/>
                <w:kern w:val="0"/>
                <w:sz w:val="24"/>
                <w:szCs w:val="28"/>
              </w:rPr>
            </w:pPr>
            <w:r w:rsidRPr="002931B6">
              <w:rPr>
                <w:rFonts w:ascii="仿宋_GB2312" w:eastAsia="仿宋_GB2312" w:hAnsi="宋体" w:cs="宋体" w:hint="eastAsia"/>
                <w:kern w:val="0"/>
                <w:sz w:val="24"/>
                <w:szCs w:val="28"/>
              </w:rPr>
              <w:t>响应</w:t>
            </w:r>
            <w:r w:rsidR="004B6DCE" w:rsidRPr="002931B6">
              <w:rPr>
                <w:rFonts w:ascii="仿宋_GB2312" w:eastAsia="仿宋_GB2312" w:hAnsi="宋体" w:cs="宋体" w:hint="eastAsia"/>
                <w:kern w:val="0"/>
                <w:sz w:val="24"/>
                <w:szCs w:val="28"/>
              </w:rPr>
              <w:t>人认为需要提交的其他资料</w:t>
            </w:r>
          </w:p>
        </w:tc>
        <w:tc>
          <w:tcPr>
            <w:tcW w:w="851" w:type="dxa"/>
            <w:tcBorders>
              <w:top w:val="nil"/>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c>
          <w:tcPr>
            <w:tcW w:w="850" w:type="dxa"/>
            <w:tcBorders>
              <w:top w:val="nil"/>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c>
          <w:tcPr>
            <w:tcW w:w="567" w:type="dxa"/>
            <w:tcBorders>
              <w:top w:val="nil"/>
              <w:left w:val="nil"/>
              <w:bottom w:val="single" w:sz="4" w:space="0" w:color="auto"/>
              <w:right w:val="single" w:sz="12"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r>
      <w:tr w:rsidR="00B30FCC" w:rsidRPr="002931B6" w:rsidTr="006E3264">
        <w:trPr>
          <w:trHeight w:val="85"/>
        </w:trPr>
        <w:tc>
          <w:tcPr>
            <w:tcW w:w="723" w:type="dxa"/>
            <w:tcBorders>
              <w:top w:val="single" w:sz="4" w:space="0" w:color="auto"/>
              <w:left w:val="single" w:sz="12" w:space="0" w:color="auto"/>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kern w:val="0"/>
                <w:sz w:val="24"/>
                <w:szCs w:val="28"/>
              </w:rPr>
            </w:pPr>
            <w:r w:rsidRPr="002931B6">
              <w:rPr>
                <w:rFonts w:ascii="仿宋_GB2312" w:eastAsia="仿宋_GB2312" w:hAnsi="宋体" w:cs="宋体" w:hint="eastAsia"/>
                <w:b/>
                <w:bCs/>
                <w:kern w:val="0"/>
                <w:sz w:val="24"/>
                <w:szCs w:val="28"/>
              </w:rPr>
              <w:t>四</w:t>
            </w:r>
          </w:p>
        </w:tc>
        <w:tc>
          <w:tcPr>
            <w:tcW w:w="6237" w:type="dxa"/>
            <w:tcBorders>
              <w:top w:val="single" w:sz="4" w:space="0" w:color="auto"/>
              <w:left w:val="nil"/>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cs="宋体"/>
                <w:kern w:val="0"/>
                <w:sz w:val="24"/>
                <w:szCs w:val="28"/>
              </w:rPr>
            </w:pPr>
            <w:r w:rsidRPr="002931B6">
              <w:rPr>
                <w:rFonts w:ascii="仿宋_GB2312" w:eastAsia="仿宋_GB2312" w:hAnsi="宋体" w:cs="宋体" w:hint="eastAsia"/>
                <w:b/>
                <w:bCs/>
                <w:kern w:val="0"/>
                <w:sz w:val="24"/>
                <w:szCs w:val="28"/>
              </w:rPr>
              <w:t>服务方案文件目录表</w:t>
            </w:r>
          </w:p>
        </w:tc>
        <w:tc>
          <w:tcPr>
            <w:tcW w:w="851"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r>
      <w:tr w:rsidR="00B30FCC" w:rsidRPr="002931B6" w:rsidTr="006E3264">
        <w:trPr>
          <w:trHeight w:val="299"/>
        </w:trPr>
        <w:tc>
          <w:tcPr>
            <w:tcW w:w="723" w:type="dxa"/>
            <w:tcBorders>
              <w:top w:val="single" w:sz="4" w:space="0" w:color="auto"/>
              <w:left w:val="single" w:sz="12" w:space="0" w:color="auto"/>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kern w:val="0"/>
                <w:sz w:val="24"/>
                <w:szCs w:val="28"/>
              </w:rPr>
            </w:pPr>
            <w:r w:rsidRPr="002931B6">
              <w:rPr>
                <w:rFonts w:ascii="仿宋_GB2312" w:eastAsia="仿宋_GB2312" w:hAnsi="宋体" w:hint="eastAsia"/>
                <w:kern w:val="0"/>
                <w:sz w:val="24"/>
                <w:szCs w:val="28"/>
              </w:rPr>
              <w:t>4.1</w:t>
            </w:r>
          </w:p>
        </w:tc>
        <w:tc>
          <w:tcPr>
            <w:tcW w:w="6237" w:type="dxa"/>
            <w:tcBorders>
              <w:top w:val="single" w:sz="4" w:space="0" w:color="auto"/>
              <w:left w:val="nil"/>
              <w:bottom w:val="single" w:sz="4" w:space="0" w:color="auto"/>
              <w:right w:val="single" w:sz="4" w:space="0" w:color="auto"/>
            </w:tcBorders>
            <w:vAlign w:val="center"/>
          </w:tcPr>
          <w:p w:rsidR="00B30FCC" w:rsidRPr="002931B6" w:rsidRDefault="00572B67" w:rsidP="00886F9C">
            <w:pPr>
              <w:widowControl/>
              <w:rPr>
                <w:rFonts w:ascii="仿宋_GB2312" w:eastAsia="仿宋_GB2312" w:hAnsi="宋体"/>
                <w:sz w:val="24"/>
                <w:szCs w:val="28"/>
              </w:rPr>
            </w:pPr>
            <w:r w:rsidRPr="002931B6">
              <w:rPr>
                <w:rFonts w:ascii="仿宋_GB2312" w:eastAsia="仿宋_GB2312" w:hAnsi="宋体" w:hint="eastAsia"/>
                <w:sz w:val="24"/>
                <w:szCs w:val="28"/>
              </w:rPr>
              <w:t>响应服务方案</w:t>
            </w:r>
            <w:r w:rsidR="00B30FCC" w:rsidRPr="002931B6">
              <w:rPr>
                <w:rFonts w:ascii="仿宋_GB2312" w:eastAsia="仿宋_GB2312" w:hAnsi="宋体" w:hint="eastAsia"/>
                <w:sz w:val="24"/>
                <w:szCs w:val="28"/>
              </w:rPr>
              <w:t>（格式</w:t>
            </w:r>
            <w:r w:rsidR="004B6DCE" w:rsidRPr="002931B6">
              <w:rPr>
                <w:rFonts w:ascii="仿宋_GB2312" w:eastAsia="仿宋_GB2312" w:hAnsi="宋体" w:hint="eastAsia"/>
                <w:sz w:val="24"/>
                <w:szCs w:val="28"/>
              </w:rPr>
              <w:t>9</w:t>
            </w:r>
            <w:r w:rsidR="00B30FCC" w:rsidRPr="002931B6">
              <w:rPr>
                <w:rFonts w:ascii="仿宋_GB2312" w:eastAsia="仿宋_GB2312" w:hAnsi="宋体" w:hint="eastAsia"/>
                <w:sz w:val="24"/>
                <w:szCs w:val="28"/>
              </w:rPr>
              <w:t>）</w:t>
            </w:r>
          </w:p>
        </w:tc>
        <w:tc>
          <w:tcPr>
            <w:tcW w:w="851"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r>
      <w:tr w:rsidR="00B30FCC" w:rsidRPr="002931B6" w:rsidTr="006E3264">
        <w:trPr>
          <w:trHeight w:val="111"/>
        </w:trPr>
        <w:tc>
          <w:tcPr>
            <w:tcW w:w="723" w:type="dxa"/>
            <w:tcBorders>
              <w:top w:val="single" w:sz="4" w:space="0" w:color="auto"/>
              <w:left w:val="single" w:sz="12" w:space="0" w:color="auto"/>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kern w:val="0"/>
                <w:sz w:val="24"/>
                <w:szCs w:val="28"/>
              </w:rPr>
            </w:pPr>
            <w:r w:rsidRPr="002931B6">
              <w:rPr>
                <w:rFonts w:ascii="仿宋_GB2312" w:eastAsia="仿宋_GB2312" w:hAnsi="宋体" w:hint="eastAsia"/>
                <w:kern w:val="0"/>
                <w:sz w:val="24"/>
                <w:szCs w:val="28"/>
              </w:rPr>
              <w:t>4.</w:t>
            </w:r>
            <w:r w:rsidR="00572B67" w:rsidRPr="002931B6">
              <w:rPr>
                <w:rFonts w:ascii="仿宋_GB2312" w:eastAsia="仿宋_GB2312" w:hAnsi="宋体" w:hint="eastAsia"/>
                <w:kern w:val="0"/>
                <w:sz w:val="24"/>
                <w:szCs w:val="28"/>
              </w:rPr>
              <w:t>2</w:t>
            </w:r>
          </w:p>
        </w:tc>
        <w:tc>
          <w:tcPr>
            <w:tcW w:w="6237" w:type="dxa"/>
            <w:tcBorders>
              <w:top w:val="single" w:sz="4" w:space="0" w:color="auto"/>
              <w:left w:val="nil"/>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sz w:val="24"/>
                <w:szCs w:val="28"/>
              </w:rPr>
            </w:pPr>
            <w:r w:rsidRPr="002931B6">
              <w:rPr>
                <w:rFonts w:ascii="仿宋_GB2312" w:eastAsia="仿宋_GB2312" w:hAnsi="宋体" w:hint="eastAsia"/>
                <w:sz w:val="24"/>
                <w:szCs w:val="28"/>
              </w:rPr>
              <w:t>与采购人需求差异表（格式</w:t>
            </w:r>
            <w:r w:rsidR="004B6DCE" w:rsidRPr="002931B6">
              <w:rPr>
                <w:rFonts w:ascii="仿宋_GB2312" w:eastAsia="仿宋_GB2312" w:hAnsi="宋体" w:hint="eastAsia"/>
                <w:sz w:val="24"/>
                <w:szCs w:val="28"/>
              </w:rPr>
              <w:t>10</w:t>
            </w:r>
            <w:r w:rsidRPr="002931B6">
              <w:rPr>
                <w:rFonts w:ascii="仿宋_GB2312" w:eastAsia="仿宋_GB2312" w:hAnsi="宋体" w:hint="eastAsia"/>
                <w:sz w:val="24"/>
                <w:szCs w:val="28"/>
              </w:rPr>
              <w:t>）</w:t>
            </w:r>
          </w:p>
        </w:tc>
        <w:tc>
          <w:tcPr>
            <w:tcW w:w="851"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r>
      <w:tr w:rsidR="00B30FCC" w:rsidRPr="002931B6" w:rsidTr="006E3264">
        <w:trPr>
          <w:trHeight w:val="70"/>
        </w:trPr>
        <w:tc>
          <w:tcPr>
            <w:tcW w:w="723" w:type="dxa"/>
            <w:tcBorders>
              <w:top w:val="single" w:sz="4" w:space="0" w:color="auto"/>
              <w:left w:val="single" w:sz="12" w:space="0" w:color="auto"/>
              <w:bottom w:val="single" w:sz="12" w:space="0" w:color="auto"/>
              <w:right w:val="single" w:sz="4" w:space="0" w:color="auto"/>
            </w:tcBorders>
            <w:vAlign w:val="center"/>
          </w:tcPr>
          <w:p w:rsidR="00B30FCC" w:rsidRPr="002931B6" w:rsidRDefault="00B30FCC" w:rsidP="00886F9C">
            <w:pPr>
              <w:widowControl/>
              <w:rPr>
                <w:rFonts w:ascii="仿宋_GB2312" w:eastAsia="仿宋_GB2312" w:hAnsi="宋体"/>
                <w:kern w:val="0"/>
                <w:sz w:val="24"/>
                <w:szCs w:val="28"/>
              </w:rPr>
            </w:pPr>
            <w:r w:rsidRPr="002931B6">
              <w:rPr>
                <w:rFonts w:ascii="仿宋_GB2312" w:eastAsia="仿宋_GB2312" w:hAnsi="宋体" w:hint="eastAsia"/>
                <w:kern w:val="0"/>
                <w:sz w:val="24"/>
                <w:szCs w:val="28"/>
              </w:rPr>
              <w:t>4.</w:t>
            </w:r>
            <w:r w:rsidR="00572B67" w:rsidRPr="002931B6">
              <w:rPr>
                <w:rFonts w:ascii="仿宋_GB2312" w:eastAsia="仿宋_GB2312" w:hAnsi="宋体" w:hint="eastAsia"/>
                <w:kern w:val="0"/>
                <w:sz w:val="24"/>
                <w:szCs w:val="28"/>
              </w:rPr>
              <w:t>3</w:t>
            </w:r>
          </w:p>
        </w:tc>
        <w:tc>
          <w:tcPr>
            <w:tcW w:w="6237" w:type="dxa"/>
            <w:tcBorders>
              <w:top w:val="single" w:sz="4" w:space="0" w:color="auto"/>
              <w:left w:val="nil"/>
              <w:bottom w:val="single" w:sz="12" w:space="0" w:color="auto"/>
              <w:right w:val="single" w:sz="4" w:space="0" w:color="auto"/>
            </w:tcBorders>
            <w:vAlign w:val="center"/>
          </w:tcPr>
          <w:p w:rsidR="00B30FCC" w:rsidRPr="002931B6" w:rsidRDefault="00015286" w:rsidP="00886F9C">
            <w:pPr>
              <w:widowControl/>
              <w:rPr>
                <w:rFonts w:ascii="仿宋_GB2312" w:eastAsia="仿宋_GB2312" w:hAnsi="宋体"/>
                <w:sz w:val="24"/>
                <w:szCs w:val="28"/>
              </w:rPr>
            </w:pPr>
            <w:r w:rsidRPr="002931B6">
              <w:rPr>
                <w:rFonts w:ascii="仿宋_GB2312" w:eastAsia="仿宋_GB2312" w:hAnsi="宋体" w:hint="eastAsia"/>
                <w:sz w:val="24"/>
                <w:szCs w:val="28"/>
              </w:rPr>
              <w:t>响应</w:t>
            </w:r>
            <w:r w:rsidR="00B30FCC" w:rsidRPr="002931B6">
              <w:rPr>
                <w:rFonts w:ascii="仿宋_GB2312" w:eastAsia="仿宋_GB2312" w:hAnsi="宋体" w:hint="eastAsia"/>
                <w:sz w:val="24"/>
                <w:szCs w:val="28"/>
              </w:rPr>
              <w:t>人认为需要提交的其他资料</w:t>
            </w:r>
          </w:p>
        </w:tc>
        <w:tc>
          <w:tcPr>
            <w:tcW w:w="851" w:type="dxa"/>
            <w:tcBorders>
              <w:top w:val="single" w:sz="4" w:space="0" w:color="auto"/>
              <w:left w:val="nil"/>
              <w:bottom w:val="single" w:sz="12" w:space="0" w:color="auto"/>
              <w:right w:val="single" w:sz="4"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c>
          <w:tcPr>
            <w:tcW w:w="850" w:type="dxa"/>
            <w:tcBorders>
              <w:top w:val="single" w:sz="4" w:space="0" w:color="auto"/>
              <w:left w:val="nil"/>
              <w:bottom w:val="single" w:sz="12" w:space="0" w:color="auto"/>
              <w:right w:val="single" w:sz="4"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c>
          <w:tcPr>
            <w:tcW w:w="567" w:type="dxa"/>
            <w:tcBorders>
              <w:top w:val="single" w:sz="4" w:space="0" w:color="auto"/>
              <w:left w:val="nil"/>
              <w:bottom w:val="single" w:sz="12" w:space="0" w:color="auto"/>
              <w:right w:val="single" w:sz="12"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r>
    </w:tbl>
    <w:p w:rsidR="00B30FCC" w:rsidRPr="002931B6" w:rsidRDefault="00B30FCC" w:rsidP="00546828">
      <w:pPr>
        <w:pStyle w:val="afa"/>
        <w:spacing w:before="240"/>
        <w:ind w:firstLine="0"/>
        <w:rPr>
          <w:rFonts w:ascii="仿宋_GB2312" w:eastAsia="仿宋_GB2312" w:hAnsi="宋体" w:cs="宋体"/>
          <w:kern w:val="0"/>
          <w:szCs w:val="28"/>
        </w:rPr>
      </w:pPr>
      <w:r w:rsidRPr="002931B6">
        <w:rPr>
          <w:rFonts w:ascii="仿宋_GB2312" w:eastAsia="仿宋_GB2312" w:hAnsi="宋体" w:hint="eastAsia"/>
          <w:b/>
          <w:bCs/>
          <w:szCs w:val="28"/>
        </w:rPr>
        <w:t>注：</w:t>
      </w:r>
      <w:r w:rsidRPr="002931B6">
        <w:rPr>
          <w:rFonts w:ascii="仿宋_GB2312" w:eastAsia="仿宋_GB2312" w:hAnsi="宋体" w:cs="宋体" w:hint="eastAsia"/>
          <w:kern w:val="0"/>
          <w:szCs w:val="28"/>
        </w:rPr>
        <w:t>（1）带“</w:t>
      </w:r>
      <w:r w:rsidR="00546828" w:rsidRPr="002931B6">
        <w:rPr>
          <w:rFonts w:ascii="仿宋_GB2312" w:eastAsia="仿宋_GB2312" w:hAnsi="宋体" w:hint="eastAsia"/>
          <w:bCs/>
          <w:szCs w:val="28"/>
        </w:rPr>
        <w:sym w:font="Wingdings" w:char="F076"/>
      </w:r>
      <w:r w:rsidRPr="002931B6">
        <w:rPr>
          <w:rFonts w:ascii="仿宋_GB2312" w:eastAsia="仿宋_GB2312" w:hAnsi="宋体" w:cs="宋体" w:hint="eastAsia"/>
          <w:kern w:val="0"/>
          <w:szCs w:val="28"/>
        </w:rPr>
        <w:t>”文件为必须提供的文件；</w:t>
      </w:r>
    </w:p>
    <w:p w:rsidR="00B30FCC" w:rsidRPr="002931B6" w:rsidRDefault="00B30FCC" w:rsidP="00431175">
      <w:pPr>
        <w:pStyle w:val="afa"/>
        <w:ind w:firstLineChars="212" w:firstLine="509"/>
        <w:rPr>
          <w:rFonts w:ascii="仿宋_GB2312" w:eastAsia="仿宋_GB2312" w:hAnsi="宋体" w:cs="宋体"/>
          <w:kern w:val="0"/>
          <w:szCs w:val="28"/>
        </w:rPr>
      </w:pPr>
      <w:r w:rsidRPr="002931B6">
        <w:rPr>
          <w:rFonts w:ascii="仿宋_GB2312" w:eastAsia="仿宋_GB2312" w:hAnsi="宋体" w:cs="宋体" w:hint="eastAsia"/>
          <w:kern w:val="0"/>
          <w:szCs w:val="28"/>
        </w:rPr>
        <w:t>（2）上述文件如为复印件的，必须加盖</w:t>
      </w:r>
      <w:r w:rsidR="00015286" w:rsidRPr="002931B6">
        <w:rPr>
          <w:rFonts w:ascii="仿宋_GB2312" w:eastAsia="仿宋_GB2312" w:hAnsi="宋体" w:cs="宋体" w:hint="eastAsia"/>
          <w:kern w:val="0"/>
          <w:szCs w:val="28"/>
        </w:rPr>
        <w:t>响应</w:t>
      </w:r>
      <w:r w:rsidRPr="002931B6">
        <w:rPr>
          <w:rFonts w:ascii="仿宋_GB2312" w:eastAsia="仿宋_GB2312" w:hAnsi="宋体" w:cs="宋体" w:hint="eastAsia"/>
          <w:kern w:val="0"/>
          <w:szCs w:val="28"/>
        </w:rPr>
        <w:t>人公章；</w:t>
      </w:r>
    </w:p>
    <w:p w:rsidR="00B30FCC" w:rsidRPr="002931B6" w:rsidRDefault="00B30FCC" w:rsidP="00431175">
      <w:pPr>
        <w:pStyle w:val="afa"/>
        <w:ind w:firstLineChars="196" w:firstLine="470"/>
        <w:rPr>
          <w:rFonts w:ascii="仿宋_GB2312" w:eastAsia="仿宋_GB2312" w:hAnsi="宋体" w:cs="宋体"/>
          <w:kern w:val="0"/>
          <w:szCs w:val="28"/>
        </w:rPr>
      </w:pPr>
      <w:r w:rsidRPr="002931B6">
        <w:rPr>
          <w:rFonts w:ascii="仿宋_GB2312" w:eastAsia="仿宋_GB2312" w:hAnsi="宋体" w:cs="宋体" w:hint="eastAsia"/>
          <w:kern w:val="0"/>
          <w:szCs w:val="28"/>
        </w:rPr>
        <w:t>（3）</w:t>
      </w:r>
      <w:r w:rsidR="00015286" w:rsidRPr="002931B6">
        <w:rPr>
          <w:rFonts w:ascii="仿宋_GB2312" w:eastAsia="仿宋_GB2312" w:hAnsi="宋体" w:cs="宋体" w:hint="eastAsia"/>
          <w:kern w:val="0"/>
          <w:szCs w:val="28"/>
        </w:rPr>
        <w:t>响应</w:t>
      </w:r>
      <w:r w:rsidRPr="002931B6">
        <w:rPr>
          <w:rFonts w:ascii="仿宋_GB2312" w:eastAsia="仿宋_GB2312" w:hAnsi="宋体" w:cs="宋体" w:hint="eastAsia"/>
          <w:kern w:val="0"/>
          <w:szCs w:val="28"/>
        </w:rPr>
        <w:t>人应自行承担所提供上述资料任何错漏而导致的一切后果</w:t>
      </w:r>
      <w:r w:rsidR="00546828" w:rsidRPr="002931B6">
        <w:rPr>
          <w:rFonts w:ascii="仿宋_GB2312" w:eastAsia="仿宋_GB2312" w:hAnsi="宋体" w:cs="宋体" w:hint="eastAsia"/>
          <w:kern w:val="0"/>
          <w:szCs w:val="28"/>
        </w:rPr>
        <w:t>；</w:t>
      </w:r>
    </w:p>
    <w:p w:rsidR="00B30FCC" w:rsidRPr="002931B6" w:rsidRDefault="00B30FCC" w:rsidP="00431175">
      <w:pPr>
        <w:pStyle w:val="afa"/>
        <w:ind w:firstLineChars="196" w:firstLine="470"/>
        <w:rPr>
          <w:rFonts w:ascii="仿宋_GB2312" w:eastAsia="仿宋_GB2312" w:hAnsi="宋体" w:cs="宋体"/>
          <w:kern w:val="0"/>
          <w:szCs w:val="28"/>
        </w:rPr>
        <w:sectPr w:rsidR="00B30FCC" w:rsidRPr="002931B6" w:rsidSect="003F7FE7">
          <w:footerReference w:type="default" r:id="rId9"/>
          <w:pgSz w:w="11907" w:h="16840"/>
          <w:pgMar w:top="1417" w:right="1304" w:bottom="1361" w:left="1361" w:header="737" w:footer="737" w:gutter="0"/>
          <w:cols w:space="720"/>
          <w:docGrid w:linePitch="285"/>
        </w:sectPr>
      </w:pPr>
      <w:r w:rsidRPr="002931B6">
        <w:rPr>
          <w:rFonts w:ascii="仿宋_GB2312" w:eastAsia="仿宋_GB2312" w:hAnsi="宋体" w:cs="宋体" w:hint="eastAsia"/>
          <w:kern w:val="0"/>
          <w:szCs w:val="28"/>
        </w:rPr>
        <w:t>（4）</w:t>
      </w:r>
      <w:r w:rsidR="00015286" w:rsidRPr="002931B6">
        <w:rPr>
          <w:rFonts w:ascii="仿宋_GB2312" w:eastAsia="仿宋_GB2312" w:hAnsi="宋体" w:cs="宋体" w:hint="eastAsia"/>
          <w:kern w:val="0"/>
          <w:szCs w:val="28"/>
        </w:rPr>
        <w:t>响应</w:t>
      </w:r>
      <w:r w:rsidRPr="002931B6">
        <w:rPr>
          <w:rFonts w:ascii="仿宋_GB2312" w:eastAsia="仿宋_GB2312" w:hAnsi="宋体" w:cs="宋体" w:hint="eastAsia"/>
          <w:kern w:val="0"/>
          <w:szCs w:val="28"/>
        </w:rPr>
        <w:t>人请按照上述顺序编好页码。</w:t>
      </w:r>
    </w:p>
    <w:p w:rsidR="00B30FCC" w:rsidRPr="002931B6" w:rsidRDefault="00B30FCC" w:rsidP="009340EE">
      <w:pPr>
        <w:snapToGrid w:val="0"/>
        <w:spacing w:before="240" w:line="360" w:lineRule="auto"/>
        <w:outlineLvl w:val="1"/>
        <w:rPr>
          <w:rFonts w:ascii="仿宋_GB2312" w:eastAsia="仿宋_GB2312" w:hAnsi="宋体"/>
          <w:b/>
          <w:sz w:val="32"/>
          <w:szCs w:val="28"/>
        </w:rPr>
      </w:pPr>
      <w:bookmarkStart w:id="159" w:name="_Toc535487255"/>
      <w:bookmarkStart w:id="160" w:name="_Toc334797768"/>
      <w:bookmarkStart w:id="161" w:name="_Toc533236395"/>
      <w:r w:rsidRPr="002931B6">
        <w:rPr>
          <w:rFonts w:ascii="仿宋_GB2312" w:eastAsia="仿宋_GB2312" w:hAnsi="宋体" w:hint="eastAsia"/>
          <w:b/>
          <w:sz w:val="32"/>
          <w:szCs w:val="28"/>
        </w:rPr>
        <w:lastRenderedPageBreak/>
        <w:t>格式1</w:t>
      </w:r>
      <w:r w:rsidR="009108C5" w:rsidRPr="002931B6">
        <w:rPr>
          <w:rFonts w:ascii="仿宋_GB2312" w:eastAsia="仿宋_GB2312" w:hAnsi="宋体" w:hint="eastAsia"/>
          <w:b/>
          <w:sz w:val="32"/>
          <w:szCs w:val="28"/>
        </w:rPr>
        <w:t>：</w:t>
      </w:r>
      <w:r w:rsidR="007601D0" w:rsidRPr="002931B6">
        <w:rPr>
          <w:rFonts w:ascii="仿宋_GB2312" w:eastAsia="仿宋_GB2312" w:hAnsi="宋体" w:hint="eastAsia"/>
          <w:b/>
          <w:sz w:val="32"/>
          <w:szCs w:val="28"/>
        </w:rPr>
        <w:t>响应函</w:t>
      </w:r>
      <w:bookmarkEnd w:id="159"/>
      <w:r w:rsidRPr="002931B6">
        <w:rPr>
          <w:rFonts w:ascii="仿宋_GB2312" w:eastAsia="仿宋_GB2312" w:hAnsi="宋体" w:hint="eastAsia"/>
          <w:b/>
          <w:sz w:val="32"/>
          <w:szCs w:val="28"/>
        </w:rPr>
        <w:t xml:space="preserve"> </w:t>
      </w:r>
      <w:bookmarkEnd w:id="160"/>
      <w:bookmarkEnd w:id="161"/>
    </w:p>
    <w:p w:rsidR="009108C5" w:rsidRPr="002931B6" w:rsidRDefault="009108C5" w:rsidP="009108C5">
      <w:pPr>
        <w:spacing w:after="240"/>
        <w:jc w:val="center"/>
        <w:rPr>
          <w:rFonts w:ascii="方正小标宋简体" w:eastAsia="方正小标宋简体"/>
          <w:sz w:val="36"/>
        </w:rPr>
      </w:pPr>
      <w:r w:rsidRPr="002931B6">
        <w:rPr>
          <w:rFonts w:ascii="方正小标宋简体" w:eastAsia="方正小标宋简体" w:hint="eastAsia"/>
          <w:sz w:val="36"/>
        </w:rPr>
        <w:t>响 应 函</w:t>
      </w:r>
    </w:p>
    <w:p w:rsidR="00B30FCC" w:rsidRPr="002931B6" w:rsidRDefault="00B30FCC" w:rsidP="00886F9C">
      <w:pPr>
        <w:rPr>
          <w:rFonts w:ascii="仿宋_GB2312" w:eastAsia="仿宋_GB2312" w:hAnsi="宋体"/>
          <w:b/>
          <w:sz w:val="28"/>
          <w:szCs w:val="28"/>
        </w:rPr>
      </w:pPr>
      <w:r w:rsidRPr="002931B6">
        <w:rPr>
          <w:rFonts w:ascii="仿宋_GB2312" w:eastAsia="仿宋_GB2312" w:hAnsi="宋体" w:hint="eastAsia"/>
          <w:sz w:val="28"/>
          <w:szCs w:val="28"/>
        </w:rPr>
        <w:t>致</w:t>
      </w:r>
      <w:r w:rsidRPr="002931B6">
        <w:rPr>
          <w:rFonts w:ascii="仿宋_GB2312" w:eastAsia="仿宋_GB2312" w:hAnsi="宋体" w:hint="eastAsia"/>
          <w:b/>
          <w:sz w:val="28"/>
          <w:szCs w:val="28"/>
        </w:rPr>
        <w:t>:</w:t>
      </w:r>
      <w:r w:rsidR="00B87CA5" w:rsidRPr="002931B6">
        <w:rPr>
          <w:rFonts w:ascii="仿宋_GB2312" w:eastAsia="仿宋_GB2312" w:hint="eastAsia"/>
          <w:sz w:val="28"/>
          <w:szCs w:val="28"/>
        </w:rPr>
        <w:t xml:space="preserve"> </w:t>
      </w:r>
      <w:r w:rsidR="00546828" w:rsidRPr="002931B6">
        <w:rPr>
          <w:rFonts w:ascii="仿宋_GB2312" w:eastAsia="仿宋_GB2312" w:hAnsi="宋体" w:hint="eastAsia"/>
          <w:b/>
          <w:sz w:val="28"/>
          <w:szCs w:val="28"/>
        </w:rPr>
        <w:t>广检检测技术（上海）</w:t>
      </w:r>
      <w:r w:rsidR="00B87CA5" w:rsidRPr="002931B6">
        <w:rPr>
          <w:rFonts w:ascii="仿宋_GB2312" w:eastAsia="仿宋_GB2312" w:hAnsi="宋体" w:hint="eastAsia"/>
          <w:b/>
          <w:sz w:val="28"/>
          <w:szCs w:val="28"/>
        </w:rPr>
        <w:t>有限公司</w:t>
      </w:r>
    </w:p>
    <w:p w:rsidR="00B30FCC" w:rsidRPr="002931B6" w:rsidRDefault="00B30FCC" w:rsidP="00886F9C">
      <w:pPr>
        <w:ind w:firstLine="480"/>
        <w:rPr>
          <w:rFonts w:ascii="仿宋_GB2312" w:eastAsia="仿宋_GB2312" w:hAnsi="宋体"/>
          <w:sz w:val="28"/>
          <w:szCs w:val="28"/>
        </w:rPr>
      </w:pPr>
      <w:r w:rsidRPr="002931B6">
        <w:rPr>
          <w:rFonts w:ascii="仿宋_GB2312" w:eastAsia="仿宋_GB2312" w:hAnsi="宋体" w:hint="eastAsia"/>
          <w:sz w:val="28"/>
          <w:szCs w:val="28"/>
        </w:rPr>
        <w:t>根据你方</w:t>
      </w:r>
      <w:r w:rsidRPr="002931B6">
        <w:rPr>
          <w:rFonts w:ascii="仿宋_GB2312" w:eastAsia="仿宋_GB2312" w:hAnsi="宋体" w:hint="eastAsia"/>
          <w:sz w:val="28"/>
          <w:szCs w:val="28"/>
          <w:u w:val="single"/>
        </w:rPr>
        <w:t xml:space="preserve">        </w:t>
      </w:r>
      <w:r w:rsidRPr="002931B6">
        <w:rPr>
          <w:rFonts w:ascii="仿宋_GB2312" w:eastAsia="仿宋_GB2312" w:hAnsi="宋体" w:hint="eastAsia"/>
          <w:sz w:val="28"/>
          <w:szCs w:val="28"/>
        </w:rPr>
        <w:t>项目的</w:t>
      </w:r>
      <w:r w:rsidR="00015286" w:rsidRPr="002931B6">
        <w:rPr>
          <w:rFonts w:ascii="仿宋_GB2312" w:eastAsia="仿宋_GB2312" w:hAnsi="宋体" w:hint="eastAsia"/>
          <w:sz w:val="28"/>
          <w:szCs w:val="28"/>
        </w:rPr>
        <w:t>采购</w:t>
      </w:r>
      <w:r w:rsidRPr="002931B6">
        <w:rPr>
          <w:rFonts w:ascii="仿宋_GB2312" w:eastAsia="仿宋_GB2312" w:hAnsi="宋体" w:hint="eastAsia"/>
          <w:sz w:val="28"/>
          <w:szCs w:val="28"/>
        </w:rPr>
        <w:t>文件要求，现正式授权</w:t>
      </w:r>
      <w:r w:rsidRPr="002931B6">
        <w:rPr>
          <w:rFonts w:ascii="仿宋_GB2312" w:eastAsia="仿宋_GB2312" w:hAnsi="宋体" w:hint="eastAsia"/>
          <w:sz w:val="28"/>
          <w:szCs w:val="28"/>
          <w:u w:val="single"/>
        </w:rPr>
        <w:t xml:space="preserve"> </w:t>
      </w:r>
      <w:r w:rsidRPr="002931B6">
        <w:rPr>
          <w:rFonts w:ascii="仿宋_GB2312" w:eastAsia="仿宋_GB2312" w:hAnsi="宋体" w:hint="eastAsia"/>
          <w:i/>
          <w:sz w:val="28"/>
          <w:szCs w:val="28"/>
          <w:u w:val="single"/>
        </w:rPr>
        <w:t>（被授权人职务及名称）</w:t>
      </w:r>
      <w:r w:rsidRPr="002931B6">
        <w:rPr>
          <w:rFonts w:ascii="仿宋_GB2312" w:eastAsia="仿宋_GB2312" w:hAnsi="宋体" w:hint="eastAsia"/>
          <w:sz w:val="28"/>
          <w:szCs w:val="28"/>
          <w:u w:val="single"/>
        </w:rPr>
        <w:t xml:space="preserve"> </w:t>
      </w:r>
      <w:r w:rsidRPr="002931B6">
        <w:rPr>
          <w:rFonts w:ascii="仿宋_GB2312" w:eastAsia="仿宋_GB2312" w:hAnsi="宋体" w:hint="eastAsia"/>
          <w:sz w:val="28"/>
          <w:szCs w:val="28"/>
        </w:rPr>
        <w:t>以</w:t>
      </w:r>
      <w:r w:rsidR="00015286" w:rsidRPr="002931B6">
        <w:rPr>
          <w:rFonts w:ascii="仿宋_GB2312" w:eastAsia="仿宋_GB2312" w:hAnsi="宋体" w:hint="eastAsia"/>
          <w:sz w:val="28"/>
          <w:szCs w:val="28"/>
        </w:rPr>
        <w:t>响应</w:t>
      </w:r>
      <w:r w:rsidRPr="002931B6">
        <w:rPr>
          <w:rFonts w:ascii="仿宋_GB2312" w:eastAsia="仿宋_GB2312" w:hAnsi="宋体" w:hint="eastAsia"/>
          <w:sz w:val="28"/>
          <w:szCs w:val="28"/>
        </w:rPr>
        <w:t>人</w:t>
      </w:r>
      <w:r w:rsidRPr="002931B6">
        <w:rPr>
          <w:rFonts w:ascii="仿宋_GB2312" w:eastAsia="仿宋_GB2312" w:hAnsi="宋体" w:hint="eastAsia"/>
          <w:sz w:val="28"/>
          <w:szCs w:val="28"/>
          <w:u w:val="single"/>
        </w:rPr>
        <w:t xml:space="preserve"> </w:t>
      </w:r>
      <w:r w:rsidRPr="002931B6">
        <w:rPr>
          <w:rFonts w:ascii="仿宋_GB2312" w:eastAsia="仿宋_GB2312" w:hAnsi="宋体" w:hint="eastAsia"/>
          <w:i/>
          <w:sz w:val="28"/>
          <w:szCs w:val="28"/>
          <w:u w:val="single"/>
        </w:rPr>
        <w:t>（</w:t>
      </w:r>
      <w:r w:rsidR="00015286" w:rsidRPr="002931B6">
        <w:rPr>
          <w:rFonts w:ascii="仿宋_GB2312" w:eastAsia="仿宋_GB2312" w:hAnsi="宋体" w:hint="eastAsia"/>
          <w:i/>
          <w:sz w:val="28"/>
          <w:szCs w:val="28"/>
          <w:u w:val="single"/>
        </w:rPr>
        <w:t>响应</w:t>
      </w:r>
      <w:r w:rsidRPr="002931B6">
        <w:rPr>
          <w:rFonts w:ascii="仿宋_GB2312" w:eastAsia="仿宋_GB2312" w:hAnsi="宋体" w:hint="eastAsia"/>
          <w:i/>
          <w:sz w:val="28"/>
          <w:szCs w:val="28"/>
          <w:u w:val="single"/>
        </w:rPr>
        <w:t>人单位名称）</w:t>
      </w:r>
      <w:r w:rsidRPr="002931B6">
        <w:rPr>
          <w:rFonts w:ascii="仿宋_GB2312" w:eastAsia="仿宋_GB2312" w:hAnsi="宋体" w:hint="eastAsia"/>
          <w:sz w:val="28"/>
          <w:szCs w:val="28"/>
          <w:u w:val="single"/>
        </w:rPr>
        <w:t xml:space="preserve"> </w:t>
      </w:r>
      <w:r w:rsidRPr="002931B6">
        <w:rPr>
          <w:rFonts w:ascii="仿宋_GB2312" w:eastAsia="仿宋_GB2312" w:hAnsi="宋体" w:hint="eastAsia"/>
          <w:sz w:val="28"/>
          <w:szCs w:val="28"/>
        </w:rPr>
        <w:t>的名义全权代表我方参加</w:t>
      </w:r>
      <w:r w:rsidR="00015286" w:rsidRPr="002931B6">
        <w:rPr>
          <w:rFonts w:ascii="仿宋_GB2312" w:eastAsia="仿宋_GB2312" w:hAnsi="宋体" w:hint="eastAsia"/>
          <w:sz w:val="28"/>
          <w:szCs w:val="28"/>
        </w:rPr>
        <w:t>响应</w:t>
      </w:r>
      <w:r w:rsidRPr="002931B6">
        <w:rPr>
          <w:rFonts w:ascii="仿宋_GB2312" w:eastAsia="仿宋_GB2312" w:hAnsi="宋体" w:hint="eastAsia"/>
          <w:sz w:val="28"/>
          <w:szCs w:val="28"/>
        </w:rPr>
        <w:t>上述项目。</w:t>
      </w:r>
    </w:p>
    <w:p w:rsidR="003F62B4" w:rsidRPr="002931B6" w:rsidRDefault="00B30FCC" w:rsidP="003F62B4">
      <w:pPr>
        <w:ind w:firstLine="480"/>
        <w:rPr>
          <w:rFonts w:ascii="仿宋_GB2312" w:eastAsia="仿宋_GB2312" w:hAnsi="宋体"/>
          <w:sz w:val="28"/>
          <w:szCs w:val="28"/>
        </w:rPr>
      </w:pPr>
      <w:r w:rsidRPr="002931B6">
        <w:rPr>
          <w:rFonts w:ascii="仿宋_GB2312" w:eastAsia="仿宋_GB2312" w:hAnsi="宋体" w:hint="eastAsia"/>
          <w:sz w:val="28"/>
          <w:szCs w:val="28"/>
        </w:rPr>
        <w:t>现依照你方</w:t>
      </w:r>
      <w:r w:rsidR="00015286" w:rsidRPr="002931B6">
        <w:rPr>
          <w:rFonts w:ascii="仿宋_GB2312" w:eastAsia="仿宋_GB2312" w:hAnsi="宋体" w:hint="eastAsia"/>
          <w:sz w:val="28"/>
          <w:szCs w:val="28"/>
        </w:rPr>
        <w:t>采购</w:t>
      </w:r>
      <w:r w:rsidRPr="002931B6">
        <w:rPr>
          <w:rFonts w:ascii="仿宋_GB2312" w:eastAsia="仿宋_GB2312" w:hAnsi="宋体" w:hint="eastAsia"/>
          <w:sz w:val="28"/>
          <w:szCs w:val="28"/>
        </w:rPr>
        <w:t>文件要求，提交</w:t>
      </w:r>
      <w:r w:rsidR="00015286" w:rsidRPr="002931B6">
        <w:rPr>
          <w:rFonts w:ascii="仿宋_GB2312" w:eastAsia="仿宋_GB2312" w:hAnsi="宋体" w:hint="eastAsia"/>
          <w:sz w:val="28"/>
          <w:szCs w:val="28"/>
        </w:rPr>
        <w:t>响应</w:t>
      </w:r>
      <w:r w:rsidRPr="002931B6">
        <w:rPr>
          <w:rFonts w:ascii="仿宋_GB2312" w:eastAsia="仿宋_GB2312" w:hAnsi="宋体" w:hint="eastAsia"/>
          <w:sz w:val="28"/>
          <w:szCs w:val="28"/>
        </w:rPr>
        <w:t>文件正本</w:t>
      </w:r>
      <w:r w:rsidRPr="002931B6">
        <w:rPr>
          <w:rFonts w:ascii="仿宋_GB2312" w:eastAsia="仿宋_GB2312" w:hAnsi="宋体" w:hint="eastAsia"/>
          <w:sz w:val="28"/>
          <w:szCs w:val="28"/>
          <w:u w:val="single"/>
        </w:rPr>
        <w:t>一</w:t>
      </w:r>
      <w:r w:rsidRPr="002931B6">
        <w:rPr>
          <w:rFonts w:ascii="仿宋_GB2312" w:eastAsia="仿宋_GB2312" w:hAnsi="宋体" w:hint="eastAsia"/>
          <w:sz w:val="28"/>
          <w:szCs w:val="28"/>
        </w:rPr>
        <w:t>份（内装纸质</w:t>
      </w:r>
      <w:r w:rsidR="00015286" w:rsidRPr="002931B6">
        <w:rPr>
          <w:rFonts w:ascii="仿宋_GB2312" w:eastAsia="仿宋_GB2312" w:hAnsi="宋体" w:hint="eastAsia"/>
          <w:sz w:val="28"/>
          <w:szCs w:val="28"/>
        </w:rPr>
        <w:t>响应</w:t>
      </w:r>
      <w:r w:rsidRPr="002931B6">
        <w:rPr>
          <w:rFonts w:ascii="仿宋_GB2312" w:eastAsia="仿宋_GB2312" w:hAnsi="宋体" w:hint="eastAsia"/>
          <w:sz w:val="28"/>
          <w:szCs w:val="28"/>
        </w:rPr>
        <w:t>文件及</w:t>
      </w:r>
      <w:r w:rsidR="00015286" w:rsidRPr="002931B6">
        <w:rPr>
          <w:rFonts w:ascii="仿宋_GB2312" w:eastAsia="仿宋_GB2312" w:hAnsi="宋体" w:hint="eastAsia"/>
          <w:sz w:val="28"/>
          <w:szCs w:val="28"/>
        </w:rPr>
        <w:t>响应</w:t>
      </w:r>
      <w:r w:rsidRPr="002931B6">
        <w:rPr>
          <w:rFonts w:ascii="仿宋_GB2312" w:eastAsia="仿宋_GB2312" w:hAnsi="宋体" w:hint="eastAsia"/>
          <w:sz w:val="28"/>
          <w:szCs w:val="28"/>
        </w:rPr>
        <w:t>文件电子文档各1份），副本</w:t>
      </w:r>
      <w:r w:rsidRPr="002931B6">
        <w:rPr>
          <w:rFonts w:ascii="仿宋_GB2312" w:eastAsia="仿宋_GB2312" w:hAnsi="宋体" w:hint="eastAsia"/>
          <w:sz w:val="28"/>
          <w:szCs w:val="28"/>
          <w:u w:val="single"/>
        </w:rPr>
        <w:t xml:space="preserve">       </w:t>
      </w:r>
      <w:r w:rsidRPr="002931B6">
        <w:rPr>
          <w:rFonts w:ascii="仿宋_GB2312" w:eastAsia="仿宋_GB2312" w:hAnsi="宋体" w:hint="eastAsia"/>
          <w:sz w:val="28"/>
          <w:szCs w:val="28"/>
        </w:rPr>
        <w:t>份。我方在此声明并同意：</w:t>
      </w:r>
    </w:p>
    <w:p w:rsidR="00B30FCC" w:rsidRPr="002931B6" w:rsidRDefault="003F62B4" w:rsidP="003F62B4">
      <w:pPr>
        <w:spacing w:before="240"/>
        <w:rPr>
          <w:rFonts w:ascii="仿宋_GB2312" w:eastAsia="仿宋_GB2312" w:hAnsi="宋体"/>
          <w:sz w:val="28"/>
          <w:szCs w:val="28"/>
        </w:rPr>
      </w:pPr>
      <w:r w:rsidRPr="002931B6">
        <w:rPr>
          <w:rFonts w:ascii="仿宋_GB2312" w:eastAsia="仿宋_GB2312" w:hAnsi="宋体" w:hint="eastAsia"/>
          <w:sz w:val="28"/>
          <w:szCs w:val="28"/>
        </w:rPr>
        <w:t xml:space="preserve">1. </w:t>
      </w:r>
      <w:r w:rsidR="00B30FCC" w:rsidRPr="002931B6">
        <w:rPr>
          <w:rFonts w:ascii="仿宋_GB2312" w:eastAsia="仿宋_GB2312" w:hAnsi="宋体" w:hint="eastAsia"/>
          <w:sz w:val="28"/>
          <w:szCs w:val="28"/>
        </w:rPr>
        <w:t>我方决定参加</w:t>
      </w:r>
      <w:r w:rsidR="00015286" w:rsidRPr="002931B6">
        <w:rPr>
          <w:rFonts w:ascii="仿宋_GB2312" w:eastAsia="仿宋_GB2312" w:hAnsi="宋体" w:hint="eastAsia"/>
          <w:sz w:val="28"/>
          <w:szCs w:val="28"/>
        </w:rPr>
        <w:t>响应</w:t>
      </w:r>
      <w:r w:rsidR="000125B8" w:rsidRPr="002931B6">
        <w:rPr>
          <w:rFonts w:ascii="仿宋_GB2312" w:eastAsia="仿宋_GB2312" w:hAnsi="宋体" w:hint="eastAsia"/>
          <w:sz w:val="28"/>
          <w:szCs w:val="28"/>
        </w:rPr>
        <w:t>，</w:t>
      </w:r>
      <w:r w:rsidR="00015286" w:rsidRPr="002931B6">
        <w:rPr>
          <w:rFonts w:ascii="仿宋_GB2312" w:eastAsia="仿宋_GB2312" w:hAnsi="宋体" w:hint="eastAsia"/>
          <w:sz w:val="28"/>
          <w:szCs w:val="28"/>
        </w:rPr>
        <w:t>响应</w:t>
      </w:r>
      <w:r w:rsidR="009259BB" w:rsidRPr="002931B6">
        <w:rPr>
          <w:rFonts w:ascii="仿宋_GB2312" w:eastAsia="仿宋_GB2312" w:hAnsi="宋体" w:hint="eastAsia"/>
          <w:sz w:val="28"/>
          <w:szCs w:val="28"/>
        </w:rPr>
        <w:t>报价为：</w:t>
      </w:r>
    </w:p>
    <w:tbl>
      <w:tblPr>
        <w:tblW w:w="992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276"/>
        <w:gridCol w:w="1985"/>
        <w:gridCol w:w="992"/>
        <w:gridCol w:w="3402"/>
        <w:gridCol w:w="2268"/>
      </w:tblGrid>
      <w:tr w:rsidR="009259BB" w:rsidRPr="002931B6" w:rsidTr="006E3264">
        <w:trPr>
          <w:trHeight w:val="612"/>
        </w:trPr>
        <w:tc>
          <w:tcPr>
            <w:tcW w:w="1276" w:type="dxa"/>
            <w:shd w:val="clear" w:color="auto" w:fill="DDD9C3" w:themeFill="background2" w:themeFillShade="E6"/>
            <w:vAlign w:val="center"/>
          </w:tcPr>
          <w:p w:rsidR="009259BB" w:rsidRPr="002931B6" w:rsidRDefault="009259BB" w:rsidP="00886F9C">
            <w:pPr>
              <w:adjustRightInd w:val="0"/>
              <w:snapToGrid w:val="0"/>
              <w:jc w:val="center"/>
              <w:rPr>
                <w:rFonts w:ascii="仿宋_GB2312" w:eastAsia="仿宋_GB2312"/>
                <w:b/>
                <w:sz w:val="24"/>
                <w:szCs w:val="28"/>
              </w:rPr>
            </w:pPr>
            <w:r w:rsidRPr="002931B6">
              <w:rPr>
                <w:rFonts w:ascii="仿宋_GB2312" w:eastAsia="仿宋_GB2312" w:hint="eastAsia"/>
                <w:b/>
                <w:sz w:val="24"/>
                <w:szCs w:val="28"/>
              </w:rPr>
              <w:t>包组号</w:t>
            </w:r>
          </w:p>
        </w:tc>
        <w:tc>
          <w:tcPr>
            <w:tcW w:w="1985" w:type="dxa"/>
            <w:shd w:val="clear" w:color="auto" w:fill="DDD9C3" w:themeFill="background2" w:themeFillShade="E6"/>
            <w:vAlign w:val="center"/>
          </w:tcPr>
          <w:p w:rsidR="009259BB" w:rsidRPr="002931B6" w:rsidRDefault="009259BB" w:rsidP="00886F9C">
            <w:pPr>
              <w:adjustRightInd w:val="0"/>
              <w:snapToGrid w:val="0"/>
              <w:jc w:val="center"/>
              <w:rPr>
                <w:rFonts w:ascii="仿宋_GB2312" w:eastAsia="仿宋_GB2312"/>
                <w:b/>
                <w:sz w:val="24"/>
                <w:szCs w:val="28"/>
              </w:rPr>
            </w:pPr>
            <w:r w:rsidRPr="002931B6">
              <w:rPr>
                <w:rFonts w:ascii="仿宋_GB2312" w:eastAsia="仿宋_GB2312" w:hint="eastAsia"/>
                <w:b/>
                <w:sz w:val="24"/>
                <w:szCs w:val="28"/>
              </w:rPr>
              <w:t>采购内容</w:t>
            </w:r>
          </w:p>
        </w:tc>
        <w:tc>
          <w:tcPr>
            <w:tcW w:w="992" w:type="dxa"/>
            <w:shd w:val="clear" w:color="auto" w:fill="DDD9C3" w:themeFill="background2" w:themeFillShade="E6"/>
            <w:vAlign w:val="center"/>
          </w:tcPr>
          <w:p w:rsidR="009259BB" w:rsidRPr="002931B6" w:rsidRDefault="009259BB" w:rsidP="00886F9C">
            <w:pPr>
              <w:adjustRightInd w:val="0"/>
              <w:snapToGrid w:val="0"/>
              <w:jc w:val="center"/>
              <w:rPr>
                <w:rFonts w:ascii="仿宋_GB2312" w:eastAsia="仿宋_GB2312"/>
                <w:b/>
                <w:sz w:val="24"/>
                <w:szCs w:val="28"/>
              </w:rPr>
            </w:pPr>
            <w:r w:rsidRPr="002931B6">
              <w:rPr>
                <w:rFonts w:ascii="仿宋_GB2312" w:eastAsia="仿宋_GB2312" w:hint="eastAsia"/>
                <w:b/>
                <w:sz w:val="24"/>
                <w:szCs w:val="28"/>
              </w:rPr>
              <w:t>数量</w:t>
            </w:r>
          </w:p>
        </w:tc>
        <w:tc>
          <w:tcPr>
            <w:tcW w:w="3402" w:type="dxa"/>
            <w:shd w:val="clear" w:color="auto" w:fill="DDD9C3" w:themeFill="background2" w:themeFillShade="E6"/>
            <w:vAlign w:val="center"/>
          </w:tcPr>
          <w:p w:rsidR="009259BB" w:rsidRPr="002931B6" w:rsidRDefault="009259BB" w:rsidP="00886F9C">
            <w:pPr>
              <w:adjustRightInd w:val="0"/>
              <w:snapToGrid w:val="0"/>
              <w:jc w:val="center"/>
              <w:rPr>
                <w:rFonts w:ascii="仿宋_GB2312" w:eastAsia="仿宋_GB2312"/>
                <w:b/>
                <w:sz w:val="24"/>
                <w:szCs w:val="28"/>
              </w:rPr>
            </w:pPr>
            <w:r w:rsidRPr="002931B6">
              <w:rPr>
                <w:rFonts w:ascii="仿宋_GB2312" w:eastAsia="仿宋_GB2312" w:hint="eastAsia"/>
                <w:b/>
                <w:sz w:val="24"/>
                <w:szCs w:val="28"/>
              </w:rPr>
              <w:t>单价报价</w:t>
            </w:r>
          </w:p>
          <w:p w:rsidR="009259BB" w:rsidRPr="002931B6" w:rsidRDefault="009259BB" w:rsidP="002307DA">
            <w:pPr>
              <w:adjustRightInd w:val="0"/>
              <w:snapToGrid w:val="0"/>
              <w:jc w:val="center"/>
              <w:rPr>
                <w:rFonts w:ascii="仿宋_GB2312" w:eastAsia="仿宋_GB2312"/>
                <w:b/>
                <w:sz w:val="24"/>
                <w:szCs w:val="28"/>
              </w:rPr>
            </w:pPr>
            <w:r w:rsidRPr="002931B6">
              <w:rPr>
                <w:rFonts w:ascii="仿宋_GB2312" w:eastAsia="仿宋_GB2312" w:hint="eastAsia"/>
                <w:b/>
                <w:sz w:val="24"/>
                <w:szCs w:val="28"/>
              </w:rPr>
              <w:t>（人民币</w:t>
            </w:r>
            <w:r w:rsidR="002307DA" w:rsidRPr="002931B6">
              <w:rPr>
                <w:rFonts w:ascii="仿宋_GB2312" w:eastAsia="仿宋_GB2312" w:hint="eastAsia"/>
                <w:b/>
                <w:sz w:val="24"/>
                <w:szCs w:val="28"/>
              </w:rPr>
              <w:t>/</w:t>
            </w:r>
            <w:r w:rsidRPr="002931B6">
              <w:rPr>
                <w:rFonts w:ascii="仿宋_GB2312" w:eastAsia="仿宋_GB2312" w:hint="eastAsia"/>
                <w:b/>
                <w:sz w:val="24"/>
                <w:szCs w:val="28"/>
              </w:rPr>
              <w:t>元）</w:t>
            </w:r>
          </w:p>
        </w:tc>
        <w:tc>
          <w:tcPr>
            <w:tcW w:w="2268" w:type="dxa"/>
            <w:shd w:val="clear" w:color="auto" w:fill="DDD9C3" w:themeFill="background2" w:themeFillShade="E6"/>
            <w:vAlign w:val="center"/>
          </w:tcPr>
          <w:p w:rsidR="009259BB" w:rsidRPr="002931B6" w:rsidRDefault="009259BB" w:rsidP="00886F9C">
            <w:pPr>
              <w:adjustRightInd w:val="0"/>
              <w:snapToGrid w:val="0"/>
              <w:jc w:val="center"/>
              <w:rPr>
                <w:rFonts w:ascii="仿宋_GB2312" w:eastAsia="仿宋_GB2312"/>
                <w:b/>
                <w:sz w:val="24"/>
                <w:szCs w:val="28"/>
              </w:rPr>
            </w:pPr>
            <w:r w:rsidRPr="002931B6">
              <w:rPr>
                <w:rFonts w:ascii="仿宋_GB2312" w:eastAsia="仿宋_GB2312" w:hint="eastAsia"/>
                <w:b/>
                <w:sz w:val="24"/>
                <w:szCs w:val="28"/>
              </w:rPr>
              <w:t>供货期</w:t>
            </w:r>
          </w:p>
        </w:tc>
      </w:tr>
      <w:tr w:rsidR="009259BB" w:rsidRPr="002931B6" w:rsidTr="006E3264">
        <w:trPr>
          <w:cantSplit/>
          <w:trHeight w:val="982"/>
        </w:trPr>
        <w:tc>
          <w:tcPr>
            <w:tcW w:w="1276" w:type="dxa"/>
            <w:vAlign w:val="center"/>
          </w:tcPr>
          <w:p w:rsidR="009259BB" w:rsidRPr="002931B6" w:rsidRDefault="009259BB" w:rsidP="00886F9C">
            <w:pPr>
              <w:jc w:val="center"/>
              <w:rPr>
                <w:rFonts w:ascii="仿宋_GB2312" w:eastAsia="仿宋_GB2312"/>
                <w:bCs/>
                <w:sz w:val="24"/>
                <w:szCs w:val="28"/>
              </w:rPr>
            </w:pPr>
          </w:p>
        </w:tc>
        <w:tc>
          <w:tcPr>
            <w:tcW w:w="1985" w:type="dxa"/>
            <w:vAlign w:val="center"/>
          </w:tcPr>
          <w:p w:rsidR="009259BB" w:rsidRPr="002931B6" w:rsidRDefault="009259BB" w:rsidP="00886F9C">
            <w:pPr>
              <w:jc w:val="center"/>
              <w:rPr>
                <w:rFonts w:ascii="仿宋_GB2312" w:eastAsia="仿宋_GB2312" w:hAnsi="宋体" w:cs="宋体"/>
                <w:bCs/>
                <w:kern w:val="0"/>
                <w:sz w:val="24"/>
                <w:szCs w:val="28"/>
              </w:rPr>
            </w:pPr>
          </w:p>
        </w:tc>
        <w:tc>
          <w:tcPr>
            <w:tcW w:w="992" w:type="dxa"/>
            <w:vAlign w:val="center"/>
          </w:tcPr>
          <w:p w:rsidR="009259BB" w:rsidRPr="002931B6" w:rsidRDefault="009259BB" w:rsidP="00886F9C">
            <w:pPr>
              <w:adjustRightInd w:val="0"/>
              <w:snapToGrid w:val="0"/>
              <w:jc w:val="center"/>
              <w:rPr>
                <w:rFonts w:ascii="仿宋_GB2312" w:eastAsia="仿宋_GB2312"/>
                <w:bCs/>
                <w:sz w:val="24"/>
                <w:szCs w:val="28"/>
              </w:rPr>
            </w:pPr>
          </w:p>
        </w:tc>
        <w:tc>
          <w:tcPr>
            <w:tcW w:w="3402" w:type="dxa"/>
            <w:vAlign w:val="center"/>
          </w:tcPr>
          <w:p w:rsidR="009259BB" w:rsidRPr="002931B6" w:rsidRDefault="009259BB" w:rsidP="001D780F">
            <w:pPr>
              <w:adjustRightInd w:val="0"/>
              <w:snapToGrid w:val="0"/>
              <w:spacing w:line="276" w:lineRule="auto"/>
              <w:rPr>
                <w:rFonts w:ascii="仿宋_GB2312" w:eastAsia="仿宋_GB2312"/>
                <w:bCs/>
                <w:sz w:val="24"/>
                <w:szCs w:val="28"/>
                <w:u w:val="single"/>
              </w:rPr>
            </w:pPr>
            <w:r w:rsidRPr="002931B6">
              <w:rPr>
                <w:rFonts w:ascii="仿宋_GB2312" w:eastAsia="仿宋_GB2312" w:hint="eastAsia"/>
                <w:bCs/>
                <w:sz w:val="24"/>
                <w:szCs w:val="28"/>
              </w:rPr>
              <w:t>小写：RMB</w:t>
            </w:r>
            <w:r w:rsidR="002307DA" w:rsidRPr="002931B6">
              <w:rPr>
                <w:rFonts w:ascii="仿宋_GB2312" w:eastAsia="仿宋_GB2312" w:hint="eastAsia"/>
                <w:bCs/>
                <w:sz w:val="24"/>
                <w:szCs w:val="28"/>
                <w:u w:val="single"/>
              </w:rPr>
              <w:t xml:space="preserve">   </w:t>
            </w:r>
            <w:r w:rsidRPr="002931B6">
              <w:rPr>
                <w:rFonts w:ascii="仿宋_GB2312" w:eastAsia="仿宋_GB2312" w:hint="eastAsia"/>
                <w:bCs/>
                <w:sz w:val="24"/>
                <w:szCs w:val="28"/>
                <w:u w:val="single"/>
              </w:rPr>
              <w:t xml:space="preserve">                           </w:t>
            </w:r>
          </w:p>
          <w:p w:rsidR="009259BB" w:rsidRPr="002931B6" w:rsidRDefault="009259BB" w:rsidP="001D780F">
            <w:pPr>
              <w:adjustRightInd w:val="0"/>
              <w:snapToGrid w:val="0"/>
              <w:spacing w:line="276" w:lineRule="auto"/>
              <w:rPr>
                <w:rFonts w:ascii="仿宋_GB2312" w:eastAsia="仿宋_GB2312"/>
                <w:bCs/>
                <w:sz w:val="24"/>
                <w:szCs w:val="28"/>
                <w:u w:val="single"/>
              </w:rPr>
            </w:pPr>
            <w:r w:rsidRPr="002931B6">
              <w:rPr>
                <w:rFonts w:ascii="仿宋_GB2312" w:eastAsia="仿宋_GB2312" w:hint="eastAsia"/>
                <w:bCs/>
                <w:sz w:val="24"/>
                <w:szCs w:val="28"/>
              </w:rPr>
              <w:t>大写：</w:t>
            </w:r>
            <w:r w:rsidRPr="002931B6">
              <w:rPr>
                <w:rFonts w:ascii="仿宋_GB2312" w:eastAsia="仿宋_GB2312" w:hint="eastAsia"/>
                <w:bCs/>
                <w:sz w:val="24"/>
                <w:szCs w:val="28"/>
                <w:u w:val="single"/>
              </w:rPr>
              <w:t xml:space="preserve">                                    </w:t>
            </w:r>
          </w:p>
        </w:tc>
        <w:tc>
          <w:tcPr>
            <w:tcW w:w="2268" w:type="dxa"/>
            <w:vAlign w:val="center"/>
          </w:tcPr>
          <w:p w:rsidR="00C76576" w:rsidRPr="002931B6" w:rsidRDefault="009259BB" w:rsidP="002307DA">
            <w:pPr>
              <w:jc w:val="center"/>
              <w:rPr>
                <w:rFonts w:ascii="仿宋_GB2312" w:eastAsia="仿宋_GB2312" w:hAnsi="宋体" w:cs="宋体"/>
                <w:bCs/>
                <w:kern w:val="0"/>
                <w:sz w:val="24"/>
                <w:szCs w:val="28"/>
              </w:rPr>
            </w:pPr>
            <w:r w:rsidRPr="002931B6">
              <w:rPr>
                <w:rFonts w:ascii="仿宋_GB2312" w:eastAsia="仿宋_GB2312" w:hAnsi="宋体" w:cs="宋体" w:hint="eastAsia"/>
                <w:bCs/>
                <w:kern w:val="0"/>
                <w:sz w:val="24"/>
                <w:szCs w:val="28"/>
              </w:rPr>
              <w:t>自合同签订之日</w:t>
            </w:r>
          </w:p>
          <w:p w:rsidR="009259BB" w:rsidRPr="002931B6" w:rsidRDefault="009259BB" w:rsidP="002307DA">
            <w:pPr>
              <w:jc w:val="center"/>
              <w:rPr>
                <w:rFonts w:ascii="仿宋_GB2312" w:eastAsia="仿宋_GB2312"/>
                <w:bCs/>
                <w:sz w:val="24"/>
                <w:szCs w:val="28"/>
              </w:rPr>
            </w:pPr>
            <w:r w:rsidRPr="002931B6">
              <w:rPr>
                <w:rFonts w:ascii="仿宋_GB2312" w:eastAsia="仿宋_GB2312" w:hAnsi="宋体" w:cs="宋体" w:hint="eastAsia"/>
                <w:bCs/>
                <w:kern w:val="0"/>
                <w:sz w:val="24"/>
                <w:szCs w:val="28"/>
              </w:rPr>
              <w:t>起</w:t>
            </w:r>
            <w:r w:rsidR="00C76576" w:rsidRPr="002931B6">
              <w:rPr>
                <w:rFonts w:ascii="仿宋_GB2312" w:eastAsia="仿宋_GB2312" w:hAnsi="宋体" w:cs="宋体" w:hint="eastAsia"/>
                <w:bCs/>
                <w:kern w:val="0"/>
                <w:sz w:val="24"/>
                <w:szCs w:val="28"/>
                <w:u w:val="single"/>
              </w:rPr>
              <w:t xml:space="preserve">    </w:t>
            </w:r>
            <w:r w:rsidR="00C76576" w:rsidRPr="002931B6">
              <w:rPr>
                <w:rFonts w:ascii="仿宋_GB2312" w:eastAsia="仿宋_GB2312" w:hAnsi="宋体" w:cs="宋体" w:hint="eastAsia"/>
                <w:bCs/>
                <w:kern w:val="0"/>
                <w:sz w:val="24"/>
                <w:szCs w:val="28"/>
              </w:rPr>
              <w:t>日</w:t>
            </w:r>
          </w:p>
        </w:tc>
      </w:tr>
    </w:tbl>
    <w:p w:rsidR="00B30FCC" w:rsidRPr="002931B6" w:rsidRDefault="003F62B4" w:rsidP="003F62B4">
      <w:pPr>
        <w:spacing w:before="240"/>
        <w:ind w:left="420" w:hangingChars="150" w:hanging="420"/>
        <w:rPr>
          <w:rFonts w:ascii="仿宋_GB2312" w:eastAsia="仿宋_GB2312" w:hAnsi="宋体"/>
          <w:sz w:val="28"/>
          <w:szCs w:val="28"/>
        </w:rPr>
      </w:pPr>
      <w:r w:rsidRPr="002931B6">
        <w:rPr>
          <w:rFonts w:ascii="仿宋_GB2312" w:eastAsia="仿宋_GB2312" w:hAnsi="宋体" w:hint="eastAsia"/>
          <w:sz w:val="28"/>
          <w:szCs w:val="28"/>
        </w:rPr>
        <w:t xml:space="preserve">2. </w:t>
      </w:r>
      <w:r w:rsidR="00B30FCC" w:rsidRPr="002931B6">
        <w:rPr>
          <w:rFonts w:ascii="仿宋_GB2312" w:eastAsia="仿宋_GB2312" w:hAnsi="宋体" w:hint="eastAsia"/>
          <w:sz w:val="28"/>
          <w:szCs w:val="28"/>
        </w:rPr>
        <w:t>我方愿意遵守采购文件的各项规定，供应符合</w:t>
      </w:r>
      <w:r w:rsidR="00015286" w:rsidRPr="002931B6">
        <w:rPr>
          <w:rFonts w:ascii="仿宋_GB2312" w:eastAsia="仿宋_GB2312" w:hAnsi="宋体" w:hint="eastAsia"/>
          <w:sz w:val="28"/>
          <w:szCs w:val="28"/>
        </w:rPr>
        <w:t>采购</w:t>
      </w:r>
      <w:r w:rsidR="00B30FCC" w:rsidRPr="002931B6">
        <w:rPr>
          <w:rFonts w:ascii="仿宋_GB2312" w:eastAsia="仿宋_GB2312" w:hAnsi="宋体" w:hint="eastAsia"/>
          <w:sz w:val="28"/>
          <w:szCs w:val="28"/>
        </w:rPr>
        <w:t>文件中所指定的</w:t>
      </w:r>
      <w:r w:rsidR="00B30FCC" w:rsidRPr="002931B6">
        <w:rPr>
          <w:rFonts w:ascii="仿宋_GB2312" w:eastAsia="仿宋_GB2312" w:hAnsi="宋体" w:hint="eastAsia"/>
          <w:sz w:val="28"/>
          <w:szCs w:val="28"/>
          <w:u w:val="single"/>
        </w:rPr>
        <w:t>（项目名称）</w:t>
      </w:r>
      <w:r w:rsidR="00B30FCC" w:rsidRPr="002931B6">
        <w:rPr>
          <w:rFonts w:ascii="仿宋_GB2312" w:eastAsia="仿宋_GB2312" w:hAnsi="宋体" w:hint="eastAsia"/>
          <w:sz w:val="28"/>
          <w:szCs w:val="28"/>
        </w:rPr>
        <w:t>，按</w:t>
      </w:r>
      <w:r w:rsidR="00015286" w:rsidRPr="002931B6">
        <w:rPr>
          <w:rFonts w:ascii="仿宋_GB2312" w:eastAsia="仿宋_GB2312" w:hAnsi="宋体" w:hint="eastAsia"/>
          <w:sz w:val="28"/>
          <w:szCs w:val="28"/>
        </w:rPr>
        <w:t>采购</w:t>
      </w:r>
      <w:r w:rsidR="00B30FCC" w:rsidRPr="002931B6">
        <w:rPr>
          <w:rFonts w:ascii="仿宋_GB2312" w:eastAsia="仿宋_GB2312" w:hAnsi="宋体" w:hint="eastAsia"/>
          <w:sz w:val="28"/>
          <w:szCs w:val="28"/>
        </w:rPr>
        <w:t>文件的要求提供报价。</w:t>
      </w:r>
    </w:p>
    <w:p w:rsidR="00B30FCC" w:rsidRPr="002931B6" w:rsidRDefault="003F62B4" w:rsidP="003F62B4">
      <w:pPr>
        <w:ind w:left="420" w:hangingChars="150" w:hanging="420"/>
        <w:rPr>
          <w:rFonts w:ascii="仿宋_GB2312" w:eastAsia="仿宋_GB2312" w:hAnsi="宋体"/>
          <w:sz w:val="28"/>
          <w:szCs w:val="28"/>
        </w:rPr>
      </w:pPr>
      <w:r w:rsidRPr="002931B6">
        <w:rPr>
          <w:rFonts w:ascii="仿宋_GB2312" w:eastAsia="仿宋_GB2312" w:hAnsi="宋体" w:hint="eastAsia"/>
          <w:sz w:val="28"/>
          <w:szCs w:val="28"/>
        </w:rPr>
        <w:t xml:space="preserve">3. </w:t>
      </w:r>
      <w:r w:rsidR="00B30FCC" w:rsidRPr="002931B6">
        <w:rPr>
          <w:rFonts w:ascii="仿宋_GB2312" w:eastAsia="仿宋_GB2312" w:hAnsi="宋体" w:hint="eastAsia"/>
          <w:sz w:val="28"/>
          <w:szCs w:val="28"/>
        </w:rPr>
        <w:t>我方同意本</w:t>
      </w:r>
      <w:r w:rsidR="00015286"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文件自本项目公告之日起</w:t>
      </w:r>
      <w:r w:rsidR="00B30FCC" w:rsidRPr="002931B6">
        <w:rPr>
          <w:rFonts w:ascii="仿宋_GB2312" w:eastAsia="仿宋_GB2312" w:hAnsi="宋体" w:hint="eastAsia"/>
          <w:sz w:val="28"/>
          <w:szCs w:val="28"/>
          <w:u w:val="single"/>
        </w:rPr>
        <w:t>90</w:t>
      </w:r>
      <w:r w:rsidR="00B30FCC" w:rsidRPr="002931B6">
        <w:rPr>
          <w:rFonts w:ascii="仿宋_GB2312" w:eastAsia="仿宋_GB2312" w:hAnsi="宋体" w:hint="eastAsia"/>
          <w:sz w:val="28"/>
          <w:szCs w:val="28"/>
        </w:rPr>
        <w:t>天内有效。如果我方的</w:t>
      </w:r>
      <w:r w:rsidR="00015286"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被接受，则直至合同生效时止，本</w:t>
      </w:r>
      <w:r w:rsidR="00015286"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始终有效。</w:t>
      </w:r>
    </w:p>
    <w:p w:rsidR="00B30FCC" w:rsidRPr="002931B6" w:rsidRDefault="003F62B4" w:rsidP="003F62B4">
      <w:pPr>
        <w:ind w:left="420" w:hangingChars="150" w:hanging="420"/>
        <w:rPr>
          <w:rFonts w:ascii="仿宋_GB2312" w:eastAsia="仿宋_GB2312" w:hAnsi="宋体"/>
          <w:sz w:val="28"/>
          <w:szCs w:val="28"/>
        </w:rPr>
      </w:pPr>
      <w:r w:rsidRPr="002931B6">
        <w:rPr>
          <w:rFonts w:ascii="仿宋_GB2312" w:eastAsia="仿宋_GB2312" w:hAnsi="宋体" w:hint="eastAsia"/>
          <w:sz w:val="28"/>
          <w:szCs w:val="28"/>
        </w:rPr>
        <w:t xml:space="preserve">4. </w:t>
      </w:r>
      <w:r w:rsidR="00B30FCC" w:rsidRPr="002931B6">
        <w:rPr>
          <w:rFonts w:ascii="仿宋_GB2312" w:eastAsia="仿宋_GB2312" w:hAnsi="宋体" w:hint="eastAsia"/>
          <w:sz w:val="28"/>
          <w:szCs w:val="28"/>
        </w:rPr>
        <w:t>我方已经详细地阅读了全部</w:t>
      </w:r>
      <w:r w:rsidR="00015286" w:rsidRPr="002931B6">
        <w:rPr>
          <w:rFonts w:ascii="仿宋_GB2312" w:eastAsia="仿宋_GB2312" w:hAnsi="宋体" w:hint="eastAsia"/>
          <w:sz w:val="28"/>
          <w:szCs w:val="28"/>
        </w:rPr>
        <w:t>采购</w:t>
      </w:r>
      <w:r w:rsidR="00B30FCC" w:rsidRPr="002931B6">
        <w:rPr>
          <w:rFonts w:ascii="仿宋_GB2312" w:eastAsia="仿宋_GB2312" w:hAnsi="宋体" w:hint="eastAsia"/>
          <w:sz w:val="28"/>
          <w:szCs w:val="28"/>
        </w:rPr>
        <w:t>文件及附件，包括澄清及参考文件（如果有的话），我方完全清晰理解</w:t>
      </w:r>
      <w:r w:rsidR="00015286" w:rsidRPr="002931B6">
        <w:rPr>
          <w:rFonts w:ascii="仿宋_GB2312" w:eastAsia="仿宋_GB2312" w:hAnsi="宋体" w:hint="eastAsia"/>
          <w:sz w:val="28"/>
          <w:szCs w:val="28"/>
        </w:rPr>
        <w:t>采购</w:t>
      </w:r>
      <w:r w:rsidR="00B30FCC" w:rsidRPr="002931B6">
        <w:rPr>
          <w:rFonts w:ascii="仿宋_GB2312" w:eastAsia="仿宋_GB2312" w:hAnsi="宋体" w:hint="eastAsia"/>
          <w:sz w:val="28"/>
          <w:szCs w:val="28"/>
        </w:rPr>
        <w:t>文件的要求，不存在任何含糊不清和误解之处，同意放弃对这些文件提出异议和质疑的权利。</w:t>
      </w:r>
    </w:p>
    <w:p w:rsidR="00B30FCC" w:rsidRPr="002931B6" w:rsidRDefault="003F62B4" w:rsidP="003F62B4">
      <w:pPr>
        <w:ind w:left="420" w:hangingChars="150" w:hanging="420"/>
        <w:rPr>
          <w:rFonts w:ascii="仿宋_GB2312" w:eastAsia="仿宋_GB2312" w:hAnsi="宋体"/>
          <w:sz w:val="28"/>
          <w:szCs w:val="28"/>
        </w:rPr>
      </w:pPr>
      <w:r w:rsidRPr="002931B6">
        <w:rPr>
          <w:rFonts w:ascii="仿宋_GB2312" w:eastAsia="仿宋_GB2312" w:hAnsi="宋体" w:hint="eastAsia"/>
          <w:sz w:val="28"/>
          <w:szCs w:val="28"/>
        </w:rPr>
        <w:t xml:space="preserve">5. </w:t>
      </w:r>
      <w:r w:rsidR="00B30FCC" w:rsidRPr="002931B6">
        <w:rPr>
          <w:rFonts w:ascii="仿宋_GB2312" w:eastAsia="仿宋_GB2312" w:hAnsi="宋体" w:hint="eastAsia"/>
          <w:sz w:val="28"/>
          <w:szCs w:val="28"/>
        </w:rPr>
        <w:t>我方完全接受本</w:t>
      </w:r>
      <w:r w:rsidR="00015286" w:rsidRPr="002931B6">
        <w:rPr>
          <w:rFonts w:ascii="仿宋_GB2312" w:eastAsia="仿宋_GB2312" w:hAnsi="宋体" w:hint="eastAsia"/>
          <w:sz w:val="28"/>
          <w:szCs w:val="28"/>
        </w:rPr>
        <w:t>采购</w:t>
      </w:r>
      <w:r w:rsidR="00B30FCC" w:rsidRPr="002931B6">
        <w:rPr>
          <w:rFonts w:ascii="仿宋_GB2312" w:eastAsia="仿宋_GB2312" w:hAnsi="宋体" w:hint="eastAsia"/>
          <w:sz w:val="28"/>
          <w:szCs w:val="28"/>
        </w:rPr>
        <w:t>文件中关于</w:t>
      </w:r>
      <w:r w:rsidR="00015286"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的规定，并同意放弃对这规定提出异议和质疑的权利。</w:t>
      </w:r>
    </w:p>
    <w:p w:rsidR="00B30FCC" w:rsidRPr="002931B6" w:rsidRDefault="003F62B4" w:rsidP="003F62B4">
      <w:pPr>
        <w:rPr>
          <w:rFonts w:ascii="仿宋_GB2312" w:eastAsia="仿宋_GB2312" w:hAnsi="宋体"/>
          <w:sz w:val="28"/>
          <w:szCs w:val="28"/>
        </w:rPr>
      </w:pPr>
      <w:r w:rsidRPr="002931B6">
        <w:rPr>
          <w:rFonts w:ascii="仿宋_GB2312" w:eastAsia="仿宋_GB2312" w:hAnsi="宋体" w:hint="eastAsia"/>
          <w:sz w:val="28"/>
          <w:szCs w:val="28"/>
        </w:rPr>
        <w:t xml:space="preserve">6. </w:t>
      </w:r>
      <w:r w:rsidR="00B30FCC" w:rsidRPr="002931B6">
        <w:rPr>
          <w:rFonts w:ascii="仿宋_GB2312" w:eastAsia="仿宋_GB2312" w:hAnsi="宋体" w:hint="eastAsia"/>
          <w:sz w:val="28"/>
          <w:szCs w:val="28"/>
        </w:rPr>
        <w:t>我方同意提供</w:t>
      </w:r>
      <w:r w:rsidR="00015286" w:rsidRPr="002931B6">
        <w:rPr>
          <w:rFonts w:ascii="仿宋_GB2312" w:eastAsia="仿宋_GB2312" w:hAnsi="宋体" w:hint="eastAsia"/>
          <w:sz w:val="28"/>
          <w:szCs w:val="28"/>
        </w:rPr>
        <w:t>采购</w:t>
      </w:r>
      <w:r w:rsidR="00B30FCC" w:rsidRPr="002931B6">
        <w:rPr>
          <w:rFonts w:ascii="仿宋_GB2312" w:eastAsia="仿宋_GB2312" w:hAnsi="宋体" w:hint="eastAsia"/>
          <w:sz w:val="28"/>
          <w:szCs w:val="28"/>
        </w:rPr>
        <w:t>文件要求的有关</w:t>
      </w:r>
      <w:r w:rsidR="00015286"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的其它资料。</w:t>
      </w:r>
    </w:p>
    <w:p w:rsidR="00B30FCC" w:rsidRPr="002931B6" w:rsidRDefault="003F62B4" w:rsidP="003F62B4">
      <w:pPr>
        <w:ind w:left="420" w:hangingChars="150" w:hanging="420"/>
        <w:rPr>
          <w:rFonts w:ascii="仿宋_GB2312" w:eastAsia="仿宋_GB2312" w:hAnsi="宋体"/>
          <w:sz w:val="28"/>
          <w:szCs w:val="28"/>
        </w:rPr>
      </w:pPr>
      <w:r w:rsidRPr="002931B6">
        <w:rPr>
          <w:rFonts w:ascii="仿宋_GB2312" w:eastAsia="仿宋_GB2312" w:hAnsi="宋体" w:hint="eastAsia"/>
          <w:sz w:val="28"/>
          <w:szCs w:val="28"/>
        </w:rPr>
        <w:t xml:space="preserve">7. </w:t>
      </w:r>
      <w:r w:rsidR="00B30FCC" w:rsidRPr="002931B6">
        <w:rPr>
          <w:rFonts w:ascii="仿宋_GB2312" w:eastAsia="仿宋_GB2312" w:hAnsi="宋体" w:hint="eastAsia"/>
          <w:sz w:val="28"/>
          <w:szCs w:val="28"/>
        </w:rPr>
        <w:t>我方承诺在本次</w:t>
      </w:r>
      <w:r w:rsidR="00015286"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中提供的一切文件，无论是原件或是复印件均为真实和</w:t>
      </w:r>
      <w:r w:rsidR="00B30FCC" w:rsidRPr="002931B6">
        <w:rPr>
          <w:rFonts w:ascii="仿宋_GB2312" w:eastAsia="仿宋_GB2312" w:hAnsi="宋体" w:hint="eastAsia"/>
          <w:sz w:val="28"/>
          <w:szCs w:val="28"/>
        </w:rPr>
        <w:lastRenderedPageBreak/>
        <w:t>准确的，绝无任何虚假、伪造和夸大的成份。否则，我方愿意承担相应的后果和法律责任。</w:t>
      </w:r>
    </w:p>
    <w:p w:rsidR="00B30FCC" w:rsidRPr="002931B6" w:rsidRDefault="003F62B4" w:rsidP="003F62B4">
      <w:pPr>
        <w:ind w:left="420" w:hangingChars="150" w:hanging="420"/>
        <w:rPr>
          <w:rFonts w:ascii="仿宋_GB2312" w:eastAsia="仿宋_GB2312" w:hAnsi="宋体"/>
          <w:sz w:val="28"/>
          <w:szCs w:val="28"/>
        </w:rPr>
      </w:pPr>
      <w:r w:rsidRPr="002931B6">
        <w:rPr>
          <w:rFonts w:ascii="仿宋_GB2312" w:eastAsia="仿宋_GB2312" w:hAnsi="宋体" w:hint="eastAsia"/>
          <w:sz w:val="28"/>
          <w:szCs w:val="28"/>
        </w:rPr>
        <w:t xml:space="preserve">8. </w:t>
      </w:r>
      <w:r w:rsidR="00B30FCC" w:rsidRPr="002931B6">
        <w:rPr>
          <w:rFonts w:ascii="仿宋_GB2312" w:eastAsia="仿宋_GB2312" w:hAnsi="宋体" w:hint="eastAsia"/>
          <w:sz w:val="28"/>
          <w:szCs w:val="28"/>
        </w:rPr>
        <w:t>我方完全理解，</w:t>
      </w:r>
      <w:r w:rsidR="00015286" w:rsidRPr="002931B6">
        <w:rPr>
          <w:rFonts w:ascii="仿宋_GB2312" w:eastAsia="仿宋_GB2312" w:hAnsi="宋体" w:hint="eastAsia"/>
          <w:sz w:val="28"/>
          <w:szCs w:val="28"/>
        </w:rPr>
        <w:t>项目采购评审小组</w:t>
      </w:r>
      <w:r w:rsidR="00B30FCC" w:rsidRPr="002931B6">
        <w:rPr>
          <w:rFonts w:ascii="仿宋_GB2312" w:eastAsia="仿宋_GB2312" w:hAnsi="宋体" w:hint="eastAsia"/>
          <w:sz w:val="28"/>
          <w:szCs w:val="28"/>
        </w:rPr>
        <w:t>并无义务必须接受最低报价的</w:t>
      </w:r>
      <w:r w:rsidR="00015286"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或其它任何</w:t>
      </w:r>
      <w:r w:rsidR="00015286"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w:t>
      </w:r>
    </w:p>
    <w:p w:rsidR="00B30FCC" w:rsidRPr="002931B6" w:rsidRDefault="00B30FCC" w:rsidP="00F767BA">
      <w:pPr>
        <w:spacing w:before="240"/>
        <w:rPr>
          <w:rFonts w:ascii="仿宋_GB2312" w:eastAsia="仿宋_GB2312" w:hAnsi="宋体"/>
          <w:sz w:val="28"/>
          <w:szCs w:val="28"/>
        </w:rPr>
      </w:pPr>
      <w:r w:rsidRPr="002931B6">
        <w:rPr>
          <w:rFonts w:ascii="仿宋_GB2312" w:eastAsia="仿宋_GB2312" w:hAnsi="宋体" w:hint="eastAsia"/>
          <w:sz w:val="28"/>
          <w:szCs w:val="28"/>
        </w:rPr>
        <w:t>所有与本</w:t>
      </w:r>
      <w:r w:rsidR="00015286" w:rsidRPr="002931B6">
        <w:rPr>
          <w:rFonts w:ascii="仿宋_GB2312" w:eastAsia="仿宋_GB2312" w:hAnsi="宋体" w:hint="eastAsia"/>
          <w:sz w:val="28"/>
          <w:szCs w:val="28"/>
        </w:rPr>
        <w:t>响应</w:t>
      </w:r>
      <w:r w:rsidRPr="002931B6">
        <w:rPr>
          <w:rFonts w:ascii="仿宋_GB2312" w:eastAsia="仿宋_GB2312" w:hAnsi="宋体" w:hint="eastAsia"/>
          <w:sz w:val="28"/>
          <w:szCs w:val="28"/>
        </w:rPr>
        <w:t>有关的函件请按下列联系方式发送:</w:t>
      </w:r>
    </w:p>
    <w:p w:rsidR="00B30FCC" w:rsidRPr="002931B6" w:rsidRDefault="00015286" w:rsidP="009A0DD0">
      <w:pPr>
        <w:spacing w:line="600" w:lineRule="auto"/>
        <w:rPr>
          <w:rFonts w:ascii="仿宋_GB2312" w:eastAsia="仿宋_GB2312" w:hAnsi="宋体"/>
          <w:bCs/>
          <w:sz w:val="28"/>
          <w:szCs w:val="28"/>
        </w:rPr>
      </w:pPr>
      <w:r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人全称</w:t>
      </w:r>
      <w:r w:rsidR="00F767BA" w:rsidRPr="002931B6">
        <w:rPr>
          <w:rFonts w:ascii="仿宋_GB2312" w:eastAsia="仿宋_GB2312" w:hAnsi="宋体" w:hint="eastAsia"/>
          <w:bCs/>
          <w:sz w:val="28"/>
          <w:szCs w:val="28"/>
        </w:rPr>
        <w:t>：</w:t>
      </w:r>
      <w:r w:rsidR="00F767BA" w:rsidRPr="002931B6">
        <w:rPr>
          <w:rFonts w:ascii="仿宋_GB2312" w:eastAsia="仿宋_GB2312" w:hAnsi="宋体" w:hint="eastAsia"/>
          <w:sz w:val="28"/>
          <w:szCs w:val="28"/>
          <w:u w:val="single"/>
        </w:rPr>
        <w:t xml:space="preserve">                                             </w:t>
      </w:r>
      <w:r w:rsidR="003F62B4" w:rsidRPr="002931B6">
        <w:rPr>
          <w:rFonts w:ascii="仿宋_GB2312" w:eastAsia="仿宋_GB2312" w:hAnsi="宋体" w:hint="eastAsia"/>
          <w:bCs/>
          <w:sz w:val="28"/>
          <w:szCs w:val="28"/>
          <w:u w:val="single"/>
        </w:rPr>
        <w:t>（加盖公章）</w:t>
      </w:r>
    </w:p>
    <w:p w:rsidR="003F62B4" w:rsidRPr="002931B6" w:rsidRDefault="003F62B4" w:rsidP="009A0DD0">
      <w:pPr>
        <w:spacing w:line="600" w:lineRule="auto"/>
        <w:rPr>
          <w:rFonts w:ascii="仿宋_GB2312" w:eastAsia="仿宋_GB2312" w:hAnsi="宋体"/>
          <w:sz w:val="28"/>
          <w:szCs w:val="28"/>
        </w:rPr>
      </w:pPr>
      <w:r w:rsidRPr="002931B6">
        <w:rPr>
          <w:rFonts w:ascii="仿宋_GB2312" w:eastAsia="仿宋_GB2312" w:hAnsi="宋体" w:hint="eastAsia"/>
          <w:sz w:val="28"/>
          <w:szCs w:val="28"/>
        </w:rPr>
        <w:t xml:space="preserve">地    </w:t>
      </w:r>
      <w:r w:rsidR="00F767BA" w:rsidRPr="002931B6">
        <w:rPr>
          <w:rFonts w:ascii="仿宋_GB2312" w:eastAsia="仿宋_GB2312" w:hAnsi="宋体" w:hint="eastAsia"/>
          <w:sz w:val="28"/>
          <w:szCs w:val="28"/>
        </w:rPr>
        <w:t xml:space="preserve">  </w:t>
      </w:r>
      <w:r w:rsidRPr="002931B6">
        <w:rPr>
          <w:rFonts w:ascii="仿宋_GB2312" w:eastAsia="仿宋_GB2312" w:hAnsi="宋体" w:hint="eastAsia"/>
          <w:sz w:val="28"/>
          <w:szCs w:val="28"/>
        </w:rPr>
        <w:t>址</w:t>
      </w:r>
      <w:r w:rsidR="00F767BA" w:rsidRPr="002931B6">
        <w:rPr>
          <w:rFonts w:ascii="仿宋_GB2312" w:eastAsia="仿宋_GB2312" w:hAnsi="宋体" w:hint="eastAsia"/>
          <w:sz w:val="28"/>
          <w:szCs w:val="28"/>
        </w:rPr>
        <w:t>：</w:t>
      </w:r>
      <w:r w:rsidRPr="002931B6">
        <w:rPr>
          <w:rFonts w:ascii="仿宋_GB2312" w:eastAsia="仿宋_GB2312" w:hAnsi="宋体" w:hint="eastAsia"/>
          <w:sz w:val="28"/>
          <w:szCs w:val="28"/>
          <w:u w:val="single"/>
        </w:rPr>
        <w:t xml:space="preserve">                                                </w:t>
      </w:r>
    </w:p>
    <w:p w:rsidR="003F62B4" w:rsidRPr="002931B6" w:rsidRDefault="003F62B4" w:rsidP="009A0DD0">
      <w:pPr>
        <w:spacing w:line="600" w:lineRule="auto"/>
        <w:rPr>
          <w:rFonts w:ascii="仿宋_GB2312" w:eastAsia="仿宋_GB2312" w:hAnsi="宋体"/>
          <w:sz w:val="28"/>
          <w:szCs w:val="28"/>
          <w:u w:val="single"/>
        </w:rPr>
      </w:pPr>
      <w:r w:rsidRPr="002931B6">
        <w:rPr>
          <w:rFonts w:ascii="仿宋_GB2312" w:eastAsia="仿宋_GB2312" w:hAnsi="宋体" w:hint="eastAsia"/>
          <w:spacing w:val="46"/>
          <w:kern w:val="0"/>
          <w:sz w:val="28"/>
          <w:szCs w:val="28"/>
          <w:fitText w:val="1400" w:id="1824748288"/>
        </w:rPr>
        <w:t>邮政编</w:t>
      </w:r>
      <w:r w:rsidRPr="002931B6">
        <w:rPr>
          <w:rFonts w:ascii="仿宋_GB2312" w:eastAsia="仿宋_GB2312" w:hAnsi="宋体" w:hint="eastAsia"/>
          <w:spacing w:val="2"/>
          <w:kern w:val="0"/>
          <w:sz w:val="28"/>
          <w:szCs w:val="28"/>
          <w:fitText w:val="1400" w:id="1824748288"/>
        </w:rPr>
        <w:t>码</w:t>
      </w:r>
      <w:r w:rsidRPr="002931B6">
        <w:rPr>
          <w:rFonts w:ascii="仿宋_GB2312" w:eastAsia="仿宋_GB2312" w:hAnsi="宋体" w:hint="eastAsia"/>
          <w:sz w:val="28"/>
          <w:szCs w:val="28"/>
        </w:rPr>
        <w:t>：</w:t>
      </w:r>
      <w:r w:rsidRPr="002931B6">
        <w:rPr>
          <w:rFonts w:ascii="仿宋_GB2312" w:eastAsia="仿宋_GB2312" w:hAnsi="宋体" w:hint="eastAsia"/>
          <w:sz w:val="28"/>
          <w:szCs w:val="28"/>
          <w:u w:val="single"/>
        </w:rPr>
        <w:t xml:space="preserve">            </w:t>
      </w:r>
      <w:r w:rsidRPr="002931B6">
        <w:rPr>
          <w:rFonts w:ascii="仿宋_GB2312" w:eastAsia="仿宋_GB2312" w:hAnsi="宋体" w:hint="eastAsia"/>
          <w:sz w:val="28"/>
          <w:szCs w:val="28"/>
        </w:rPr>
        <w:t xml:space="preserve">  电话：</w:t>
      </w:r>
      <w:r w:rsidRPr="002931B6">
        <w:rPr>
          <w:rFonts w:ascii="仿宋_GB2312" w:eastAsia="仿宋_GB2312" w:hAnsi="宋体" w:hint="eastAsia"/>
          <w:sz w:val="28"/>
          <w:szCs w:val="28"/>
          <w:u w:val="single"/>
        </w:rPr>
        <w:t xml:space="preserve">                </w:t>
      </w:r>
      <w:r w:rsidRPr="002931B6">
        <w:rPr>
          <w:rFonts w:ascii="仿宋_GB2312" w:eastAsia="仿宋_GB2312" w:hAnsi="宋体" w:hint="eastAsia"/>
          <w:sz w:val="28"/>
          <w:szCs w:val="28"/>
        </w:rPr>
        <w:t xml:space="preserve"> 传真：</w:t>
      </w:r>
      <w:r w:rsidRPr="002931B6">
        <w:rPr>
          <w:rFonts w:ascii="仿宋_GB2312" w:eastAsia="仿宋_GB2312" w:hAnsi="宋体" w:hint="eastAsia"/>
          <w:sz w:val="28"/>
          <w:szCs w:val="28"/>
          <w:u w:val="single"/>
        </w:rPr>
        <w:t xml:space="preserve">                </w:t>
      </w:r>
    </w:p>
    <w:p w:rsidR="00B30FCC" w:rsidRPr="002931B6" w:rsidRDefault="00B30FCC" w:rsidP="009A0DD0">
      <w:pPr>
        <w:tabs>
          <w:tab w:val="left" w:pos="3600"/>
        </w:tabs>
        <w:spacing w:line="600" w:lineRule="auto"/>
        <w:rPr>
          <w:rFonts w:ascii="仿宋_GB2312" w:eastAsia="仿宋_GB2312" w:hAnsi="宋体"/>
          <w:bCs/>
          <w:sz w:val="28"/>
          <w:szCs w:val="28"/>
        </w:rPr>
      </w:pPr>
      <w:r w:rsidRPr="002931B6">
        <w:rPr>
          <w:rFonts w:ascii="仿宋_GB2312" w:eastAsia="仿宋_GB2312" w:hAnsi="宋体" w:hint="eastAsia"/>
          <w:bCs/>
          <w:sz w:val="28"/>
          <w:szCs w:val="28"/>
        </w:rPr>
        <w:t>法定代表人或其</w:t>
      </w:r>
      <w:r w:rsidR="00015286" w:rsidRPr="002931B6">
        <w:rPr>
          <w:rFonts w:ascii="仿宋_GB2312" w:eastAsia="仿宋_GB2312" w:hAnsi="宋体" w:hint="eastAsia"/>
          <w:bCs/>
          <w:sz w:val="28"/>
          <w:szCs w:val="28"/>
        </w:rPr>
        <w:t>响应</w:t>
      </w:r>
      <w:r w:rsidRPr="002931B6">
        <w:rPr>
          <w:rFonts w:ascii="仿宋_GB2312" w:eastAsia="仿宋_GB2312" w:hAnsi="宋体" w:hint="eastAsia"/>
          <w:bCs/>
          <w:sz w:val="28"/>
          <w:szCs w:val="28"/>
        </w:rPr>
        <w:t>人授权代表(签字)：</w:t>
      </w:r>
    </w:p>
    <w:p w:rsidR="009259BB" w:rsidRPr="002931B6" w:rsidRDefault="00F767BA" w:rsidP="009A0DD0">
      <w:pPr>
        <w:wordWrap w:val="0"/>
        <w:spacing w:before="120" w:after="120" w:line="600" w:lineRule="auto"/>
        <w:jc w:val="right"/>
        <w:rPr>
          <w:rFonts w:ascii="仿宋_GB2312" w:eastAsia="仿宋_GB2312" w:hAnsi="宋体"/>
          <w:bCs/>
          <w:sz w:val="28"/>
          <w:szCs w:val="28"/>
        </w:rPr>
      </w:pPr>
      <w:r w:rsidRPr="002931B6">
        <w:rPr>
          <w:rFonts w:ascii="仿宋_GB2312" w:eastAsia="仿宋_GB2312" w:hAnsi="宋体" w:hint="eastAsia"/>
          <w:bCs/>
          <w:sz w:val="28"/>
          <w:szCs w:val="28"/>
        </w:rPr>
        <w:t xml:space="preserve">            </w:t>
      </w:r>
      <w:r w:rsidR="00B30FCC" w:rsidRPr="002931B6">
        <w:rPr>
          <w:rFonts w:ascii="仿宋_GB2312" w:eastAsia="仿宋_GB2312" w:hAnsi="宋体" w:hint="eastAsia"/>
          <w:bCs/>
          <w:sz w:val="28"/>
          <w:szCs w:val="28"/>
        </w:rPr>
        <w:t xml:space="preserve">  年  </w:t>
      </w:r>
      <w:r w:rsidRPr="002931B6">
        <w:rPr>
          <w:rFonts w:ascii="仿宋_GB2312" w:eastAsia="仿宋_GB2312" w:hAnsi="宋体" w:hint="eastAsia"/>
          <w:bCs/>
          <w:sz w:val="28"/>
          <w:szCs w:val="28"/>
        </w:rPr>
        <w:t xml:space="preserve"> </w:t>
      </w:r>
      <w:r w:rsidR="00B30FCC" w:rsidRPr="002931B6">
        <w:rPr>
          <w:rFonts w:ascii="仿宋_GB2312" w:eastAsia="仿宋_GB2312" w:hAnsi="宋体" w:hint="eastAsia"/>
          <w:bCs/>
          <w:sz w:val="28"/>
          <w:szCs w:val="28"/>
        </w:rPr>
        <w:t xml:space="preserve"> 月  </w:t>
      </w:r>
      <w:r w:rsidRPr="002931B6">
        <w:rPr>
          <w:rFonts w:ascii="仿宋_GB2312" w:eastAsia="仿宋_GB2312" w:hAnsi="宋体" w:hint="eastAsia"/>
          <w:bCs/>
          <w:sz w:val="28"/>
          <w:szCs w:val="28"/>
        </w:rPr>
        <w:t xml:space="preserve"> </w:t>
      </w:r>
      <w:r w:rsidR="00B30FCC" w:rsidRPr="002931B6">
        <w:rPr>
          <w:rFonts w:ascii="仿宋_GB2312" w:eastAsia="仿宋_GB2312" w:hAnsi="宋体" w:hint="eastAsia"/>
          <w:bCs/>
          <w:sz w:val="28"/>
          <w:szCs w:val="28"/>
        </w:rPr>
        <w:t xml:space="preserve"> 日</w:t>
      </w:r>
    </w:p>
    <w:p w:rsidR="00F767BA" w:rsidRPr="002931B6" w:rsidRDefault="00F767BA" w:rsidP="00BF000A">
      <w:pPr>
        <w:spacing w:line="360" w:lineRule="auto"/>
        <w:ind w:left="1065" w:hangingChars="442" w:hanging="1065"/>
        <w:rPr>
          <w:rFonts w:ascii="仿宋_GB2312" w:eastAsia="仿宋_GB2312" w:hAnsi="宋体"/>
          <w:b/>
          <w:bCs/>
          <w:sz w:val="24"/>
          <w:szCs w:val="28"/>
        </w:rPr>
      </w:pPr>
    </w:p>
    <w:p w:rsidR="00F767BA" w:rsidRPr="002931B6" w:rsidRDefault="009259BB" w:rsidP="00BF000A">
      <w:pPr>
        <w:spacing w:line="360" w:lineRule="auto"/>
        <w:ind w:left="1065" w:hangingChars="442" w:hanging="1065"/>
        <w:rPr>
          <w:rFonts w:ascii="仿宋_GB2312" w:eastAsia="仿宋_GB2312" w:hAnsi="宋体"/>
          <w:bCs/>
          <w:sz w:val="24"/>
          <w:szCs w:val="28"/>
        </w:rPr>
      </w:pPr>
      <w:r w:rsidRPr="002931B6">
        <w:rPr>
          <w:rFonts w:ascii="仿宋_GB2312" w:eastAsia="仿宋_GB2312" w:hAnsi="宋体" w:hint="eastAsia"/>
          <w:b/>
          <w:bCs/>
          <w:sz w:val="24"/>
          <w:szCs w:val="28"/>
        </w:rPr>
        <w:t>备注：</w:t>
      </w:r>
      <w:r w:rsidR="00F767BA" w:rsidRPr="002931B6">
        <w:rPr>
          <w:rFonts w:ascii="仿宋_GB2312" w:eastAsia="仿宋_GB2312" w:hint="eastAsia"/>
          <w:spacing w:val="4"/>
          <w:sz w:val="24"/>
          <w:szCs w:val="28"/>
        </w:rPr>
        <w:t>a.</w:t>
      </w:r>
      <w:r w:rsidR="00F767BA" w:rsidRPr="002931B6">
        <w:rPr>
          <w:rFonts w:ascii="仿宋_GB2312" w:eastAsia="仿宋_GB2312" w:hint="eastAsia"/>
          <w:b/>
          <w:spacing w:val="4"/>
          <w:sz w:val="24"/>
          <w:szCs w:val="28"/>
        </w:rPr>
        <w:t xml:space="preserve"> </w:t>
      </w:r>
      <w:r w:rsidRPr="002931B6">
        <w:rPr>
          <w:rFonts w:ascii="仿宋_GB2312" w:eastAsia="仿宋_GB2312" w:hint="eastAsia"/>
          <w:b/>
          <w:spacing w:val="4"/>
          <w:sz w:val="24"/>
          <w:szCs w:val="28"/>
        </w:rPr>
        <w:t>温馨提示：</w:t>
      </w:r>
      <w:r w:rsidRPr="002931B6">
        <w:rPr>
          <w:rFonts w:ascii="仿宋_GB2312" w:eastAsia="仿宋_GB2312" w:hint="eastAsia"/>
          <w:spacing w:val="4"/>
          <w:sz w:val="24"/>
          <w:szCs w:val="28"/>
        </w:rPr>
        <w:t>中文大写金额用汉字，如壹、贰、叁、肆、伍、陆、柒、捌、玖、拾、佰、仟、万、亿、元、角、分、零、整（正）等。</w:t>
      </w:r>
    </w:p>
    <w:p w:rsidR="009259BB" w:rsidRPr="002931B6" w:rsidRDefault="00F767BA" w:rsidP="00F767BA">
      <w:pPr>
        <w:spacing w:line="360" w:lineRule="auto"/>
        <w:ind w:firstLineChars="300" w:firstLine="720"/>
        <w:rPr>
          <w:rFonts w:ascii="仿宋_GB2312" w:eastAsia="仿宋_GB2312" w:hAnsi="宋体"/>
          <w:bCs/>
          <w:sz w:val="24"/>
          <w:szCs w:val="28"/>
        </w:rPr>
      </w:pPr>
      <w:r w:rsidRPr="002931B6">
        <w:rPr>
          <w:rFonts w:ascii="仿宋_GB2312" w:eastAsia="仿宋_GB2312" w:hint="eastAsia"/>
          <w:sz w:val="24"/>
          <w:szCs w:val="28"/>
        </w:rPr>
        <w:t xml:space="preserve">b. </w:t>
      </w:r>
      <w:r w:rsidR="009259BB" w:rsidRPr="002931B6">
        <w:rPr>
          <w:rFonts w:ascii="仿宋_GB2312" w:eastAsia="仿宋_GB2312" w:hint="eastAsia"/>
          <w:sz w:val="24"/>
          <w:szCs w:val="28"/>
        </w:rPr>
        <w:t>响应报价的小数点后保留两位有效数。</w:t>
      </w:r>
    </w:p>
    <w:p w:rsidR="009259BB" w:rsidRPr="002931B6" w:rsidRDefault="00F767BA" w:rsidP="00F767BA">
      <w:pPr>
        <w:snapToGrid w:val="0"/>
        <w:spacing w:line="360" w:lineRule="auto"/>
        <w:ind w:firstLineChars="300" w:firstLine="720"/>
        <w:rPr>
          <w:rFonts w:ascii="仿宋_GB2312" w:eastAsia="仿宋_GB2312"/>
          <w:sz w:val="24"/>
          <w:szCs w:val="28"/>
        </w:rPr>
      </w:pPr>
      <w:r w:rsidRPr="002931B6">
        <w:rPr>
          <w:rFonts w:ascii="仿宋_GB2312" w:eastAsia="仿宋_GB2312" w:hint="eastAsia"/>
          <w:sz w:val="24"/>
          <w:szCs w:val="28"/>
        </w:rPr>
        <w:t xml:space="preserve">c. </w:t>
      </w:r>
      <w:r w:rsidR="009259BB" w:rsidRPr="002931B6">
        <w:rPr>
          <w:rFonts w:ascii="仿宋_GB2312" w:eastAsia="仿宋_GB2312" w:hint="eastAsia"/>
          <w:sz w:val="24"/>
          <w:szCs w:val="28"/>
        </w:rPr>
        <w:t>此表为采购文件的组成部分，须附在正、副本的响应文件中。</w:t>
      </w:r>
    </w:p>
    <w:p w:rsidR="009259BB" w:rsidRPr="002931B6" w:rsidRDefault="00F767BA" w:rsidP="00F767BA">
      <w:pPr>
        <w:snapToGrid w:val="0"/>
        <w:spacing w:line="360" w:lineRule="auto"/>
        <w:ind w:leftChars="337" w:left="1068" w:hangingChars="150" w:hanging="360"/>
        <w:rPr>
          <w:rFonts w:ascii="仿宋_GB2312" w:eastAsia="仿宋_GB2312"/>
          <w:sz w:val="24"/>
          <w:szCs w:val="28"/>
        </w:rPr>
      </w:pPr>
      <w:r w:rsidRPr="002931B6">
        <w:rPr>
          <w:rFonts w:ascii="仿宋_GB2312" w:eastAsia="仿宋_GB2312" w:hint="eastAsia"/>
          <w:sz w:val="24"/>
          <w:szCs w:val="28"/>
        </w:rPr>
        <w:t xml:space="preserve">d. </w:t>
      </w:r>
      <w:r w:rsidR="009259BB" w:rsidRPr="002931B6">
        <w:rPr>
          <w:rFonts w:ascii="仿宋_GB2312" w:eastAsia="仿宋_GB2312" w:hint="eastAsia"/>
          <w:sz w:val="24"/>
          <w:szCs w:val="28"/>
        </w:rPr>
        <w:t>此表内响应报价为最终价，除采购文件另有规定外，开标信封或</w:t>
      </w:r>
      <w:r w:rsidR="00C173C2" w:rsidRPr="002931B6">
        <w:rPr>
          <w:rFonts w:ascii="仿宋_GB2312" w:eastAsia="仿宋_GB2312" w:hint="eastAsia"/>
          <w:sz w:val="24"/>
          <w:szCs w:val="28"/>
        </w:rPr>
        <w:t>响应</w:t>
      </w:r>
      <w:r w:rsidR="009259BB" w:rsidRPr="002931B6">
        <w:rPr>
          <w:rFonts w:ascii="仿宋_GB2312" w:eastAsia="仿宋_GB2312" w:hint="eastAsia"/>
          <w:sz w:val="24"/>
          <w:szCs w:val="28"/>
        </w:rPr>
        <w:t>文件内不得含有任何对本报价进行价格折扣的说明或资料，否则为无效</w:t>
      </w:r>
      <w:r w:rsidR="00C173C2" w:rsidRPr="002931B6">
        <w:rPr>
          <w:rFonts w:ascii="仿宋_GB2312" w:eastAsia="仿宋_GB2312" w:hint="eastAsia"/>
          <w:sz w:val="24"/>
          <w:szCs w:val="28"/>
        </w:rPr>
        <w:t>响应</w:t>
      </w:r>
      <w:r w:rsidR="009259BB" w:rsidRPr="002931B6">
        <w:rPr>
          <w:rFonts w:ascii="仿宋_GB2312" w:eastAsia="仿宋_GB2312" w:hint="eastAsia"/>
          <w:sz w:val="24"/>
          <w:szCs w:val="28"/>
        </w:rPr>
        <w:t>。</w:t>
      </w:r>
    </w:p>
    <w:p w:rsidR="009259BB" w:rsidRPr="002931B6" w:rsidRDefault="00F767BA" w:rsidP="00F767BA">
      <w:pPr>
        <w:snapToGrid w:val="0"/>
        <w:spacing w:line="360" w:lineRule="auto"/>
        <w:ind w:firstLineChars="300" w:firstLine="720"/>
        <w:rPr>
          <w:rFonts w:ascii="仿宋_GB2312" w:eastAsia="仿宋_GB2312"/>
          <w:sz w:val="24"/>
          <w:szCs w:val="28"/>
        </w:rPr>
      </w:pPr>
      <w:r w:rsidRPr="002931B6">
        <w:rPr>
          <w:rFonts w:ascii="仿宋_GB2312" w:eastAsia="仿宋_GB2312" w:hint="eastAsia"/>
          <w:sz w:val="24"/>
          <w:szCs w:val="28"/>
        </w:rPr>
        <w:t xml:space="preserve">e. </w:t>
      </w:r>
      <w:r w:rsidR="009259BB" w:rsidRPr="002931B6">
        <w:rPr>
          <w:rFonts w:ascii="仿宋_GB2312" w:eastAsia="仿宋_GB2312" w:hint="eastAsia"/>
          <w:sz w:val="24"/>
          <w:szCs w:val="28"/>
        </w:rPr>
        <w:t>本项目不接受有选择性的</w:t>
      </w:r>
      <w:r w:rsidR="00C173C2" w:rsidRPr="002931B6">
        <w:rPr>
          <w:rFonts w:ascii="仿宋_GB2312" w:eastAsia="仿宋_GB2312" w:hint="eastAsia"/>
          <w:sz w:val="24"/>
          <w:szCs w:val="28"/>
        </w:rPr>
        <w:t>响应</w:t>
      </w:r>
      <w:r w:rsidR="009259BB" w:rsidRPr="002931B6">
        <w:rPr>
          <w:rFonts w:ascii="仿宋_GB2312" w:eastAsia="仿宋_GB2312" w:hint="eastAsia"/>
          <w:sz w:val="24"/>
          <w:szCs w:val="28"/>
        </w:rPr>
        <w:t>报价。</w:t>
      </w:r>
    </w:p>
    <w:p w:rsidR="009108C5" w:rsidRPr="002931B6" w:rsidRDefault="009108C5" w:rsidP="009108C5">
      <w:pPr>
        <w:snapToGrid w:val="0"/>
        <w:spacing w:line="360" w:lineRule="auto"/>
        <w:rPr>
          <w:rFonts w:ascii="仿宋_GB2312" w:eastAsia="仿宋_GB2312"/>
          <w:sz w:val="28"/>
          <w:szCs w:val="28"/>
        </w:rPr>
      </w:pPr>
    </w:p>
    <w:p w:rsidR="009108C5" w:rsidRPr="002931B6" w:rsidRDefault="009108C5" w:rsidP="009108C5">
      <w:pPr>
        <w:snapToGrid w:val="0"/>
        <w:spacing w:line="360" w:lineRule="auto"/>
        <w:rPr>
          <w:rFonts w:ascii="仿宋_GB2312" w:eastAsia="仿宋_GB2312"/>
          <w:sz w:val="28"/>
          <w:szCs w:val="28"/>
        </w:rPr>
      </w:pPr>
    </w:p>
    <w:p w:rsidR="003E465A" w:rsidRPr="002931B6" w:rsidRDefault="003E465A" w:rsidP="009108C5">
      <w:pPr>
        <w:snapToGrid w:val="0"/>
        <w:spacing w:line="360" w:lineRule="auto"/>
        <w:rPr>
          <w:rFonts w:ascii="仿宋_GB2312" w:eastAsia="仿宋_GB2312"/>
          <w:sz w:val="28"/>
          <w:szCs w:val="28"/>
        </w:rPr>
      </w:pPr>
    </w:p>
    <w:p w:rsidR="003E465A" w:rsidRPr="002931B6" w:rsidRDefault="003E465A" w:rsidP="009108C5">
      <w:pPr>
        <w:snapToGrid w:val="0"/>
        <w:spacing w:line="360" w:lineRule="auto"/>
        <w:rPr>
          <w:rFonts w:ascii="仿宋_GB2312" w:eastAsia="仿宋_GB2312"/>
          <w:sz w:val="28"/>
          <w:szCs w:val="28"/>
        </w:rPr>
      </w:pPr>
    </w:p>
    <w:p w:rsidR="003E465A" w:rsidRPr="002931B6" w:rsidRDefault="003E465A" w:rsidP="009108C5">
      <w:pPr>
        <w:snapToGrid w:val="0"/>
        <w:spacing w:line="360" w:lineRule="auto"/>
        <w:rPr>
          <w:rFonts w:ascii="仿宋_GB2312" w:eastAsia="仿宋_GB2312"/>
          <w:sz w:val="28"/>
          <w:szCs w:val="28"/>
        </w:rPr>
      </w:pPr>
    </w:p>
    <w:p w:rsidR="003E465A" w:rsidRPr="002931B6" w:rsidRDefault="003E465A" w:rsidP="009108C5">
      <w:pPr>
        <w:snapToGrid w:val="0"/>
        <w:spacing w:line="360" w:lineRule="auto"/>
        <w:rPr>
          <w:rFonts w:ascii="仿宋_GB2312" w:eastAsia="仿宋_GB2312"/>
          <w:sz w:val="28"/>
          <w:szCs w:val="28"/>
        </w:rPr>
      </w:pPr>
    </w:p>
    <w:p w:rsidR="009108C5" w:rsidRPr="002931B6" w:rsidRDefault="00B30FCC" w:rsidP="002D4F64">
      <w:pPr>
        <w:snapToGrid w:val="0"/>
        <w:spacing w:before="240"/>
        <w:outlineLvl w:val="1"/>
        <w:rPr>
          <w:rFonts w:ascii="仿宋_GB2312" w:eastAsia="仿宋_GB2312" w:hAnsi="宋体"/>
          <w:b/>
          <w:sz w:val="32"/>
          <w:szCs w:val="28"/>
        </w:rPr>
      </w:pPr>
      <w:bookmarkStart w:id="162" w:name="_Toc334797771"/>
      <w:bookmarkStart w:id="163" w:name="_Toc535487256"/>
      <w:bookmarkStart w:id="164" w:name="_Toc533236396"/>
      <w:r w:rsidRPr="002931B6">
        <w:rPr>
          <w:rFonts w:ascii="仿宋_GB2312" w:eastAsia="仿宋_GB2312" w:hAnsi="宋体" w:hint="eastAsia"/>
          <w:b/>
          <w:sz w:val="32"/>
          <w:szCs w:val="28"/>
        </w:rPr>
        <w:lastRenderedPageBreak/>
        <w:t>格式</w:t>
      </w:r>
      <w:r w:rsidR="000125B8" w:rsidRPr="002931B6">
        <w:rPr>
          <w:rFonts w:ascii="仿宋_GB2312" w:eastAsia="仿宋_GB2312" w:hAnsi="宋体" w:hint="eastAsia"/>
          <w:b/>
          <w:sz w:val="32"/>
          <w:szCs w:val="28"/>
        </w:rPr>
        <w:t>2</w:t>
      </w:r>
      <w:bookmarkEnd w:id="162"/>
      <w:r w:rsidR="009108C5" w:rsidRPr="002931B6">
        <w:rPr>
          <w:rFonts w:ascii="仿宋_GB2312" w:eastAsia="仿宋_GB2312" w:hAnsi="宋体" w:hint="eastAsia"/>
          <w:b/>
          <w:sz w:val="32"/>
          <w:szCs w:val="28"/>
        </w:rPr>
        <w:t>：法定代表人证明及授权书</w:t>
      </w:r>
      <w:bookmarkEnd w:id="163"/>
    </w:p>
    <w:p w:rsidR="00B30FCC" w:rsidRPr="002931B6" w:rsidRDefault="00B30FCC" w:rsidP="002D4F64">
      <w:pPr>
        <w:spacing w:after="240"/>
        <w:jc w:val="center"/>
        <w:rPr>
          <w:rFonts w:ascii="方正小标宋简体" w:eastAsia="方正小标宋简体"/>
          <w:sz w:val="36"/>
        </w:rPr>
      </w:pPr>
      <w:r w:rsidRPr="002931B6">
        <w:rPr>
          <w:rFonts w:ascii="方正小标宋简体" w:eastAsia="方正小标宋简体" w:hint="eastAsia"/>
          <w:sz w:val="36"/>
        </w:rPr>
        <w:t xml:space="preserve"> 法定代表人证明及授权书</w:t>
      </w:r>
      <w:bookmarkEnd w:id="164"/>
    </w:p>
    <w:p w:rsidR="00B30FCC" w:rsidRPr="002931B6" w:rsidRDefault="00B30FCC" w:rsidP="007F6FA3">
      <w:pPr>
        <w:rPr>
          <w:rFonts w:ascii="仿宋_GB2312" w:eastAsia="仿宋_GB2312" w:hAnsi="宋体"/>
          <w:b/>
          <w:sz w:val="28"/>
          <w:szCs w:val="28"/>
        </w:rPr>
      </w:pPr>
      <w:r w:rsidRPr="002931B6">
        <w:rPr>
          <w:rFonts w:ascii="仿宋_GB2312" w:eastAsia="仿宋_GB2312" w:hAnsi="宋体" w:hint="eastAsia"/>
          <w:sz w:val="28"/>
          <w:szCs w:val="28"/>
        </w:rPr>
        <w:t>致:</w:t>
      </w:r>
      <w:r w:rsidR="00B87CA5" w:rsidRPr="002931B6">
        <w:rPr>
          <w:rFonts w:ascii="仿宋_GB2312" w:eastAsia="仿宋_GB2312" w:hint="eastAsia"/>
          <w:sz w:val="28"/>
          <w:szCs w:val="28"/>
        </w:rPr>
        <w:t xml:space="preserve"> </w:t>
      </w:r>
      <w:r w:rsidR="007F6FA3" w:rsidRPr="002931B6">
        <w:rPr>
          <w:rFonts w:ascii="仿宋_GB2312" w:eastAsia="仿宋_GB2312" w:hAnsi="宋体" w:hint="eastAsia"/>
          <w:b/>
          <w:sz w:val="28"/>
          <w:szCs w:val="28"/>
        </w:rPr>
        <w:t>广检检测技术（上海）有限公司</w:t>
      </w:r>
    </w:p>
    <w:p w:rsidR="00B30FCC" w:rsidRPr="002931B6" w:rsidRDefault="00B30FCC" w:rsidP="00886F9C">
      <w:pPr>
        <w:pStyle w:val="afa"/>
        <w:spacing w:line="300" w:lineRule="auto"/>
        <w:ind w:firstLineChars="200" w:firstLine="560"/>
        <w:rPr>
          <w:rFonts w:ascii="仿宋_GB2312" w:eastAsia="仿宋_GB2312" w:hAnsi="宋体"/>
          <w:sz w:val="28"/>
          <w:szCs w:val="28"/>
        </w:rPr>
      </w:pPr>
      <w:r w:rsidRPr="002931B6">
        <w:rPr>
          <w:rFonts w:ascii="仿宋_GB2312" w:eastAsia="仿宋_GB2312" w:hAnsi="宋体" w:hint="eastAsia"/>
          <w:sz w:val="28"/>
          <w:szCs w:val="28"/>
        </w:rPr>
        <w:t>本授权证明：</w:t>
      </w:r>
      <w:r w:rsidRPr="002931B6">
        <w:rPr>
          <w:rFonts w:ascii="仿宋_GB2312" w:eastAsia="仿宋_GB2312" w:hAnsi="宋体" w:hint="eastAsia"/>
          <w:i/>
          <w:sz w:val="28"/>
          <w:szCs w:val="28"/>
          <w:u w:val="single"/>
        </w:rPr>
        <w:t>（法定代表人姓名）</w:t>
      </w:r>
      <w:r w:rsidRPr="002931B6">
        <w:rPr>
          <w:rFonts w:ascii="仿宋_GB2312" w:eastAsia="仿宋_GB2312" w:hAnsi="宋体" w:hint="eastAsia"/>
          <w:sz w:val="28"/>
          <w:szCs w:val="28"/>
        </w:rPr>
        <w:t>是注册于</w:t>
      </w:r>
      <w:r w:rsidRPr="002931B6">
        <w:rPr>
          <w:rFonts w:ascii="仿宋_GB2312" w:eastAsia="仿宋_GB2312" w:hAnsi="宋体" w:hint="eastAsia"/>
          <w:i/>
          <w:sz w:val="28"/>
          <w:szCs w:val="28"/>
          <w:u w:val="single"/>
        </w:rPr>
        <w:t>（省、市、县）</w:t>
      </w:r>
      <w:r w:rsidRPr="002931B6">
        <w:rPr>
          <w:rFonts w:ascii="仿宋_GB2312" w:eastAsia="仿宋_GB2312" w:hAnsi="宋体" w:hint="eastAsia"/>
          <w:sz w:val="28"/>
          <w:szCs w:val="28"/>
        </w:rPr>
        <w:t>的</w:t>
      </w:r>
      <w:r w:rsidRPr="002931B6">
        <w:rPr>
          <w:rFonts w:ascii="仿宋_GB2312" w:eastAsia="仿宋_GB2312" w:hAnsi="宋体" w:hint="eastAsia"/>
          <w:i/>
          <w:sz w:val="28"/>
          <w:szCs w:val="28"/>
          <w:u w:val="single"/>
        </w:rPr>
        <w:t>（</w:t>
      </w:r>
      <w:r w:rsidR="00834CCC" w:rsidRPr="002931B6">
        <w:rPr>
          <w:rFonts w:ascii="仿宋_GB2312" w:eastAsia="仿宋_GB2312" w:hAnsi="宋体" w:hint="eastAsia"/>
          <w:i/>
          <w:sz w:val="28"/>
          <w:szCs w:val="28"/>
          <w:u w:val="single"/>
        </w:rPr>
        <w:t>响应人</w:t>
      </w:r>
      <w:r w:rsidRPr="002931B6">
        <w:rPr>
          <w:rFonts w:ascii="仿宋_GB2312" w:eastAsia="仿宋_GB2312" w:hAnsi="宋体" w:hint="eastAsia"/>
          <w:i/>
          <w:sz w:val="28"/>
          <w:szCs w:val="28"/>
          <w:u w:val="single"/>
        </w:rPr>
        <w:t>名称）</w:t>
      </w:r>
      <w:r w:rsidRPr="002931B6">
        <w:rPr>
          <w:rFonts w:ascii="仿宋_GB2312" w:eastAsia="仿宋_GB2312" w:hAnsi="宋体" w:hint="eastAsia"/>
          <w:sz w:val="28"/>
          <w:szCs w:val="28"/>
        </w:rPr>
        <w:t>的法定代表人，现任</w:t>
      </w:r>
      <w:r w:rsidRPr="002931B6">
        <w:rPr>
          <w:rFonts w:ascii="仿宋_GB2312" w:eastAsia="仿宋_GB2312" w:hAnsi="宋体" w:hint="eastAsia"/>
          <w:i/>
          <w:sz w:val="28"/>
          <w:szCs w:val="28"/>
          <w:u w:val="single"/>
        </w:rPr>
        <w:t>（法定代表人职务）</w:t>
      </w:r>
      <w:r w:rsidRPr="002931B6">
        <w:rPr>
          <w:rFonts w:ascii="仿宋_GB2312" w:eastAsia="仿宋_GB2312" w:hAnsi="宋体" w:hint="eastAsia"/>
          <w:sz w:val="28"/>
          <w:szCs w:val="28"/>
        </w:rPr>
        <w:t>。在此授权</w:t>
      </w:r>
      <w:r w:rsidRPr="002931B6">
        <w:rPr>
          <w:rFonts w:ascii="仿宋_GB2312" w:eastAsia="仿宋_GB2312" w:hAnsi="宋体" w:hint="eastAsia"/>
          <w:i/>
          <w:sz w:val="28"/>
          <w:szCs w:val="28"/>
          <w:u w:val="single"/>
        </w:rPr>
        <w:t>（被授权人姓名、职务）</w:t>
      </w:r>
      <w:r w:rsidRPr="002931B6">
        <w:rPr>
          <w:rFonts w:ascii="仿宋_GB2312" w:eastAsia="仿宋_GB2312" w:hAnsi="宋体" w:hint="eastAsia"/>
          <w:sz w:val="28"/>
          <w:szCs w:val="28"/>
        </w:rPr>
        <w:t>作为我公司的全权代理人，在</w:t>
      </w:r>
      <w:r w:rsidRPr="002931B6">
        <w:rPr>
          <w:rFonts w:ascii="仿宋_GB2312" w:eastAsia="仿宋_GB2312" w:hAnsi="宋体" w:hint="eastAsia"/>
          <w:i/>
          <w:sz w:val="28"/>
          <w:szCs w:val="28"/>
          <w:u w:val="single"/>
        </w:rPr>
        <w:t>（项目名称）</w:t>
      </w:r>
      <w:r w:rsidRPr="002931B6">
        <w:rPr>
          <w:rFonts w:ascii="仿宋_GB2312" w:eastAsia="仿宋_GB2312" w:hAnsi="宋体" w:hint="eastAsia"/>
          <w:sz w:val="28"/>
          <w:szCs w:val="28"/>
        </w:rPr>
        <w:t>的</w:t>
      </w:r>
      <w:r w:rsidR="00015286" w:rsidRPr="002931B6">
        <w:rPr>
          <w:rFonts w:ascii="仿宋_GB2312" w:eastAsia="仿宋_GB2312" w:hAnsi="宋体" w:hint="eastAsia"/>
          <w:sz w:val="28"/>
          <w:szCs w:val="28"/>
        </w:rPr>
        <w:t>响应</w:t>
      </w:r>
      <w:r w:rsidRPr="002931B6">
        <w:rPr>
          <w:rFonts w:ascii="仿宋_GB2312" w:eastAsia="仿宋_GB2312" w:hAnsi="宋体" w:hint="eastAsia"/>
          <w:sz w:val="28"/>
          <w:szCs w:val="28"/>
        </w:rPr>
        <w:t>（项目编号为：</w:t>
      </w:r>
      <w:r w:rsidRPr="002931B6">
        <w:rPr>
          <w:rFonts w:ascii="仿宋_GB2312" w:eastAsia="仿宋_GB2312" w:hAnsi="宋体" w:hint="eastAsia"/>
          <w:sz w:val="28"/>
          <w:szCs w:val="28"/>
          <w:u w:val="single"/>
        </w:rPr>
        <w:t xml:space="preserve">                  </w:t>
      </w:r>
      <w:r w:rsidRPr="002931B6">
        <w:rPr>
          <w:rFonts w:ascii="仿宋_GB2312" w:eastAsia="仿宋_GB2312" w:hAnsi="宋体" w:hint="eastAsia"/>
          <w:sz w:val="28"/>
          <w:szCs w:val="28"/>
        </w:rPr>
        <w:t>）及其合同执行过程中，以我公司的名义处理一切与之有关的事务。</w:t>
      </w:r>
    </w:p>
    <w:p w:rsidR="00B30FCC" w:rsidRPr="002931B6" w:rsidRDefault="00B30FCC" w:rsidP="00886F9C">
      <w:pPr>
        <w:spacing w:line="300" w:lineRule="auto"/>
        <w:ind w:firstLineChars="200" w:firstLine="560"/>
        <w:rPr>
          <w:rFonts w:ascii="仿宋_GB2312" w:eastAsia="仿宋_GB2312" w:hAnsi="宋体"/>
          <w:sz w:val="28"/>
          <w:szCs w:val="28"/>
        </w:rPr>
      </w:pPr>
      <w:r w:rsidRPr="002931B6">
        <w:rPr>
          <w:rFonts w:ascii="仿宋_GB2312" w:eastAsia="仿宋_GB2312" w:hAnsi="宋体" w:hint="eastAsia"/>
          <w:sz w:val="28"/>
          <w:szCs w:val="28"/>
        </w:rPr>
        <w:t>本授权书于</w:t>
      </w:r>
      <w:r w:rsidRPr="002931B6">
        <w:rPr>
          <w:rFonts w:ascii="仿宋_GB2312" w:eastAsia="仿宋_GB2312" w:hAnsi="宋体" w:hint="eastAsia"/>
          <w:sz w:val="28"/>
          <w:szCs w:val="28"/>
          <w:u w:val="single"/>
        </w:rPr>
        <w:t xml:space="preserve">       </w:t>
      </w:r>
      <w:r w:rsidRPr="002931B6">
        <w:rPr>
          <w:rFonts w:ascii="仿宋_GB2312" w:eastAsia="仿宋_GB2312" w:hAnsi="宋体" w:hint="eastAsia"/>
          <w:sz w:val="28"/>
          <w:szCs w:val="28"/>
        </w:rPr>
        <w:t>年</w:t>
      </w:r>
      <w:r w:rsidRPr="002931B6">
        <w:rPr>
          <w:rFonts w:ascii="仿宋_GB2312" w:eastAsia="仿宋_GB2312" w:hAnsi="宋体" w:hint="eastAsia"/>
          <w:sz w:val="28"/>
          <w:szCs w:val="28"/>
          <w:u w:val="single"/>
        </w:rPr>
        <w:t xml:space="preserve">    </w:t>
      </w:r>
      <w:r w:rsidRPr="002931B6">
        <w:rPr>
          <w:rFonts w:ascii="仿宋_GB2312" w:eastAsia="仿宋_GB2312" w:hAnsi="宋体" w:hint="eastAsia"/>
          <w:sz w:val="28"/>
          <w:szCs w:val="28"/>
        </w:rPr>
        <w:t>月</w:t>
      </w:r>
      <w:r w:rsidRPr="002931B6">
        <w:rPr>
          <w:rFonts w:ascii="仿宋_GB2312" w:eastAsia="仿宋_GB2312" w:hAnsi="宋体" w:hint="eastAsia"/>
          <w:sz w:val="28"/>
          <w:szCs w:val="28"/>
          <w:u w:val="single"/>
        </w:rPr>
        <w:t xml:space="preserve">    </w:t>
      </w:r>
      <w:r w:rsidRPr="002931B6">
        <w:rPr>
          <w:rFonts w:ascii="仿宋_GB2312" w:eastAsia="仿宋_GB2312" w:hAnsi="宋体" w:hint="eastAsia"/>
          <w:sz w:val="28"/>
          <w:szCs w:val="28"/>
        </w:rPr>
        <w:t>日签字生效，特此声明。</w:t>
      </w:r>
    </w:p>
    <w:p w:rsidR="007B6DD6" w:rsidRPr="002931B6" w:rsidRDefault="00D87EA3" w:rsidP="00886F9C">
      <w:pPr>
        <w:pStyle w:val="afa"/>
        <w:spacing w:line="300" w:lineRule="auto"/>
        <w:jc w:val="center"/>
        <w:rPr>
          <w:rFonts w:ascii="仿宋_GB2312" w:eastAsia="仿宋_GB2312" w:hAnsi="宋体"/>
          <w:sz w:val="28"/>
          <w:szCs w:val="28"/>
        </w:rPr>
      </w:pPr>
      <w:r>
        <w:rPr>
          <w:rFonts w:ascii="仿宋_GB2312" w:eastAsia="仿宋_GB2312" w:hAnsi="宋体"/>
          <w:noProof/>
          <w:sz w:val="28"/>
          <w:szCs w:val="28"/>
        </w:rPr>
        <w:pict>
          <v:roundrect id="圆角矩形 4" o:spid="_x0000_s1026" style="position:absolute;left:0;text-align:left;margin-left:250.45pt;margin-top:3.2pt;width:243.75pt;height:153.05pt;z-index:251651072;visibility:visible;mso-width-relative:margin;mso-height-relative:margin;v-text-anchor:middle" arcsize="16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" filled="f" strokecolor="#7f7f7f [1612]" strokeweight="1.5pt">
            <v:stroke linestyle="thickThin"/>
          </v:roundrect>
        </w:pict>
      </w:r>
      <w:r>
        <w:rPr>
          <w:rFonts w:ascii="仿宋_GB2312" w:eastAsia="仿宋_GB2312" w:hAnsi="宋体"/>
          <w:noProof/>
          <w:sz w:val="28"/>
          <w:szCs w:val="28"/>
        </w:rPr>
        <w:pict>
          <v:roundrect id="圆角矩形 3" o:spid="_x0000_s1033" style="position:absolute;left:0;text-align:left;margin-left:.7pt;margin-top:3.2pt;width:243.75pt;height:153.05pt;z-index:251648000;visibility:visible;mso-width-relative:margin;mso-height-relative:margin;v-text-anchor:middle" arcsize="16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" filled="f" strokecolor="#7f7f7f [1612]" strokeweight="1.5pt">
            <v:stroke linestyle="thickThin"/>
          </v:roundrect>
        </w:pict>
      </w:r>
    </w:p>
    <w:p w:rsidR="007B6DD6" w:rsidRPr="002931B6" w:rsidRDefault="00D87EA3" w:rsidP="00886F9C">
      <w:pPr>
        <w:pStyle w:val="afa"/>
        <w:spacing w:line="300" w:lineRule="auto"/>
        <w:jc w:val="center"/>
        <w:rPr>
          <w:rFonts w:ascii="仿宋_GB2312" w:eastAsia="仿宋_GB2312" w:hAnsi="宋体"/>
          <w:sz w:val="28"/>
          <w:szCs w:val="28"/>
        </w:rPr>
      </w:pPr>
      <w:r>
        <w:rPr>
          <w:rFonts w:ascii="仿宋_GB2312" w:eastAsia="仿宋_GB2312" w:hAnsi="宋体"/>
          <w:noProof/>
          <w:sz w:val="28"/>
          <w:szCs w:val="28"/>
        </w:rPr>
        <w:pict>
          <v:shapetype id="_x0000_t202" coordsize="21600,21600" o:spt="202" path="m,l,21600r21600,l21600,xe">
            <v:stroke joinstyle="miter"/>
            <v:path gradientshapeok="t" o:connecttype="rect"/>
          </v:shapetype>
          <v:shape id="文本框 2" o:spid="_x0000_s1032" type="#_x0000_t202" style="position:absolute;left:0;text-align:left;margin-left:253.45pt;margin-top:5pt;width:238.5pt;height:70.3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" stroked="f">
            <v:textbox style="mso-fit-shape-to-text:t">
              <w:txbxContent>
                <w:p w:rsidR="008F4E65" w:rsidRPr="00D24262" w:rsidRDefault="008F4E65"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法定代表人</w:t>
                  </w:r>
                </w:p>
                <w:p w:rsidR="008F4E65" w:rsidRPr="00D24262" w:rsidRDefault="008F4E65"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居民身份证</w:t>
                  </w:r>
                  <w:r>
                    <w:rPr>
                      <w:rFonts w:ascii="仿宋_GB2312" w:eastAsia="仿宋_GB2312" w:hint="eastAsia"/>
                      <w:color w:val="A6A6A6" w:themeColor="background1" w:themeShade="A6"/>
                      <w:sz w:val="32"/>
                    </w:rPr>
                    <w:t>反面</w:t>
                  </w:r>
                  <w:r w:rsidRPr="00D24262">
                    <w:rPr>
                      <w:rFonts w:ascii="仿宋_GB2312" w:eastAsia="仿宋_GB2312" w:hint="eastAsia"/>
                      <w:color w:val="A6A6A6" w:themeColor="background1" w:themeShade="A6"/>
                      <w:sz w:val="32"/>
                    </w:rPr>
                    <w:t>复印件黏贴处</w:t>
                  </w:r>
                </w:p>
              </w:txbxContent>
            </v:textbox>
          </v:shape>
        </w:pict>
      </w:r>
      <w:r>
        <w:rPr>
          <w:rFonts w:ascii="仿宋_GB2312" w:eastAsia="仿宋_GB2312" w:hAnsi="宋体"/>
          <w:noProof/>
          <w:sz w:val="28"/>
          <w:szCs w:val="28"/>
        </w:rPr>
        <w:pict>
          <v:shape id="_x0000_s1027" type="#_x0000_t202" style="position:absolute;left:0;text-align:left;margin-left:2.95pt;margin-top:5pt;width:238.5pt;height:70.3pt;z-index:25166028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" stroked="f">
            <v:textbox style="mso-fit-shape-to-text:t">
              <w:txbxContent>
                <w:p w:rsidR="008F4E65" w:rsidRPr="00D24262" w:rsidRDefault="008F4E65"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法定代表人</w:t>
                  </w:r>
                </w:p>
                <w:p w:rsidR="008F4E65" w:rsidRPr="00D24262" w:rsidRDefault="008F4E65"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居民身份证正面复印件黏贴处</w:t>
                  </w:r>
                </w:p>
              </w:txbxContent>
            </v:textbox>
          </v:shape>
        </w:pict>
      </w:r>
    </w:p>
    <w:p w:rsidR="007B6DD6" w:rsidRPr="002931B6" w:rsidRDefault="007B6DD6" w:rsidP="00886F9C">
      <w:pPr>
        <w:pStyle w:val="afa"/>
        <w:spacing w:line="300" w:lineRule="auto"/>
        <w:jc w:val="center"/>
        <w:rPr>
          <w:rFonts w:ascii="仿宋_GB2312" w:eastAsia="仿宋_GB2312" w:hAnsi="宋体"/>
          <w:sz w:val="28"/>
          <w:szCs w:val="28"/>
        </w:rPr>
      </w:pPr>
    </w:p>
    <w:p w:rsidR="007B6DD6" w:rsidRPr="002931B6" w:rsidRDefault="007B6DD6" w:rsidP="00886F9C">
      <w:pPr>
        <w:pStyle w:val="afa"/>
        <w:spacing w:line="300" w:lineRule="auto"/>
        <w:jc w:val="center"/>
        <w:rPr>
          <w:rFonts w:ascii="仿宋_GB2312" w:eastAsia="仿宋_GB2312" w:hAnsi="宋体"/>
          <w:sz w:val="28"/>
          <w:szCs w:val="28"/>
        </w:rPr>
      </w:pPr>
    </w:p>
    <w:p w:rsidR="00B30FCC" w:rsidRPr="002931B6" w:rsidRDefault="00B30FCC" w:rsidP="00D24262">
      <w:pPr>
        <w:spacing w:line="300" w:lineRule="auto"/>
        <w:ind w:firstLineChars="200" w:firstLine="560"/>
        <w:rPr>
          <w:rFonts w:ascii="仿宋_GB2312" w:eastAsia="仿宋_GB2312" w:hAnsi="宋体"/>
          <w:sz w:val="28"/>
          <w:szCs w:val="28"/>
        </w:rPr>
      </w:pPr>
    </w:p>
    <w:p w:rsidR="00D24262" w:rsidRPr="002931B6" w:rsidRDefault="00D24262" w:rsidP="00D24262">
      <w:pPr>
        <w:spacing w:before="240" w:after="240" w:line="300" w:lineRule="auto"/>
        <w:rPr>
          <w:rFonts w:ascii="仿宋_GB2312" w:eastAsia="仿宋_GB2312" w:hAnsi="宋体"/>
          <w:sz w:val="28"/>
          <w:szCs w:val="28"/>
        </w:rPr>
      </w:pPr>
      <w:r w:rsidRPr="002931B6">
        <w:rPr>
          <w:rFonts w:ascii="仿宋_GB2312" w:eastAsia="仿宋_GB2312" w:hAnsi="宋体" w:hint="eastAsia"/>
          <w:sz w:val="28"/>
          <w:szCs w:val="28"/>
        </w:rPr>
        <w:t>法定代表人（签字）：                                   年     月    日</w:t>
      </w:r>
    </w:p>
    <w:p w:rsidR="00F767BA" w:rsidRPr="002931B6" w:rsidRDefault="00D87EA3" w:rsidP="00D24262">
      <w:pPr>
        <w:spacing w:before="240" w:after="240" w:line="300" w:lineRule="auto"/>
        <w:rPr>
          <w:rFonts w:ascii="仿宋_GB2312" w:eastAsia="仿宋_GB2312" w:hAnsi="宋体"/>
          <w:sz w:val="28"/>
          <w:szCs w:val="28"/>
        </w:rPr>
      </w:pPr>
      <w:r>
        <w:rPr>
          <w:rFonts w:ascii="仿宋_GB2312" w:eastAsia="仿宋_GB2312" w:hAnsi="宋体"/>
          <w:noProof/>
          <w:sz w:val="28"/>
          <w:szCs w:val="28"/>
        </w:rPr>
        <w:pict>
          <v:shape id="_x0000_s1028" type="#_x0000_t202" style="position:absolute;left:0;text-align:left;margin-left:253.45pt;margin-top:41.75pt;width:238.5pt;height:70.3pt;z-index:25166950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" stroked="f">
            <v:textbox style="mso-fit-shape-to-text:t">
              <w:txbxContent>
                <w:p w:rsidR="008F4E65" w:rsidRPr="00D24262" w:rsidRDefault="008F4E65"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被授权人(响应人授权代表)</w:t>
                  </w:r>
                </w:p>
                <w:p w:rsidR="008F4E65" w:rsidRPr="00D24262" w:rsidRDefault="008F4E65"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居民身份证</w:t>
                  </w:r>
                  <w:r>
                    <w:rPr>
                      <w:rFonts w:ascii="仿宋_GB2312" w:eastAsia="仿宋_GB2312" w:hint="eastAsia"/>
                      <w:color w:val="A6A6A6" w:themeColor="background1" w:themeShade="A6"/>
                      <w:sz w:val="32"/>
                    </w:rPr>
                    <w:t>反面</w:t>
                  </w:r>
                  <w:r w:rsidRPr="00D24262">
                    <w:rPr>
                      <w:rFonts w:ascii="仿宋_GB2312" w:eastAsia="仿宋_GB2312" w:hint="eastAsia"/>
                      <w:color w:val="A6A6A6" w:themeColor="background1" w:themeShade="A6"/>
                      <w:sz w:val="32"/>
                    </w:rPr>
                    <w:t>复印件黏贴处</w:t>
                  </w:r>
                </w:p>
              </w:txbxContent>
            </v:textbox>
          </v:shape>
        </w:pict>
      </w:r>
      <w:r>
        <w:rPr>
          <w:rFonts w:ascii="仿宋_GB2312" w:eastAsia="仿宋_GB2312" w:hAnsi="宋体"/>
          <w:noProof/>
          <w:sz w:val="28"/>
          <w:szCs w:val="28"/>
        </w:rPr>
        <w:pict>
          <v:shape id="_x0000_s1029" type="#_x0000_t202" style="position:absolute;left:0;text-align:left;margin-left:2.95pt;margin-top:41.75pt;width:238.5pt;height:70.3pt;z-index:25166643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" stroked="f">
            <v:textbox style="mso-fit-shape-to-text:t">
              <w:txbxContent>
                <w:p w:rsidR="008F4E65" w:rsidRPr="00D24262" w:rsidRDefault="008F4E65"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被授权人(响应人授权代表)</w:t>
                  </w:r>
                </w:p>
                <w:p w:rsidR="008F4E65" w:rsidRPr="00D24262" w:rsidRDefault="008F4E65"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居民身份证正面复印件黏贴处</w:t>
                  </w:r>
                </w:p>
              </w:txbxContent>
            </v:textbox>
          </v:shape>
        </w:pict>
      </w:r>
      <w:r>
        <w:rPr>
          <w:rFonts w:ascii="仿宋_GB2312" w:eastAsia="仿宋_GB2312" w:hAnsi="宋体"/>
          <w:noProof/>
          <w:sz w:val="28"/>
          <w:szCs w:val="28"/>
        </w:rPr>
        <w:pict>
          <v:roundrect id="圆角矩形 6" o:spid="_x0000_s1031" style="position:absolute;left:0;text-align:left;margin-left:250.45pt;margin-top:.25pt;width:243.75pt;height:153.05pt;z-index:251657216;visibility:visible;mso-width-relative:margin;mso-height-relative:margin;v-text-anchor:middle" arcsize="16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" filled="f" strokecolor="#7f7f7f [1612]" strokeweight="1.5pt">
            <v:stroke linestyle="thickThin"/>
          </v:roundrect>
        </w:pict>
      </w:r>
      <w:r>
        <w:rPr>
          <w:rFonts w:ascii="仿宋_GB2312" w:eastAsia="仿宋_GB2312" w:hAnsi="宋体"/>
          <w:noProof/>
          <w:sz w:val="28"/>
          <w:szCs w:val="28"/>
        </w:rPr>
        <w:pict>
          <v:roundrect id="圆角矩形 5" o:spid="_x0000_s1030" style="position:absolute;left:0;text-align:left;margin-left:.7pt;margin-top:.25pt;width:243.75pt;height:153.05pt;z-index:251654144;visibility:visible;mso-width-relative:margin;mso-height-relative:margin;v-text-anchor:middle" arcsize="16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" filled="f" strokecolor="#7f7f7f [1612]" strokeweight="1.5pt">
            <v:stroke linestyle="thickThin"/>
          </v:roundrect>
        </w:pict>
      </w:r>
    </w:p>
    <w:p w:rsidR="00F767BA" w:rsidRPr="002931B6" w:rsidRDefault="00F767BA" w:rsidP="00886F9C">
      <w:pPr>
        <w:pStyle w:val="afa"/>
        <w:spacing w:line="300" w:lineRule="auto"/>
        <w:jc w:val="center"/>
        <w:rPr>
          <w:rFonts w:ascii="仿宋_GB2312" w:eastAsia="仿宋_GB2312" w:hAnsi="宋体"/>
          <w:sz w:val="28"/>
          <w:szCs w:val="28"/>
        </w:rPr>
      </w:pPr>
    </w:p>
    <w:p w:rsidR="007B6DD6" w:rsidRPr="002931B6" w:rsidRDefault="007B6DD6" w:rsidP="007B6DD6">
      <w:pPr>
        <w:pStyle w:val="afa"/>
        <w:spacing w:line="300" w:lineRule="auto"/>
        <w:ind w:firstLine="0"/>
        <w:rPr>
          <w:rFonts w:ascii="仿宋_GB2312" w:eastAsia="仿宋_GB2312" w:hAnsi="宋体"/>
          <w:sz w:val="28"/>
          <w:szCs w:val="28"/>
        </w:rPr>
      </w:pPr>
    </w:p>
    <w:p w:rsidR="00F767BA" w:rsidRPr="002931B6" w:rsidRDefault="00F767BA" w:rsidP="00886F9C">
      <w:pPr>
        <w:pStyle w:val="afa"/>
        <w:spacing w:line="300" w:lineRule="auto"/>
        <w:jc w:val="center"/>
        <w:rPr>
          <w:rFonts w:ascii="仿宋_GB2312" w:eastAsia="仿宋_GB2312" w:hAnsi="宋体"/>
          <w:sz w:val="28"/>
          <w:szCs w:val="28"/>
        </w:rPr>
      </w:pPr>
    </w:p>
    <w:p w:rsidR="007B6DD6" w:rsidRPr="002931B6" w:rsidRDefault="007B6DD6" w:rsidP="007B6DD6">
      <w:pPr>
        <w:pStyle w:val="afa"/>
        <w:spacing w:line="300" w:lineRule="auto"/>
        <w:ind w:firstLine="0"/>
        <w:rPr>
          <w:rFonts w:ascii="仿宋_GB2312" w:eastAsia="仿宋_GB2312" w:hAnsi="宋体"/>
          <w:sz w:val="28"/>
          <w:szCs w:val="28"/>
        </w:rPr>
      </w:pPr>
    </w:p>
    <w:p w:rsidR="00D24262" w:rsidRPr="002931B6" w:rsidRDefault="00D24262" w:rsidP="00D24262">
      <w:pPr>
        <w:pStyle w:val="afa"/>
        <w:spacing w:line="300" w:lineRule="auto"/>
        <w:ind w:firstLine="0"/>
        <w:rPr>
          <w:rFonts w:ascii="仿宋_GB2312" w:eastAsia="仿宋_GB2312" w:hAnsi="宋体"/>
          <w:sz w:val="28"/>
          <w:szCs w:val="28"/>
        </w:rPr>
      </w:pPr>
      <w:r w:rsidRPr="002931B6">
        <w:rPr>
          <w:rFonts w:ascii="仿宋_GB2312" w:eastAsia="仿宋_GB2312" w:hAnsi="宋体" w:hint="eastAsia"/>
          <w:sz w:val="28"/>
          <w:szCs w:val="28"/>
        </w:rPr>
        <w:t>被授权人(响应人授权代表)（签字）：                      年     月    日</w:t>
      </w:r>
    </w:p>
    <w:p w:rsidR="007B6DD6" w:rsidRPr="002931B6" w:rsidRDefault="00015286" w:rsidP="007B6DD6">
      <w:pPr>
        <w:spacing w:before="240" w:line="300" w:lineRule="auto"/>
        <w:rPr>
          <w:rFonts w:ascii="仿宋_GB2312" w:eastAsia="仿宋_GB2312" w:hAnsi="宋体"/>
          <w:sz w:val="28"/>
          <w:szCs w:val="28"/>
        </w:rPr>
      </w:pPr>
      <w:r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人全称</w:t>
      </w:r>
      <w:r w:rsidR="007B6DD6" w:rsidRPr="002931B6">
        <w:rPr>
          <w:rFonts w:ascii="仿宋_GB2312" w:eastAsia="仿宋_GB2312" w:hAnsi="宋体" w:hint="eastAsia"/>
          <w:sz w:val="28"/>
          <w:szCs w:val="28"/>
        </w:rPr>
        <w:t>：</w:t>
      </w:r>
      <w:r w:rsidR="00D24262" w:rsidRPr="002931B6">
        <w:rPr>
          <w:rFonts w:ascii="仿宋_GB2312" w:eastAsia="仿宋_GB2312" w:hAnsi="宋体" w:hint="eastAsia"/>
          <w:sz w:val="28"/>
          <w:szCs w:val="28"/>
          <w:u w:val="single"/>
        </w:rPr>
        <w:t xml:space="preserve">                                            </w:t>
      </w:r>
      <w:r w:rsidR="00B30FCC" w:rsidRPr="002931B6">
        <w:rPr>
          <w:rFonts w:ascii="仿宋_GB2312" w:eastAsia="仿宋_GB2312" w:hAnsi="宋体" w:hint="eastAsia"/>
          <w:sz w:val="28"/>
          <w:szCs w:val="28"/>
          <w:u w:val="single"/>
        </w:rPr>
        <w:t xml:space="preserve">（加盖公章） </w:t>
      </w:r>
    </w:p>
    <w:p w:rsidR="009340EE" w:rsidRPr="002931B6" w:rsidRDefault="00B30FCC" w:rsidP="00D24262">
      <w:pPr>
        <w:spacing w:line="300" w:lineRule="auto"/>
        <w:rPr>
          <w:rFonts w:ascii="仿宋_GB2312" w:eastAsia="仿宋_GB2312" w:hAnsi="宋体"/>
          <w:sz w:val="28"/>
          <w:szCs w:val="28"/>
        </w:rPr>
      </w:pPr>
      <w:r w:rsidRPr="002931B6">
        <w:rPr>
          <w:rFonts w:ascii="仿宋_GB2312" w:eastAsia="仿宋_GB2312" w:hAnsi="宋体" w:hint="eastAsia"/>
          <w:sz w:val="28"/>
          <w:szCs w:val="28"/>
        </w:rPr>
        <w:t>地</w:t>
      </w:r>
      <w:r w:rsidR="00D24262" w:rsidRPr="002931B6">
        <w:rPr>
          <w:rFonts w:ascii="仿宋_GB2312" w:eastAsia="仿宋_GB2312" w:hAnsi="宋体" w:hint="eastAsia"/>
          <w:sz w:val="28"/>
          <w:szCs w:val="28"/>
        </w:rPr>
        <w:t xml:space="preserve">      </w:t>
      </w:r>
      <w:r w:rsidRPr="002931B6">
        <w:rPr>
          <w:rFonts w:ascii="仿宋_GB2312" w:eastAsia="仿宋_GB2312" w:hAnsi="宋体" w:hint="eastAsia"/>
          <w:sz w:val="28"/>
          <w:szCs w:val="28"/>
        </w:rPr>
        <w:t>址：</w:t>
      </w:r>
      <w:r w:rsidR="00D24262" w:rsidRPr="002931B6">
        <w:rPr>
          <w:rFonts w:ascii="仿宋_GB2312" w:eastAsia="仿宋_GB2312" w:hAnsi="宋体" w:hint="eastAsia"/>
          <w:sz w:val="28"/>
          <w:szCs w:val="28"/>
          <w:u w:val="single"/>
        </w:rPr>
        <w:t xml:space="preserve">                                                         </w:t>
      </w:r>
    </w:p>
    <w:p w:rsidR="009108C5" w:rsidRPr="002931B6" w:rsidRDefault="00B30FCC" w:rsidP="009340EE">
      <w:pPr>
        <w:snapToGrid w:val="0"/>
        <w:spacing w:before="240" w:line="360" w:lineRule="auto"/>
        <w:outlineLvl w:val="1"/>
        <w:rPr>
          <w:rFonts w:ascii="仿宋_GB2312" w:eastAsia="仿宋_GB2312" w:hAnsi="宋体"/>
          <w:b/>
          <w:sz w:val="32"/>
          <w:szCs w:val="28"/>
        </w:rPr>
      </w:pPr>
      <w:bookmarkStart w:id="165" w:name="_Toc245819135"/>
      <w:bookmarkStart w:id="166" w:name="_Toc535487257"/>
      <w:bookmarkStart w:id="167" w:name="_Toc334797772"/>
      <w:bookmarkStart w:id="168" w:name="_Toc533236397"/>
      <w:r w:rsidRPr="002931B6">
        <w:rPr>
          <w:rFonts w:ascii="仿宋_GB2312" w:eastAsia="仿宋_GB2312" w:hAnsi="宋体" w:hint="eastAsia"/>
          <w:b/>
          <w:sz w:val="32"/>
          <w:szCs w:val="28"/>
        </w:rPr>
        <w:lastRenderedPageBreak/>
        <w:t>格式</w:t>
      </w:r>
      <w:bookmarkStart w:id="169" w:name="_Toc245819136"/>
      <w:bookmarkEnd w:id="165"/>
      <w:r w:rsidR="009108C5" w:rsidRPr="002931B6">
        <w:rPr>
          <w:rFonts w:ascii="仿宋_GB2312" w:eastAsia="仿宋_GB2312" w:hAnsi="宋体" w:hint="eastAsia"/>
          <w:b/>
          <w:sz w:val="32"/>
          <w:szCs w:val="28"/>
        </w:rPr>
        <w:t>3：资格声明函</w:t>
      </w:r>
      <w:bookmarkEnd w:id="166"/>
    </w:p>
    <w:p w:rsidR="00B30FCC" w:rsidRPr="002931B6" w:rsidRDefault="00B30FCC" w:rsidP="009108C5">
      <w:pPr>
        <w:spacing w:after="240"/>
        <w:jc w:val="center"/>
        <w:rPr>
          <w:rFonts w:ascii="方正小标宋简体" w:eastAsia="方正小标宋简体"/>
          <w:sz w:val="36"/>
        </w:rPr>
      </w:pPr>
      <w:r w:rsidRPr="002931B6">
        <w:rPr>
          <w:rFonts w:ascii="方正小标宋简体" w:eastAsia="方正小标宋简体" w:hint="eastAsia"/>
          <w:sz w:val="36"/>
        </w:rPr>
        <w:t>资格声明函</w:t>
      </w:r>
      <w:bookmarkEnd w:id="167"/>
      <w:bookmarkEnd w:id="168"/>
      <w:bookmarkEnd w:id="169"/>
    </w:p>
    <w:p w:rsidR="00B30FCC" w:rsidRPr="002931B6" w:rsidRDefault="009340EE" w:rsidP="00886F9C">
      <w:pPr>
        <w:spacing w:line="300" w:lineRule="auto"/>
        <w:rPr>
          <w:rFonts w:ascii="仿宋_GB2312" w:eastAsia="仿宋_GB2312" w:hAnsi="宋体"/>
          <w:b/>
          <w:sz w:val="28"/>
          <w:szCs w:val="28"/>
        </w:rPr>
      </w:pPr>
      <w:r w:rsidRPr="002931B6">
        <w:rPr>
          <w:rFonts w:ascii="仿宋_GB2312" w:eastAsia="仿宋_GB2312" w:hAnsi="宋体" w:hint="eastAsia"/>
          <w:sz w:val="28"/>
          <w:szCs w:val="28"/>
        </w:rPr>
        <w:t>致：</w:t>
      </w:r>
      <w:r w:rsidR="007F6FA3" w:rsidRPr="002931B6">
        <w:rPr>
          <w:rFonts w:ascii="仿宋_GB2312" w:eastAsia="仿宋_GB2312" w:hAnsi="宋体" w:hint="eastAsia"/>
          <w:b/>
          <w:sz w:val="28"/>
          <w:szCs w:val="28"/>
        </w:rPr>
        <w:t>广检检测技术（上海）有限公司</w:t>
      </w:r>
    </w:p>
    <w:p w:rsidR="00B30FCC" w:rsidRPr="002931B6" w:rsidRDefault="00B30FCC" w:rsidP="00886F9C">
      <w:pPr>
        <w:spacing w:line="300" w:lineRule="auto"/>
        <w:ind w:firstLine="540"/>
        <w:rPr>
          <w:rFonts w:ascii="仿宋_GB2312" w:eastAsia="仿宋_GB2312" w:hAnsi="宋体"/>
          <w:sz w:val="28"/>
          <w:szCs w:val="28"/>
        </w:rPr>
      </w:pPr>
      <w:r w:rsidRPr="002931B6">
        <w:rPr>
          <w:rFonts w:ascii="仿宋_GB2312" w:eastAsia="仿宋_GB2312" w:hAnsi="宋体" w:hint="eastAsia"/>
          <w:sz w:val="28"/>
          <w:szCs w:val="28"/>
        </w:rPr>
        <w:t>我方愿响应你方</w:t>
      </w:r>
      <w:r w:rsidRPr="002931B6">
        <w:rPr>
          <w:rFonts w:ascii="仿宋_GB2312" w:eastAsia="仿宋_GB2312" w:hAnsi="宋体" w:cs="宋体" w:hint="eastAsia"/>
          <w:kern w:val="0"/>
          <w:sz w:val="28"/>
          <w:szCs w:val="28"/>
          <w:u w:val="single"/>
        </w:rPr>
        <w:t xml:space="preserve">     </w:t>
      </w:r>
      <w:r w:rsidRPr="002931B6">
        <w:rPr>
          <w:rFonts w:ascii="仿宋_GB2312" w:eastAsia="仿宋_GB2312" w:hAnsi="宋体" w:cs="宋体" w:hint="eastAsia"/>
          <w:kern w:val="0"/>
          <w:sz w:val="28"/>
          <w:szCs w:val="28"/>
        </w:rPr>
        <w:t>年</w:t>
      </w:r>
      <w:r w:rsidRPr="002931B6">
        <w:rPr>
          <w:rFonts w:ascii="仿宋_GB2312" w:eastAsia="仿宋_GB2312" w:hAnsi="宋体" w:cs="宋体" w:hint="eastAsia"/>
          <w:kern w:val="0"/>
          <w:sz w:val="28"/>
          <w:szCs w:val="28"/>
          <w:u w:val="single"/>
        </w:rPr>
        <w:t xml:space="preserve">     </w:t>
      </w:r>
      <w:r w:rsidRPr="002931B6">
        <w:rPr>
          <w:rFonts w:ascii="仿宋_GB2312" w:eastAsia="仿宋_GB2312" w:hAnsi="宋体" w:cs="宋体" w:hint="eastAsia"/>
          <w:kern w:val="0"/>
          <w:sz w:val="28"/>
          <w:szCs w:val="28"/>
        </w:rPr>
        <w:t>月</w:t>
      </w:r>
      <w:r w:rsidRPr="002931B6">
        <w:rPr>
          <w:rFonts w:ascii="仿宋_GB2312" w:eastAsia="仿宋_GB2312" w:hAnsi="宋体" w:cs="宋体" w:hint="eastAsia"/>
          <w:kern w:val="0"/>
          <w:sz w:val="28"/>
          <w:szCs w:val="28"/>
          <w:u w:val="single"/>
        </w:rPr>
        <w:t xml:space="preserve">     </w:t>
      </w:r>
      <w:r w:rsidRPr="002931B6">
        <w:rPr>
          <w:rFonts w:ascii="仿宋_GB2312" w:eastAsia="仿宋_GB2312" w:hAnsi="宋体" w:cs="宋体" w:hint="eastAsia"/>
          <w:kern w:val="0"/>
          <w:sz w:val="28"/>
          <w:szCs w:val="28"/>
        </w:rPr>
        <w:t>日发布的</w:t>
      </w:r>
      <w:r w:rsidRPr="002931B6">
        <w:rPr>
          <w:rFonts w:ascii="仿宋_GB2312" w:eastAsia="仿宋_GB2312" w:hAnsi="宋体" w:cs="宋体" w:hint="eastAsia"/>
          <w:kern w:val="0"/>
          <w:sz w:val="28"/>
          <w:szCs w:val="28"/>
          <w:u w:val="single"/>
        </w:rPr>
        <w:t xml:space="preserve">     </w:t>
      </w:r>
      <w:r w:rsidRPr="002931B6">
        <w:rPr>
          <w:rFonts w:ascii="仿宋_GB2312" w:eastAsia="仿宋_GB2312" w:hAnsi="宋体" w:cs="宋体" w:hint="eastAsia"/>
          <w:kern w:val="0"/>
          <w:sz w:val="28"/>
          <w:szCs w:val="28"/>
        </w:rPr>
        <w:t>项目</w:t>
      </w:r>
      <w:r w:rsidRPr="002931B6">
        <w:rPr>
          <w:rFonts w:ascii="仿宋_GB2312" w:eastAsia="仿宋_GB2312" w:hAnsi="宋体" w:hint="eastAsia"/>
          <w:sz w:val="28"/>
          <w:szCs w:val="28"/>
        </w:rPr>
        <w:t>邀请，参与</w:t>
      </w:r>
      <w:r w:rsidR="00015286" w:rsidRPr="002931B6">
        <w:rPr>
          <w:rFonts w:ascii="仿宋_GB2312" w:eastAsia="仿宋_GB2312" w:hAnsi="宋体" w:hint="eastAsia"/>
          <w:sz w:val="28"/>
          <w:szCs w:val="28"/>
        </w:rPr>
        <w:t>响应</w:t>
      </w:r>
      <w:r w:rsidRPr="002931B6">
        <w:rPr>
          <w:rFonts w:ascii="仿宋_GB2312" w:eastAsia="仿宋_GB2312" w:hAnsi="宋体" w:hint="eastAsia"/>
          <w:sz w:val="28"/>
          <w:szCs w:val="28"/>
        </w:rPr>
        <w:t>，提供采购人需求中规定的全部内容，并按</w:t>
      </w:r>
      <w:r w:rsidR="00015286" w:rsidRPr="002931B6">
        <w:rPr>
          <w:rFonts w:ascii="仿宋_GB2312" w:eastAsia="仿宋_GB2312" w:hAnsi="宋体" w:hint="eastAsia"/>
          <w:sz w:val="28"/>
          <w:szCs w:val="28"/>
        </w:rPr>
        <w:t>采购</w:t>
      </w:r>
      <w:r w:rsidRPr="002931B6">
        <w:rPr>
          <w:rFonts w:ascii="仿宋_GB2312" w:eastAsia="仿宋_GB2312" w:hAnsi="宋体" w:hint="eastAsia"/>
          <w:sz w:val="28"/>
          <w:szCs w:val="28"/>
        </w:rPr>
        <w:t>文件要求提交所附资格文件且声明和保证如下：</w:t>
      </w:r>
    </w:p>
    <w:p w:rsidR="00B30FCC" w:rsidRPr="002931B6" w:rsidRDefault="009108C5" w:rsidP="009108C5">
      <w:pPr>
        <w:widowControl/>
        <w:spacing w:line="300" w:lineRule="auto"/>
        <w:ind w:left="420" w:hangingChars="150" w:hanging="420"/>
        <w:jc w:val="left"/>
        <w:rPr>
          <w:rFonts w:ascii="仿宋_GB2312" w:eastAsia="仿宋_GB2312" w:hAnsi="宋体"/>
          <w:sz w:val="28"/>
          <w:szCs w:val="28"/>
        </w:rPr>
      </w:pPr>
      <w:r w:rsidRPr="002931B6">
        <w:rPr>
          <w:rFonts w:ascii="仿宋_GB2312" w:eastAsia="仿宋_GB2312" w:hAnsi="宋体" w:hint="eastAsia"/>
          <w:sz w:val="28"/>
          <w:szCs w:val="28"/>
        </w:rPr>
        <w:t xml:space="preserve">1. </w:t>
      </w:r>
      <w:r w:rsidR="00B30FCC" w:rsidRPr="002931B6">
        <w:rPr>
          <w:rFonts w:ascii="仿宋_GB2312" w:eastAsia="仿宋_GB2312" w:hAnsi="宋体" w:hint="eastAsia"/>
          <w:sz w:val="28"/>
          <w:szCs w:val="28"/>
        </w:rPr>
        <w:t>我方为本次</w:t>
      </w:r>
      <w:r w:rsidR="00015286"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所提交的所有证明我方提供货物和服务合格和我方资格的文件是真实的和正确的，并愿为其真实性和正确性承担法律责任；核验我方提供相关复印件与原件不一致的，或我方无法在规定时间内提供原件的，采购人有权取消我方</w:t>
      </w:r>
      <w:r w:rsidR="00015286"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或</w:t>
      </w:r>
      <w:r w:rsidR="00015286" w:rsidRPr="002931B6">
        <w:rPr>
          <w:rFonts w:ascii="仿宋_GB2312" w:eastAsia="仿宋_GB2312" w:hAnsi="宋体" w:hint="eastAsia"/>
          <w:sz w:val="28"/>
          <w:szCs w:val="28"/>
        </w:rPr>
        <w:t>成交</w:t>
      </w:r>
      <w:r w:rsidR="00B30FCC" w:rsidRPr="002931B6">
        <w:rPr>
          <w:rFonts w:ascii="仿宋_GB2312" w:eastAsia="仿宋_GB2312" w:hAnsi="宋体" w:hint="eastAsia"/>
          <w:sz w:val="28"/>
          <w:szCs w:val="28"/>
        </w:rPr>
        <w:t>资格；提供给采购人的货物及服务与</w:t>
      </w:r>
      <w:r w:rsidR="00015286"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承诺一致。</w:t>
      </w:r>
    </w:p>
    <w:p w:rsidR="00B30FCC" w:rsidRPr="002931B6" w:rsidRDefault="009108C5" w:rsidP="009108C5">
      <w:pPr>
        <w:widowControl/>
        <w:spacing w:line="300" w:lineRule="auto"/>
        <w:ind w:left="420" w:hangingChars="150" w:hanging="420"/>
        <w:jc w:val="left"/>
        <w:rPr>
          <w:rFonts w:ascii="仿宋_GB2312" w:eastAsia="仿宋_GB2312" w:hAnsi="宋体"/>
          <w:sz w:val="28"/>
          <w:szCs w:val="28"/>
        </w:rPr>
      </w:pPr>
      <w:r w:rsidRPr="002931B6">
        <w:rPr>
          <w:rFonts w:ascii="仿宋_GB2312" w:eastAsia="仿宋_GB2312" w:hAnsi="宋体" w:hint="eastAsia"/>
          <w:sz w:val="28"/>
          <w:szCs w:val="28"/>
        </w:rPr>
        <w:t xml:space="preserve">2. </w:t>
      </w:r>
      <w:r w:rsidR="00B30FCC" w:rsidRPr="002931B6">
        <w:rPr>
          <w:rFonts w:ascii="仿宋_GB2312" w:eastAsia="仿宋_GB2312" w:hAnsi="宋体" w:hint="eastAsia"/>
          <w:sz w:val="28"/>
          <w:szCs w:val="28"/>
        </w:rPr>
        <w:t>我方在参与本次</w:t>
      </w:r>
      <w:r w:rsidR="00015286"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时，符合 《中华人民共和国</w:t>
      </w:r>
      <w:r w:rsidR="00B30FCC" w:rsidRPr="002931B6">
        <w:rPr>
          <w:rFonts w:ascii="仿宋_GB2312" w:eastAsia="仿宋_GB2312" w:hint="eastAsia"/>
          <w:sz w:val="28"/>
          <w:szCs w:val="28"/>
        </w:rPr>
        <w:t>政府采购法》第二十二条</w:t>
      </w:r>
      <w:r w:rsidR="00015286" w:rsidRPr="002931B6">
        <w:rPr>
          <w:rFonts w:ascii="仿宋_GB2312" w:eastAsia="仿宋_GB2312" w:hint="eastAsia"/>
          <w:sz w:val="28"/>
          <w:szCs w:val="28"/>
        </w:rPr>
        <w:t>响应</w:t>
      </w:r>
      <w:r w:rsidR="00B30FCC" w:rsidRPr="002931B6">
        <w:rPr>
          <w:rFonts w:ascii="仿宋_GB2312" w:eastAsia="仿宋_GB2312" w:hint="eastAsia"/>
          <w:sz w:val="28"/>
          <w:szCs w:val="28"/>
        </w:rPr>
        <w:t>人资格条件要求及其他法律法规规定要求。</w:t>
      </w:r>
    </w:p>
    <w:p w:rsidR="00B30FCC" w:rsidRPr="002931B6" w:rsidRDefault="009108C5" w:rsidP="009108C5">
      <w:pPr>
        <w:widowControl/>
        <w:spacing w:line="300" w:lineRule="auto"/>
        <w:ind w:left="420" w:hangingChars="150" w:hanging="420"/>
        <w:jc w:val="left"/>
        <w:rPr>
          <w:rFonts w:ascii="仿宋_GB2312" w:eastAsia="仿宋_GB2312" w:hAnsi="宋体"/>
          <w:sz w:val="28"/>
          <w:szCs w:val="28"/>
        </w:rPr>
      </w:pPr>
      <w:r w:rsidRPr="002931B6">
        <w:rPr>
          <w:rFonts w:ascii="仿宋_GB2312" w:eastAsia="仿宋_GB2312" w:hAnsi="宋体" w:hint="eastAsia"/>
          <w:sz w:val="28"/>
          <w:szCs w:val="28"/>
        </w:rPr>
        <w:t xml:space="preserve">3. </w:t>
      </w:r>
      <w:r w:rsidR="00B30FCC" w:rsidRPr="002931B6">
        <w:rPr>
          <w:rFonts w:ascii="仿宋_GB2312" w:eastAsia="仿宋_GB2312" w:hAnsi="宋体" w:hint="eastAsia"/>
          <w:sz w:val="28"/>
          <w:szCs w:val="28"/>
        </w:rPr>
        <w:t>我方在参加本次</w:t>
      </w:r>
      <w:r w:rsidR="00015286"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近</w:t>
      </w:r>
      <w:r w:rsidR="00B30FCC" w:rsidRPr="002931B6">
        <w:rPr>
          <w:rFonts w:ascii="仿宋_GB2312" w:eastAsia="仿宋_GB2312" w:hAnsi="宋体" w:hint="eastAsia"/>
          <w:sz w:val="28"/>
          <w:szCs w:val="28"/>
          <w:u w:val="single"/>
        </w:rPr>
        <w:t>三</w:t>
      </w:r>
      <w:r w:rsidR="00B30FCC" w:rsidRPr="002931B6">
        <w:rPr>
          <w:rFonts w:ascii="仿宋_GB2312" w:eastAsia="仿宋_GB2312" w:hAnsi="宋体" w:hint="eastAsia"/>
          <w:sz w:val="28"/>
          <w:szCs w:val="28"/>
        </w:rPr>
        <w:t>年内，在经营活动及参与</w:t>
      </w:r>
      <w:r w:rsidR="00197A62" w:rsidRPr="002931B6">
        <w:rPr>
          <w:rFonts w:ascii="仿宋_GB2312" w:eastAsia="仿宋_GB2312" w:hAnsi="宋体" w:hint="eastAsia"/>
          <w:sz w:val="28"/>
          <w:szCs w:val="28"/>
        </w:rPr>
        <w:t>邀请</w:t>
      </w:r>
      <w:r w:rsidR="00C173C2"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活动中没有重大违法活动及涉嫌违规行为，并没有因而被有关部门警告或处分的记录。</w:t>
      </w:r>
    </w:p>
    <w:p w:rsidR="00B30FCC" w:rsidRPr="002931B6" w:rsidRDefault="009108C5" w:rsidP="009108C5">
      <w:pPr>
        <w:widowControl/>
        <w:spacing w:line="300" w:lineRule="auto"/>
        <w:ind w:left="420" w:hangingChars="150" w:hanging="420"/>
        <w:jc w:val="left"/>
        <w:rPr>
          <w:rFonts w:ascii="仿宋_GB2312" w:eastAsia="仿宋_GB2312" w:hAnsi="宋体"/>
          <w:sz w:val="28"/>
          <w:szCs w:val="28"/>
        </w:rPr>
      </w:pPr>
      <w:r w:rsidRPr="002931B6">
        <w:rPr>
          <w:rFonts w:ascii="仿宋_GB2312" w:eastAsia="仿宋_GB2312" w:hAnsi="宋体" w:hint="eastAsia"/>
          <w:sz w:val="28"/>
          <w:szCs w:val="28"/>
        </w:rPr>
        <w:t xml:space="preserve">4. </w:t>
      </w:r>
      <w:r w:rsidR="00B30FCC" w:rsidRPr="002931B6">
        <w:rPr>
          <w:rFonts w:ascii="仿宋_GB2312" w:eastAsia="仿宋_GB2312" w:hAnsi="宋体" w:hint="eastAsia"/>
          <w:sz w:val="28"/>
          <w:szCs w:val="28"/>
        </w:rPr>
        <w:t>我方如</w:t>
      </w:r>
      <w:r w:rsidR="00015286" w:rsidRPr="002931B6">
        <w:rPr>
          <w:rFonts w:ascii="仿宋_GB2312" w:eastAsia="仿宋_GB2312" w:hAnsi="宋体" w:hint="eastAsia"/>
          <w:sz w:val="28"/>
          <w:szCs w:val="28"/>
        </w:rPr>
        <w:t>被选定为成交供应商</w:t>
      </w:r>
      <w:r w:rsidR="00B30FCC" w:rsidRPr="002931B6">
        <w:rPr>
          <w:rFonts w:ascii="仿宋_GB2312" w:eastAsia="仿宋_GB2312" w:hAnsi="宋体" w:hint="eastAsia"/>
          <w:sz w:val="28"/>
          <w:szCs w:val="28"/>
        </w:rPr>
        <w:t>，除不可抗力原因外，将在规定时间内与采购人签订合同。</w:t>
      </w:r>
    </w:p>
    <w:p w:rsidR="00B30FCC" w:rsidRPr="002931B6" w:rsidRDefault="00B30FCC" w:rsidP="00D24262">
      <w:pPr>
        <w:widowControl/>
        <w:spacing w:line="300" w:lineRule="auto"/>
        <w:jc w:val="left"/>
        <w:rPr>
          <w:rFonts w:ascii="仿宋_GB2312" w:eastAsia="仿宋_GB2312" w:hAnsi="宋体"/>
          <w:sz w:val="28"/>
          <w:szCs w:val="28"/>
        </w:rPr>
      </w:pPr>
      <w:r w:rsidRPr="002931B6">
        <w:rPr>
          <w:rFonts w:ascii="仿宋_GB2312" w:eastAsia="仿宋_GB2312" w:hAnsi="宋体" w:hint="eastAsia"/>
          <w:sz w:val="28"/>
          <w:szCs w:val="28"/>
        </w:rPr>
        <w:t>如有违反上述声明之情形，采购人有权取消我方</w:t>
      </w:r>
      <w:r w:rsidR="00015286" w:rsidRPr="002931B6">
        <w:rPr>
          <w:rFonts w:ascii="仿宋_GB2312" w:eastAsia="仿宋_GB2312" w:hAnsi="宋体" w:hint="eastAsia"/>
          <w:sz w:val="28"/>
          <w:szCs w:val="28"/>
        </w:rPr>
        <w:t>成交</w:t>
      </w:r>
      <w:r w:rsidRPr="002931B6">
        <w:rPr>
          <w:rFonts w:ascii="仿宋_GB2312" w:eastAsia="仿宋_GB2312" w:hAnsi="宋体" w:hint="eastAsia"/>
          <w:sz w:val="28"/>
          <w:szCs w:val="28"/>
        </w:rPr>
        <w:t>资格并提交相关监管部门处理。</w:t>
      </w:r>
    </w:p>
    <w:p w:rsidR="00B30FCC" w:rsidRPr="002931B6" w:rsidRDefault="00015286" w:rsidP="009A0DD0">
      <w:pPr>
        <w:spacing w:line="600" w:lineRule="auto"/>
        <w:rPr>
          <w:rFonts w:ascii="仿宋_GB2312" w:eastAsia="仿宋_GB2312" w:hAnsi="宋体"/>
          <w:sz w:val="28"/>
          <w:szCs w:val="28"/>
        </w:rPr>
      </w:pPr>
      <w:r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人全称:</w:t>
      </w:r>
      <w:r w:rsidR="00D24262" w:rsidRPr="002931B6">
        <w:rPr>
          <w:rFonts w:ascii="仿宋_GB2312" w:eastAsia="仿宋_GB2312" w:hAnsi="宋体" w:hint="eastAsia"/>
          <w:sz w:val="28"/>
          <w:szCs w:val="28"/>
          <w:u w:val="single"/>
        </w:rPr>
        <w:t xml:space="preserve">                                              （加盖公章）</w:t>
      </w:r>
    </w:p>
    <w:p w:rsidR="00D24262" w:rsidRPr="002931B6" w:rsidRDefault="00B30FCC" w:rsidP="009A0DD0">
      <w:pPr>
        <w:tabs>
          <w:tab w:val="left" w:pos="4500"/>
        </w:tabs>
        <w:spacing w:line="600" w:lineRule="auto"/>
        <w:rPr>
          <w:rFonts w:ascii="仿宋_GB2312" w:eastAsia="仿宋_GB2312" w:hAnsi="宋体"/>
          <w:sz w:val="28"/>
          <w:szCs w:val="28"/>
        </w:rPr>
      </w:pPr>
      <w:r w:rsidRPr="002931B6">
        <w:rPr>
          <w:rFonts w:ascii="仿宋_GB2312" w:eastAsia="仿宋_GB2312" w:hAnsi="宋体" w:hint="eastAsia"/>
          <w:sz w:val="28"/>
          <w:szCs w:val="28"/>
        </w:rPr>
        <w:t>法定代表人或其</w:t>
      </w:r>
      <w:r w:rsidR="00AB5373" w:rsidRPr="002931B6">
        <w:rPr>
          <w:rFonts w:ascii="仿宋_GB2312" w:eastAsia="仿宋_GB2312" w:hAnsi="宋体" w:hint="eastAsia"/>
          <w:sz w:val="28"/>
          <w:szCs w:val="28"/>
        </w:rPr>
        <w:t>响应</w:t>
      </w:r>
      <w:r w:rsidRPr="002931B6">
        <w:rPr>
          <w:rFonts w:ascii="仿宋_GB2312" w:eastAsia="仿宋_GB2312" w:hAnsi="宋体" w:hint="eastAsia"/>
          <w:sz w:val="28"/>
          <w:szCs w:val="28"/>
        </w:rPr>
        <w:t xml:space="preserve">人授权代表(签字)：           </w:t>
      </w:r>
      <w:r w:rsidR="00D24262" w:rsidRPr="002931B6">
        <w:rPr>
          <w:rFonts w:ascii="仿宋_GB2312" w:eastAsia="仿宋_GB2312" w:hAnsi="宋体" w:hint="eastAsia"/>
          <w:sz w:val="28"/>
          <w:szCs w:val="28"/>
        </w:rPr>
        <w:t xml:space="preserve">               </w:t>
      </w:r>
      <w:r w:rsidRPr="002931B6">
        <w:rPr>
          <w:rFonts w:ascii="仿宋_GB2312" w:eastAsia="仿宋_GB2312" w:hAnsi="宋体" w:hint="eastAsia"/>
          <w:sz w:val="28"/>
          <w:szCs w:val="28"/>
        </w:rPr>
        <w:t xml:space="preserve">       </w:t>
      </w:r>
    </w:p>
    <w:p w:rsidR="00CD6E6F" w:rsidRPr="002931B6" w:rsidRDefault="00B30FCC" w:rsidP="009A0DD0">
      <w:pPr>
        <w:tabs>
          <w:tab w:val="left" w:pos="4500"/>
        </w:tabs>
        <w:spacing w:line="600" w:lineRule="auto"/>
        <w:jc w:val="right"/>
        <w:rPr>
          <w:rFonts w:ascii="仿宋_GB2312" w:eastAsia="仿宋_GB2312" w:hAnsi="宋体"/>
          <w:sz w:val="28"/>
          <w:szCs w:val="28"/>
        </w:rPr>
      </w:pPr>
      <w:r w:rsidRPr="002931B6">
        <w:rPr>
          <w:rFonts w:ascii="仿宋_GB2312" w:eastAsia="仿宋_GB2312" w:hAnsi="宋体" w:hint="eastAsia"/>
          <w:sz w:val="28"/>
          <w:szCs w:val="28"/>
        </w:rPr>
        <w:t xml:space="preserve">     年   </w:t>
      </w:r>
      <w:r w:rsidR="00D24262" w:rsidRPr="002931B6">
        <w:rPr>
          <w:rFonts w:ascii="仿宋_GB2312" w:eastAsia="仿宋_GB2312" w:hAnsi="宋体" w:hint="eastAsia"/>
          <w:sz w:val="28"/>
          <w:szCs w:val="28"/>
        </w:rPr>
        <w:t xml:space="preserve"> </w:t>
      </w:r>
      <w:r w:rsidRPr="002931B6">
        <w:rPr>
          <w:rFonts w:ascii="仿宋_GB2312" w:eastAsia="仿宋_GB2312" w:hAnsi="宋体" w:hint="eastAsia"/>
          <w:sz w:val="28"/>
          <w:szCs w:val="28"/>
        </w:rPr>
        <w:t xml:space="preserve">月  </w:t>
      </w:r>
      <w:r w:rsidR="00D24262" w:rsidRPr="002931B6">
        <w:rPr>
          <w:rFonts w:ascii="仿宋_GB2312" w:eastAsia="仿宋_GB2312" w:hAnsi="宋体" w:hint="eastAsia"/>
          <w:sz w:val="28"/>
          <w:szCs w:val="28"/>
        </w:rPr>
        <w:t xml:space="preserve"> </w:t>
      </w:r>
      <w:r w:rsidRPr="002931B6">
        <w:rPr>
          <w:rFonts w:ascii="仿宋_GB2312" w:eastAsia="仿宋_GB2312" w:hAnsi="宋体" w:hint="eastAsia"/>
          <w:sz w:val="28"/>
          <w:szCs w:val="28"/>
        </w:rPr>
        <w:t xml:space="preserve"> 日</w:t>
      </w:r>
    </w:p>
    <w:p w:rsidR="00B30FCC" w:rsidRPr="002931B6" w:rsidRDefault="00B30FCC" w:rsidP="009340EE">
      <w:pPr>
        <w:snapToGrid w:val="0"/>
        <w:spacing w:before="240" w:line="360" w:lineRule="auto"/>
        <w:outlineLvl w:val="1"/>
        <w:rPr>
          <w:rFonts w:ascii="仿宋_GB2312" w:eastAsia="仿宋_GB2312" w:hAnsi="宋体"/>
          <w:b/>
          <w:sz w:val="32"/>
          <w:szCs w:val="28"/>
        </w:rPr>
      </w:pPr>
      <w:bookmarkStart w:id="170" w:name="_Toc334797782"/>
      <w:bookmarkStart w:id="171" w:name="_Toc533236398"/>
      <w:bookmarkStart w:id="172" w:name="_Toc535487258"/>
      <w:r w:rsidRPr="002931B6">
        <w:rPr>
          <w:rFonts w:ascii="仿宋_GB2312" w:eastAsia="仿宋_GB2312" w:hAnsi="宋体" w:hint="eastAsia"/>
          <w:b/>
          <w:sz w:val="32"/>
          <w:szCs w:val="28"/>
        </w:rPr>
        <w:lastRenderedPageBreak/>
        <w:t>格式</w:t>
      </w:r>
      <w:r w:rsidR="009108C5" w:rsidRPr="002931B6">
        <w:rPr>
          <w:rFonts w:ascii="仿宋_GB2312" w:eastAsia="仿宋_GB2312" w:hAnsi="宋体" w:hint="eastAsia"/>
          <w:b/>
          <w:sz w:val="32"/>
          <w:szCs w:val="28"/>
        </w:rPr>
        <w:t>4：</w:t>
      </w:r>
      <w:r w:rsidRPr="002931B6">
        <w:rPr>
          <w:rFonts w:ascii="仿宋_GB2312" w:eastAsia="仿宋_GB2312" w:hAnsi="宋体" w:hint="eastAsia"/>
          <w:b/>
          <w:sz w:val="32"/>
          <w:szCs w:val="28"/>
        </w:rPr>
        <w:t>实质性条款响应一览表</w:t>
      </w:r>
      <w:bookmarkEnd w:id="170"/>
      <w:bookmarkEnd w:id="171"/>
      <w:bookmarkEnd w:id="172"/>
    </w:p>
    <w:p w:rsidR="009108C5" w:rsidRPr="002931B6" w:rsidRDefault="009108C5" w:rsidP="009108C5">
      <w:pPr>
        <w:spacing w:after="240"/>
        <w:jc w:val="center"/>
        <w:rPr>
          <w:rFonts w:ascii="方正小标宋简体" w:eastAsia="方正小标宋简体"/>
          <w:sz w:val="36"/>
        </w:rPr>
      </w:pPr>
      <w:r w:rsidRPr="002931B6">
        <w:rPr>
          <w:rFonts w:ascii="方正小标宋简体" w:eastAsia="方正小标宋简体" w:hint="eastAsia"/>
          <w:sz w:val="36"/>
        </w:rPr>
        <w:t>实质性条款响应一览表</w:t>
      </w:r>
    </w:p>
    <w:p w:rsidR="009A0DD0" w:rsidRPr="002931B6" w:rsidRDefault="00B30FCC" w:rsidP="00886F9C">
      <w:pPr>
        <w:spacing w:line="360" w:lineRule="auto"/>
        <w:rPr>
          <w:rFonts w:ascii="仿宋_GB2312" w:eastAsia="仿宋_GB2312" w:hAnsi="宋体" w:cs="Tahoma"/>
          <w:kern w:val="28"/>
          <w:sz w:val="28"/>
          <w:szCs w:val="28"/>
        </w:rPr>
      </w:pPr>
      <w:r w:rsidRPr="002931B6">
        <w:rPr>
          <w:rFonts w:ascii="仿宋_GB2312" w:eastAsia="仿宋_GB2312" w:hAnsi="宋体" w:cs="Tahoma" w:hint="eastAsia"/>
          <w:sz w:val="28"/>
          <w:szCs w:val="28"/>
        </w:rPr>
        <w:t>项目名称</w:t>
      </w:r>
      <w:r w:rsidRPr="002931B6">
        <w:rPr>
          <w:rFonts w:ascii="仿宋_GB2312" w:eastAsia="仿宋_GB2312" w:hAnsi="宋体" w:cs="Tahoma" w:hint="eastAsia"/>
          <w:kern w:val="28"/>
          <w:sz w:val="28"/>
          <w:szCs w:val="28"/>
        </w:rPr>
        <w:t>：</w:t>
      </w:r>
      <w:r w:rsidRPr="002931B6">
        <w:rPr>
          <w:rFonts w:ascii="仿宋_GB2312" w:eastAsia="仿宋_GB2312" w:hAnsi="宋体" w:cs="Tahoma" w:hint="eastAsia"/>
          <w:kern w:val="28"/>
          <w:sz w:val="28"/>
          <w:szCs w:val="28"/>
          <w:u w:val="single"/>
        </w:rPr>
        <w:t xml:space="preserve">          </w:t>
      </w:r>
      <w:r w:rsidR="009A0DD0" w:rsidRPr="002931B6">
        <w:rPr>
          <w:rFonts w:ascii="仿宋_GB2312" w:eastAsia="仿宋_GB2312" w:hAnsi="宋体" w:cs="Tahoma" w:hint="eastAsia"/>
          <w:kern w:val="28"/>
          <w:sz w:val="28"/>
          <w:szCs w:val="28"/>
          <w:u w:val="single"/>
        </w:rPr>
        <w:t xml:space="preserve">                         </w:t>
      </w:r>
      <w:r w:rsidRPr="002931B6">
        <w:rPr>
          <w:rFonts w:ascii="仿宋_GB2312" w:eastAsia="仿宋_GB2312" w:hAnsi="宋体" w:cs="Tahoma" w:hint="eastAsia"/>
          <w:kern w:val="28"/>
          <w:sz w:val="28"/>
          <w:szCs w:val="28"/>
          <w:u w:val="single"/>
        </w:rPr>
        <w:t xml:space="preserve">                  </w:t>
      </w:r>
      <w:r w:rsidR="009A0DD0" w:rsidRPr="002931B6">
        <w:rPr>
          <w:rFonts w:ascii="仿宋_GB2312" w:eastAsia="仿宋_GB2312" w:hAnsi="宋体" w:cs="Tahoma" w:hint="eastAsia"/>
          <w:kern w:val="28"/>
          <w:sz w:val="28"/>
          <w:szCs w:val="28"/>
          <w:u w:val="single"/>
        </w:rPr>
        <w:t xml:space="preserve">   </w:t>
      </w:r>
      <w:r w:rsidRPr="002931B6">
        <w:rPr>
          <w:rFonts w:ascii="仿宋_GB2312" w:eastAsia="仿宋_GB2312" w:hAnsi="宋体" w:cs="Tahoma" w:hint="eastAsia"/>
          <w:kern w:val="28"/>
          <w:sz w:val="28"/>
          <w:szCs w:val="28"/>
          <w:u w:val="single"/>
        </w:rPr>
        <w:t xml:space="preserve">   </w:t>
      </w:r>
    </w:p>
    <w:p w:rsidR="00B30FCC" w:rsidRPr="002931B6" w:rsidRDefault="00B30FCC" w:rsidP="009A0DD0">
      <w:pPr>
        <w:spacing w:after="240" w:line="360" w:lineRule="auto"/>
        <w:rPr>
          <w:rFonts w:ascii="仿宋_GB2312" w:eastAsia="仿宋_GB2312" w:hAnsi="Arial Unicode MS" w:cs="Arial Unicode MS"/>
          <w:bCs/>
          <w:sz w:val="28"/>
          <w:szCs w:val="28"/>
        </w:rPr>
      </w:pPr>
      <w:r w:rsidRPr="002931B6">
        <w:rPr>
          <w:rFonts w:ascii="仿宋_GB2312" w:eastAsia="仿宋_GB2312" w:hAnsi="宋体" w:cs="Tahoma" w:hint="eastAsia"/>
          <w:sz w:val="28"/>
          <w:szCs w:val="28"/>
        </w:rPr>
        <w:t>项目编号：</w:t>
      </w:r>
      <w:r w:rsidRPr="002931B6">
        <w:rPr>
          <w:rFonts w:ascii="仿宋_GB2312" w:eastAsia="仿宋_GB2312" w:hAnsi="宋体" w:hint="eastAsia"/>
          <w:sz w:val="28"/>
          <w:szCs w:val="28"/>
          <w:u w:val="single"/>
        </w:rPr>
        <w:t xml:space="preserve"> </w:t>
      </w:r>
      <w:r w:rsidRPr="002931B6">
        <w:rPr>
          <w:rFonts w:ascii="仿宋_GB2312" w:eastAsia="仿宋_GB2312" w:hAnsi="Arial Unicode MS" w:cs="Arial Unicode MS" w:hint="eastAsia"/>
          <w:bCs/>
          <w:sz w:val="28"/>
          <w:szCs w:val="28"/>
          <w:u w:val="single"/>
        </w:rPr>
        <w:t xml:space="preserve">  </w:t>
      </w:r>
      <w:r w:rsidRPr="002931B6">
        <w:rPr>
          <w:rFonts w:ascii="仿宋_GB2312" w:eastAsia="仿宋_GB2312" w:hAnsi="宋体" w:hint="eastAsia"/>
          <w:bCs/>
          <w:sz w:val="28"/>
          <w:szCs w:val="28"/>
          <w:u w:val="single"/>
        </w:rPr>
        <w:t xml:space="preserve">            </w:t>
      </w:r>
      <w:r w:rsidR="009A0DD0" w:rsidRPr="002931B6">
        <w:rPr>
          <w:rFonts w:ascii="仿宋_GB2312" w:eastAsia="仿宋_GB2312" w:hAnsi="宋体" w:hint="eastAsia"/>
          <w:bCs/>
          <w:sz w:val="28"/>
          <w:szCs w:val="28"/>
          <w:u w:val="single"/>
        </w:rPr>
        <w:t xml:space="preserve">          </w:t>
      </w:r>
      <w:r w:rsidR="009A0DD0" w:rsidRPr="002931B6">
        <w:rPr>
          <w:rFonts w:ascii="仿宋_GB2312" w:eastAsia="仿宋_GB2312" w:hAnsi="宋体" w:hint="eastAsia"/>
          <w:bCs/>
          <w:sz w:val="28"/>
          <w:szCs w:val="28"/>
        </w:rPr>
        <w:t xml:space="preserve"> </w:t>
      </w:r>
      <w:r w:rsidRPr="002931B6">
        <w:rPr>
          <w:rFonts w:ascii="仿宋_GB2312" w:eastAsia="仿宋_GB2312" w:hAnsi="宋体" w:hint="eastAsia"/>
          <w:bCs/>
          <w:sz w:val="28"/>
          <w:szCs w:val="28"/>
        </w:rPr>
        <w:t>志愿号：</w:t>
      </w:r>
      <w:r w:rsidR="009A0DD0" w:rsidRPr="002931B6">
        <w:rPr>
          <w:rFonts w:ascii="仿宋_GB2312" w:eastAsia="仿宋_GB2312" w:hAnsi="宋体" w:hint="eastAsia"/>
          <w:bCs/>
          <w:sz w:val="28"/>
          <w:szCs w:val="2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111"/>
        <w:gridCol w:w="1417"/>
        <w:gridCol w:w="2126"/>
        <w:gridCol w:w="1276"/>
      </w:tblGrid>
      <w:tr w:rsidR="00B30FCC" w:rsidRPr="002931B6" w:rsidTr="006E3264">
        <w:trPr>
          <w:trHeight w:val="142"/>
        </w:trPr>
        <w:tc>
          <w:tcPr>
            <w:tcW w:w="851" w:type="dxa"/>
            <w:tcBorders>
              <w:top w:val="single" w:sz="12" w:space="0" w:color="auto"/>
              <w:left w:val="single" w:sz="12" w:space="0" w:color="auto"/>
            </w:tcBorders>
            <w:shd w:val="clear" w:color="auto" w:fill="DDD9C3" w:themeFill="background2" w:themeFillShade="E6"/>
            <w:vAlign w:val="center"/>
          </w:tcPr>
          <w:p w:rsidR="00B30FCC" w:rsidRPr="002931B6" w:rsidRDefault="00B30FCC"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序号</w:t>
            </w:r>
          </w:p>
        </w:tc>
        <w:tc>
          <w:tcPr>
            <w:tcW w:w="4111" w:type="dxa"/>
            <w:tcBorders>
              <w:top w:val="single" w:sz="12" w:space="0" w:color="auto"/>
              <w:left w:val="single" w:sz="4" w:space="0" w:color="000000"/>
            </w:tcBorders>
            <w:shd w:val="clear" w:color="auto" w:fill="DDD9C3" w:themeFill="background2" w:themeFillShade="E6"/>
            <w:vAlign w:val="center"/>
          </w:tcPr>
          <w:p w:rsidR="00B30FCC" w:rsidRPr="002931B6" w:rsidRDefault="00B30FCC" w:rsidP="00C64F0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带“</w:t>
            </w:r>
            <w:r w:rsidR="00C64F0B" w:rsidRPr="002931B6">
              <w:rPr>
                <w:rFonts w:ascii="仿宋_GB2312" w:eastAsia="仿宋_GB2312" w:hAnsi="宋体" w:hint="eastAsia"/>
                <w:b/>
                <w:sz w:val="24"/>
                <w:szCs w:val="28"/>
              </w:rPr>
              <w:t>▲</w:t>
            </w:r>
            <w:r w:rsidRPr="002931B6">
              <w:rPr>
                <w:rFonts w:ascii="仿宋_GB2312" w:eastAsia="仿宋_GB2312" w:hAnsi="宋体" w:hint="eastAsia"/>
                <w:b/>
                <w:sz w:val="24"/>
                <w:szCs w:val="28"/>
              </w:rPr>
              <w:t>”号响应内容</w:t>
            </w:r>
          </w:p>
        </w:tc>
        <w:tc>
          <w:tcPr>
            <w:tcW w:w="1417" w:type="dxa"/>
            <w:tcBorders>
              <w:top w:val="single" w:sz="12" w:space="0" w:color="auto"/>
            </w:tcBorders>
            <w:shd w:val="clear" w:color="auto" w:fill="DDD9C3" w:themeFill="background2" w:themeFillShade="E6"/>
            <w:vAlign w:val="center"/>
          </w:tcPr>
          <w:p w:rsidR="006E3264" w:rsidRPr="002931B6" w:rsidRDefault="00B30FCC"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是否响应</w:t>
            </w:r>
          </w:p>
        </w:tc>
        <w:tc>
          <w:tcPr>
            <w:tcW w:w="2126" w:type="dxa"/>
            <w:tcBorders>
              <w:top w:val="single" w:sz="12" w:space="0" w:color="auto"/>
            </w:tcBorders>
            <w:shd w:val="clear" w:color="auto" w:fill="DDD9C3" w:themeFill="background2" w:themeFillShade="E6"/>
            <w:vAlign w:val="center"/>
          </w:tcPr>
          <w:p w:rsidR="00B30FCC" w:rsidRPr="002931B6" w:rsidRDefault="00B30FCC"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偏离说明</w:t>
            </w:r>
          </w:p>
        </w:tc>
        <w:tc>
          <w:tcPr>
            <w:tcW w:w="1276" w:type="dxa"/>
            <w:tcBorders>
              <w:top w:val="single" w:sz="12" w:space="0" w:color="auto"/>
              <w:right w:val="single" w:sz="12" w:space="0" w:color="auto"/>
            </w:tcBorders>
            <w:shd w:val="clear" w:color="auto" w:fill="DDD9C3" w:themeFill="background2" w:themeFillShade="E6"/>
            <w:vAlign w:val="center"/>
          </w:tcPr>
          <w:p w:rsidR="00B30FCC" w:rsidRPr="002931B6" w:rsidRDefault="00B30FCC"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响应页码</w:t>
            </w:r>
          </w:p>
        </w:tc>
      </w:tr>
      <w:tr w:rsidR="00B30FCC" w:rsidRPr="002931B6" w:rsidTr="00EC38D9">
        <w:trPr>
          <w:trHeight w:val="394"/>
        </w:trPr>
        <w:tc>
          <w:tcPr>
            <w:tcW w:w="851" w:type="dxa"/>
            <w:tcBorders>
              <w:left w:val="single" w:sz="12" w:space="0" w:color="auto"/>
            </w:tcBorders>
            <w:vAlign w:val="center"/>
          </w:tcPr>
          <w:p w:rsidR="00B30FCC" w:rsidRPr="002931B6" w:rsidRDefault="00B30FCC" w:rsidP="00EC38D9">
            <w:pPr>
              <w:spacing w:line="240" w:lineRule="exact"/>
              <w:jc w:val="center"/>
              <w:rPr>
                <w:rFonts w:ascii="仿宋_GB2312" w:eastAsia="仿宋_GB2312" w:hAnsi="宋体"/>
                <w:sz w:val="24"/>
                <w:szCs w:val="28"/>
              </w:rPr>
            </w:pPr>
            <w:r w:rsidRPr="002931B6">
              <w:rPr>
                <w:rFonts w:ascii="仿宋_GB2312" w:eastAsia="仿宋_GB2312" w:hAnsi="宋体" w:hint="eastAsia"/>
                <w:sz w:val="24"/>
                <w:szCs w:val="28"/>
              </w:rPr>
              <w:t>1</w:t>
            </w:r>
          </w:p>
        </w:tc>
        <w:tc>
          <w:tcPr>
            <w:tcW w:w="4111" w:type="dxa"/>
            <w:tcBorders>
              <w:left w:val="single" w:sz="4" w:space="0" w:color="000000"/>
            </w:tcBorders>
            <w:vAlign w:val="center"/>
          </w:tcPr>
          <w:p w:rsidR="00B30FCC" w:rsidRPr="002931B6" w:rsidRDefault="00B30FCC" w:rsidP="00EC38D9">
            <w:pPr>
              <w:spacing w:line="240" w:lineRule="exact"/>
              <w:jc w:val="center"/>
              <w:rPr>
                <w:rFonts w:ascii="仿宋_GB2312" w:eastAsia="仿宋_GB2312" w:hAnsi="宋体"/>
                <w:sz w:val="24"/>
                <w:szCs w:val="28"/>
              </w:rPr>
            </w:pPr>
            <w:r w:rsidRPr="002931B6">
              <w:rPr>
                <w:rFonts w:ascii="仿宋_GB2312" w:eastAsia="仿宋_GB2312" w:hAnsi="宋体" w:hint="eastAsia"/>
                <w:sz w:val="24"/>
                <w:szCs w:val="28"/>
              </w:rPr>
              <w:t>合格</w:t>
            </w:r>
            <w:r w:rsidR="00015286" w:rsidRPr="002931B6">
              <w:rPr>
                <w:rFonts w:ascii="仿宋_GB2312" w:eastAsia="仿宋_GB2312" w:hAnsi="宋体" w:hint="eastAsia"/>
                <w:sz w:val="24"/>
                <w:szCs w:val="28"/>
              </w:rPr>
              <w:t>响应</w:t>
            </w:r>
            <w:r w:rsidRPr="002931B6">
              <w:rPr>
                <w:rFonts w:ascii="仿宋_GB2312" w:eastAsia="仿宋_GB2312" w:hAnsi="宋体" w:hint="eastAsia"/>
                <w:sz w:val="24"/>
                <w:szCs w:val="28"/>
              </w:rPr>
              <w:t>人资格要求</w:t>
            </w:r>
          </w:p>
        </w:tc>
        <w:tc>
          <w:tcPr>
            <w:tcW w:w="1417" w:type="dxa"/>
            <w:vAlign w:val="center"/>
          </w:tcPr>
          <w:p w:rsidR="00B30FCC" w:rsidRPr="002931B6" w:rsidRDefault="00B30FCC" w:rsidP="00EC38D9">
            <w:pPr>
              <w:spacing w:line="240" w:lineRule="exact"/>
              <w:jc w:val="center"/>
              <w:rPr>
                <w:rFonts w:ascii="仿宋_GB2312" w:eastAsia="仿宋_GB2312" w:hAnsi="宋体"/>
                <w:sz w:val="24"/>
                <w:szCs w:val="28"/>
              </w:rPr>
            </w:pPr>
          </w:p>
        </w:tc>
        <w:tc>
          <w:tcPr>
            <w:tcW w:w="2126" w:type="dxa"/>
            <w:vAlign w:val="center"/>
          </w:tcPr>
          <w:p w:rsidR="00B30FCC" w:rsidRPr="002931B6" w:rsidRDefault="00B30FCC" w:rsidP="00EC38D9">
            <w:pPr>
              <w:spacing w:line="240" w:lineRule="exact"/>
              <w:jc w:val="center"/>
              <w:rPr>
                <w:rFonts w:ascii="仿宋_GB2312" w:eastAsia="仿宋_GB2312" w:hAnsi="宋体"/>
                <w:sz w:val="24"/>
                <w:szCs w:val="28"/>
              </w:rPr>
            </w:pPr>
          </w:p>
        </w:tc>
        <w:tc>
          <w:tcPr>
            <w:tcW w:w="1276" w:type="dxa"/>
            <w:tcBorders>
              <w:right w:val="single" w:sz="12" w:space="0" w:color="auto"/>
            </w:tcBorders>
            <w:vAlign w:val="center"/>
          </w:tcPr>
          <w:p w:rsidR="00B30FCC" w:rsidRPr="002931B6" w:rsidRDefault="00B30FCC" w:rsidP="00EC38D9">
            <w:pPr>
              <w:spacing w:line="240" w:lineRule="exact"/>
              <w:jc w:val="center"/>
              <w:rPr>
                <w:rFonts w:ascii="仿宋_GB2312" w:eastAsia="仿宋_GB2312" w:hAnsi="宋体"/>
                <w:sz w:val="24"/>
                <w:szCs w:val="28"/>
              </w:rPr>
            </w:pPr>
          </w:p>
        </w:tc>
      </w:tr>
      <w:tr w:rsidR="00B30FCC" w:rsidRPr="002931B6" w:rsidTr="00EC38D9">
        <w:trPr>
          <w:trHeight w:val="414"/>
        </w:trPr>
        <w:tc>
          <w:tcPr>
            <w:tcW w:w="851" w:type="dxa"/>
            <w:tcBorders>
              <w:left w:val="single" w:sz="12" w:space="0" w:color="auto"/>
            </w:tcBorders>
            <w:vAlign w:val="center"/>
          </w:tcPr>
          <w:p w:rsidR="00B30FCC" w:rsidRPr="002931B6" w:rsidRDefault="00B30FCC" w:rsidP="00EC38D9">
            <w:pPr>
              <w:spacing w:line="240" w:lineRule="exact"/>
              <w:jc w:val="center"/>
              <w:rPr>
                <w:rFonts w:ascii="仿宋_GB2312" w:eastAsia="仿宋_GB2312" w:hAnsi="宋体"/>
                <w:sz w:val="24"/>
                <w:szCs w:val="28"/>
              </w:rPr>
            </w:pPr>
            <w:r w:rsidRPr="002931B6">
              <w:rPr>
                <w:rFonts w:ascii="仿宋_GB2312" w:eastAsia="仿宋_GB2312" w:hAnsi="宋体" w:hint="eastAsia"/>
                <w:sz w:val="24"/>
                <w:szCs w:val="28"/>
              </w:rPr>
              <w:t>2</w:t>
            </w:r>
          </w:p>
        </w:tc>
        <w:tc>
          <w:tcPr>
            <w:tcW w:w="4111" w:type="dxa"/>
            <w:tcBorders>
              <w:left w:val="single" w:sz="4" w:space="0" w:color="000000"/>
            </w:tcBorders>
            <w:vAlign w:val="center"/>
          </w:tcPr>
          <w:p w:rsidR="00B30FCC" w:rsidRPr="002931B6" w:rsidRDefault="00015286" w:rsidP="00C64F0B">
            <w:pPr>
              <w:spacing w:line="240" w:lineRule="exact"/>
              <w:jc w:val="center"/>
              <w:rPr>
                <w:rFonts w:ascii="仿宋_GB2312" w:eastAsia="仿宋_GB2312" w:hAnsi="宋体"/>
                <w:sz w:val="24"/>
                <w:szCs w:val="28"/>
              </w:rPr>
            </w:pPr>
            <w:r w:rsidRPr="002931B6">
              <w:rPr>
                <w:rFonts w:ascii="仿宋_GB2312" w:eastAsia="仿宋_GB2312" w:hAnsi="宋体" w:hint="eastAsia"/>
                <w:sz w:val="24"/>
                <w:szCs w:val="28"/>
              </w:rPr>
              <w:t>响应</w:t>
            </w:r>
            <w:r w:rsidR="00B30FCC" w:rsidRPr="002931B6">
              <w:rPr>
                <w:rFonts w:ascii="仿宋_GB2312" w:eastAsia="仿宋_GB2312" w:hAnsi="宋体" w:hint="eastAsia"/>
                <w:sz w:val="24"/>
                <w:szCs w:val="28"/>
              </w:rPr>
              <w:t>文件格式带“</w:t>
            </w:r>
            <w:r w:rsidR="00C64F0B" w:rsidRPr="002931B6">
              <w:rPr>
                <w:rFonts w:ascii="仿宋_GB2312" w:eastAsia="仿宋_GB2312" w:hAnsi="宋体" w:hint="eastAsia"/>
                <w:sz w:val="24"/>
                <w:szCs w:val="28"/>
              </w:rPr>
              <w:t>▲</w:t>
            </w:r>
            <w:r w:rsidR="00B30FCC" w:rsidRPr="002931B6">
              <w:rPr>
                <w:rFonts w:ascii="仿宋_GB2312" w:eastAsia="仿宋_GB2312" w:hAnsi="宋体" w:hint="eastAsia"/>
                <w:sz w:val="24"/>
                <w:szCs w:val="28"/>
              </w:rPr>
              <w:t>”内容</w:t>
            </w:r>
          </w:p>
        </w:tc>
        <w:tc>
          <w:tcPr>
            <w:tcW w:w="1417" w:type="dxa"/>
            <w:vAlign w:val="center"/>
          </w:tcPr>
          <w:p w:rsidR="00B30FCC" w:rsidRPr="002931B6" w:rsidRDefault="00B30FCC" w:rsidP="00EC38D9">
            <w:pPr>
              <w:spacing w:line="240" w:lineRule="exact"/>
              <w:jc w:val="center"/>
              <w:rPr>
                <w:rFonts w:ascii="仿宋_GB2312" w:eastAsia="仿宋_GB2312" w:hAnsi="宋体"/>
                <w:sz w:val="24"/>
                <w:szCs w:val="28"/>
              </w:rPr>
            </w:pPr>
          </w:p>
        </w:tc>
        <w:tc>
          <w:tcPr>
            <w:tcW w:w="2126" w:type="dxa"/>
            <w:vAlign w:val="center"/>
          </w:tcPr>
          <w:p w:rsidR="00B30FCC" w:rsidRPr="002931B6" w:rsidRDefault="00B30FCC" w:rsidP="00EC38D9">
            <w:pPr>
              <w:spacing w:line="240" w:lineRule="exact"/>
              <w:jc w:val="center"/>
              <w:rPr>
                <w:rFonts w:ascii="仿宋_GB2312" w:eastAsia="仿宋_GB2312" w:hAnsi="宋体"/>
                <w:sz w:val="24"/>
                <w:szCs w:val="28"/>
              </w:rPr>
            </w:pPr>
          </w:p>
        </w:tc>
        <w:tc>
          <w:tcPr>
            <w:tcW w:w="1276" w:type="dxa"/>
            <w:tcBorders>
              <w:right w:val="single" w:sz="12" w:space="0" w:color="auto"/>
            </w:tcBorders>
            <w:vAlign w:val="center"/>
          </w:tcPr>
          <w:p w:rsidR="00B30FCC" w:rsidRPr="002931B6" w:rsidRDefault="00B30FCC" w:rsidP="00EC38D9">
            <w:pPr>
              <w:spacing w:line="240" w:lineRule="exact"/>
              <w:jc w:val="center"/>
              <w:rPr>
                <w:rFonts w:ascii="仿宋_GB2312" w:eastAsia="仿宋_GB2312" w:hAnsi="宋体"/>
                <w:sz w:val="24"/>
                <w:szCs w:val="28"/>
              </w:rPr>
            </w:pPr>
          </w:p>
        </w:tc>
      </w:tr>
      <w:tr w:rsidR="00B30FCC" w:rsidRPr="002931B6" w:rsidTr="00EC38D9">
        <w:trPr>
          <w:trHeight w:val="419"/>
        </w:trPr>
        <w:tc>
          <w:tcPr>
            <w:tcW w:w="851" w:type="dxa"/>
            <w:tcBorders>
              <w:left w:val="single" w:sz="12" w:space="0" w:color="auto"/>
            </w:tcBorders>
            <w:vAlign w:val="center"/>
          </w:tcPr>
          <w:p w:rsidR="00B30FCC" w:rsidRPr="002931B6" w:rsidRDefault="00B30FCC" w:rsidP="00EC38D9">
            <w:pPr>
              <w:spacing w:line="240" w:lineRule="exact"/>
              <w:jc w:val="center"/>
              <w:rPr>
                <w:rFonts w:ascii="仿宋_GB2312" w:eastAsia="仿宋_GB2312" w:hAnsi="宋体"/>
                <w:sz w:val="24"/>
                <w:szCs w:val="28"/>
              </w:rPr>
            </w:pPr>
            <w:r w:rsidRPr="002931B6">
              <w:rPr>
                <w:rFonts w:ascii="仿宋_GB2312" w:eastAsia="仿宋_GB2312" w:hAnsi="宋体" w:hint="eastAsia"/>
                <w:sz w:val="24"/>
                <w:szCs w:val="28"/>
              </w:rPr>
              <w:t>3</w:t>
            </w:r>
          </w:p>
        </w:tc>
        <w:tc>
          <w:tcPr>
            <w:tcW w:w="4111" w:type="dxa"/>
            <w:tcBorders>
              <w:left w:val="single" w:sz="4" w:space="0" w:color="000000"/>
            </w:tcBorders>
            <w:vAlign w:val="center"/>
          </w:tcPr>
          <w:p w:rsidR="00B30FCC" w:rsidRPr="002931B6" w:rsidRDefault="00B30FCC" w:rsidP="00EC38D9">
            <w:pPr>
              <w:spacing w:line="240" w:lineRule="exact"/>
              <w:jc w:val="center"/>
              <w:rPr>
                <w:rFonts w:ascii="仿宋_GB2312" w:eastAsia="仿宋_GB2312" w:hAnsi="宋体"/>
                <w:sz w:val="24"/>
                <w:szCs w:val="28"/>
              </w:rPr>
            </w:pPr>
          </w:p>
        </w:tc>
        <w:tc>
          <w:tcPr>
            <w:tcW w:w="1417" w:type="dxa"/>
            <w:vAlign w:val="center"/>
          </w:tcPr>
          <w:p w:rsidR="00B30FCC" w:rsidRPr="002931B6" w:rsidRDefault="00B30FCC" w:rsidP="00EC38D9">
            <w:pPr>
              <w:spacing w:line="240" w:lineRule="exact"/>
              <w:jc w:val="center"/>
              <w:rPr>
                <w:rFonts w:ascii="仿宋_GB2312" w:eastAsia="仿宋_GB2312" w:hAnsi="宋体"/>
                <w:sz w:val="24"/>
                <w:szCs w:val="28"/>
              </w:rPr>
            </w:pPr>
          </w:p>
        </w:tc>
        <w:tc>
          <w:tcPr>
            <w:tcW w:w="2126" w:type="dxa"/>
            <w:vAlign w:val="center"/>
          </w:tcPr>
          <w:p w:rsidR="00B30FCC" w:rsidRPr="002931B6" w:rsidRDefault="00B30FCC" w:rsidP="00EC38D9">
            <w:pPr>
              <w:spacing w:line="240" w:lineRule="exact"/>
              <w:jc w:val="center"/>
              <w:rPr>
                <w:rFonts w:ascii="仿宋_GB2312" w:eastAsia="仿宋_GB2312" w:hAnsi="宋体"/>
                <w:sz w:val="24"/>
                <w:szCs w:val="28"/>
              </w:rPr>
            </w:pPr>
          </w:p>
        </w:tc>
        <w:tc>
          <w:tcPr>
            <w:tcW w:w="1276" w:type="dxa"/>
            <w:tcBorders>
              <w:right w:val="single" w:sz="12" w:space="0" w:color="auto"/>
            </w:tcBorders>
            <w:vAlign w:val="center"/>
          </w:tcPr>
          <w:p w:rsidR="00B30FCC" w:rsidRPr="002931B6" w:rsidRDefault="00B30FCC" w:rsidP="00EC38D9">
            <w:pPr>
              <w:spacing w:line="240" w:lineRule="exact"/>
              <w:jc w:val="center"/>
              <w:rPr>
                <w:rFonts w:ascii="仿宋_GB2312" w:eastAsia="仿宋_GB2312" w:hAnsi="宋体"/>
                <w:sz w:val="24"/>
                <w:szCs w:val="28"/>
              </w:rPr>
            </w:pPr>
          </w:p>
        </w:tc>
      </w:tr>
      <w:tr w:rsidR="00B30FCC" w:rsidRPr="002931B6" w:rsidTr="00EC38D9">
        <w:trPr>
          <w:trHeight w:val="398"/>
        </w:trPr>
        <w:tc>
          <w:tcPr>
            <w:tcW w:w="851" w:type="dxa"/>
            <w:tcBorders>
              <w:left w:val="single" w:sz="12" w:space="0" w:color="auto"/>
              <w:bottom w:val="single" w:sz="12" w:space="0" w:color="auto"/>
            </w:tcBorders>
            <w:vAlign w:val="center"/>
          </w:tcPr>
          <w:p w:rsidR="00B30FCC" w:rsidRPr="002931B6" w:rsidRDefault="00B30FCC" w:rsidP="00EC38D9">
            <w:pPr>
              <w:spacing w:line="240" w:lineRule="exact"/>
              <w:jc w:val="center"/>
              <w:rPr>
                <w:rFonts w:ascii="仿宋_GB2312" w:eastAsia="仿宋_GB2312" w:hAnsi="宋体"/>
                <w:sz w:val="24"/>
                <w:szCs w:val="28"/>
              </w:rPr>
            </w:pPr>
            <w:r w:rsidRPr="002931B6">
              <w:rPr>
                <w:rFonts w:ascii="仿宋_GB2312" w:eastAsia="仿宋_GB2312" w:hAnsi="宋体" w:hint="eastAsia"/>
                <w:sz w:val="24"/>
                <w:szCs w:val="28"/>
              </w:rPr>
              <w:t>…</w:t>
            </w:r>
          </w:p>
        </w:tc>
        <w:tc>
          <w:tcPr>
            <w:tcW w:w="4111" w:type="dxa"/>
            <w:tcBorders>
              <w:left w:val="single" w:sz="4" w:space="0" w:color="000000"/>
              <w:bottom w:val="single" w:sz="12" w:space="0" w:color="auto"/>
            </w:tcBorders>
            <w:vAlign w:val="center"/>
          </w:tcPr>
          <w:p w:rsidR="00B30FCC" w:rsidRPr="002931B6" w:rsidRDefault="00B30FCC" w:rsidP="00EC38D9">
            <w:pPr>
              <w:spacing w:line="240" w:lineRule="exact"/>
              <w:jc w:val="center"/>
              <w:rPr>
                <w:rFonts w:ascii="仿宋_GB2312" w:eastAsia="仿宋_GB2312" w:hAnsi="宋体"/>
                <w:sz w:val="24"/>
                <w:szCs w:val="28"/>
              </w:rPr>
            </w:pPr>
          </w:p>
        </w:tc>
        <w:tc>
          <w:tcPr>
            <w:tcW w:w="1417" w:type="dxa"/>
            <w:tcBorders>
              <w:bottom w:val="single" w:sz="12" w:space="0" w:color="auto"/>
            </w:tcBorders>
            <w:vAlign w:val="center"/>
          </w:tcPr>
          <w:p w:rsidR="00B30FCC" w:rsidRPr="002931B6" w:rsidRDefault="00B30FCC" w:rsidP="00EC38D9">
            <w:pPr>
              <w:spacing w:line="240" w:lineRule="exact"/>
              <w:ind w:left="902"/>
              <w:jc w:val="center"/>
              <w:rPr>
                <w:rFonts w:ascii="仿宋_GB2312" w:eastAsia="仿宋_GB2312" w:hAnsi="宋体"/>
                <w:sz w:val="24"/>
                <w:szCs w:val="28"/>
              </w:rPr>
            </w:pPr>
          </w:p>
        </w:tc>
        <w:tc>
          <w:tcPr>
            <w:tcW w:w="2126" w:type="dxa"/>
            <w:tcBorders>
              <w:bottom w:val="single" w:sz="12" w:space="0" w:color="auto"/>
            </w:tcBorders>
            <w:vAlign w:val="center"/>
          </w:tcPr>
          <w:p w:rsidR="00B30FCC" w:rsidRPr="002931B6" w:rsidRDefault="00B30FCC" w:rsidP="00EC38D9">
            <w:pPr>
              <w:spacing w:line="240" w:lineRule="exact"/>
              <w:ind w:left="902"/>
              <w:jc w:val="center"/>
              <w:rPr>
                <w:rFonts w:ascii="仿宋_GB2312" w:eastAsia="仿宋_GB2312" w:hAnsi="宋体"/>
                <w:sz w:val="24"/>
                <w:szCs w:val="28"/>
              </w:rPr>
            </w:pPr>
          </w:p>
        </w:tc>
        <w:tc>
          <w:tcPr>
            <w:tcW w:w="1276" w:type="dxa"/>
            <w:tcBorders>
              <w:bottom w:val="single" w:sz="12" w:space="0" w:color="auto"/>
              <w:right w:val="single" w:sz="12" w:space="0" w:color="auto"/>
            </w:tcBorders>
            <w:vAlign w:val="center"/>
          </w:tcPr>
          <w:p w:rsidR="00B30FCC" w:rsidRPr="002931B6" w:rsidRDefault="00B30FCC" w:rsidP="00EC38D9">
            <w:pPr>
              <w:spacing w:line="240" w:lineRule="exact"/>
              <w:ind w:left="902"/>
              <w:jc w:val="center"/>
              <w:rPr>
                <w:rFonts w:ascii="仿宋_GB2312" w:eastAsia="仿宋_GB2312" w:hAnsi="宋体"/>
                <w:sz w:val="24"/>
                <w:szCs w:val="28"/>
              </w:rPr>
            </w:pPr>
          </w:p>
        </w:tc>
      </w:tr>
    </w:tbl>
    <w:p w:rsidR="00B30FCC" w:rsidRPr="002931B6" w:rsidRDefault="00B30FCC" w:rsidP="009A0DD0">
      <w:pPr>
        <w:spacing w:before="240" w:line="360" w:lineRule="auto"/>
        <w:rPr>
          <w:rFonts w:ascii="仿宋_GB2312" w:eastAsia="仿宋_GB2312" w:hAnsi="宋体"/>
          <w:bCs/>
          <w:sz w:val="24"/>
          <w:szCs w:val="28"/>
        </w:rPr>
      </w:pPr>
      <w:r w:rsidRPr="002931B6">
        <w:rPr>
          <w:rFonts w:ascii="仿宋_GB2312" w:eastAsia="仿宋_GB2312" w:hAnsi="宋体" w:hint="eastAsia"/>
          <w:b/>
          <w:bCs/>
          <w:sz w:val="24"/>
          <w:szCs w:val="28"/>
        </w:rPr>
        <w:t>说明：</w:t>
      </w:r>
      <w:r w:rsidR="009A0DD0" w:rsidRPr="002931B6">
        <w:rPr>
          <w:rFonts w:ascii="仿宋_GB2312" w:eastAsia="仿宋_GB2312" w:hAnsi="宋体" w:hint="eastAsia"/>
          <w:bCs/>
          <w:sz w:val="24"/>
          <w:szCs w:val="28"/>
        </w:rPr>
        <w:t xml:space="preserve">a. </w:t>
      </w:r>
      <w:r w:rsidR="00015286" w:rsidRPr="002931B6">
        <w:rPr>
          <w:rFonts w:ascii="仿宋_GB2312" w:eastAsia="仿宋_GB2312" w:hAnsi="宋体" w:hint="eastAsia"/>
          <w:bCs/>
          <w:sz w:val="24"/>
          <w:szCs w:val="28"/>
        </w:rPr>
        <w:t>响应</w:t>
      </w:r>
      <w:r w:rsidRPr="002931B6">
        <w:rPr>
          <w:rFonts w:ascii="仿宋_GB2312" w:eastAsia="仿宋_GB2312" w:hAnsi="宋体" w:hint="eastAsia"/>
          <w:bCs/>
          <w:sz w:val="24"/>
          <w:szCs w:val="28"/>
        </w:rPr>
        <w:t>人必须对应</w:t>
      </w:r>
      <w:r w:rsidR="00015286" w:rsidRPr="002931B6">
        <w:rPr>
          <w:rFonts w:ascii="仿宋_GB2312" w:eastAsia="仿宋_GB2312" w:hAnsi="宋体" w:hint="eastAsia"/>
          <w:bCs/>
          <w:sz w:val="24"/>
          <w:szCs w:val="28"/>
        </w:rPr>
        <w:t>采购</w:t>
      </w:r>
      <w:r w:rsidRPr="002931B6">
        <w:rPr>
          <w:rFonts w:ascii="仿宋_GB2312" w:eastAsia="仿宋_GB2312" w:hAnsi="宋体" w:hint="eastAsia"/>
          <w:bCs/>
          <w:sz w:val="24"/>
          <w:szCs w:val="28"/>
        </w:rPr>
        <w:t>文件的 “</w:t>
      </w:r>
      <w:r w:rsidR="00C64F0B" w:rsidRPr="002931B6">
        <w:rPr>
          <w:rFonts w:ascii="仿宋_GB2312" w:eastAsia="仿宋_GB2312" w:hAnsi="宋体" w:hint="eastAsia"/>
          <w:bCs/>
          <w:sz w:val="24"/>
          <w:szCs w:val="28"/>
        </w:rPr>
        <w:t>▲</w:t>
      </w:r>
      <w:r w:rsidRPr="002931B6">
        <w:rPr>
          <w:rFonts w:ascii="仿宋_GB2312" w:eastAsia="仿宋_GB2312" w:hAnsi="宋体" w:hint="eastAsia"/>
          <w:bCs/>
          <w:sz w:val="24"/>
          <w:szCs w:val="28"/>
        </w:rPr>
        <w:t>”号条款逐条应答并按要求填写下表。</w:t>
      </w:r>
    </w:p>
    <w:p w:rsidR="00B30FCC" w:rsidRPr="002931B6" w:rsidRDefault="009A0DD0" w:rsidP="009A0DD0">
      <w:pPr>
        <w:spacing w:line="360" w:lineRule="auto"/>
        <w:ind w:leftChars="349" w:left="1086" w:hangingChars="147" w:hanging="353"/>
        <w:rPr>
          <w:rFonts w:ascii="仿宋_GB2312" w:eastAsia="仿宋_GB2312" w:hAnsi="宋体"/>
          <w:bCs/>
          <w:sz w:val="24"/>
          <w:szCs w:val="28"/>
        </w:rPr>
      </w:pPr>
      <w:r w:rsidRPr="002931B6">
        <w:rPr>
          <w:rFonts w:ascii="仿宋_GB2312" w:eastAsia="仿宋_GB2312" w:hAnsi="宋体" w:hint="eastAsia"/>
          <w:bCs/>
          <w:sz w:val="24"/>
          <w:szCs w:val="28"/>
        </w:rPr>
        <w:t xml:space="preserve">b. </w:t>
      </w:r>
      <w:r w:rsidR="00B30FCC" w:rsidRPr="002931B6">
        <w:rPr>
          <w:rFonts w:ascii="仿宋_GB2312" w:eastAsia="仿宋_GB2312" w:hAnsi="宋体" w:hint="eastAsia"/>
          <w:bCs/>
          <w:sz w:val="24"/>
          <w:szCs w:val="28"/>
        </w:rPr>
        <w:t>对完全响应的条目在下表相应列</w:t>
      </w:r>
      <w:r w:rsidR="00C173C2" w:rsidRPr="002931B6">
        <w:rPr>
          <w:rFonts w:ascii="仿宋_GB2312" w:eastAsia="仿宋_GB2312" w:hAnsi="宋体" w:hint="eastAsia"/>
          <w:bCs/>
          <w:sz w:val="24"/>
          <w:szCs w:val="28"/>
        </w:rPr>
        <w:t>中选</w:t>
      </w:r>
      <w:r w:rsidR="00B30FCC" w:rsidRPr="002931B6">
        <w:rPr>
          <w:rFonts w:ascii="仿宋_GB2312" w:eastAsia="仿宋_GB2312" w:hAnsi="宋体" w:hint="eastAsia"/>
          <w:bCs/>
          <w:sz w:val="24"/>
          <w:szCs w:val="28"/>
        </w:rPr>
        <w:t>注“○”。对有偏离的条目在下表相应列</w:t>
      </w:r>
      <w:r w:rsidR="00C173C2" w:rsidRPr="002931B6">
        <w:rPr>
          <w:rFonts w:ascii="仿宋_GB2312" w:eastAsia="仿宋_GB2312" w:hAnsi="宋体" w:hint="eastAsia"/>
          <w:bCs/>
          <w:sz w:val="24"/>
          <w:szCs w:val="28"/>
        </w:rPr>
        <w:t>中选</w:t>
      </w:r>
      <w:r w:rsidR="00B30FCC" w:rsidRPr="002931B6">
        <w:rPr>
          <w:rFonts w:ascii="仿宋_GB2312" w:eastAsia="仿宋_GB2312" w:hAnsi="宋体" w:hint="eastAsia"/>
          <w:bCs/>
          <w:sz w:val="24"/>
          <w:szCs w:val="28"/>
        </w:rPr>
        <w:t>注“×”，并简述偏离内容。</w:t>
      </w:r>
    </w:p>
    <w:p w:rsidR="00B30FCC" w:rsidRPr="002931B6" w:rsidRDefault="009A0DD0" w:rsidP="009A0DD0">
      <w:pPr>
        <w:spacing w:line="360" w:lineRule="auto"/>
        <w:ind w:leftChars="349" w:left="966" w:hangingChars="97" w:hanging="233"/>
        <w:rPr>
          <w:rFonts w:ascii="仿宋_GB2312" w:eastAsia="仿宋_GB2312" w:hAnsi="宋体"/>
          <w:bCs/>
          <w:sz w:val="24"/>
          <w:szCs w:val="28"/>
        </w:rPr>
      </w:pPr>
      <w:r w:rsidRPr="002931B6">
        <w:rPr>
          <w:rFonts w:ascii="仿宋_GB2312" w:eastAsia="仿宋_GB2312" w:hAnsi="宋体" w:hint="eastAsia"/>
          <w:bCs/>
          <w:sz w:val="24"/>
          <w:szCs w:val="28"/>
        </w:rPr>
        <w:t xml:space="preserve">c. </w:t>
      </w:r>
      <w:r w:rsidR="00B30FCC" w:rsidRPr="002931B6">
        <w:rPr>
          <w:rFonts w:ascii="仿宋_GB2312" w:eastAsia="仿宋_GB2312" w:hAnsi="宋体" w:hint="eastAsia"/>
          <w:bCs/>
          <w:sz w:val="24"/>
          <w:szCs w:val="28"/>
        </w:rPr>
        <w:t>本表“是否响应”、“偏离说明”、“响应页码”不填写内容的视为完全响应。</w:t>
      </w:r>
    </w:p>
    <w:p w:rsidR="00C94E8A" w:rsidRPr="002931B6" w:rsidRDefault="00C94E8A" w:rsidP="009A0DD0">
      <w:pPr>
        <w:spacing w:line="480" w:lineRule="auto"/>
        <w:rPr>
          <w:rFonts w:ascii="仿宋_GB2312" w:eastAsia="仿宋_GB2312" w:hAnsi="宋体"/>
          <w:sz w:val="28"/>
          <w:szCs w:val="28"/>
        </w:rPr>
      </w:pPr>
    </w:p>
    <w:p w:rsidR="009A0DD0" w:rsidRPr="002931B6" w:rsidRDefault="009A0DD0" w:rsidP="009A0DD0">
      <w:pPr>
        <w:spacing w:line="600" w:lineRule="auto"/>
        <w:rPr>
          <w:rFonts w:ascii="仿宋_GB2312" w:eastAsia="仿宋_GB2312" w:hAnsi="宋体"/>
          <w:sz w:val="28"/>
          <w:szCs w:val="28"/>
        </w:rPr>
      </w:pPr>
      <w:r w:rsidRPr="002931B6">
        <w:rPr>
          <w:rFonts w:ascii="仿宋_GB2312" w:eastAsia="仿宋_GB2312" w:hAnsi="宋体" w:hint="eastAsia"/>
          <w:sz w:val="28"/>
          <w:szCs w:val="28"/>
        </w:rPr>
        <w:t>响应人全称:</w:t>
      </w:r>
      <w:r w:rsidRPr="002931B6">
        <w:rPr>
          <w:rFonts w:ascii="仿宋_GB2312" w:eastAsia="仿宋_GB2312" w:hAnsi="宋体" w:hint="eastAsia"/>
          <w:sz w:val="28"/>
          <w:szCs w:val="28"/>
          <w:u w:val="single"/>
        </w:rPr>
        <w:t xml:space="preserve">                                              （加盖公章）</w:t>
      </w:r>
    </w:p>
    <w:p w:rsidR="009A0DD0" w:rsidRPr="002931B6" w:rsidRDefault="009A0DD0" w:rsidP="009A0DD0">
      <w:pPr>
        <w:tabs>
          <w:tab w:val="left" w:pos="4500"/>
        </w:tabs>
        <w:spacing w:line="600" w:lineRule="auto"/>
        <w:rPr>
          <w:rFonts w:ascii="仿宋_GB2312" w:eastAsia="仿宋_GB2312" w:hAnsi="宋体"/>
          <w:sz w:val="28"/>
          <w:szCs w:val="28"/>
        </w:rPr>
      </w:pPr>
      <w:r w:rsidRPr="002931B6">
        <w:rPr>
          <w:rFonts w:ascii="仿宋_GB2312" w:eastAsia="仿宋_GB2312" w:hAnsi="宋体" w:hint="eastAsia"/>
          <w:sz w:val="28"/>
          <w:szCs w:val="28"/>
        </w:rPr>
        <w:t xml:space="preserve">法定代表人或其响应人授权代表(签字)：                                 </w:t>
      </w:r>
    </w:p>
    <w:p w:rsidR="009A0DD0" w:rsidRPr="002931B6" w:rsidRDefault="009A0DD0" w:rsidP="009A0DD0">
      <w:pPr>
        <w:tabs>
          <w:tab w:val="left" w:pos="4500"/>
        </w:tabs>
        <w:spacing w:line="600" w:lineRule="auto"/>
        <w:jc w:val="right"/>
        <w:rPr>
          <w:rFonts w:ascii="仿宋_GB2312" w:eastAsia="仿宋_GB2312" w:hAnsi="宋体"/>
          <w:sz w:val="28"/>
          <w:szCs w:val="28"/>
        </w:rPr>
      </w:pPr>
      <w:r w:rsidRPr="002931B6">
        <w:rPr>
          <w:rFonts w:ascii="仿宋_GB2312" w:eastAsia="仿宋_GB2312" w:hAnsi="宋体" w:hint="eastAsia"/>
          <w:sz w:val="28"/>
          <w:szCs w:val="28"/>
        </w:rPr>
        <w:t xml:space="preserve">     年    月    日</w:t>
      </w:r>
    </w:p>
    <w:p w:rsidR="00B30FCC" w:rsidRPr="002931B6" w:rsidRDefault="00B30FCC" w:rsidP="00886F9C">
      <w:pPr>
        <w:spacing w:line="288" w:lineRule="auto"/>
        <w:rPr>
          <w:rFonts w:ascii="仿宋_GB2312" w:eastAsia="仿宋_GB2312" w:hAnsi="宋体"/>
          <w:sz w:val="28"/>
          <w:szCs w:val="28"/>
        </w:rPr>
      </w:pPr>
    </w:p>
    <w:p w:rsidR="009108C5" w:rsidRPr="002931B6" w:rsidRDefault="009108C5" w:rsidP="00886F9C">
      <w:pPr>
        <w:spacing w:line="288" w:lineRule="auto"/>
        <w:rPr>
          <w:rFonts w:ascii="仿宋_GB2312" w:eastAsia="仿宋_GB2312" w:hAnsi="宋体"/>
          <w:sz w:val="28"/>
          <w:szCs w:val="28"/>
        </w:rPr>
      </w:pPr>
    </w:p>
    <w:p w:rsidR="002D4F64" w:rsidRPr="002931B6" w:rsidRDefault="002D4F64">
      <w:pPr>
        <w:widowControl/>
        <w:jc w:val="left"/>
        <w:rPr>
          <w:rFonts w:ascii="仿宋_GB2312" w:eastAsia="仿宋_GB2312" w:hAnsi="宋体"/>
          <w:sz w:val="28"/>
          <w:szCs w:val="28"/>
        </w:rPr>
      </w:pPr>
      <w:r w:rsidRPr="002931B6">
        <w:rPr>
          <w:rFonts w:ascii="仿宋_GB2312" w:eastAsia="仿宋_GB2312" w:hAnsi="宋体"/>
          <w:sz w:val="28"/>
          <w:szCs w:val="28"/>
        </w:rPr>
        <w:br w:type="page"/>
      </w:r>
    </w:p>
    <w:p w:rsidR="00B30FCC" w:rsidRPr="002931B6" w:rsidRDefault="00B30FCC" w:rsidP="009340EE">
      <w:pPr>
        <w:snapToGrid w:val="0"/>
        <w:spacing w:before="240" w:line="360" w:lineRule="auto"/>
        <w:outlineLvl w:val="1"/>
        <w:rPr>
          <w:rFonts w:ascii="仿宋_GB2312" w:eastAsia="仿宋_GB2312" w:hAnsi="宋体"/>
          <w:b/>
          <w:sz w:val="32"/>
          <w:szCs w:val="28"/>
        </w:rPr>
      </w:pPr>
      <w:bookmarkStart w:id="173" w:name="_Toc533236399"/>
      <w:bookmarkStart w:id="174" w:name="_Toc535487259"/>
      <w:r w:rsidRPr="002931B6">
        <w:rPr>
          <w:rFonts w:ascii="仿宋_GB2312" w:eastAsia="仿宋_GB2312" w:hAnsi="宋体" w:hint="eastAsia"/>
          <w:b/>
          <w:sz w:val="32"/>
          <w:szCs w:val="28"/>
        </w:rPr>
        <w:lastRenderedPageBreak/>
        <w:t>格式</w:t>
      </w:r>
      <w:r w:rsidR="000125B8" w:rsidRPr="002931B6">
        <w:rPr>
          <w:rFonts w:ascii="仿宋_GB2312" w:eastAsia="仿宋_GB2312" w:hAnsi="宋体" w:hint="eastAsia"/>
          <w:b/>
          <w:sz w:val="32"/>
          <w:szCs w:val="28"/>
        </w:rPr>
        <w:t>5</w:t>
      </w:r>
      <w:r w:rsidR="009108C5" w:rsidRPr="002931B6">
        <w:rPr>
          <w:rFonts w:ascii="仿宋_GB2312" w:eastAsia="仿宋_GB2312" w:hAnsi="宋体" w:hint="eastAsia"/>
          <w:b/>
          <w:sz w:val="32"/>
          <w:szCs w:val="28"/>
        </w:rPr>
        <w:t>：</w:t>
      </w:r>
      <w:r w:rsidRPr="002931B6">
        <w:rPr>
          <w:rFonts w:ascii="仿宋_GB2312" w:eastAsia="仿宋_GB2312" w:hAnsi="宋体" w:hint="eastAsia"/>
          <w:b/>
          <w:sz w:val="32"/>
          <w:szCs w:val="28"/>
        </w:rPr>
        <w:t>商务评审索引表</w:t>
      </w:r>
      <w:bookmarkEnd w:id="173"/>
      <w:bookmarkEnd w:id="174"/>
    </w:p>
    <w:p w:rsidR="009108C5" w:rsidRPr="002931B6" w:rsidRDefault="009108C5" w:rsidP="009108C5">
      <w:pPr>
        <w:spacing w:after="240"/>
        <w:jc w:val="center"/>
        <w:rPr>
          <w:rFonts w:ascii="方正小标宋简体" w:eastAsia="方正小标宋简体"/>
          <w:sz w:val="36"/>
        </w:rPr>
      </w:pPr>
      <w:r w:rsidRPr="002931B6">
        <w:rPr>
          <w:rFonts w:ascii="方正小标宋简体" w:eastAsia="方正小标宋简体" w:hint="eastAsia"/>
          <w:sz w:val="36"/>
        </w:rPr>
        <w:t>商务评审索引表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260"/>
        <w:gridCol w:w="3402"/>
        <w:gridCol w:w="2333"/>
      </w:tblGrid>
      <w:tr w:rsidR="00B30FCC" w:rsidRPr="002931B6" w:rsidTr="006E3264">
        <w:trPr>
          <w:cantSplit/>
          <w:trHeight w:val="284"/>
        </w:trPr>
        <w:tc>
          <w:tcPr>
            <w:tcW w:w="851" w:type="dxa"/>
            <w:tcBorders>
              <w:top w:val="single" w:sz="12" w:space="0" w:color="auto"/>
              <w:left w:val="single" w:sz="12" w:space="0" w:color="auto"/>
            </w:tcBorders>
            <w:shd w:val="clear" w:color="auto" w:fill="DDD9C3" w:themeFill="background2" w:themeFillShade="E6"/>
          </w:tcPr>
          <w:p w:rsidR="00B30FCC" w:rsidRPr="002931B6" w:rsidRDefault="00B30FCC" w:rsidP="00886F9C">
            <w:pPr>
              <w:jc w:val="center"/>
              <w:rPr>
                <w:rFonts w:ascii="仿宋_GB2312" w:eastAsia="仿宋_GB2312" w:hAnsi="宋体"/>
                <w:b/>
                <w:sz w:val="24"/>
                <w:szCs w:val="28"/>
              </w:rPr>
            </w:pPr>
            <w:r w:rsidRPr="002931B6">
              <w:rPr>
                <w:rFonts w:ascii="仿宋_GB2312" w:eastAsia="仿宋_GB2312" w:hAnsi="宋体" w:hint="eastAsia"/>
                <w:b/>
                <w:sz w:val="24"/>
                <w:szCs w:val="28"/>
              </w:rPr>
              <w:t>序号</w:t>
            </w:r>
          </w:p>
        </w:tc>
        <w:tc>
          <w:tcPr>
            <w:tcW w:w="3260" w:type="dxa"/>
            <w:tcBorders>
              <w:top w:val="single" w:sz="12" w:space="0" w:color="auto"/>
            </w:tcBorders>
            <w:shd w:val="clear" w:color="auto" w:fill="DDD9C3" w:themeFill="background2" w:themeFillShade="E6"/>
            <w:vAlign w:val="center"/>
          </w:tcPr>
          <w:p w:rsidR="00B30FCC" w:rsidRPr="002931B6" w:rsidRDefault="00B30FCC" w:rsidP="001D780F">
            <w:pPr>
              <w:jc w:val="center"/>
              <w:rPr>
                <w:rFonts w:ascii="仿宋_GB2312" w:eastAsia="仿宋_GB2312" w:hAnsi="宋体"/>
                <w:b/>
                <w:sz w:val="24"/>
                <w:szCs w:val="28"/>
              </w:rPr>
            </w:pPr>
            <w:r w:rsidRPr="002931B6">
              <w:rPr>
                <w:rFonts w:ascii="仿宋_GB2312" w:eastAsia="仿宋_GB2312" w:hAnsi="宋体" w:hint="eastAsia"/>
                <w:b/>
                <w:sz w:val="24"/>
                <w:szCs w:val="28"/>
              </w:rPr>
              <w:t>评审内容</w:t>
            </w:r>
          </w:p>
        </w:tc>
        <w:tc>
          <w:tcPr>
            <w:tcW w:w="3402" w:type="dxa"/>
            <w:tcBorders>
              <w:top w:val="single" w:sz="12" w:space="0" w:color="auto"/>
            </w:tcBorders>
            <w:shd w:val="clear" w:color="auto" w:fill="DDD9C3" w:themeFill="background2" w:themeFillShade="E6"/>
            <w:vAlign w:val="center"/>
          </w:tcPr>
          <w:p w:rsidR="00B30FCC" w:rsidRPr="002931B6" w:rsidRDefault="00B30FCC" w:rsidP="00886F9C">
            <w:pPr>
              <w:jc w:val="center"/>
              <w:rPr>
                <w:rFonts w:ascii="仿宋_GB2312" w:eastAsia="仿宋_GB2312" w:hAnsi="宋体"/>
                <w:b/>
                <w:sz w:val="24"/>
                <w:szCs w:val="28"/>
              </w:rPr>
            </w:pPr>
            <w:r w:rsidRPr="002931B6">
              <w:rPr>
                <w:rFonts w:ascii="仿宋_GB2312" w:eastAsia="仿宋_GB2312" w:hAnsi="宋体" w:hint="eastAsia"/>
                <w:b/>
                <w:sz w:val="24"/>
                <w:szCs w:val="28"/>
              </w:rPr>
              <w:t>响应情况</w:t>
            </w:r>
          </w:p>
        </w:tc>
        <w:tc>
          <w:tcPr>
            <w:tcW w:w="2333" w:type="dxa"/>
            <w:tcBorders>
              <w:top w:val="single" w:sz="12" w:space="0" w:color="auto"/>
              <w:right w:val="single" w:sz="12" w:space="0" w:color="auto"/>
            </w:tcBorders>
            <w:shd w:val="clear" w:color="auto" w:fill="DDD9C3" w:themeFill="background2" w:themeFillShade="E6"/>
            <w:vAlign w:val="center"/>
          </w:tcPr>
          <w:p w:rsidR="00B30FCC" w:rsidRPr="002931B6" w:rsidRDefault="00B30FCC" w:rsidP="00886F9C">
            <w:pPr>
              <w:jc w:val="center"/>
              <w:rPr>
                <w:rFonts w:ascii="仿宋_GB2312" w:eastAsia="仿宋_GB2312" w:hAnsi="宋体"/>
                <w:b/>
                <w:sz w:val="24"/>
                <w:szCs w:val="28"/>
              </w:rPr>
            </w:pPr>
            <w:r w:rsidRPr="002931B6">
              <w:rPr>
                <w:rFonts w:ascii="仿宋_GB2312" w:eastAsia="仿宋_GB2312" w:hAnsi="宋体" w:hint="eastAsia"/>
                <w:b/>
                <w:sz w:val="24"/>
                <w:szCs w:val="28"/>
              </w:rPr>
              <w:t>响应内容对应页码</w:t>
            </w:r>
          </w:p>
        </w:tc>
      </w:tr>
      <w:tr w:rsidR="00B30FCC" w:rsidRPr="002931B6" w:rsidTr="006E3264">
        <w:trPr>
          <w:cantSplit/>
          <w:trHeight w:val="284"/>
        </w:trPr>
        <w:tc>
          <w:tcPr>
            <w:tcW w:w="851" w:type="dxa"/>
            <w:tcBorders>
              <w:left w:val="single" w:sz="12" w:space="0" w:color="auto"/>
            </w:tcBorders>
            <w:vAlign w:val="center"/>
          </w:tcPr>
          <w:p w:rsidR="00B30FCC" w:rsidRPr="002931B6" w:rsidRDefault="00B30FCC" w:rsidP="00886F9C">
            <w:pPr>
              <w:jc w:val="center"/>
              <w:rPr>
                <w:rFonts w:ascii="仿宋_GB2312" w:eastAsia="仿宋_GB2312" w:hAnsi="宋体"/>
                <w:sz w:val="24"/>
                <w:szCs w:val="28"/>
              </w:rPr>
            </w:pPr>
            <w:r w:rsidRPr="002931B6">
              <w:rPr>
                <w:rFonts w:ascii="仿宋_GB2312" w:eastAsia="仿宋_GB2312" w:hAnsi="宋体" w:hint="eastAsia"/>
                <w:sz w:val="24"/>
                <w:szCs w:val="28"/>
              </w:rPr>
              <w:t>1</w:t>
            </w:r>
          </w:p>
        </w:tc>
        <w:tc>
          <w:tcPr>
            <w:tcW w:w="3260" w:type="dxa"/>
            <w:vAlign w:val="center"/>
          </w:tcPr>
          <w:p w:rsidR="00B30FCC" w:rsidRPr="002931B6" w:rsidRDefault="00B30FCC" w:rsidP="00886F9C">
            <w:pPr>
              <w:rPr>
                <w:rFonts w:ascii="仿宋_GB2312" w:eastAsia="仿宋_GB2312" w:hAnsi="宋体"/>
                <w:sz w:val="24"/>
                <w:szCs w:val="28"/>
              </w:rPr>
            </w:pPr>
          </w:p>
        </w:tc>
        <w:tc>
          <w:tcPr>
            <w:tcW w:w="3402" w:type="dxa"/>
            <w:vAlign w:val="center"/>
          </w:tcPr>
          <w:p w:rsidR="00B30FCC" w:rsidRPr="002931B6" w:rsidRDefault="00B30FCC" w:rsidP="00886F9C">
            <w:pPr>
              <w:rPr>
                <w:rFonts w:ascii="仿宋_GB2312" w:eastAsia="仿宋_GB2312" w:hAnsi="宋体"/>
                <w:sz w:val="24"/>
                <w:szCs w:val="28"/>
              </w:rPr>
            </w:pPr>
          </w:p>
        </w:tc>
        <w:tc>
          <w:tcPr>
            <w:tcW w:w="2333" w:type="dxa"/>
            <w:tcBorders>
              <w:right w:val="single" w:sz="12" w:space="0" w:color="auto"/>
            </w:tcBorders>
            <w:vAlign w:val="center"/>
          </w:tcPr>
          <w:p w:rsidR="00B30FCC" w:rsidRPr="002931B6" w:rsidRDefault="00B30FCC" w:rsidP="00886F9C">
            <w:pPr>
              <w:jc w:val="center"/>
              <w:rPr>
                <w:rFonts w:ascii="仿宋_GB2312" w:eastAsia="仿宋_GB2312" w:hAnsi="宋体"/>
                <w:sz w:val="24"/>
                <w:szCs w:val="28"/>
              </w:rPr>
            </w:pPr>
          </w:p>
        </w:tc>
      </w:tr>
      <w:tr w:rsidR="00B30FCC" w:rsidRPr="002931B6" w:rsidTr="006E3264">
        <w:trPr>
          <w:cantSplit/>
          <w:trHeight w:val="146"/>
        </w:trPr>
        <w:tc>
          <w:tcPr>
            <w:tcW w:w="851" w:type="dxa"/>
            <w:tcBorders>
              <w:left w:val="single" w:sz="12" w:space="0" w:color="auto"/>
            </w:tcBorders>
            <w:vAlign w:val="center"/>
          </w:tcPr>
          <w:p w:rsidR="00B30FCC" w:rsidRPr="002931B6" w:rsidRDefault="00B30FCC" w:rsidP="00886F9C">
            <w:pPr>
              <w:jc w:val="center"/>
              <w:rPr>
                <w:rFonts w:ascii="仿宋_GB2312" w:eastAsia="仿宋_GB2312" w:hAnsi="宋体"/>
                <w:sz w:val="24"/>
                <w:szCs w:val="28"/>
              </w:rPr>
            </w:pPr>
            <w:r w:rsidRPr="002931B6">
              <w:rPr>
                <w:rFonts w:ascii="仿宋_GB2312" w:eastAsia="仿宋_GB2312" w:hAnsi="宋体" w:hint="eastAsia"/>
                <w:sz w:val="24"/>
                <w:szCs w:val="28"/>
              </w:rPr>
              <w:t>2</w:t>
            </w:r>
          </w:p>
        </w:tc>
        <w:tc>
          <w:tcPr>
            <w:tcW w:w="3260" w:type="dxa"/>
            <w:vAlign w:val="center"/>
          </w:tcPr>
          <w:p w:rsidR="00B30FCC" w:rsidRPr="002931B6" w:rsidRDefault="00B30FCC" w:rsidP="00886F9C">
            <w:pPr>
              <w:rPr>
                <w:rFonts w:ascii="仿宋_GB2312" w:eastAsia="仿宋_GB2312" w:hAnsi="宋体"/>
                <w:sz w:val="24"/>
                <w:szCs w:val="28"/>
              </w:rPr>
            </w:pPr>
          </w:p>
        </w:tc>
        <w:tc>
          <w:tcPr>
            <w:tcW w:w="3402" w:type="dxa"/>
            <w:vAlign w:val="center"/>
          </w:tcPr>
          <w:p w:rsidR="00B30FCC" w:rsidRPr="002931B6" w:rsidRDefault="00B30FCC" w:rsidP="00886F9C">
            <w:pPr>
              <w:rPr>
                <w:rFonts w:ascii="仿宋_GB2312" w:eastAsia="仿宋_GB2312" w:hAnsi="宋体"/>
                <w:sz w:val="24"/>
                <w:szCs w:val="28"/>
              </w:rPr>
            </w:pPr>
          </w:p>
        </w:tc>
        <w:tc>
          <w:tcPr>
            <w:tcW w:w="2333" w:type="dxa"/>
            <w:tcBorders>
              <w:right w:val="single" w:sz="12" w:space="0" w:color="auto"/>
            </w:tcBorders>
            <w:vAlign w:val="center"/>
          </w:tcPr>
          <w:p w:rsidR="00B30FCC" w:rsidRPr="002931B6" w:rsidRDefault="00B30FCC" w:rsidP="00886F9C">
            <w:pPr>
              <w:jc w:val="center"/>
              <w:rPr>
                <w:rFonts w:ascii="仿宋_GB2312" w:eastAsia="仿宋_GB2312" w:hAnsi="宋体"/>
                <w:sz w:val="24"/>
                <w:szCs w:val="28"/>
              </w:rPr>
            </w:pPr>
          </w:p>
        </w:tc>
      </w:tr>
      <w:tr w:rsidR="00B30FCC" w:rsidRPr="002931B6" w:rsidTr="006E3264">
        <w:trPr>
          <w:cantSplit/>
          <w:trHeight w:val="284"/>
        </w:trPr>
        <w:tc>
          <w:tcPr>
            <w:tcW w:w="851" w:type="dxa"/>
            <w:tcBorders>
              <w:left w:val="single" w:sz="12" w:space="0" w:color="auto"/>
            </w:tcBorders>
            <w:vAlign w:val="center"/>
          </w:tcPr>
          <w:p w:rsidR="00B30FCC" w:rsidRPr="002931B6" w:rsidRDefault="00B30FCC" w:rsidP="00886F9C">
            <w:pPr>
              <w:jc w:val="center"/>
              <w:rPr>
                <w:rFonts w:ascii="仿宋_GB2312" w:eastAsia="仿宋_GB2312" w:hAnsi="宋体"/>
                <w:sz w:val="24"/>
                <w:szCs w:val="28"/>
              </w:rPr>
            </w:pPr>
            <w:r w:rsidRPr="002931B6">
              <w:rPr>
                <w:rFonts w:ascii="仿宋_GB2312" w:eastAsia="仿宋_GB2312" w:hAnsi="宋体" w:hint="eastAsia"/>
                <w:sz w:val="24"/>
                <w:szCs w:val="28"/>
              </w:rPr>
              <w:t>…</w:t>
            </w:r>
          </w:p>
        </w:tc>
        <w:tc>
          <w:tcPr>
            <w:tcW w:w="3260" w:type="dxa"/>
            <w:vAlign w:val="center"/>
          </w:tcPr>
          <w:p w:rsidR="00B30FCC" w:rsidRPr="002931B6" w:rsidRDefault="00B30FCC" w:rsidP="00886F9C">
            <w:pPr>
              <w:rPr>
                <w:rFonts w:ascii="仿宋_GB2312" w:eastAsia="仿宋_GB2312" w:hAnsi="宋体"/>
                <w:sz w:val="24"/>
                <w:szCs w:val="28"/>
              </w:rPr>
            </w:pPr>
          </w:p>
        </w:tc>
        <w:tc>
          <w:tcPr>
            <w:tcW w:w="3402" w:type="dxa"/>
            <w:vAlign w:val="center"/>
          </w:tcPr>
          <w:p w:rsidR="00B30FCC" w:rsidRPr="002931B6" w:rsidRDefault="00B30FCC" w:rsidP="00886F9C">
            <w:pPr>
              <w:rPr>
                <w:rFonts w:ascii="仿宋_GB2312" w:eastAsia="仿宋_GB2312" w:hAnsi="宋体"/>
                <w:sz w:val="24"/>
                <w:szCs w:val="28"/>
              </w:rPr>
            </w:pPr>
          </w:p>
        </w:tc>
        <w:tc>
          <w:tcPr>
            <w:tcW w:w="2333" w:type="dxa"/>
            <w:tcBorders>
              <w:right w:val="single" w:sz="12" w:space="0" w:color="auto"/>
            </w:tcBorders>
            <w:vAlign w:val="center"/>
          </w:tcPr>
          <w:p w:rsidR="00B30FCC" w:rsidRPr="002931B6" w:rsidRDefault="00B30FCC" w:rsidP="00886F9C">
            <w:pPr>
              <w:jc w:val="center"/>
              <w:rPr>
                <w:rFonts w:ascii="仿宋_GB2312" w:eastAsia="仿宋_GB2312" w:hAnsi="宋体"/>
                <w:sz w:val="24"/>
                <w:szCs w:val="28"/>
              </w:rPr>
            </w:pPr>
          </w:p>
        </w:tc>
      </w:tr>
      <w:tr w:rsidR="009108C5" w:rsidRPr="002931B6" w:rsidTr="006E3264">
        <w:trPr>
          <w:cantSplit/>
          <w:trHeight w:val="284"/>
        </w:trPr>
        <w:tc>
          <w:tcPr>
            <w:tcW w:w="851" w:type="dxa"/>
            <w:tcBorders>
              <w:left w:val="single" w:sz="12" w:space="0" w:color="auto"/>
              <w:bottom w:val="single" w:sz="12" w:space="0" w:color="auto"/>
            </w:tcBorders>
            <w:vAlign w:val="center"/>
          </w:tcPr>
          <w:p w:rsidR="009108C5" w:rsidRPr="002931B6" w:rsidRDefault="009108C5" w:rsidP="00886F9C">
            <w:pPr>
              <w:jc w:val="center"/>
              <w:rPr>
                <w:rFonts w:ascii="仿宋_GB2312" w:eastAsia="仿宋_GB2312" w:hAnsi="宋体"/>
                <w:sz w:val="24"/>
                <w:szCs w:val="28"/>
              </w:rPr>
            </w:pPr>
          </w:p>
        </w:tc>
        <w:tc>
          <w:tcPr>
            <w:tcW w:w="3260" w:type="dxa"/>
            <w:tcBorders>
              <w:bottom w:val="single" w:sz="12" w:space="0" w:color="auto"/>
            </w:tcBorders>
            <w:vAlign w:val="center"/>
          </w:tcPr>
          <w:p w:rsidR="009108C5" w:rsidRPr="002931B6" w:rsidRDefault="009108C5" w:rsidP="00886F9C">
            <w:pPr>
              <w:rPr>
                <w:rFonts w:ascii="仿宋_GB2312" w:eastAsia="仿宋_GB2312" w:hAnsi="宋体"/>
                <w:sz w:val="24"/>
                <w:szCs w:val="28"/>
              </w:rPr>
            </w:pPr>
          </w:p>
        </w:tc>
        <w:tc>
          <w:tcPr>
            <w:tcW w:w="3402" w:type="dxa"/>
            <w:tcBorders>
              <w:bottom w:val="single" w:sz="12" w:space="0" w:color="auto"/>
            </w:tcBorders>
            <w:vAlign w:val="center"/>
          </w:tcPr>
          <w:p w:rsidR="009108C5" w:rsidRPr="002931B6" w:rsidRDefault="009108C5" w:rsidP="00886F9C">
            <w:pPr>
              <w:rPr>
                <w:rFonts w:ascii="仿宋_GB2312" w:eastAsia="仿宋_GB2312" w:hAnsi="宋体"/>
                <w:sz w:val="24"/>
                <w:szCs w:val="28"/>
              </w:rPr>
            </w:pPr>
          </w:p>
        </w:tc>
        <w:tc>
          <w:tcPr>
            <w:tcW w:w="2333" w:type="dxa"/>
            <w:tcBorders>
              <w:bottom w:val="single" w:sz="12" w:space="0" w:color="auto"/>
              <w:right w:val="single" w:sz="12" w:space="0" w:color="auto"/>
            </w:tcBorders>
            <w:vAlign w:val="center"/>
          </w:tcPr>
          <w:p w:rsidR="009108C5" w:rsidRPr="002931B6" w:rsidRDefault="009108C5" w:rsidP="00886F9C">
            <w:pPr>
              <w:jc w:val="center"/>
              <w:rPr>
                <w:rFonts w:ascii="仿宋_GB2312" w:eastAsia="仿宋_GB2312" w:hAnsi="宋体"/>
                <w:sz w:val="24"/>
                <w:szCs w:val="28"/>
              </w:rPr>
            </w:pPr>
          </w:p>
        </w:tc>
      </w:tr>
    </w:tbl>
    <w:p w:rsidR="009108C5" w:rsidRPr="002931B6" w:rsidRDefault="001D780F" w:rsidP="001D780F">
      <w:pPr>
        <w:spacing w:before="240"/>
        <w:rPr>
          <w:rFonts w:ascii="仿宋_GB2312" w:eastAsia="仿宋_GB2312" w:hAnsi="宋体" w:cs="宋体"/>
          <w:kern w:val="0"/>
          <w:sz w:val="24"/>
          <w:szCs w:val="28"/>
        </w:rPr>
      </w:pPr>
      <w:bookmarkStart w:id="175" w:name="_Toc334797773"/>
      <w:bookmarkStart w:id="176" w:name="_Toc533236400"/>
      <w:bookmarkStart w:id="177" w:name="_Toc334797774"/>
      <w:r w:rsidRPr="002931B6">
        <w:rPr>
          <w:rFonts w:ascii="仿宋_GB2312" w:eastAsia="仿宋_GB2312" w:hAnsi="宋体" w:cs="宋体" w:hint="eastAsia"/>
          <w:b/>
          <w:kern w:val="0"/>
          <w:sz w:val="24"/>
          <w:szCs w:val="28"/>
        </w:rPr>
        <w:t>注：</w:t>
      </w:r>
      <w:r w:rsidRPr="002931B6">
        <w:rPr>
          <w:rFonts w:ascii="仿宋_GB2312" w:eastAsia="仿宋_GB2312" w:hAnsi="宋体" w:cs="宋体" w:hint="eastAsia"/>
          <w:kern w:val="0"/>
          <w:sz w:val="24"/>
          <w:szCs w:val="28"/>
        </w:rPr>
        <w:t>评审内容部分可直接引用采购文件第</w:t>
      </w:r>
      <w:r w:rsidR="002931B6">
        <w:rPr>
          <w:rFonts w:ascii="仿宋_GB2312" w:eastAsia="仿宋_GB2312" w:hAnsi="宋体" w:cs="宋体" w:hint="eastAsia"/>
          <w:kern w:val="0"/>
          <w:sz w:val="24"/>
          <w:szCs w:val="28"/>
        </w:rPr>
        <w:t>四</w:t>
      </w:r>
      <w:r w:rsidRPr="002931B6">
        <w:rPr>
          <w:rFonts w:ascii="仿宋_GB2312" w:eastAsia="仿宋_GB2312" w:hAnsi="宋体" w:cs="宋体" w:hint="eastAsia"/>
          <w:kern w:val="0"/>
          <w:sz w:val="24"/>
          <w:szCs w:val="28"/>
        </w:rPr>
        <w:t>章评审方法中评审细则的相应内容。</w:t>
      </w:r>
    </w:p>
    <w:p w:rsidR="009108C5" w:rsidRPr="002931B6" w:rsidRDefault="009108C5" w:rsidP="001D780F">
      <w:pPr>
        <w:spacing w:before="240"/>
        <w:rPr>
          <w:rFonts w:ascii="仿宋_GB2312" w:eastAsia="仿宋_GB2312" w:hAnsi="宋体" w:cs="宋体"/>
          <w:kern w:val="0"/>
          <w:sz w:val="24"/>
          <w:szCs w:val="28"/>
        </w:rPr>
      </w:pPr>
    </w:p>
    <w:p w:rsidR="009108C5" w:rsidRPr="002931B6" w:rsidRDefault="009108C5" w:rsidP="009108C5">
      <w:pPr>
        <w:rPr>
          <w:rFonts w:ascii="仿宋_GB2312" w:eastAsia="仿宋_GB2312" w:hAnsi="宋体" w:cs="宋体"/>
          <w:kern w:val="0"/>
          <w:sz w:val="28"/>
          <w:szCs w:val="28"/>
        </w:rPr>
      </w:pPr>
    </w:p>
    <w:p w:rsidR="009108C5" w:rsidRPr="002931B6" w:rsidRDefault="009108C5" w:rsidP="009108C5">
      <w:pPr>
        <w:rPr>
          <w:rFonts w:ascii="仿宋_GB2312" w:eastAsia="仿宋_GB2312" w:hAnsi="宋体" w:cs="宋体"/>
          <w:kern w:val="0"/>
          <w:sz w:val="28"/>
          <w:szCs w:val="28"/>
        </w:rPr>
      </w:pPr>
    </w:p>
    <w:p w:rsidR="009108C5" w:rsidRPr="002931B6" w:rsidRDefault="009108C5" w:rsidP="009108C5">
      <w:pPr>
        <w:rPr>
          <w:rFonts w:ascii="仿宋_GB2312" w:eastAsia="仿宋_GB2312" w:hAnsi="宋体" w:cs="宋体"/>
          <w:kern w:val="0"/>
          <w:sz w:val="28"/>
          <w:szCs w:val="28"/>
        </w:rPr>
      </w:pPr>
    </w:p>
    <w:p w:rsidR="009108C5" w:rsidRPr="002931B6" w:rsidRDefault="009108C5" w:rsidP="009108C5">
      <w:pPr>
        <w:rPr>
          <w:rFonts w:ascii="仿宋_GB2312" w:eastAsia="仿宋_GB2312" w:hAnsi="宋体" w:cs="宋体"/>
          <w:kern w:val="0"/>
          <w:sz w:val="28"/>
          <w:szCs w:val="28"/>
        </w:rPr>
      </w:pPr>
    </w:p>
    <w:p w:rsidR="009108C5" w:rsidRPr="002931B6" w:rsidRDefault="009108C5" w:rsidP="009108C5">
      <w:pPr>
        <w:rPr>
          <w:rFonts w:ascii="仿宋_GB2312" w:eastAsia="仿宋_GB2312" w:hAnsi="宋体" w:cs="宋体"/>
          <w:kern w:val="0"/>
          <w:sz w:val="28"/>
          <w:szCs w:val="28"/>
        </w:rPr>
      </w:pPr>
    </w:p>
    <w:p w:rsidR="009108C5" w:rsidRPr="002931B6" w:rsidRDefault="009108C5" w:rsidP="009108C5">
      <w:pPr>
        <w:rPr>
          <w:rFonts w:ascii="仿宋_GB2312" w:eastAsia="仿宋_GB2312" w:hAnsi="宋体" w:cs="宋体"/>
          <w:kern w:val="0"/>
          <w:sz w:val="28"/>
          <w:szCs w:val="28"/>
        </w:rPr>
      </w:pPr>
    </w:p>
    <w:p w:rsidR="009108C5" w:rsidRPr="002931B6" w:rsidRDefault="009108C5" w:rsidP="009108C5">
      <w:pPr>
        <w:rPr>
          <w:rFonts w:ascii="仿宋_GB2312" w:eastAsia="仿宋_GB2312" w:hAnsi="宋体" w:cs="宋体"/>
          <w:kern w:val="0"/>
          <w:sz w:val="28"/>
          <w:szCs w:val="28"/>
        </w:rPr>
      </w:pPr>
    </w:p>
    <w:p w:rsidR="009108C5" w:rsidRPr="002931B6" w:rsidRDefault="009108C5" w:rsidP="009108C5">
      <w:pPr>
        <w:rPr>
          <w:rFonts w:ascii="仿宋_GB2312" w:eastAsia="仿宋_GB2312" w:hAnsi="宋体" w:cs="宋体"/>
          <w:kern w:val="0"/>
          <w:sz w:val="28"/>
          <w:szCs w:val="28"/>
        </w:rPr>
      </w:pPr>
    </w:p>
    <w:p w:rsidR="009340EE" w:rsidRPr="002931B6" w:rsidRDefault="009340EE" w:rsidP="009108C5">
      <w:pPr>
        <w:rPr>
          <w:rFonts w:ascii="仿宋_GB2312" w:eastAsia="仿宋_GB2312" w:hAnsi="宋体" w:cs="宋体"/>
          <w:kern w:val="0"/>
          <w:sz w:val="28"/>
          <w:szCs w:val="28"/>
        </w:rPr>
      </w:pPr>
    </w:p>
    <w:p w:rsidR="002D4F64" w:rsidRPr="002931B6" w:rsidRDefault="002D4F64">
      <w:pPr>
        <w:widowControl/>
        <w:jc w:val="left"/>
        <w:rPr>
          <w:rFonts w:ascii="仿宋_GB2312" w:eastAsia="仿宋_GB2312" w:hAnsi="宋体" w:cs="宋体"/>
          <w:kern w:val="0"/>
          <w:sz w:val="28"/>
          <w:szCs w:val="28"/>
        </w:rPr>
      </w:pPr>
      <w:r w:rsidRPr="002931B6">
        <w:rPr>
          <w:rFonts w:ascii="仿宋_GB2312" w:eastAsia="仿宋_GB2312" w:hAnsi="宋体" w:cs="宋体"/>
          <w:kern w:val="0"/>
          <w:sz w:val="28"/>
          <w:szCs w:val="28"/>
        </w:rPr>
        <w:br w:type="page"/>
      </w:r>
    </w:p>
    <w:p w:rsidR="009108C5" w:rsidRPr="002931B6" w:rsidRDefault="00B30FCC" w:rsidP="009340EE">
      <w:pPr>
        <w:snapToGrid w:val="0"/>
        <w:spacing w:before="240" w:line="360" w:lineRule="auto"/>
        <w:outlineLvl w:val="1"/>
        <w:rPr>
          <w:rFonts w:ascii="仿宋_GB2312" w:eastAsia="仿宋_GB2312" w:hAnsi="宋体"/>
          <w:b/>
          <w:sz w:val="32"/>
          <w:szCs w:val="28"/>
        </w:rPr>
      </w:pPr>
      <w:bookmarkStart w:id="178" w:name="_Toc535487260"/>
      <w:r w:rsidRPr="002931B6">
        <w:rPr>
          <w:rFonts w:ascii="仿宋_GB2312" w:eastAsia="仿宋_GB2312" w:hAnsi="宋体" w:hint="eastAsia"/>
          <w:b/>
          <w:sz w:val="32"/>
          <w:szCs w:val="28"/>
        </w:rPr>
        <w:lastRenderedPageBreak/>
        <w:t>格式</w:t>
      </w:r>
      <w:r w:rsidR="000125B8" w:rsidRPr="002931B6">
        <w:rPr>
          <w:rFonts w:ascii="仿宋_GB2312" w:eastAsia="仿宋_GB2312" w:hAnsi="宋体" w:hint="eastAsia"/>
          <w:b/>
          <w:sz w:val="32"/>
          <w:szCs w:val="28"/>
        </w:rPr>
        <w:t>6</w:t>
      </w:r>
      <w:r w:rsidR="009108C5" w:rsidRPr="002931B6">
        <w:rPr>
          <w:rFonts w:ascii="仿宋_GB2312" w:eastAsia="仿宋_GB2312" w:hAnsi="宋体" w:hint="eastAsia"/>
          <w:b/>
          <w:sz w:val="32"/>
          <w:szCs w:val="28"/>
        </w:rPr>
        <w:t>：</w:t>
      </w:r>
      <w:r w:rsidRPr="002931B6">
        <w:rPr>
          <w:rFonts w:ascii="仿宋_GB2312" w:eastAsia="仿宋_GB2312" w:hAnsi="宋体" w:hint="eastAsia"/>
          <w:b/>
          <w:sz w:val="32"/>
          <w:szCs w:val="28"/>
        </w:rPr>
        <w:t>同意</w:t>
      </w:r>
      <w:r w:rsidR="00A91066" w:rsidRPr="002931B6">
        <w:rPr>
          <w:rFonts w:ascii="仿宋_GB2312" w:eastAsia="仿宋_GB2312" w:hAnsi="宋体" w:hint="eastAsia"/>
          <w:b/>
          <w:sz w:val="32"/>
          <w:szCs w:val="28"/>
        </w:rPr>
        <w:t>采购</w:t>
      </w:r>
      <w:r w:rsidRPr="002931B6">
        <w:rPr>
          <w:rFonts w:ascii="仿宋_GB2312" w:eastAsia="仿宋_GB2312" w:hAnsi="宋体" w:hint="eastAsia"/>
          <w:b/>
          <w:sz w:val="32"/>
          <w:szCs w:val="28"/>
        </w:rPr>
        <w:t>文件条款说明</w:t>
      </w:r>
      <w:bookmarkEnd w:id="175"/>
      <w:bookmarkEnd w:id="176"/>
      <w:bookmarkEnd w:id="178"/>
    </w:p>
    <w:p w:rsidR="009108C5" w:rsidRPr="002931B6" w:rsidRDefault="009108C5" w:rsidP="009108C5">
      <w:pPr>
        <w:spacing w:after="240"/>
        <w:jc w:val="center"/>
        <w:rPr>
          <w:rFonts w:ascii="方正小标宋简体" w:eastAsia="方正小标宋简体"/>
          <w:sz w:val="36"/>
        </w:rPr>
      </w:pPr>
      <w:r w:rsidRPr="002931B6">
        <w:rPr>
          <w:rFonts w:ascii="方正小标宋简体" w:eastAsia="方正小标宋简体" w:hint="eastAsia"/>
          <w:sz w:val="36"/>
        </w:rPr>
        <w:t>同意采购文件条款说明</w:t>
      </w:r>
    </w:p>
    <w:p w:rsidR="00B30FCC" w:rsidRPr="002931B6" w:rsidRDefault="00B30FCC" w:rsidP="00886F9C">
      <w:pPr>
        <w:widowControl/>
        <w:spacing w:line="288" w:lineRule="auto"/>
        <w:rPr>
          <w:rFonts w:ascii="仿宋_GB2312" w:eastAsia="仿宋_GB2312" w:hAnsi="Arial" w:cs="Arial"/>
          <w:b/>
          <w:sz w:val="28"/>
          <w:szCs w:val="28"/>
        </w:rPr>
      </w:pPr>
      <w:r w:rsidRPr="002931B6">
        <w:rPr>
          <w:rFonts w:ascii="仿宋_GB2312" w:eastAsia="仿宋_GB2312" w:hAnsi="宋体" w:cs="宋体" w:hint="eastAsia"/>
          <w:kern w:val="0"/>
          <w:sz w:val="28"/>
          <w:szCs w:val="28"/>
        </w:rPr>
        <w:t>致：</w:t>
      </w:r>
      <w:r w:rsidR="009108C5" w:rsidRPr="002931B6">
        <w:rPr>
          <w:rFonts w:ascii="仿宋_GB2312" w:eastAsia="仿宋_GB2312" w:hAnsi="宋体" w:cs="Tahoma" w:hint="eastAsia"/>
          <w:b/>
          <w:sz w:val="28"/>
          <w:szCs w:val="28"/>
        </w:rPr>
        <w:t>广检检测技术（上海）有限公司</w:t>
      </w:r>
    </w:p>
    <w:p w:rsidR="00B30FCC" w:rsidRPr="002931B6" w:rsidRDefault="00B30FCC" w:rsidP="00C94E8A">
      <w:pPr>
        <w:spacing w:line="288" w:lineRule="auto"/>
        <w:ind w:firstLineChars="200" w:firstLine="560"/>
        <w:rPr>
          <w:rFonts w:ascii="仿宋_GB2312" w:eastAsia="仿宋_GB2312" w:hAnsi="Arial" w:cs="Arial"/>
          <w:sz w:val="28"/>
          <w:szCs w:val="28"/>
        </w:rPr>
      </w:pPr>
      <w:r w:rsidRPr="002931B6">
        <w:rPr>
          <w:rFonts w:ascii="仿宋_GB2312" w:eastAsia="仿宋_GB2312" w:hAnsi="宋体" w:cs="宋体" w:hint="eastAsia"/>
          <w:kern w:val="0"/>
          <w:sz w:val="28"/>
          <w:szCs w:val="28"/>
        </w:rPr>
        <w:t>为响应你方组织的项目名称：</w:t>
      </w:r>
      <w:r w:rsidRPr="002931B6">
        <w:rPr>
          <w:rFonts w:ascii="仿宋_GB2312" w:eastAsia="仿宋_GB2312" w:hAnsi="Arial" w:cs="Arial" w:hint="eastAsia"/>
          <w:kern w:val="28"/>
          <w:sz w:val="28"/>
          <w:szCs w:val="28"/>
          <w:u w:val="single"/>
        </w:rPr>
        <w:t xml:space="preserve">                   </w:t>
      </w:r>
      <w:r w:rsidRPr="002931B6">
        <w:rPr>
          <w:rFonts w:ascii="仿宋_GB2312" w:eastAsia="仿宋_GB2312" w:hAnsi="宋体" w:cs="宋体" w:hint="eastAsia"/>
          <w:kern w:val="0"/>
          <w:sz w:val="28"/>
          <w:szCs w:val="28"/>
        </w:rPr>
        <w:t>，我方在参与</w:t>
      </w:r>
      <w:r w:rsidR="0022491C" w:rsidRPr="002931B6">
        <w:rPr>
          <w:rFonts w:ascii="仿宋_GB2312" w:eastAsia="仿宋_GB2312" w:hAnsi="宋体" w:cs="宋体" w:hint="eastAsia"/>
          <w:kern w:val="0"/>
          <w:sz w:val="28"/>
          <w:szCs w:val="28"/>
        </w:rPr>
        <w:t>响应</w:t>
      </w:r>
      <w:r w:rsidRPr="002931B6">
        <w:rPr>
          <w:rFonts w:ascii="仿宋_GB2312" w:eastAsia="仿宋_GB2312" w:hAnsi="宋体" w:cs="宋体" w:hint="eastAsia"/>
          <w:kern w:val="0"/>
          <w:sz w:val="28"/>
          <w:szCs w:val="28"/>
        </w:rPr>
        <w:t>前已详细研究了</w:t>
      </w:r>
      <w:r w:rsidR="0022491C" w:rsidRPr="002931B6">
        <w:rPr>
          <w:rFonts w:ascii="仿宋_GB2312" w:eastAsia="仿宋_GB2312" w:hAnsi="宋体" w:cs="宋体" w:hint="eastAsia"/>
          <w:kern w:val="0"/>
          <w:sz w:val="28"/>
          <w:szCs w:val="28"/>
        </w:rPr>
        <w:t>采购</w:t>
      </w:r>
      <w:r w:rsidRPr="002931B6">
        <w:rPr>
          <w:rFonts w:ascii="仿宋_GB2312" w:eastAsia="仿宋_GB2312" w:hAnsi="宋体" w:cs="宋体" w:hint="eastAsia"/>
          <w:kern w:val="0"/>
          <w:sz w:val="28"/>
          <w:szCs w:val="28"/>
        </w:rPr>
        <w:t>文件的所有内容，包括修改文件（如果有的话）和所有已提供的参考资料以及有关附件，我方完全明白并认为此</w:t>
      </w:r>
      <w:r w:rsidR="0022491C" w:rsidRPr="002931B6">
        <w:rPr>
          <w:rFonts w:ascii="仿宋_GB2312" w:eastAsia="仿宋_GB2312" w:hAnsi="宋体" w:cs="宋体" w:hint="eastAsia"/>
          <w:kern w:val="0"/>
          <w:sz w:val="28"/>
          <w:szCs w:val="28"/>
        </w:rPr>
        <w:t>采购</w:t>
      </w:r>
      <w:r w:rsidRPr="002931B6">
        <w:rPr>
          <w:rFonts w:ascii="仿宋_GB2312" w:eastAsia="仿宋_GB2312" w:hAnsi="宋体" w:cs="宋体" w:hint="eastAsia"/>
          <w:kern w:val="0"/>
          <w:sz w:val="28"/>
          <w:szCs w:val="28"/>
        </w:rPr>
        <w:t>文件没有倾向性，也没有存在排斥潜在</w:t>
      </w:r>
      <w:r w:rsidR="0022491C" w:rsidRPr="002931B6">
        <w:rPr>
          <w:rFonts w:ascii="仿宋_GB2312" w:eastAsia="仿宋_GB2312" w:hAnsi="宋体" w:cs="宋体" w:hint="eastAsia"/>
          <w:kern w:val="0"/>
          <w:sz w:val="28"/>
          <w:szCs w:val="28"/>
        </w:rPr>
        <w:t>响应</w:t>
      </w:r>
      <w:r w:rsidRPr="002931B6">
        <w:rPr>
          <w:rFonts w:ascii="仿宋_GB2312" w:eastAsia="仿宋_GB2312" w:hAnsi="宋体" w:cs="宋体" w:hint="eastAsia"/>
          <w:kern w:val="0"/>
          <w:sz w:val="28"/>
          <w:szCs w:val="28"/>
        </w:rPr>
        <w:t>人的内容，我方并同意</w:t>
      </w:r>
      <w:r w:rsidR="0022491C" w:rsidRPr="002931B6">
        <w:rPr>
          <w:rFonts w:ascii="仿宋_GB2312" w:eastAsia="仿宋_GB2312" w:hAnsi="宋体" w:cs="宋体" w:hint="eastAsia"/>
          <w:kern w:val="0"/>
          <w:sz w:val="28"/>
          <w:szCs w:val="28"/>
        </w:rPr>
        <w:t>采购</w:t>
      </w:r>
      <w:r w:rsidRPr="002931B6">
        <w:rPr>
          <w:rFonts w:ascii="仿宋_GB2312" w:eastAsia="仿宋_GB2312" w:hAnsi="宋体" w:cs="宋体" w:hint="eastAsia"/>
          <w:kern w:val="0"/>
          <w:sz w:val="28"/>
          <w:szCs w:val="28"/>
        </w:rPr>
        <w:t>文件的相关条款。</w:t>
      </w:r>
    </w:p>
    <w:p w:rsidR="00B30FCC" w:rsidRPr="002931B6" w:rsidRDefault="00B30FCC" w:rsidP="00886F9C">
      <w:pPr>
        <w:spacing w:line="288" w:lineRule="auto"/>
        <w:ind w:firstLineChars="228" w:firstLine="638"/>
        <w:rPr>
          <w:rFonts w:ascii="仿宋_GB2312" w:eastAsia="仿宋_GB2312" w:hAnsi="宋体" w:cs="宋体"/>
          <w:kern w:val="0"/>
          <w:sz w:val="28"/>
          <w:szCs w:val="28"/>
        </w:rPr>
      </w:pPr>
      <w:r w:rsidRPr="002931B6">
        <w:rPr>
          <w:rFonts w:ascii="仿宋_GB2312" w:eastAsia="仿宋_GB2312" w:hAnsi="宋体" w:cs="宋体" w:hint="eastAsia"/>
          <w:kern w:val="0"/>
          <w:sz w:val="28"/>
          <w:szCs w:val="28"/>
        </w:rPr>
        <w:t>特此声明。</w:t>
      </w:r>
    </w:p>
    <w:p w:rsidR="00923E8B" w:rsidRPr="002931B6" w:rsidRDefault="00923E8B" w:rsidP="00C94E8A">
      <w:pPr>
        <w:spacing w:line="600" w:lineRule="auto"/>
        <w:rPr>
          <w:rFonts w:ascii="仿宋_GB2312" w:eastAsia="仿宋_GB2312" w:hAnsi="宋体"/>
          <w:sz w:val="28"/>
          <w:szCs w:val="28"/>
        </w:rPr>
      </w:pPr>
    </w:p>
    <w:p w:rsidR="00C94E8A" w:rsidRPr="002931B6" w:rsidRDefault="00C94E8A" w:rsidP="00C94E8A">
      <w:pPr>
        <w:spacing w:line="600" w:lineRule="auto"/>
        <w:rPr>
          <w:rFonts w:ascii="仿宋_GB2312" w:eastAsia="仿宋_GB2312" w:hAnsi="宋体"/>
          <w:sz w:val="28"/>
          <w:szCs w:val="28"/>
        </w:rPr>
      </w:pPr>
      <w:r w:rsidRPr="002931B6">
        <w:rPr>
          <w:rFonts w:ascii="仿宋_GB2312" w:eastAsia="仿宋_GB2312" w:hAnsi="宋体" w:hint="eastAsia"/>
          <w:sz w:val="28"/>
          <w:szCs w:val="28"/>
        </w:rPr>
        <w:t>响应人全称:</w:t>
      </w:r>
      <w:r w:rsidRPr="002931B6">
        <w:rPr>
          <w:rFonts w:ascii="仿宋_GB2312" w:eastAsia="仿宋_GB2312" w:hAnsi="宋体" w:hint="eastAsia"/>
          <w:sz w:val="28"/>
          <w:szCs w:val="28"/>
          <w:u w:val="single"/>
        </w:rPr>
        <w:t xml:space="preserve">                                              （加盖公章）</w:t>
      </w:r>
    </w:p>
    <w:p w:rsidR="00C94E8A" w:rsidRPr="002931B6" w:rsidRDefault="00C94E8A" w:rsidP="00C94E8A">
      <w:pPr>
        <w:tabs>
          <w:tab w:val="left" w:pos="4500"/>
        </w:tabs>
        <w:spacing w:line="600" w:lineRule="auto"/>
        <w:rPr>
          <w:rFonts w:ascii="仿宋_GB2312" w:eastAsia="仿宋_GB2312" w:hAnsi="宋体"/>
          <w:sz w:val="28"/>
          <w:szCs w:val="28"/>
        </w:rPr>
      </w:pPr>
      <w:r w:rsidRPr="002931B6">
        <w:rPr>
          <w:rFonts w:ascii="仿宋_GB2312" w:eastAsia="仿宋_GB2312" w:hAnsi="宋体" w:hint="eastAsia"/>
          <w:sz w:val="28"/>
          <w:szCs w:val="28"/>
        </w:rPr>
        <w:t xml:space="preserve">法定代表人或其响应人授权代表(签字)：                                 </w:t>
      </w:r>
    </w:p>
    <w:p w:rsidR="00C94E8A" w:rsidRPr="002931B6" w:rsidRDefault="00C94E8A" w:rsidP="00C94E8A">
      <w:pPr>
        <w:tabs>
          <w:tab w:val="left" w:pos="4500"/>
        </w:tabs>
        <w:spacing w:line="600" w:lineRule="auto"/>
        <w:jc w:val="right"/>
        <w:rPr>
          <w:rFonts w:ascii="仿宋_GB2312" w:eastAsia="仿宋_GB2312" w:hAnsi="宋体"/>
          <w:sz w:val="28"/>
          <w:szCs w:val="28"/>
        </w:rPr>
      </w:pPr>
      <w:r w:rsidRPr="002931B6">
        <w:rPr>
          <w:rFonts w:ascii="仿宋_GB2312" w:eastAsia="仿宋_GB2312" w:hAnsi="宋体" w:hint="eastAsia"/>
          <w:sz w:val="28"/>
          <w:szCs w:val="28"/>
        </w:rPr>
        <w:t xml:space="preserve">     年    月    日</w:t>
      </w:r>
    </w:p>
    <w:p w:rsidR="007A568E" w:rsidRPr="002931B6" w:rsidRDefault="007A568E" w:rsidP="00886F9C">
      <w:pPr>
        <w:rPr>
          <w:rFonts w:ascii="仿宋_GB2312" w:eastAsia="仿宋_GB2312" w:hAnsi="宋体"/>
          <w:sz w:val="28"/>
          <w:szCs w:val="28"/>
        </w:rPr>
      </w:pPr>
    </w:p>
    <w:p w:rsidR="009340EE" w:rsidRPr="002931B6" w:rsidRDefault="009340EE" w:rsidP="00886F9C">
      <w:pPr>
        <w:rPr>
          <w:rFonts w:ascii="仿宋_GB2312" w:eastAsia="仿宋_GB2312"/>
          <w:sz w:val="28"/>
          <w:szCs w:val="28"/>
        </w:rPr>
      </w:pPr>
    </w:p>
    <w:p w:rsidR="009340EE" w:rsidRPr="002931B6" w:rsidRDefault="009340EE" w:rsidP="00886F9C">
      <w:pPr>
        <w:rPr>
          <w:rFonts w:ascii="仿宋_GB2312" w:eastAsia="仿宋_GB2312"/>
          <w:sz w:val="28"/>
          <w:szCs w:val="28"/>
        </w:rPr>
      </w:pPr>
    </w:p>
    <w:p w:rsidR="002D4F64" w:rsidRPr="002931B6" w:rsidRDefault="002D4F64">
      <w:pPr>
        <w:widowControl/>
        <w:jc w:val="left"/>
        <w:rPr>
          <w:rFonts w:ascii="仿宋_GB2312" w:eastAsia="仿宋_GB2312"/>
          <w:sz w:val="28"/>
          <w:szCs w:val="28"/>
        </w:rPr>
      </w:pPr>
      <w:r w:rsidRPr="002931B6">
        <w:rPr>
          <w:rFonts w:ascii="仿宋_GB2312" w:eastAsia="仿宋_GB2312"/>
          <w:sz w:val="28"/>
          <w:szCs w:val="28"/>
        </w:rPr>
        <w:br w:type="page"/>
      </w:r>
    </w:p>
    <w:p w:rsidR="00B30FCC" w:rsidRPr="002931B6" w:rsidRDefault="00B30FCC" w:rsidP="009340EE">
      <w:pPr>
        <w:snapToGrid w:val="0"/>
        <w:spacing w:before="240" w:line="360" w:lineRule="auto"/>
        <w:outlineLvl w:val="1"/>
        <w:rPr>
          <w:rFonts w:ascii="仿宋_GB2312" w:eastAsia="仿宋_GB2312" w:hAnsi="宋体"/>
          <w:b/>
          <w:sz w:val="32"/>
          <w:szCs w:val="28"/>
        </w:rPr>
      </w:pPr>
      <w:bookmarkStart w:id="179" w:name="_Toc533236401"/>
      <w:bookmarkStart w:id="180" w:name="_Toc535487261"/>
      <w:r w:rsidRPr="002931B6">
        <w:rPr>
          <w:rFonts w:ascii="仿宋_GB2312" w:eastAsia="仿宋_GB2312" w:hAnsi="宋体" w:hint="eastAsia"/>
          <w:b/>
          <w:sz w:val="32"/>
          <w:szCs w:val="28"/>
        </w:rPr>
        <w:lastRenderedPageBreak/>
        <w:t>格式</w:t>
      </w:r>
      <w:r w:rsidR="000125B8" w:rsidRPr="002931B6">
        <w:rPr>
          <w:rFonts w:ascii="仿宋_GB2312" w:eastAsia="仿宋_GB2312" w:hAnsi="宋体" w:hint="eastAsia"/>
          <w:b/>
          <w:sz w:val="32"/>
          <w:szCs w:val="28"/>
        </w:rPr>
        <w:t>7</w:t>
      </w:r>
      <w:r w:rsidR="009340EE" w:rsidRPr="002931B6">
        <w:rPr>
          <w:rFonts w:ascii="仿宋_GB2312" w:eastAsia="仿宋_GB2312" w:hAnsi="宋体" w:hint="eastAsia"/>
          <w:b/>
          <w:sz w:val="32"/>
          <w:szCs w:val="28"/>
        </w:rPr>
        <w:t>：</w:t>
      </w:r>
      <w:r w:rsidRPr="002931B6">
        <w:rPr>
          <w:rFonts w:ascii="仿宋_GB2312" w:eastAsia="仿宋_GB2312" w:hAnsi="宋体" w:hint="eastAsia"/>
          <w:b/>
          <w:sz w:val="32"/>
          <w:szCs w:val="28"/>
        </w:rPr>
        <w:t>201</w:t>
      </w:r>
      <w:r w:rsidR="00D10E20" w:rsidRPr="002931B6">
        <w:rPr>
          <w:rFonts w:ascii="仿宋_GB2312" w:eastAsia="仿宋_GB2312" w:hAnsi="宋体" w:hint="eastAsia"/>
          <w:b/>
          <w:sz w:val="32"/>
          <w:szCs w:val="28"/>
        </w:rPr>
        <w:t>5</w:t>
      </w:r>
      <w:r w:rsidRPr="002931B6">
        <w:rPr>
          <w:rFonts w:ascii="仿宋_GB2312" w:eastAsia="仿宋_GB2312" w:hAnsi="宋体" w:hint="eastAsia"/>
          <w:b/>
          <w:sz w:val="32"/>
          <w:szCs w:val="28"/>
        </w:rPr>
        <w:t>年至今同类项目业绩情况一览表</w:t>
      </w:r>
      <w:bookmarkEnd w:id="177"/>
      <w:bookmarkEnd w:id="179"/>
      <w:bookmarkEnd w:id="180"/>
    </w:p>
    <w:p w:rsidR="009340EE" w:rsidRPr="002931B6" w:rsidRDefault="009340EE" w:rsidP="009340EE">
      <w:pPr>
        <w:spacing w:after="240"/>
        <w:jc w:val="center"/>
        <w:rPr>
          <w:rFonts w:ascii="方正小标宋简体" w:eastAsia="方正小标宋简体"/>
          <w:sz w:val="36"/>
        </w:rPr>
      </w:pPr>
      <w:r w:rsidRPr="002931B6">
        <w:rPr>
          <w:rFonts w:ascii="方正小标宋简体" w:eastAsia="方正小标宋简体" w:hint="eastAsia"/>
          <w:sz w:val="36"/>
        </w:rPr>
        <w:t>2015年至今同类项目业绩情况一览表</w:t>
      </w:r>
    </w:p>
    <w:p w:rsidR="00C94E8A" w:rsidRPr="002931B6" w:rsidRDefault="00C94E8A" w:rsidP="00A31EF2">
      <w:pPr>
        <w:spacing w:line="360" w:lineRule="auto"/>
        <w:rPr>
          <w:rFonts w:ascii="仿宋_GB2312" w:eastAsia="仿宋_GB2312" w:hAnsi="宋体" w:cs="Tahoma"/>
          <w:kern w:val="28"/>
          <w:sz w:val="28"/>
          <w:szCs w:val="28"/>
        </w:rPr>
      </w:pPr>
      <w:r w:rsidRPr="002931B6">
        <w:rPr>
          <w:rFonts w:ascii="仿宋_GB2312" w:eastAsia="仿宋_GB2312" w:hAnsi="宋体" w:cs="Tahoma" w:hint="eastAsia"/>
          <w:sz w:val="28"/>
          <w:szCs w:val="28"/>
        </w:rPr>
        <w:t>项目名称</w:t>
      </w:r>
      <w:r w:rsidRPr="002931B6">
        <w:rPr>
          <w:rFonts w:ascii="仿宋_GB2312" w:eastAsia="仿宋_GB2312" w:hAnsi="宋体" w:cs="Tahoma" w:hint="eastAsia"/>
          <w:kern w:val="28"/>
          <w:sz w:val="28"/>
          <w:szCs w:val="28"/>
        </w:rPr>
        <w:t>：</w:t>
      </w:r>
      <w:r w:rsidRPr="002931B6">
        <w:rPr>
          <w:rFonts w:ascii="仿宋_GB2312" w:eastAsia="仿宋_GB2312" w:hAnsi="宋体" w:cs="Tahoma" w:hint="eastAsia"/>
          <w:kern w:val="28"/>
          <w:sz w:val="28"/>
          <w:szCs w:val="28"/>
          <w:u w:val="single"/>
        </w:rPr>
        <w:t xml:space="preserve">                                                           </w:t>
      </w:r>
    </w:p>
    <w:p w:rsidR="00C94E8A" w:rsidRPr="002931B6" w:rsidRDefault="00C94E8A" w:rsidP="00C94E8A">
      <w:pPr>
        <w:spacing w:after="240" w:line="360" w:lineRule="auto"/>
        <w:rPr>
          <w:rFonts w:ascii="仿宋_GB2312" w:eastAsia="仿宋_GB2312" w:hAnsi="Arial Unicode MS" w:cs="Arial Unicode MS"/>
          <w:bCs/>
          <w:sz w:val="28"/>
          <w:szCs w:val="28"/>
        </w:rPr>
      </w:pPr>
      <w:r w:rsidRPr="002931B6">
        <w:rPr>
          <w:rFonts w:ascii="仿宋_GB2312" w:eastAsia="仿宋_GB2312" w:hAnsi="宋体" w:cs="Tahoma" w:hint="eastAsia"/>
          <w:sz w:val="28"/>
          <w:szCs w:val="28"/>
        </w:rPr>
        <w:t>项目编号：</w:t>
      </w:r>
      <w:r w:rsidRPr="002931B6">
        <w:rPr>
          <w:rFonts w:ascii="仿宋_GB2312" w:eastAsia="仿宋_GB2312" w:hAnsi="宋体" w:hint="eastAsia"/>
          <w:sz w:val="28"/>
          <w:szCs w:val="28"/>
          <w:u w:val="single"/>
        </w:rPr>
        <w:t xml:space="preserve"> </w:t>
      </w:r>
      <w:r w:rsidRPr="002931B6">
        <w:rPr>
          <w:rFonts w:ascii="仿宋_GB2312" w:eastAsia="仿宋_GB2312" w:hAnsi="Arial Unicode MS" w:cs="Arial Unicode MS" w:hint="eastAsia"/>
          <w:bCs/>
          <w:sz w:val="28"/>
          <w:szCs w:val="28"/>
          <w:u w:val="single"/>
        </w:rPr>
        <w:t xml:space="preserve">  </w:t>
      </w:r>
      <w:r w:rsidRPr="002931B6">
        <w:rPr>
          <w:rFonts w:ascii="仿宋_GB2312" w:eastAsia="仿宋_GB2312" w:hAnsi="宋体" w:hint="eastAsia"/>
          <w:bCs/>
          <w:sz w:val="28"/>
          <w:szCs w:val="28"/>
          <w:u w:val="single"/>
        </w:rPr>
        <w:t xml:space="preserve">                      </w:t>
      </w:r>
      <w:r w:rsidRPr="002931B6">
        <w:rPr>
          <w:rFonts w:ascii="仿宋_GB2312" w:eastAsia="仿宋_GB2312" w:hAnsi="宋体" w:hint="eastAsia"/>
          <w:bCs/>
          <w:sz w:val="28"/>
          <w:szCs w:val="28"/>
        </w:rPr>
        <w:t xml:space="preserve"> 志愿号：</w:t>
      </w:r>
      <w:r w:rsidRPr="002931B6">
        <w:rPr>
          <w:rFonts w:ascii="仿宋_GB2312" w:eastAsia="仿宋_GB2312" w:hAnsi="宋体" w:hint="eastAsia"/>
          <w:bCs/>
          <w:sz w:val="28"/>
          <w:szCs w:val="2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5"/>
        <w:gridCol w:w="1939"/>
        <w:gridCol w:w="1842"/>
        <w:gridCol w:w="2127"/>
        <w:gridCol w:w="1417"/>
        <w:gridCol w:w="1701"/>
      </w:tblGrid>
      <w:tr w:rsidR="00D10E20" w:rsidRPr="002931B6" w:rsidTr="006E3264">
        <w:trPr>
          <w:trHeight w:val="384"/>
        </w:trPr>
        <w:tc>
          <w:tcPr>
            <w:tcW w:w="755" w:type="dxa"/>
            <w:tcBorders>
              <w:top w:val="single" w:sz="12" w:space="0" w:color="auto"/>
              <w:left w:val="single" w:sz="12" w:space="0" w:color="auto"/>
            </w:tcBorders>
            <w:shd w:val="clear" w:color="auto" w:fill="DDD9C3" w:themeFill="background2" w:themeFillShade="E6"/>
            <w:vAlign w:val="center"/>
          </w:tcPr>
          <w:p w:rsidR="00D10E20" w:rsidRPr="002931B6" w:rsidRDefault="00D10E20" w:rsidP="00886F9C">
            <w:pPr>
              <w:jc w:val="center"/>
              <w:rPr>
                <w:rFonts w:ascii="仿宋_GB2312" w:eastAsia="仿宋_GB2312"/>
                <w:b/>
                <w:sz w:val="24"/>
                <w:szCs w:val="28"/>
              </w:rPr>
            </w:pPr>
            <w:r w:rsidRPr="002931B6">
              <w:rPr>
                <w:rFonts w:ascii="仿宋_GB2312" w:eastAsia="仿宋_GB2312" w:hint="eastAsia"/>
                <w:b/>
                <w:sz w:val="24"/>
                <w:szCs w:val="28"/>
              </w:rPr>
              <w:t>序号</w:t>
            </w:r>
          </w:p>
        </w:tc>
        <w:tc>
          <w:tcPr>
            <w:tcW w:w="1939" w:type="dxa"/>
            <w:tcBorders>
              <w:top w:val="single" w:sz="12" w:space="0" w:color="auto"/>
            </w:tcBorders>
            <w:shd w:val="clear" w:color="auto" w:fill="DDD9C3" w:themeFill="background2" w:themeFillShade="E6"/>
            <w:vAlign w:val="center"/>
          </w:tcPr>
          <w:p w:rsidR="00D10E20" w:rsidRPr="002931B6" w:rsidRDefault="00D10E20" w:rsidP="00886F9C">
            <w:pPr>
              <w:jc w:val="center"/>
              <w:rPr>
                <w:rFonts w:ascii="仿宋_GB2312" w:eastAsia="仿宋_GB2312"/>
                <w:b/>
                <w:sz w:val="24"/>
                <w:szCs w:val="28"/>
              </w:rPr>
            </w:pPr>
            <w:r w:rsidRPr="002931B6">
              <w:rPr>
                <w:rFonts w:ascii="仿宋_GB2312" w:eastAsia="仿宋_GB2312" w:hint="eastAsia"/>
                <w:b/>
                <w:sz w:val="24"/>
                <w:szCs w:val="28"/>
              </w:rPr>
              <w:t>业主名称</w:t>
            </w:r>
          </w:p>
        </w:tc>
        <w:tc>
          <w:tcPr>
            <w:tcW w:w="1842" w:type="dxa"/>
            <w:tcBorders>
              <w:top w:val="single" w:sz="12" w:space="0" w:color="auto"/>
            </w:tcBorders>
            <w:shd w:val="clear" w:color="auto" w:fill="DDD9C3" w:themeFill="background2" w:themeFillShade="E6"/>
            <w:vAlign w:val="center"/>
          </w:tcPr>
          <w:p w:rsidR="00D10E20" w:rsidRPr="002931B6" w:rsidRDefault="00D10E20" w:rsidP="00886F9C">
            <w:pPr>
              <w:jc w:val="center"/>
              <w:rPr>
                <w:rFonts w:ascii="仿宋_GB2312" w:eastAsia="仿宋_GB2312"/>
                <w:b/>
                <w:sz w:val="24"/>
                <w:szCs w:val="28"/>
              </w:rPr>
            </w:pPr>
            <w:r w:rsidRPr="002931B6">
              <w:rPr>
                <w:rFonts w:ascii="仿宋_GB2312" w:eastAsia="仿宋_GB2312" w:hint="eastAsia"/>
                <w:b/>
                <w:sz w:val="24"/>
                <w:szCs w:val="28"/>
              </w:rPr>
              <w:t>项目名称</w:t>
            </w:r>
          </w:p>
        </w:tc>
        <w:tc>
          <w:tcPr>
            <w:tcW w:w="2127" w:type="dxa"/>
            <w:tcBorders>
              <w:top w:val="single" w:sz="12" w:space="0" w:color="auto"/>
            </w:tcBorders>
            <w:shd w:val="clear" w:color="auto" w:fill="DDD9C3" w:themeFill="background2" w:themeFillShade="E6"/>
            <w:vAlign w:val="center"/>
          </w:tcPr>
          <w:p w:rsidR="00D10E20" w:rsidRPr="002931B6" w:rsidRDefault="00D10E20" w:rsidP="00886F9C">
            <w:pPr>
              <w:jc w:val="center"/>
              <w:rPr>
                <w:rFonts w:ascii="仿宋_GB2312" w:eastAsia="仿宋_GB2312"/>
                <w:b/>
                <w:sz w:val="24"/>
                <w:szCs w:val="28"/>
              </w:rPr>
            </w:pPr>
            <w:r w:rsidRPr="002931B6">
              <w:rPr>
                <w:rFonts w:ascii="仿宋_GB2312" w:eastAsia="仿宋_GB2312" w:hint="eastAsia"/>
                <w:b/>
                <w:sz w:val="24"/>
                <w:szCs w:val="28"/>
              </w:rPr>
              <w:t>合同总价</w:t>
            </w:r>
          </w:p>
          <w:p w:rsidR="00D10E20" w:rsidRPr="002931B6" w:rsidRDefault="00D10E20" w:rsidP="00886F9C">
            <w:pPr>
              <w:jc w:val="center"/>
              <w:rPr>
                <w:rFonts w:ascii="仿宋_GB2312" w:eastAsia="仿宋_GB2312"/>
                <w:b/>
                <w:sz w:val="24"/>
                <w:szCs w:val="28"/>
              </w:rPr>
            </w:pPr>
            <w:r w:rsidRPr="002931B6">
              <w:rPr>
                <w:rFonts w:ascii="仿宋_GB2312" w:eastAsia="仿宋_GB2312" w:hint="eastAsia"/>
                <w:b/>
                <w:sz w:val="24"/>
                <w:szCs w:val="28"/>
              </w:rPr>
              <w:t>（单位/万元）</w:t>
            </w:r>
          </w:p>
        </w:tc>
        <w:tc>
          <w:tcPr>
            <w:tcW w:w="1417" w:type="dxa"/>
            <w:tcBorders>
              <w:top w:val="single" w:sz="12" w:space="0" w:color="auto"/>
            </w:tcBorders>
            <w:shd w:val="clear" w:color="auto" w:fill="DDD9C3" w:themeFill="background2" w:themeFillShade="E6"/>
            <w:vAlign w:val="center"/>
          </w:tcPr>
          <w:p w:rsidR="00D10E20" w:rsidRPr="002931B6" w:rsidRDefault="00D10E20" w:rsidP="00886F9C">
            <w:pPr>
              <w:jc w:val="center"/>
              <w:rPr>
                <w:rFonts w:ascii="仿宋_GB2312" w:eastAsia="仿宋_GB2312"/>
                <w:b/>
                <w:sz w:val="24"/>
                <w:szCs w:val="28"/>
              </w:rPr>
            </w:pPr>
            <w:r w:rsidRPr="002931B6">
              <w:rPr>
                <w:rFonts w:ascii="仿宋_GB2312" w:eastAsia="仿宋_GB2312" w:hint="eastAsia"/>
                <w:b/>
                <w:sz w:val="24"/>
                <w:szCs w:val="28"/>
              </w:rPr>
              <w:t>签约及完成时间</w:t>
            </w:r>
          </w:p>
        </w:tc>
        <w:tc>
          <w:tcPr>
            <w:tcW w:w="1701" w:type="dxa"/>
            <w:tcBorders>
              <w:top w:val="single" w:sz="12" w:space="0" w:color="auto"/>
              <w:right w:val="single" w:sz="12" w:space="0" w:color="auto"/>
            </w:tcBorders>
            <w:shd w:val="clear" w:color="auto" w:fill="DDD9C3" w:themeFill="background2" w:themeFillShade="E6"/>
            <w:vAlign w:val="center"/>
          </w:tcPr>
          <w:p w:rsidR="00D10E20" w:rsidRPr="002931B6" w:rsidRDefault="00D10E20" w:rsidP="00886F9C">
            <w:pPr>
              <w:jc w:val="center"/>
              <w:rPr>
                <w:rFonts w:ascii="仿宋_GB2312" w:eastAsia="仿宋_GB2312"/>
                <w:b/>
                <w:sz w:val="24"/>
                <w:szCs w:val="28"/>
              </w:rPr>
            </w:pPr>
            <w:r w:rsidRPr="002931B6">
              <w:rPr>
                <w:rFonts w:ascii="仿宋_GB2312" w:eastAsia="仿宋_GB2312" w:hint="eastAsia"/>
                <w:b/>
                <w:sz w:val="24"/>
                <w:szCs w:val="28"/>
              </w:rPr>
              <w:t>单位联系人及电话</w:t>
            </w:r>
          </w:p>
        </w:tc>
      </w:tr>
      <w:tr w:rsidR="00D10E20" w:rsidRPr="002931B6" w:rsidTr="001D780F">
        <w:trPr>
          <w:trHeight w:val="936"/>
        </w:trPr>
        <w:tc>
          <w:tcPr>
            <w:tcW w:w="755" w:type="dxa"/>
            <w:tcBorders>
              <w:left w:val="single" w:sz="12" w:space="0" w:color="auto"/>
              <w:bottom w:val="single" w:sz="12" w:space="0" w:color="auto"/>
            </w:tcBorders>
            <w:vAlign w:val="center"/>
          </w:tcPr>
          <w:p w:rsidR="00D10E20" w:rsidRPr="002931B6" w:rsidRDefault="00D10E20" w:rsidP="00886F9C">
            <w:pPr>
              <w:jc w:val="center"/>
              <w:rPr>
                <w:rFonts w:ascii="仿宋_GB2312" w:eastAsia="仿宋_GB2312"/>
                <w:sz w:val="24"/>
                <w:szCs w:val="28"/>
              </w:rPr>
            </w:pPr>
          </w:p>
        </w:tc>
        <w:tc>
          <w:tcPr>
            <w:tcW w:w="1939" w:type="dxa"/>
            <w:tcBorders>
              <w:bottom w:val="single" w:sz="12" w:space="0" w:color="auto"/>
            </w:tcBorders>
            <w:vAlign w:val="center"/>
          </w:tcPr>
          <w:p w:rsidR="00D10E20" w:rsidRPr="002931B6" w:rsidRDefault="00D10E20" w:rsidP="00886F9C">
            <w:pPr>
              <w:jc w:val="center"/>
              <w:rPr>
                <w:rFonts w:ascii="仿宋_GB2312" w:eastAsia="仿宋_GB2312"/>
                <w:sz w:val="24"/>
                <w:szCs w:val="28"/>
              </w:rPr>
            </w:pPr>
          </w:p>
        </w:tc>
        <w:tc>
          <w:tcPr>
            <w:tcW w:w="1842" w:type="dxa"/>
            <w:tcBorders>
              <w:bottom w:val="single" w:sz="12" w:space="0" w:color="auto"/>
            </w:tcBorders>
            <w:vAlign w:val="center"/>
          </w:tcPr>
          <w:p w:rsidR="00D10E20" w:rsidRPr="002931B6" w:rsidRDefault="00D10E20" w:rsidP="001D780F">
            <w:pPr>
              <w:jc w:val="center"/>
              <w:rPr>
                <w:rFonts w:ascii="仿宋_GB2312" w:eastAsia="仿宋_GB2312"/>
                <w:sz w:val="24"/>
                <w:szCs w:val="28"/>
              </w:rPr>
            </w:pPr>
          </w:p>
        </w:tc>
        <w:tc>
          <w:tcPr>
            <w:tcW w:w="2127" w:type="dxa"/>
            <w:tcBorders>
              <w:bottom w:val="single" w:sz="12" w:space="0" w:color="auto"/>
            </w:tcBorders>
            <w:vAlign w:val="center"/>
          </w:tcPr>
          <w:p w:rsidR="00D10E20" w:rsidRPr="002931B6" w:rsidRDefault="00D10E20" w:rsidP="00886F9C">
            <w:pPr>
              <w:jc w:val="center"/>
              <w:rPr>
                <w:rFonts w:ascii="仿宋_GB2312" w:eastAsia="仿宋_GB2312"/>
                <w:sz w:val="24"/>
                <w:szCs w:val="28"/>
              </w:rPr>
            </w:pPr>
          </w:p>
        </w:tc>
        <w:tc>
          <w:tcPr>
            <w:tcW w:w="1417" w:type="dxa"/>
            <w:tcBorders>
              <w:bottom w:val="single" w:sz="12" w:space="0" w:color="auto"/>
            </w:tcBorders>
            <w:vAlign w:val="center"/>
          </w:tcPr>
          <w:p w:rsidR="00D10E20" w:rsidRPr="002931B6" w:rsidRDefault="00D10E20" w:rsidP="00886F9C">
            <w:pPr>
              <w:jc w:val="center"/>
              <w:rPr>
                <w:rFonts w:ascii="仿宋_GB2312" w:eastAsia="仿宋_GB2312"/>
                <w:sz w:val="24"/>
                <w:szCs w:val="28"/>
              </w:rPr>
            </w:pPr>
          </w:p>
        </w:tc>
        <w:tc>
          <w:tcPr>
            <w:tcW w:w="1701" w:type="dxa"/>
            <w:tcBorders>
              <w:bottom w:val="single" w:sz="12" w:space="0" w:color="auto"/>
              <w:right w:val="single" w:sz="12" w:space="0" w:color="auto"/>
            </w:tcBorders>
            <w:vAlign w:val="center"/>
          </w:tcPr>
          <w:p w:rsidR="00D10E20" w:rsidRPr="002931B6" w:rsidRDefault="00D10E20" w:rsidP="00886F9C">
            <w:pPr>
              <w:jc w:val="center"/>
              <w:rPr>
                <w:rFonts w:ascii="仿宋_GB2312" w:eastAsia="仿宋_GB2312"/>
                <w:sz w:val="24"/>
                <w:szCs w:val="28"/>
              </w:rPr>
            </w:pPr>
          </w:p>
        </w:tc>
      </w:tr>
    </w:tbl>
    <w:p w:rsidR="00B30FCC" w:rsidRPr="002931B6" w:rsidRDefault="00B30FCC" w:rsidP="001D780F">
      <w:pPr>
        <w:spacing w:before="240" w:line="300" w:lineRule="auto"/>
        <w:ind w:left="470" w:hangingChars="195" w:hanging="470"/>
        <w:rPr>
          <w:rFonts w:ascii="仿宋_GB2312" w:eastAsia="仿宋_GB2312" w:hAnsi="宋体"/>
          <w:sz w:val="24"/>
          <w:szCs w:val="28"/>
        </w:rPr>
      </w:pPr>
      <w:r w:rsidRPr="002931B6">
        <w:rPr>
          <w:rFonts w:ascii="仿宋_GB2312" w:eastAsia="仿宋_GB2312" w:hAnsi="宋体" w:hint="eastAsia"/>
          <w:b/>
          <w:sz w:val="24"/>
          <w:szCs w:val="28"/>
        </w:rPr>
        <w:t>注：</w:t>
      </w:r>
      <w:r w:rsidRPr="002931B6">
        <w:rPr>
          <w:rFonts w:ascii="仿宋_GB2312" w:eastAsia="仿宋_GB2312" w:hAnsi="宋体" w:hint="eastAsia"/>
          <w:sz w:val="24"/>
          <w:szCs w:val="28"/>
        </w:rPr>
        <w:t>请附上</w:t>
      </w:r>
      <w:r w:rsidR="0022491C" w:rsidRPr="002931B6">
        <w:rPr>
          <w:rFonts w:ascii="仿宋_GB2312" w:eastAsia="仿宋_GB2312" w:hAnsi="宋体" w:hint="eastAsia"/>
          <w:sz w:val="24"/>
          <w:szCs w:val="28"/>
        </w:rPr>
        <w:t>成交</w:t>
      </w:r>
      <w:r w:rsidRPr="002931B6">
        <w:rPr>
          <w:rFonts w:ascii="仿宋_GB2312" w:eastAsia="仿宋_GB2312" w:hAnsi="宋体" w:hint="eastAsia"/>
          <w:sz w:val="24"/>
          <w:szCs w:val="28"/>
        </w:rPr>
        <w:t>通知书、合同、验收报告等同类业绩评价证明资料，评审细则另有要求的，按评审细则提供。</w:t>
      </w:r>
    </w:p>
    <w:p w:rsidR="001D780F" w:rsidRPr="002931B6" w:rsidRDefault="001D780F" w:rsidP="00C94E8A">
      <w:pPr>
        <w:spacing w:line="600" w:lineRule="auto"/>
        <w:rPr>
          <w:rFonts w:ascii="仿宋_GB2312" w:eastAsia="仿宋_GB2312" w:hAnsi="宋体"/>
          <w:sz w:val="28"/>
          <w:szCs w:val="28"/>
        </w:rPr>
      </w:pPr>
    </w:p>
    <w:p w:rsidR="00C94E8A" w:rsidRPr="002931B6" w:rsidRDefault="00C94E8A" w:rsidP="00C94E8A">
      <w:pPr>
        <w:spacing w:line="600" w:lineRule="auto"/>
        <w:rPr>
          <w:rFonts w:ascii="仿宋_GB2312" w:eastAsia="仿宋_GB2312" w:hAnsi="宋体"/>
          <w:sz w:val="28"/>
          <w:szCs w:val="28"/>
        </w:rPr>
      </w:pPr>
      <w:r w:rsidRPr="002931B6">
        <w:rPr>
          <w:rFonts w:ascii="仿宋_GB2312" w:eastAsia="仿宋_GB2312" w:hAnsi="宋体" w:hint="eastAsia"/>
          <w:sz w:val="28"/>
          <w:szCs w:val="28"/>
        </w:rPr>
        <w:t>响应人全称:</w:t>
      </w:r>
      <w:r w:rsidRPr="002931B6">
        <w:rPr>
          <w:rFonts w:ascii="仿宋_GB2312" w:eastAsia="仿宋_GB2312" w:hAnsi="宋体" w:hint="eastAsia"/>
          <w:sz w:val="28"/>
          <w:szCs w:val="28"/>
          <w:u w:val="single"/>
        </w:rPr>
        <w:t xml:space="preserve">                                              （加盖公章）</w:t>
      </w:r>
    </w:p>
    <w:p w:rsidR="00C94E8A" w:rsidRPr="002931B6" w:rsidRDefault="00C94E8A" w:rsidP="00C94E8A">
      <w:pPr>
        <w:tabs>
          <w:tab w:val="left" w:pos="4500"/>
        </w:tabs>
        <w:spacing w:line="600" w:lineRule="auto"/>
        <w:rPr>
          <w:rFonts w:ascii="仿宋_GB2312" w:eastAsia="仿宋_GB2312" w:hAnsi="宋体"/>
          <w:sz w:val="28"/>
          <w:szCs w:val="28"/>
        </w:rPr>
      </w:pPr>
      <w:r w:rsidRPr="002931B6">
        <w:rPr>
          <w:rFonts w:ascii="仿宋_GB2312" w:eastAsia="仿宋_GB2312" w:hAnsi="宋体" w:hint="eastAsia"/>
          <w:sz w:val="28"/>
          <w:szCs w:val="28"/>
        </w:rPr>
        <w:t xml:space="preserve">法定代表人或其响应人授权代表(签字)：                                 </w:t>
      </w:r>
    </w:p>
    <w:p w:rsidR="00C94E8A" w:rsidRPr="002931B6" w:rsidRDefault="00C94E8A" w:rsidP="00C94E8A">
      <w:pPr>
        <w:tabs>
          <w:tab w:val="left" w:pos="4500"/>
        </w:tabs>
        <w:spacing w:line="600" w:lineRule="auto"/>
        <w:jc w:val="right"/>
        <w:rPr>
          <w:rFonts w:ascii="仿宋_GB2312" w:eastAsia="仿宋_GB2312" w:hAnsi="宋体"/>
          <w:sz w:val="28"/>
          <w:szCs w:val="28"/>
        </w:rPr>
      </w:pPr>
      <w:r w:rsidRPr="002931B6">
        <w:rPr>
          <w:rFonts w:ascii="仿宋_GB2312" w:eastAsia="仿宋_GB2312" w:hAnsi="宋体" w:hint="eastAsia"/>
          <w:sz w:val="28"/>
          <w:szCs w:val="28"/>
        </w:rPr>
        <w:t xml:space="preserve">     年    月    日</w:t>
      </w:r>
    </w:p>
    <w:p w:rsidR="009340EE" w:rsidRPr="002931B6" w:rsidRDefault="009340EE" w:rsidP="00886F9C">
      <w:pPr>
        <w:pStyle w:val="afa"/>
        <w:spacing w:line="300" w:lineRule="auto"/>
        <w:ind w:firstLine="0"/>
        <w:rPr>
          <w:rFonts w:ascii="仿宋_GB2312" w:eastAsia="仿宋_GB2312" w:hAnsi="宋体"/>
          <w:sz w:val="28"/>
          <w:szCs w:val="28"/>
        </w:rPr>
      </w:pPr>
    </w:p>
    <w:p w:rsidR="009340EE" w:rsidRPr="002931B6" w:rsidRDefault="009340EE" w:rsidP="00886F9C">
      <w:pPr>
        <w:pStyle w:val="afa"/>
        <w:spacing w:line="300" w:lineRule="auto"/>
        <w:ind w:firstLine="0"/>
        <w:rPr>
          <w:rFonts w:ascii="仿宋_GB2312" w:eastAsia="仿宋_GB2312" w:hAnsi="宋体"/>
          <w:sz w:val="28"/>
          <w:szCs w:val="28"/>
        </w:rPr>
      </w:pPr>
    </w:p>
    <w:p w:rsidR="009340EE" w:rsidRPr="002931B6" w:rsidRDefault="002D4F64" w:rsidP="00923E8B">
      <w:pPr>
        <w:widowControl/>
        <w:jc w:val="left"/>
        <w:rPr>
          <w:rFonts w:ascii="仿宋_GB2312" w:eastAsia="仿宋_GB2312" w:hAnsi="宋体"/>
          <w:sz w:val="28"/>
          <w:szCs w:val="28"/>
        </w:rPr>
      </w:pPr>
      <w:r w:rsidRPr="002931B6">
        <w:rPr>
          <w:rFonts w:ascii="仿宋_GB2312" w:eastAsia="仿宋_GB2312" w:hAnsi="宋体"/>
          <w:sz w:val="28"/>
          <w:szCs w:val="28"/>
        </w:rPr>
        <w:br w:type="page"/>
      </w:r>
    </w:p>
    <w:p w:rsidR="00B30FCC" w:rsidRPr="002931B6" w:rsidRDefault="00B30FCC" w:rsidP="009340EE">
      <w:pPr>
        <w:snapToGrid w:val="0"/>
        <w:spacing w:before="240" w:line="360" w:lineRule="auto"/>
        <w:outlineLvl w:val="1"/>
        <w:rPr>
          <w:rFonts w:ascii="仿宋_GB2312" w:eastAsia="仿宋_GB2312" w:hAnsi="宋体"/>
          <w:b/>
          <w:sz w:val="32"/>
          <w:szCs w:val="28"/>
        </w:rPr>
      </w:pPr>
      <w:bookmarkStart w:id="181" w:name="_Toc334797776"/>
      <w:bookmarkStart w:id="182" w:name="_Toc533236402"/>
      <w:bookmarkStart w:id="183" w:name="_Toc535487262"/>
      <w:bookmarkStart w:id="184" w:name="_Toc223939114"/>
      <w:bookmarkStart w:id="185" w:name="_Toc225565960"/>
      <w:bookmarkStart w:id="186" w:name="_Toc228644985"/>
      <w:bookmarkStart w:id="187" w:name="_Toc42951056"/>
      <w:bookmarkStart w:id="188" w:name="_Toc245819142"/>
      <w:bookmarkStart w:id="189" w:name="_Toc224435734"/>
      <w:bookmarkStart w:id="190" w:name="_Toc228899514"/>
      <w:bookmarkStart w:id="191" w:name="_Toc238282344"/>
      <w:r w:rsidRPr="002931B6">
        <w:rPr>
          <w:rFonts w:ascii="仿宋_GB2312" w:eastAsia="仿宋_GB2312" w:hAnsi="宋体" w:hint="eastAsia"/>
          <w:b/>
          <w:sz w:val="32"/>
          <w:szCs w:val="28"/>
        </w:rPr>
        <w:lastRenderedPageBreak/>
        <w:t>格式</w:t>
      </w:r>
      <w:r w:rsidR="000125B8" w:rsidRPr="002931B6">
        <w:rPr>
          <w:rFonts w:ascii="仿宋_GB2312" w:eastAsia="仿宋_GB2312" w:hAnsi="宋体" w:hint="eastAsia"/>
          <w:b/>
          <w:sz w:val="32"/>
          <w:szCs w:val="28"/>
        </w:rPr>
        <w:t>8</w:t>
      </w:r>
      <w:bookmarkStart w:id="192" w:name="_Toc50691042"/>
      <w:bookmarkStart w:id="193" w:name="_Toc50737332"/>
      <w:bookmarkStart w:id="194" w:name="_Toc52165084"/>
      <w:bookmarkStart w:id="195" w:name="_Toc186126019"/>
      <w:bookmarkStart w:id="196" w:name="_Toc50737300"/>
      <w:bookmarkStart w:id="197" w:name="_Toc309974227"/>
      <w:bookmarkStart w:id="198" w:name="_Toc50736480"/>
      <w:r w:rsidR="009340EE" w:rsidRPr="002931B6">
        <w:rPr>
          <w:rFonts w:ascii="仿宋_GB2312" w:eastAsia="仿宋_GB2312" w:hAnsi="宋体" w:hint="eastAsia"/>
          <w:b/>
          <w:sz w:val="32"/>
          <w:szCs w:val="28"/>
        </w:rPr>
        <w:t>：</w:t>
      </w:r>
      <w:r w:rsidRPr="002931B6">
        <w:rPr>
          <w:rFonts w:ascii="仿宋_GB2312" w:eastAsia="仿宋_GB2312" w:hAnsi="宋体" w:hint="eastAsia"/>
          <w:b/>
          <w:sz w:val="32"/>
          <w:szCs w:val="28"/>
        </w:rPr>
        <w:t>拟派本项目负责人及主要人员情况表</w:t>
      </w:r>
      <w:bookmarkEnd w:id="181"/>
      <w:bookmarkEnd w:id="182"/>
      <w:bookmarkEnd w:id="183"/>
      <w:bookmarkEnd w:id="192"/>
      <w:bookmarkEnd w:id="193"/>
      <w:bookmarkEnd w:id="194"/>
      <w:bookmarkEnd w:id="195"/>
      <w:bookmarkEnd w:id="196"/>
      <w:bookmarkEnd w:id="197"/>
      <w:bookmarkEnd w:id="198"/>
    </w:p>
    <w:p w:rsidR="009340EE" w:rsidRPr="002931B6" w:rsidRDefault="009340EE" w:rsidP="009340EE">
      <w:pPr>
        <w:spacing w:after="240"/>
        <w:jc w:val="center"/>
        <w:rPr>
          <w:rFonts w:ascii="方正小标宋简体" w:eastAsia="方正小标宋简体"/>
          <w:sz w:val="36"/>
        </w:rPr>
      </w:pPr>
      <w:r w:rsidRPr="002931B6">
        <w:rPr>
          <w:rFonts w:ascii="方正小标宋简体" w:eastAsia="方正小标宋简体" w:hint="eastAsia"/>
          <w:sz w:val="36"/>
        </w:rPr>
        <w:t>拟派本项目负责人及主要人员情况表</w:t>
      </w:r>
    </w:p>
    <w:p w:rsidR="00215869" w:rsidRPr="002931B6" w:rsidRDefault="00215869" w:rsidP="00A31EF2">
      <w:pPr>
        <w:spacing w:line="360" w:lineRule="auto"/>
        <w:rPr>
          <w:rFonts w:ascii="仿宋_GB2312" w:eastAsia="仿宋_GB2312" w:hAnsi="宋体" w:cs="Tahoma"/>
          <w:kern w:val="28"/>
          <w:sz w:val="28"/>
          <w:szCs w:val="28"/>
        </w:rPr>
      </w:pPr>
      <w:r w:rsidRPr="002931B6">
        <w:rPr>
          <w:rFonts w:ascii="仿宋_GB2312" w:eastAsia="仿宋_GB2312" w:hAnsi="宋体" w:cs="Tahoma" w:hint="eastAsia"/>
          <w:sz w:val="28"/>
          <w:szCs w:val="28"/>
        </w:rPr>
        <w:t>项目名称</w:t>
      </w:r>
      <w:r w:rsidRPr="002931B6">
        <w:rPr>
          <w:rFonts w:ascii="仿宋_GB2312" w:eastAsia="仿宋_GB2312" w:hAnsi="宋体" w:cs="Tahoma" w:hint="eastAsia"/>
          <w:kern w:val="28"/>
          <w:sz w:val="28"/>
          <w:szCs w:val="28"/>
        </w:rPr>
        <w:t>：</w:t>
      </w:r>
      <w:r w:rsidRPr="002931B6">
        <w:rPr>
          <w:rFonts w:ascii="仿宋_GB2312" w:eastAsia="仿宋_GB2312" w:hAnsi="宋体" w:cs="Tahoma" w:hint="eastAsia"/>
          <w:kern w:val="28"/>
          <w:sz w:val="28"/>
          <w:szCs w:val="28"/>
          <w:u w:val="single"/>
        </w:rPr>
        <w:t xml:space="preserve">                                                           </w:t>
      </w:r>
    </w:p>
    <w:p w:rsidR="00215869" w:rsidRPr="002931B6" w:rsidRDefault="00215869" w:rsidP="00215869">
      <w:pPr>
        <w:spacing w:after="240" w:line="360" w:lineRule="auto"/>
        <w:rPr>
          <w:rFonts w:ascii="仿宋_GB2312" w:eastAsia="仿宋_GB2312" w:hAnsi="Arial Unicode MS" w:cs="Arial Unicode MS"/>
          <w:bCs/>
          <w:sz w:val="28"/>
          <w:szCs w:val="28"/>
        </w:rPr>
      </w:pPr>
      <w:r w:rsidRPr="002931B6">
        <w:rPr>
          <w:rFonts w:ascii="仿宋_GB2312" w:eastAsia="仿宋_GB2312" w:hAnsi="宋体" w:cs="Tahoma" w:hint="eastAsia"/>
          <w:sz w:val="28"/>
          <w:szCs w:val="28"/>
        </w:rPr>
        <w:t>项目编号：</w:t>
      </w:r>
      <w:r w:rsidRPr="002931B6">
        <w:rPr>
          <w:rFonts w:ascii="仿宋_GB2312" w:eastAsia="仿宋_GB2312" w:hAnsi="宋体" w:hint="eastAsia"/>
          <w:sz w:val="28"/>
          <w:szCs w:val="28"/>
          <w:u w:val="single"/>
        </w:rPr>
        <w:t xml:space="preserve"> </w:t>
      </w:r>
      <w:r w:rsidRPr="002931B6">
        <w:rPr>
          <w:rFonts w:ascii="仿宋_GB2312" w:eastAsia="仿宋_GB2312" w:hAnsi="Arial Unicode MS" w:cs="Arial Unicode MS" w:hint="eastAsia"/>
          <w:bCs/>
          <w:sz w:val="28"/>
          <w:szCs w:val="28"/>
          <w:u w:val="single"/>
        </w:rPr>
        <w:t xml:space="preserve">  </w:t>
      </w:r>
      <w:r w:rsidRPr="002931B6">
        <w:rPr>
          <w:rFonts w:ascii="仿宋_GB2312" w:eastAsia="仿宋_GB2312" w:hAnsi="宋体" w:hint="eastAsia"/>
          <w:bCs/>
          <w:sz w:val="28"/>
          <w:szCs w:val="28"/>
          <w:u w:val="single"/>
        </w:rPr>
        <w:t xml:space="preserve">                      </w:t>
      </w:r>
      <w:r w:rsidRPr="002931B6">
        <w:rPr>
          <w:rFonts w:ascii="仿宋_GB2312" w:eastAsia="仿宋_GB2312" w:hAnsi="宋体" w:hint="eastAsia"/>
          <w:bCs/>
          <w:sz w:val="28"/>
          <w:szCs w:val="28"/>
        </w:rPr>
        <w:t xml:space="preserve"> 志愿号：</w:t>
      </w:r>
      <w:r w:rsidRPr="002931B6">
        <w:rPr>
          <w:rFonts w:ascii="仿宋_GB2312" w:eastAsia="仿宋_GB2312" w:hAnsi="宋体" w:hint="eastAsia"/>
          <w:bCs/>
          <w:sz w:val="28"/>
          <w:szCs w:val="2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6"/>
        <w:gridCol w:w="816"/>
        <w:gridCol w:w="1131"/>
        <w:gridCol w:w="1084"/>
        <w:gridCol w:w="1292"/>
        <w:gridCol w:w="1549"/>
        <w:gridCol w:w="2340"/>
      </w:tblGrid>
      <w:tr w:rsidR="00B30FCC" w:rsidRPr="002931B6" w:rsidTr="00EC38D9">
        <w:trPr>
          <w:trHeight w:val="425"/>
          <w:jc w:val="center"/>
        </w:trPr>
        <w:tc>
          <w:tcPr>
            <w:tcW w:w="817" w:type="dxa"/>
            <w:tcBorders>
              <w:top w:val="single" w:sz="12" w:space="0" w:color="auto"/>
              <w:left w:val="single" w:sz="12" w:space="0" w:color="auto"/>
            </w:tcBorders>
            <w:shd w:val="clear" w:color="auto" w:fill="DDD9C3" w:themeFill="background2" w:themeFillShade="E6"/>
            <w:vAlign w:val="center"/>
          </w:tcPr>
          <w:p w:rsidR="00B30FCC" w:rsidRPr="002931B6" w:rsidRDefault="00B30FCC"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序号</w:t>
            </w:r>
          </w:p>
        </w:tc>
        <w:tc>
          <w:tcPr>
            <w:tcW w:w="876" w:type="dxa"/>
            <w:tcBorders>
              <w:top w:val="single" w:sz="12" w:space="0" w:color="auto"/>
            </w:tcBorders>
            <w:shd w:val="clear" w:color="auto" w:fill="DDD9C3" w:themeFill="background2" w:themeFillShade="E6"/>
            <w:vAlign w:val="center"/>
          </w:tcPr>
          <w:p w:rsidR="00B30FCC" w:rsidRPr="002931B6" w:rsidRDefault="00B30FCC" w:rsidP="00EC38D9">
            <w:pPr>
              <w:pStyle w:val="afe"/>
              <w:keepNext w:val="0"/>
              <w:adjustRightInd/>
              <w:snapToGrid w:val="0"/>
              <w:spacing w:before="0" w:after="0" w:line="240" w:lineRule="auto"/>
              <w:textAlignment w:val="auto"/>
              <w:rPr>
                <w:rFonts w:ascii="仿宋_GB2312" w:eastAsia="仿宋_GB2312" w:hAnsi="宋体"/>
                <w:b/>
                <w:snapToGrid/>
                <w:spacing w:val="0"/>
                <w:kern w:val="2"/>
                <w:szCs w:val="28"/>
              </w:rPr>
            </w:pPr>
            <w:r w:rsidRPr="002931B6">
              <w:rPr>
                <w:rFonts w:ascii="仿宋_GB2312" w:eastAsia="仿宋_GB2312" w:hAnsi="宋体" w:hint="eastAsia"/>
                <w:b/>
                <w:snapToGrid/>
                <w:spacing w:val="0"/>
                <w:kern w:val="2"/>
                <w:szCs w:val="28"/>
              </w:rPr>
              <w:t>姓名</w:t>
            </w:r>
          </w:p>
        </w:tc>
        <w:tc>
          <w:tcPr>
            <w:tcW w:w="816" w:type="dxa"/>
            <w:tcBorders>
              <w:top w:val="single" w:sz="12" w:space="0" w:color="auto"/>
            </w:tcBorders>
            <w:shd w:val="clear" w:color="auto" w:fill="DDD9C3" w:themeFill="background2" w:themeFillShade="E6"/>
            <w:vAlign w:val="center"/>
          </w:tcPr>
          <w:p w:rsidR="00B30FCC" w:rsidRPr="002931B6" w:rsidRDefault="00B30FCC"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性别</w:t>
            </w:r>
          </w:p>
        </w:tc>
        <w:tc>
          <w:tcPr>
            <w:tcW w:w="1131" w:type="dxa"/>
            <w:tcBorders>
              <w:top w:val="single" w:sz="12" w:space="0" w:color="auto"/>
            </w:tcBorders>
            <w:shd w:val="clear" w:color="auto" w:fill="DDD9C3" w:themeFill="background2" w:themeFillShade="E6"/>
            <w:vAlign w:val="center"/>
          </w:tcPr>
          <w:p w:rsidR="00B30FCC" w:rsidRPr="002931B6" w:rsidRDefault="00B30FCC"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年龄</w:t>
            </w:r>
          </w:p>
        </w:tc>
        <w:tc>
          <w:tcPr>
            <w:tcW w:w="1084" w:type="dxa"/>
            <w:tcBorders>
              <w:top w:val="single" w:sz="12" w:space="0" w:color="auto"/>
            </w:tcBorders>
            <w:shd w:val="clear" w:color="auto" w:fill="DDD9C3" w:themeFill="background2" w:themeFillShade="E6"/>
            <w:vAlign w:val="center"/>
          </w:tcPr>
          <w:p w:rsidR="00B30FCC" w:rsidRPr="002931B6" w:rsidRDefault="00B30FCC"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学历</w:t>
            </w:r>
          </w:p>
        </w:tc>
        <w:tc>
          <w:tcPr>
            <w:tcW w:w="1292" w:type="dxa"/>
            <w:tcBorders>
              <w:top w:val="single" w:sz="12" w:space="0" w:color="auto"/>
            </w:tcBorders>
            <w:shd w:val="clear" w:color="auto" w:fill="DDD9C3" w:themeFill="background2" w:themeFillShade="E6"/>
            <w:vAlign w:val="center"/>
          </w:tcPr>
          <w:p w:rsidR="00B30FCC" w:rsidRPr="002931B6" w:rsidRDefault="00B30FCC"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职称</w:t>
            </w:r>
          </w:p>
        </w:tc>
        <w:tc>
          <w:tcPr>
            <w:tcW w:w="1549" w:type="dxa"/>
            <w:tcBorders>
              <w:top w:val="single" w:sz="12" w:space="0" w:color="auto"/>
            </w:tcBorders>
            <w:shd w:val="clear" w:color="auto" w:fill="DDD9C3" w:themeFill="background2" w:themeFillShade="E6"/>
            <w:vAlign w:val="center"/>
          </w:tcPr>
          <w:p w:rsidR="00B30FCC" w:rsidRPr="002931B6" w:rsidRDefault="00B30FCC"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专业</w:t>
            </w:r>
          </w:p>
        </w:tc>
        <w:tc>
          <w:tcPr>
            <w:tcW w:w="2340" w:type="dxa"/>
            <w:tcBorders>
              <w:top w:val="single" w:sz="12" w:space="0" w:color="auto"/>
              <w:right w:val="single" w:sz="12" w:space="0" w:color="auto"/>
            </w:tcBorders>
            <w:shd w:val="clear" w:color="auto" w:fill="DDD9C3" w:themeFill="background2" w:themeFillShade="E6"/>
            <w:vAlign w:val="center"/>
          </w:tcPr>
          <w:p w:rsidR="00B30FCC" w:rsidRPr="002931B6" w:rsidRDefault="00B30FCC"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个人荣誉</w:t>
            </w:r>
          </w:p>
        </w:tc>
      </w:tr>
      <w:tr w:rsidR="00B30FCC" w:rsidRPr="002931B6" w:rsidTr="006E3264">
        <w:trPr>
          <w:trHeight w:val="410"/>
          <w:jc w:val="center"/>
        </w:trPr>
        <w:tc>
          <w:tcPr>
            <w:tcW w:w="817" w:type="dxa"/>
            <w:tcBorders>
              <w:left w:val="single" w:sz="12" w:space="0" w:color="auto"/>
              <w:bottom w:val="single" w:sz="12" w:space="0" w:color="auto"/>
            </w:tcBorders>
            <w:vAlign w:val="center"/>
          </w:tcPr>
          <w:p w:rsidR="00B30FCC" w:rsidRPr="002931B6" w:rsidRDefault="00B30FCC" w:rsidP="00886F9C">
            <w:pPr>
              <w:spacing w:line="240" w:lineRule="exact"/>
              <w:jc w:val="center"/>
              <w:rPr>
                <w:rFonts w:ascii="仿宋_GB2312" w:eastAsia="仿宋_GB2312" w:hAnsi="宋体"/>
                <w:sz w:val="24"/>
                <w:szCs w:val="28"/>
              </w:rPr>
            </w:pPr>
            <w:r w:rsidRPr="002931B6">
              <w:rPr>
                <w:rFonts w:ascii="仿宋_GB2312" w:eastAsia="仿宋_GB2312" w:hAnsi="宋体" w:hint="eastAsia"/>
                <w:sz w:val="24"/>
                <w:szCs w:val="28"/>
              </w:rPr>
              <w:t>…</w:t>
            </w:r>
          </w:p>
        </w:tc>
        <w:tc>
          <w:tcPr>
            <w:tcW w:w="876" w:type="dxa"/>
            <w:tcBorders>
              <w:bottom w:val="single" w:sz="12" w:space="0" w:color="auto"/>
            </w:tcBorders>
            <w:vAlign w:val="center"/>
          </w:tcPr>
          <w:p w:rsidR="00B30FCC" w:rsidRPr="002931B6" w:rsidRDefault="00B30FCC" w:rsidP="00886F9C">
            <w:pPr>
              <w:spacing w:line="240" w:lineRule="exact"/>
              <w:jc w:val="center"/>
              <w:rPr>
                <w:rFonts w:ascii="仿宋_GB2312" w:eastAsia="仿宋_GB2312" w:hAnsi="宋体"/>
                <w:sz w:val="24"/>
                <w:szCs w:val="28"/>
              </w:rPr>
            </w:pPr>
            <w:r w:rsidRPr="002931B6">
              <w:rPr>
                <w:rFonts w:ascii="仿宋_GB2312" w:eastAsia="仿宋_GB2312" w:hAnsi="宋体" w:hint="eastAsia"/>
                <w:sz w:val="24"/>
                <w:szCs w:val="28"/>
              </w:rPr>
              <w:t>…</w:t>
            </w:r>
          </w:p>
        </w:tc>
        <w:tc>
          <w:tcPr>
            <w:tcW w:w="816" w:type="dxa"/>
            <w:tcBorders>
              <w:bottom w:val="single" w:sz="12" w:space="0" w:color="auto"/>
            </w:tcBorders>
            <w:vAlign w:val="center"/>
          </w:tcPr>
          <w:p w:rsidR="00B30FCC" w:rsidRPr="002931B6" w:rsidRDefault="00B30FCC" w:rsidP="00886F9C">
            <w:pPr>
              <w:spacing w:line="240" w:lineRule="exact"/>
              <w:jc w:val="center"/>
              <w:rPr>
                <w:rFonts w:ascii="仿宋_GB2312" w:eastAsia="仿宋_GB2312" w:hAnsi="宋体"/>
                <w:sz w:val="24"/>
                <w:szCs w:val="28"/>
              </w:rPr>
            </w:pPr>
          </w:p>
        </w:tc>
        <w:tc>
          <w:tcPr>
            <w:tcW w:w="1131" w:type="dxa"/>
            <w:tcBorders>
              <w:bottom w:val="single" w:sz="12" w:space="0" w:color="auto"/>
            </w:tcBorders>
            <w:vAlign w:val="center"/>
          </w:tcPr>
          <w:p w:rsidR="00B30FCC" w:rsidRPr="002931B6" w:rsidRDefault="00B30FCC" w:rsidP="00886F9C">
            <w:pPr>
              <w:spacing w:line="240" w:lineRule="exact"/>
              <w:jc w:val="center"/>
              <w:rPr>
                <w:rFonts w:ascii="仿宋_GB2312" w:eastAsia="仿宋_GB2312" w:hAnsi="宋体"/>
                <w:sz w:val="24"/>
                <w:szCs w:val="28"/>
              </w:rPr>
            </w:pPr>
          </w:p>
        </w:tc>
        <w:tc>
          <w:tcPr>
            <w:tcW w:w="1084" w:type="dxa"/>
            <w:tcBorders>
              <w:bottom w:val="single" w:sz="12" w:space="0" w:color="auto"/>
            </w:tcBorders>
            <w:vAlign w:val="center"/>
          </w:tcPr>
          <w:p w:rsidR="00B30FCC" w:rsidRPr="002931B6" w:rsidRDefault="00B30FCC" w:rsidP="00886F9C">
            <w:pPr>
              <w:spacing w:line="240" w:lineRule="exact"/>
              <w:jc w:val="center"/>
              <w:rPr>
                <w:rFonts w:ascii="仿宋_GB2312" w:eastAsia="仿宋_GB2312" w:hAnsi="宋体"/>
                <w:sz w:val="24"/>
                <w:szCs w:val="28"/>
              </w:rPr>
            </w:pPr>
          </w:p>
        </w:tc>
        <w:tc>
          <w:tcPr>
            <w:tcW w:w="1292" w:type="dxa"/>
            <w:tcBorders>
              <w:bottom w:val="single" w:sz="12" w:space="0" w:color="auto"/>
            </w:tcBorders>
            <w:vAlign w:val="center"/>
          </w:tcPr>
          <w:p w:rsidR="00B30FCC" w:rsidRPr="002931B6" w:rsidRDefault="00B30FCC" w:rsidP="00886F9C">
            <w:pPr>
              <w:spacing w:line="240" w:lineRule="exact"/>
              <w:jc w:val="center"/>
              <w:rPr>
                <w:rFonts w:ascii="仿宋_GB2312" w:eastAsia="仿宋_GB2312" w:hAnsi="宋体"/>
                <w:sz w:val="24"/>
                <w:szCs w:val="28"/>
              </w:rPr>
            </w:pPr>
          </w:p>
        </w:tc>
        <w:tc>
          <w:tcPr>
            <w:tcW w:w="1549" w:type="dxa"/>
            <w:tcBorders>
              <w:bottom w:val="single" w:sz="12" w:space="0" w:color="auto"/>
            </w:tcBorders>
            <w:vAlign w:val="center"/>
          </w:tcPr>
          <w:p w:rsidR="00B30FCC" w:rsidRPr="002931B6" w:rsidRDefault="00B30FCC" w:rsidP="00886F9C">
            <w:pPr>
              <w:spacing w:line="240" w:lineRule="exact"/>
              <w:jc w:val="center"/>
              <w:rPr>
                <w:rFonts w:ascii="仿宋_GB2312" w:eastAsia="仿宋_GB2312" w:hAnsi="宋体"/>
                <w:sz w:val="24"/>
                <w:szCs w:val="28"/>
              </w:rPr>
            </w:pPr>
          </w:p>
        </w:tc>
        <w:tc>
          <w:tcPr>
            <w:tcW w:w="2340" w:type="dxa"/>
            <w:tcBorders>
              <w:bottom w:val="single" w:sz="12" w:space="0" w:color="auto"/>
              <w:right w:val="single" w:sz="12" w:space="0" w:color="auto"/>
            </w:tcBorders>
            <w:vAlign w:val="center"/>
          </w:tcPr>
          <w:p w:rsidR="00B30FCC" w:rsidRPr="002931B6" w:rsidRDefault="00B30FCC" w:rsidP="00886F9C">
            <w:pPr>
              <w:spacing w:line="240" w:lineRule="exact"/>
              <w:jc w:val="center"/>
              <w:rPr>
                <w:rFonts w:ascii="仿宋_GB2312" w:eastAsia="仿宋_GB2312" w:hAnsi="宋体"/>
                <w:sz w:val="24"/>
                <w:szCs w:val="28"/>
              </w:rPr>
            </w:pPr>
          </w:p>
        </w:tc>
      </w:tr>
    </w:tbl>
    <w:p w:rsidR="00B30FCC" w:rsidRPr="002931B6" w:rsidRDefault="00B30FCC" w:rsidP="001D780F">
      <w:pPr>
        <w:spacing w:before="240" w:line="300" w:lineRule="auto"/>
        <w:ind w:left="482" w:hangingChars="200" w:hanging="482"/>
        <w:rPr>
          <w:rFonts w:ascii="仿宋_GB2312" w:eastAsia="仿宋_GB2312" w:hAnsi="宋体"/>
          <w:bCs/>
          <w:sz w:val="24"/>
          <w:szCs w:val="28"/>
        </w:rPr>
      </w:pPr>
      <w:r w:rsidRPr="002931B6">
        <w:rPr>
          <w:rFonts w:ascii="仿宋_GB2312" w:eastAsia="仿宋_GB2312" w:hAnsi="宋体" w:hint="eastAsia"/>
          <w:b/>
          <w:bCs/>
          <w:sz w:val="24"/>
          <w:szCs w:val="28"/>
        </w:rPr>
        <w:t>注：</w:t>
      </w:r>
      <w:r w:rsidRPr="002931B6">
        <w:rPr>
          <w:rFonts w:ascii="仿宋_GB2312" w:eastAsia="仿宋_GB2312" w:hAnsi="宋体" w:hint="eastAsia"/>
          <w:bCs/>
          <w:sz w:val="24"/>
          <w:szCs w:val="28"/>
        </w:rPr>
        <w:t>可自行增加上表行数。</w:t>
      </w:r>
      <w:r w:rsidR="0022491C" w:rsidRPr="002931B6">
        <w:rPr>
          <w:rFonts w:ascii="仿宋_GB2312" w:eastAsia="仿宋_GB2312" w:hAnsi="宋体" w:hint="eastAsia"/>
          <w:bCs/>
          <w:sz w:val="24"/>
          <w:szCs w:val="28"/>
        </w:rPr>
        <w:t>响应</w:t>
      </w:r>
      <w:r w:rsidRPr="002931B6">
        <w:rPr>
          <w:rFonts w:ascii="仿宋_GB2312" w:eastAsia="仿宋_GB2312" w:hAnsi="宋体" w:hint="eastAsia"/>
          <w:bCs/>
          <w:sz w:val="24"/>
          <w:szCs w:val="28"/>
        </w:rPr>
        <w:t>人如有的，应附上有关个人学历等证明文件（复印件），</w:t>
      </w:r>
      <w:r w:rsidR="0022491C" w:rsidRPr="002931B6">
        <w:rPr>
          <w:rFonts w:ascii="仿宋_GB2312" w:eastAsia="仿宋_GB2312" w:hAnsi="宋体" w:hint="eastAsia"/>
          <w:bCs/>
          <w:sz w:val="24"/>
          <w:szCs w:val="28"/>
        </w:rPr>
        <w:t>采购</w:t>
      </w:r>
      <w:r w:rsidRPr="002931B6">
        <w:rPr>
          <w:rFonts w:ascii="仿宋_GB2312" w:eastAsia="仿宋_GB2312" w:hAnsi="宋体" w:hint="eastAsia"/>
          <w:bCs/>
          <w:sz w:val="24"/>
          <w:szCs w:val="28"/>
        </w:rPr>
        <w:t>文件如有要求提供原件的必须提供原件。</w:t>
      </w:r>
    </w:p>
    <w:p w:rsidR="001D780F" w:rsidRPr="002931B6" w:rsidRDefault="001D780F" w:rsidP="00C94E8A">
      <w:pPr>
        <w:spacing w:line="600" w:lineRule="auto"/>
        <w:rPr>
          <w:rFonts w:ascii="仿宋_GB2312" w:eastAsia="仿宋_GB2312" w:hAnsi="宋体"/>
          <w:sz w:val="28"/>
          <w:szCs w:val="28"/>
        </w:rPr>
      </w:pPr>
    </w:p>
    <w:p w:rsidR="00C94E8A" w:rsidRPr="002931B6" w:rsidRDefault="00C94E8A" w:rsidP="00C94E8A">
      <w:pPr>
        <w:spacing w:line="600" w:lineRule="auto"/>
        <w:rPr>
          <w:rFonts w:ascii="仿宋_GB2312" w:eastAsia="仿宋_GB2312" w:hAnsi="宋体"/>
          <w:sz w:val="28"/>
          <w:szCs w:val="28"/>
        </w:rPr>
      </w:pPr>
      <w:r w:rsidRPr="002931B6">
        <w:rPr>
          <w:rFonts w:ascii="仿宋_GB2312" w:eastAsia="仿宋_GB2312" w:hAnsi="宋体" w:hint="eastAsia"/>
          <w:sz w:val="28"/>
          <w:szCs w:val="28"/>
        </w:rPr>
        <w:t>响应人全称:</w:t>
      </w:r>
      <w:r w:rsidRPr="002931B6">
        <w:rPr>
          <w:rFonts w:ascii="仿宋_GB2312" w:eastAsia="仿宋_GB2312" w:hAnsi="宋体" w:hint="eastAsia"/>
          <w:sz w:val="28"/>
          <w:szCs w:val="28"/>
          <w:u w:val="single"/>
        </w:rPr>
        <w:t xml:space="preserve">                                              （加盖公章）</w:t>
      </w:r>
    </w:p>
    <w:p w:rsidR="00C94E8A" w:rsidRPr="002931B6" w:rsidRDefault="00C94E8A" w:rsidP="00C94E8A">
      <w:pPr>
        <w:tabs>
          <w:tab w:val="left" w:pos="4500"/>
        </w:tabs>
        <w:spacing w:line="600" w:lineRule="auto"/>
        <w:rPr>
          <w:rFonts w:ascii="仿宋_GB2312" w:eastAsia="仿宋_GB2312" w:hAnsi="宋体"/>
          <w:sz w:val="28"/>
          <w:szCs w:val="28"/>
        </w:rPr>
      </w:pPr>
      <w:r w:rsidRPr="002931B6">
        <w:rPr>
          <w:rFonts w:ascii="仿宋_GB2312" w:eastAsia="仿宋_GB2312" w:hAnsi="宋体" w:hint="eastAsia"/>
          <w:sz w:val="28"/>
          <w:szCs w:val="28"/>
        </w:rPr>
        <w:t xml:space="preserve">法定代表人或其响应人授权代表(签字)：                                 </w:t>
      </w:r>
    </w:p>
    <w:p w:rsidR="00C94E8A" w:rsidRPr="002931B6" w:rsidRDefault="00C94E8A" w:rsidP="00C94E8A">
      <w:pPr>
        <w:tabs>
          <w:tab w:val="left" w:pos="4500"/>
        </w:tabs>
        <w:spacing w:line="600" w:lineRule="auto"/>
        <w:jc w:val="right"/>
        <w:rPr>
          <w:rFonts w:ascii="仿宋_GB2312" w:eastAsia="仿宋_GB2312" w:hAnsi="宋体"/>
          <w:sz w:val="28"/>
          <w:szCs w:val="28"/>
        </w:rPr>
      </w:pPr>
      <w:r w:rsidRPr="002931B6">
        <w:rPr>
          <w:rFonts w:ascii="仿宋_GB2312" w:eastAsia="仿宋_GB2312" w:hAnsi="宋体" w:hint="eastAsia"/>
          <w:sz w:val="28"/>
          <w:szCs w:val="28"/>
        </w:rPr>
        <w:t xml:space="preserve">     年    月    日</w:t>
      </w:r>
    </w:p>
    <w:p w:rsidR="009340EE" w:rsidRPr="002931B6" w:rsidRDefault="009340EE" w:rsidP="00886F9C">
      <w:pPr>
        <w:spacing w:line="300" w:lineRule="auto"/>
        <w:rPr>
          <w:rFonts w:ascii="仿宋_GB2312" w:eastAsia="仿宋_GB2312" w:hAnsi="宋体"/>
          <w:bCs/>
          <w:sz w:val="28"/>
          <w:szCs w:val="28"/>
        </w:rPr>
      </w:pPr>
    </w:p>
    <w:p w:rsidR="009340EE" w:rsidRPr="002931B6" w:rsidRDefault="009340EE" w:rsidP="00886F9C">
      <w:pPr>
        <w:spacing w:line="300" w:lineRule="auto"/>
        <w:rPr>
          <w:rFonts w:ascii="仿宋_GB2312" w:eastAsia="仿宋_GB2312" w:hAnsi="宋体"/>
          <w:bCs/>
          <w:sz w:val="28"/>
          <w:szCs w:val="28"/>
        </w:rPr>
      </w:pPr>
    </w:p>
    <w:p w:rsidR="009340EE" w:rsidRPr="002931B6" w:rsidRDefault="009340EE" w:rsidP="00886F9C">
      <w:pPr>
        <w:spacing w:line="300" w:lineRule="auto"/>
        <w:rPr>
          <w:rFonts w:ascii="仿宋_GB2312" w:eastAsia="仿宋_GB2312" w:hAnsi="宋体"/>
          <w:bCs/>
          <w:sz w:val="28"/>
          <w:szCs w:val="28"/>
        </w:rPr>
      </w:pPr>
    </w:p>
    <w:p w:rsidR="009340EE" w:rsidRPr="002931B6" w:rsidRDefault="009340EE" w:rsidP="00886F9C">
      <w:pPr>
        <w:spacing w:line="300" w:lineRule="auto"/>
        <w:rPr>
          <w:rFonts w:ascii="仿宋_GB2312" w:eastAsia="仿宋_GB2312" w:hAnsi="宋体"/>
          <w:bCs/>
          <w:sz w:val="28"/>
          <w:szCs w:val="28"/>
        </w:rPr>
      </w:pPr>
    </w:p>
    <w:p w:rsidR="002D4F64" w:rsidRPr="002931B6" w:rsidRDefault="002D4F64">
      <w:pPr>
        <w:widowControl/>
        <w:jc w:val="left"/>
        <w:rPr>
          <w:rFonts w:ascii="仿宋_GB2312" w:eastAsia="仿宋_GB2312" w:hAnsi="宋体"/>
          <w:bCs/>
          <w:sz w:val="28"/>
          <w:szCs w:val="28"/>
        </w:rPr>
      </w:pPr>
      <w:r w:rsidRPr="002931B6">
        <w:rPr>
          <w:rFonts w:ascii="仿宋_GB2312" w:eastAsia="仿宋_GB2312" w:hAnsi="宋体"/>
          <w:bCs/>
          <w:sz w:val="28"/>
          <w:szCs w:val="28"/>
        </w:rPr>
        <w:br w:type="page"/>
      </w:r>
    </w:p>
    <w:p w:rsidR="00631049" w:rsidRPr="002931B6" w:rsidRDefault="00B30FCC" w:rsidP="009340EE">
      <w:pPr>
        <w:snapToGrid w:val="0"/>
        <w:spacing w:before="240" w:line="360" w:lineRule="auto"/>
        <w:outlineLvl w:val="1"/>
        <w:rPr>
          <w:rFonts w:ascii="仿宋_GB2312" w:eastAsia="仿宋_GB2312" w:hAnsi="宋体"/>
          <w:b/>
          <w:sz w:val="32"/>
          <w:szCs w:val="28"/>
        </w:rPr>
      </w:pPr>
      <w:bookmarkStart w:id="199" w:name="_Toc533236403"/>
      <w:bookmarkStart w:id="200" w:name="_Toc535487263"/>
      <w:bookmarkEnd w:id="184"/>
      <w:bookmarkEnd w:id="185"/>
      <w:bookmarkEnd w:id="186"/>
      <w:bookmarkEnd w:id="187"/>
      <w:bookmarkEnd w:id="188"/>
      <w:bookmarkEnd w:id="189"/>
      <w:bookmarkEnd w:id="190"/>
      <w:bookmarkEnd w:id="191"/>
      <w:r w:rsidRPr="002931B6">
        <w:rPr>
          <w:rFonts w:ascii="仿宋_GB2312" w:eastAsia="仿宋_GB2312" w:hAnsi="宋体" w:hint="eastAsia"/>
          <w:b/>
          <w:sz w:val="32"/>
          <w:szCs w:val="28"/>
        </w:rPr>
        <w:lastRenderedPageBreak/>
        <w:t>格式</w:t>
      </w:r>
      <w:r w:rsidR="003435DC" w:rsidRPr="002931B6">
        <w:rPr>
          <w:rFonts w:ascii="仿宋_GB2312" w:eastAsia="仿宋_GB2312" w:hAnsi="宋体" w:hint="eastAsia"/>
          <w:b/>
          <w:sz w:val="32"/>
          <w:szCs w:val="28"/>
        </w:rPr>
        <w:t>9</w:t>
      </w:r>
      <w:bookmarkStart w:id="201" w:name="_Toc435514868"/>
      <w:bookmarkStart w:id="202" w:name="_Toc435515308"/>
      <w:bookmarkEnd w:id="199"/>
      <w:r w:rsidR="009340EE" w:rsidRPr="002931B6">
        <w:rPr>
          <w:rFonts w:ascii="仿宋_GB2312" w:eastAsia="仿宋_GB2312" w:hAnsi="宋体" w:hint="eastAsia"/>
          <w:b/>
          <w:sz w:val="32"/>
          <w:szCs w:val="28"/>
        </w:rPr>
        <w:t>：</w:t>
      </w:r>
      <w:r w:rsidR="00631049" w:rsidRPr="002931B6">
        <w:rPr>
          <w:rFonts w:ascii="仿宋_GB2312" w:eastAsia="仿宋_GB2312" w:hAnsi="宋体" w:hint="eastAsia"/>
          <w:b/>
          <w:sz w:val="32"/>
          <w:szCs w:val="28"/>
        </w:rPr>
        <w:t>响应货物服务方案</w:t>
      </w:r>
      <w:bookmarkEnd w:id="200"/>
      <w:bookmarkEnd w:id="201"/>
      <w:bookmarkEnd w:id="202"/>
    </w:p>
    <w:p w:rsidR="00631049" w:rsidRPr="002931B6" w:rsidRDefault="009340EE" w:rsidP="009340EE">
      <w:pPr>
        <w:spacing w:after="240"/>
        <w:jc w:val="center"/>
      </w:pPr>
      <w:r w:rsidRPr="002931B6">
        <w:rPr>
          <w:rFonts w:ascii="方正小标宋简体" w:eastAsia="方正小标宋简体" w:hint="eastAsia"/>
          <w:sz w:val="36"/>
        </w:rPr>
        <w:t>响应货物服务方案</w:t>
      </w:r>
    </w:p>
    <w:p w:rsidR="00631049" w:rsidRPr="002931B6" w:rsidRDefault="00631049" w:rsidP="00886F9C">
      <w:pPr>
        <w:adjustRightInd w:val="0"/>
        <w:snapToGrid w:val="0"/>
        <w:spacing w:line="360" w:lineRule="auto"/>
        <w:rPr>
          <w:rFonts w:ascii="仿宋_GB2312" w:eastAsia="仿宋_GB2312" w:hAnsi="宋体"/>
          <w:b/>
          <w:sz w:val="28"/>
          <w:szCs w:val="28"/>
        </w:rPr>
      </w:pPr>
      <w:r w:rsidRPr="002931B6">
        <w:rPr>
          <w:rFonts w:ascii="仿宋_GB2312" w:eastAsia="仿宋_GB2312" w:hAnsi="宋体" w:hint="eastAsia"/>
          <w:b/>
          <w:sz w:val="28"/>
          <w:szCs w:val="28"/>
        </w:rPr>
        <w:t>主要内容应包括但不限于以下内容（格式自定）：</w:t>
      </w:r>
    </w:p>
    <w:p w:rsidR="00631049" w:rsidRPr="002931B6" w:rsidRDefault="00C94E8A" w:rsidP="00C94E8A">
      <w:pPr>
        <w:adjustRightInd w:val="0"/>
        <w:snapToGrid w:val="0"/>
        <w:spacing w:line="360" w:lineRule="auto"/>
        <w:rPr>
          <w:rFonts w:ascii="仿宋_GB2312" w:eastAsia="仿宋_GB2312"/>
          <w:b/>
          <w:sz w:val="28"/>
          <w:szCs w:val="28"/>
        </w:rPr>
      </w:pPr>
      <w:r w:rsidRPr="002931B6">
        <w:rPr>
          <w:rFonts w:ascii="仿宋_GB2312" w:eastAsia="仿宋_GB2312" w:hint="eastAsia"/>
          <w:b/>
          <w:sz w:val="28"/>
          <w:szCs w:val="28"/>
        </w:rPr>
        <w:t>1.</w:t>
      </w:r>
      <w:r w:rsidR="00631049" w:rsidRPr="002931B6">
        <w:rPr>
          <w:rFonts w:ascii="仿宋_GB2312" w:eastAsia="仿宋_GB2312" w:hint="eastAsia"/>
          <w:b/>
          <w:sz w:val="28"/>
          <w:szCs w:val="28"/>
        </w:rPr>
        <w:t>响应货物的详细情况</w:t>
      </w:r>
    </w:p>
    <w:p w:rsidR="00631049" w:rsidRPr="002931B6" w:rsidRDefault="00631049" w:rsidP="008B784F">
      <w:pPr>
        <w:pStyle w:val="aff0"/>
        <w:numPr>
          <w:ilvl w:val="1"/>
          <w:numId w:val="2"/>
        </w:numPr>
        <w:adjustRightInd w:val="0"/>
        <w:snapToGrid w:val="0"/>
        <w:spacing w:line="360" w:lineRule="auto"/>
        <w:ind w:firstLineChars="0"/>
        <w:rPr>
          <w:rFonts w:ascii="仿宋_GB2312" w:eastAsia="仿宋_GB2312" w:hAnsi="宋体"/>
          <w:sz w:val="28"/>
          <w:szCs w:val="28"/>
        </w:rPr>
      </w:pPr>
      <w:r w:rsidRPr="002931B6">
        <w:rPr>
          <w:rFonts w:ascii="仿宋_GB2312" w:eastAsia="仿宋_GB2312" w:hint="eastAsia"/>
          <w:sz w:val="28"/>
          <w:szCs w:val="28"/>
        </w:rPr>
        <w:t>响应货物的质量标准、检测标准、测试手段</w:t>
      </w:r>
      <w:r w:rsidRPr="002931B6">
        <w:rPr>
          <w:rFonts w:ascii="仿宋_GB2312" w:eastAsia="仿宋_GB2312" w:hAnsi="宋体" w:hint="eastAsia"/>
          <w:sz w:val="28"/>
          <w:szCs w:val="28"/>
        </w:rPr>
        <w:t>。</w:t>
      </w:r>
    </w:p>
    <w:p w:rsidR="00631049" w:rsidRPr="002931B6" w:rsidRDefault="00631049" w:rsidP="008B784F">
      <w:pPr>
        <w:pStyle w:val="aff0"/>
        <w:numPr>
          <w:ilvl w:val="1"/>
          <w:numId w:val="2"/>
        </w:numPr>
        <w:adjustRightInd w:val="0"/>
        <w:snapToGrid w:val="0"/>
        <w:spacing w:line="360" w:lineRule="auto"/>
        <w:ind w:firstLineChars="0"/>
        <w:rPr>
          <w:rFonts w:ascii="仿宋_GB2312" w:eastAsia="仿宋_GB2312" w:hAnsi="宋体"/>
          <w:sz w:val="28"/>
          <w:szCs w:val="28"/>
        </w:rPr>
      </w:pPr>
      <w:r w:rsidRPr="002931B6">
        <w:rPr>
          <w:rFonts w:ascii="仿宋_GB2312" w:eastAsia="仿宋_GB2312" w:hint="eastAsia"/>
          <w:sz w:val="28"/>
          <w:szCs w:val="28"/>
        </w:rPr>
        <w:t>响应人</w:t>
      </w:r>
      <w:r w:rsidRPr="002931B6">
        <w:rPr>
          <w:rFonts w:ascii="仿宋_GB2312" w:eastAsia="仿宋_GB2312" w:hAnsi="宋体" w:hint="eastAsia"/>
          <w:sz w:val="28"/>
          <w:szCs w:val="28"/>
        </w:rPr>
        <w:t>认为对响应有利的其他资料。</w:t>
      </w:r>
    </w:p>
    <w:p w:rsidR="00631049" w:rsidRPr="002931B6" w:rsidRDefault="00C94E8A" w:rsidP="00C94E8A">
      <w:pPr>
        <w:adjustRightInd w:val="0"/>
        <w:snapToGrid w:val="0"/>
        <w:spacing w:line="360" w:lineRule="auto"/>
        <w:rPr>
          <w:rFonts w:ascii="仿宋_GB2312" w:eastAsia="仿宋_GB2312" w:hAnsi="Arial"/>
          <w:b/>
          <w:sz w:val="28"/>
          <w:szCs w:val="28"/>
        </w:rPr>
      </w:pPr>
      <w:r w:rsidRPr="002931B6">
        <w:rPr>
          <w:rFonts w:ascii="仿宋_GB2312" w:eastAsia="仿宋_GB2312" w:hint="eastAsia"/>
          <w:b/>
          <w:sz w:val="28"/>
          <w:szCs w:val="28"/>
        </w:rPr>
        <w:t>2.</w:t>
      </w:r>
      <w:r w:rsidR="00631049" w:rsidRPr="002931B6">
        <w:rPr>
          <w:rFonts w:ascii="仿宋_GB2312" w:eastAsia="仿宋_GB2312" w:hint="eastAsia"/>
          <w:b/>
          <w:sz w:val="28"/>
          <w:szCs w:val="28"/>
        </w:rPr>
        <w:t>响应技术服务方案</w:t>
      </w:r>
    </w:p>
    <w:p w:rsidR="00631049" w:rsidRPr="002931B6" w:rsidRDefault="00631049" w:rsidP="008B784F">
      <w:pPr>
        <w:pStyle w:val="aff0"/>
        <w:numPr>
          <w:ilvl w:val="1"/>
          <w:numId w:val="3"/>
        </w:numPr>
        <w:adjustRightInd w:val="0"/>
        <w:snapToGrid w:val="0"/>
        <w:spacing w:line="360" w:lineRule="auto"/>
        <w:ind w:firstLineChars="0"/>
        <w:rPr>
          <w:rFonts w:ascii="仿宋_GB2312" w:eastAsia="仿宋_GB2312"/>
          <w:sz w:val="28"/>
          <w:szCs w:val="28"/>
        </w:rPr>
      </w:pPr>
      <w:r w:rsidRPr="002931B6">
        <w:rPr>
          <w:rFonts w:ascii="仿宋_GB2312" w:eastAsia="仿宋_GB2312" w:hAnsi="宋体" w:cs="宋体" w:hint="eastAsia"/>
          <w:sz w:val="28"/>
          <w:szCs w:val="28"/>
        </w:rPr>
        <w:t>产品质量保证、安全保障措施；</w:t>
      </w:r>
    </w:p>
    <w:p w:rsidR="00631049" w:rsidRPr="002931B6" w:rsidRDefault="00631049" w:rsidP="008B784F">
      <w:pPr>
        <w:numPr>
          <w:ilvl w:val="1"/>
          <w:numId w:val="3"/>
        </w:numPr>
        <w:adjustRightInd w:val="0"/>
        <w:snapToGrid w:val="0"/>
        <w:spacing w:line="360" w:lineRule="auto"/>
        <w:rPr>
          <w:rFonts w:ascii="仿宋_GB2312" w:eastAsia="仿宋_GB2312"/>
          <w:sz w:val="28"/>
          <w:szCs w:val="28"/>
        </w:rPr>
      </w:pPr>
      <w:r w:rsidRPr="002931B6">
        <w:rPr>
          <w:rFonts w:ascii="仿宋_GB2312" w:eastAsia="仿宋_GB2312" w:hAnsi="宋体" w:cs="宋体" w:hint="eastAsia"/>
          <w:sz w:val="28"/>
          <w:szCs w:val="28"/>
        </w:rPr>
        <w:t>整体供货、</w:t>
      </w:r>
      <w:r w:rsidRPr="002931B6">
        <w:rPr>
          <w:rFonts w:ascii="仿宋_GB2312" w:eastAsia="仿宋_GB2312" w:cs="宋体" w:hint="eastAsia"/>
          <w:sz w:val="28"/>
          <w:szCs w:val="28"/>
        </w:rPr>
        <w:t>配送方案；</w:t>
      </w:r>
    </w:p>
    <w:p w:rsidR="00631049" w:rsidRPr="002931B6" w:rsidRDefault="00631049" w:rsidP="008B784F">
      <w:pPr>
        <w:numPr>
          <w:ilvl w:val="1"/>
          <w:numId w:val="3"/>
        </w:numPr>
        <w:adjustRightInd w:val="0"/>
        <w:snapToGrid w:val="0"/>
        <w:spacing w:line="360" w:lineRule="auto"/>
        <w:rPr>
          <w:rFonts w:ascii="仿宋_GB2312" w:eastAsia="仿宋_GB2312"/>
          <w:sz w:val="28"/>
          <w:szCs w:val="28"/>
        </w:rPr>
      </w:pPr>
      <w:r w:rsidRPr="002931B6">
        <w:rPr>
          <w:rFonts w:ascii="仿宋_GB2312" w:eastAsia="仿宋_GB2312" w:hAnsi="宋体" w:cs="宋体" w:hint="eastAsia"/>
          <w:sz w:val="28"/>
          <w:szCs w:val="28"/>
        </w:rPr>
        <w:t>质保期及售后服务承诺，关键技术及难点问题的解决等方案；</w:t>
      </w:r>
    </w:p>
    <w:p w:rsidR="00631049" w:rsidRPr="002931B6" w:rsidRDefault="00631049" w:rsidP="008B784F">
      <w:pPr>
        <w:numPr>
          <w:ilvl w:val="1"/>
          <w:numId w:val="3"/>
        </w:numPr>
        <w:adjustRightInd w:val="0"/>
        <w:snapToGrid w:val="0"/>
        <w:spacing w:line="360" w:lineRule="auto"/>
        <w:rPr>
          <w:rFonts w:ascii="仿宋_GB2312" w:eastAsia="仿宋_GB2312"/>
          <w:sz w:val="28"/>
          <w:szCs w:val="28"/>
        </w:rPr>
      </w:pPr>
      <w:r w:rsidRPr="002931B6">
        <w:rPr>
          <w:rFonts w:ascii="仿宋_GB2312" w:eastAsia="仿宋_GB2312" w:hint="eastAsia"/>
          <w:sz w:val="28"/>
          <w:szCs w:val="28"/>
        </w:rPr>
        <w:t>售后维修/服务点名称、电话，负责人员及地址（附售后维修/服务点的证明</w:t>
      </w:r>
      <w:r w:rsidR="00C94E8A" w:rsidRPr="002931B6">
        <w:rPr>
          <w:rFonts w:ascii="仿宋_GB2312" w:eastAsia="仿宋_GB2312" w:hint="eastAsia"/>
          <w:sz w:val="28"/>
          <w:szCs w:val="28"/>
        </w:rPr>
        <w:t xml:space="preserve"> </w:t>
      </w:r>
      <w:r w:rsidRPr="002931B6">
        <w:rPr>
          <w:rFonts w:ascii="仿宋_GB2312" w:eastAsia="仿宋_GB2312" w:hint="eastAsia"/>
          <w:sz w:val="28"/>
          <w:szCs w:val="28"/>
        </w:rPr>
        <w:t>材料）。</w:t>
      </w:r>
    </w:p>
    <w:p w:rsidR="00631049" w:rsidRPr="002931B6" w:rsidRDefault="00631049" w:rsidP="008B784F">
      <w:pPr>
        <w:numPr>
          <w:ilvl w:val="1"/>
          <w:numId w:val="3"/>
        </w:numPr>
        <w:adjustRightInd w:val="0"/>
        <w:snapToGrid w:val="0"/>
        <w:spacing w:line="360" w:lineRule="auto"/>
        <w:rPr>
          <w:rFonts w:ascii="仿宋_GB2312" w:eastAsia="仿宋_GB2312"/>
          <w:sz w:val="28"/>
          <w:szCs w:val="28"/>
        </w:rPr>
      </w:pPr>
      <w:r w:rsidRPr="002931B6">
        <w:rPr>
          <w:rFonts w:ascii="仿宋_GB2312" w:eastAsia="仿宋_GB2312" w:hint="eastAsia"/>
          <w:sz w:val="28"/>
          <w:szCs w:val="28"/>
        </w:rPr>
        <w:t>详细说明维护期内的维修保养方案、价格费用及应急维修时间安排、维修服</w:t>
      </w:r>
      <w:r w:rsidR="00C94E8A" w:rsidRPr="002931B6">
        <w:rPr>
          <w:rFonts w:ascii="仿宋_GB2312" w:eastAsia="仿宋_GB2312" w:hint="eastAsia"/>
          <w:sz w:val="28"/>
          <w:szCs w:val="28"/>
        </w:rPr>
        <w:t xml:space="preserve"> </w:t>
      </w:r>
      <w:r w:rsidRPr="002931B6">
        <w:rPr>
          <w:rFonts w:ascii="仿宋_GB2312" w:eastAsia="仿宋_GB2312" w:hint="eastAsia"/>
          <w:sz w:val="28"/>
          <w:szCs w:val="28"/>
        </w:rPr>
        <w:t>务收费标准。</w:t>
      </w:r>
    </w:p>
    <w:p w:rsidR="009340EE" w:rsidRPr="002931B6" w:rsidRDefault="00631049" w:rsidP="008B784F">
      <w:pPr>
        <w:numPr>
          <w:ilvl w:val="1"/>
          <w:numId w:val="3"/>
        </w:numPr>
        <w:adjustRightInd w:val="0"/>
        <w:snapToGrid w:val="0"/>
        <w:spacing w:line="360" w:lineRule="auto"/>
        <w:rPr>
          <w:rFonts w:ascii="仿宋_GB2312" w:eastAsia="仿宋_GB2312" w:hAnsi="宋体"/>
          <w:sz w:val="28"/>
          <w:szCs w:val="28"/>
        </w:rPr>
      </w:pPr>
      <w:r w:rsidRPr="002931B6">
        <w:rPr>
          <w:rFonts w:ascii="仿宋_GB2312" w:eastAsia="仿宋_GB2312" w:hint="eastAsia"/>
          <w:sz w:val="28"/>
          <w:szCs w:val="28"/>
        </w:rPr>
        <w:t>响应人</w:t>
      </w:r>
      <w:r w:rsidRPr="002931B6">
        <w:rPr>
          <w:rFonts w:ascii="仿宋_GB2312" w:eastAsia="仿宋_GB2312" w:hAnsi="宋体" w:hint="eastAsia"/>
          <w:sz w:val="28"/>
          <w:szCs w:val="28"/>
        </w:rPr>
        <w:t>认为对响应有利的其他资料。</w:t>
      </w:r>
    </w:p>
    <w:p w:rsidR="009340EE" w:rsidRPr="002931B6" w:rsidRDefault="009340EE" w:rsidP="009340EE">
      <w:pPr>
        <w:adjustRightInd w:val="0"/>
        <w:snapToGrid w:val="0"/>
        <w:spacing w:line="360" w:lineRule="auto"/>
        <w:rPr>
          <w:rFonts w:ascii="仿宋_GB2312" w:eastAsia="仿宋_GB2312" w:hAnsi="宋体"/>
          <w:sz w:val="28"/>
          <w:szCs w:val="28"/>
        </w:rPr>
      </w:pPr>
    </w:p>
    <w:p w:rsidR="009340EE" w:rsidRPr="002931B6" w:rsidRDefault="009340EE" w:rsidP="009340EE">
      <w:pPr>
        <w:adjustRightInd w:val="0"/>
        <w:snapToGrid w:val="0"/>
        <w:spacing w:line="360" w:lineRule="auto"/>
        <w:rPr>
          <w:rFonts w:ascii="仿宋_GB2312" w:eastAsia="仿宋_GB2312" w:hAnsi="宋体"/>
          <w:sz w:val="28"/>
          <w:szCs w:val="28"/>
        </w:rPr>
      </w:pPr>
    </w:p>
    <w:p w:rsidR="009340EE" w:rsidRPr="002931B6" w:rsidRDefault="009340EE" w:rsidP="009340EE">
      <w:pPr>
        <w:adjustRightInd w:val="0"/>
        <w:snapToGrid w:val="0"/>
        <w:spacing w:line="360" w:lineRule="auto"/>
        <w:rPr>
          <w:rFonts w:ascii="仿宋_GB2312" w:eastAsia="仿宋_GB2312" w:hAnsi="宋体"/>
          <w:sz w:val="28"/>
          <w:szCs w:val="28"/>
        </w:rPr>
      </w:pPr>
    </w:p>
    <w:p w:rsidR="002D4F64" w:rsidRPr="002931B6" w:rsidRDefault="002D4F64">
      <w:pPr>
        <w:widowControl/>
        <w:jc w:val="left"/>
        <w:rPr>
          <w:rFonts w:ascii="仿宋_GB2312" w:eastAsia="仿宋_GB2312" w:hAnsi="宋体"/>
          <w:sz w:val="28"/>
          <w:szCs w:val="28"/>
        </w:rPr>
      </w:pPr>
      <w:r w:rsidRPr="002931B6">
        <w:rPr>
          <w:rFonts w:ascii="仿宋_GB2312" w:eastAsia="仿宋_GB2312" w:hAnsi="宋体"/>
          <w:sz w:val="28"/>
          <w:szCs w:val="28"/>
        </w:rPr>
        <w:br w:type="page"/>
      </w:r>
    </w:p>
    <w:p w:rsidR="00B30FCC" w:rsidRPr="002931B6" w:rsidRDefault="00B30FCC" w:rsidP="009340EE">
      <w:pPr>
        <w:snapToGrid w:val="0"/>
        <w:spacing w:before="240" w:line="360" w:lineRule="auto"/>
        <w:outlineLvl w:val="1"/>
        <w:rPr>
          <w:rFonts w:ascii="仿宋_GB2312" w:eastAsia="仿宋_GB2312" w:hAnsi="宋体"/>
          <w:b/>
          <w:sz w:val="32"/>
          <w:szCs w:val="28"/>
        </w:rPr>
      </w:pPr>
      <w:bookmarkStart w:id="203" w:name="_Toc334797781"/>
      <w:bookmarkStart w:id="204" w:name="_Toc533236404"/>
      <w:bookmarkStart w:id="205" w:name="_Toc535487264"/>
      <w:r w:rsidRPr="002931B6">
        <w:rPr>
          <w:rFonts w:ascii="仿宋_GB2312" w:eastAsia="仿宋_GB2312" w:hAnsi="宋体" w:hint="eastAsia"/>
          <w:b/>
          <w:sz w:val="32"/>
          <w:szCs w:val="28"/>
        </w:rPr>
        <w:lastRenderedPageBreak/>
        <w:t>格式</w:t>
      </w:r>
      <w:r w:rsidR="003435DC" w:rsidRPr="002931B6">
        <w:rPr>
          <w:rFonts w:ascii="仿宋_GB2312" w:eastAsia="仿宋_GB2312" w:hAnsi="宋体" w:hint="eastAsia"/>
          <w:b/>
          <w:sz w:val="32"/>
          <w:szCs w:val="28"/>
        </w:rPr>
        <w:t>10</w:t>
      </w:r>
      <w:r w:rsidR="009340EE" w:rsidRPr="002931B6">
        <w:rPr>
          <w:rFonts w:ascii="仿宋_GB2312" w:eastAsia="仿宋_GB2312" w:hAnsi="宋体" w:hint="eastAsia"/>
          <w:b/>
          <w:sz w:val="32"/>
          <w:szCs w:val="28"/>
        </w:rPr>
        <w:t>：</w:t>
      </w:r>
      <w:r w:rsidRPr="002931B6">
        <w:rPr>
          <w:rFonts w:ascii="仿宋_GB2312" w:eastAsia="仿宋_GB2312" w:hAnsi="宋体" w:hint="eastAsia"/>
          <w:b/>
          <w:sz w:val="32"/>
          <w:szCs w:val="28"/>
        </w:rPr>
        <w:t>与采购人需求差异表</w:t>
      </w:r>
      <w:bookmarkEnd w:id="203"/>
      <w:bookmarkEnd w:id="204"/>
      <w:bookmarkEnd w:id="205"/>
    </w:p>
    <w:p w:rsidR="009340EE" w:rsidRPr="002931B6" w:rsidRDefault="009340EE" w:rsidP="009340EE">
      <w:pPr>
        <w:spacing w:after="240"/>
        <w:jc w:val="center"/>
        <w:rPr>
          <w:rFonts w:ascii="方正小标宋简体" w:eastAsia="方正小标宋简体"/>
          <w:sz w:val="36"/>
        </w:rPr>
      </w:pPr>
      <w:r w:rsidRPr="002931B6">
        <w:rPr>
          <w:rFonts w:ascii="方正小标宋简体" w:eastAsia="方正小标宋简体" w:hint="eastAsia"/>
          <w:sz w:val="36"/>
        </w:rPr>
        <w:t>与采购人需求差异表</w:t>
      </w:r>
    </w:p>
    <w:p w:rsidR="00B30FCC" w:rsidRPr="002931B6" w:rsidRDefault="00215869" w:rsidP="00215869">
      <w:pPr>
        <w:spacing w:line="360" w:lineRule="auto"/>
        <w:rPr>
          <w:rFonts w:ascii="仿宋_GB2312" w:eastAsia="仿宋_GB2312" w:hAnsi="宋体"/>
          <w:sz w:val="28"/>
          <w:szCs w:val="28"/>
        </w:rPr>
      </w:pPr>
      <w:r w:rsidRPr="002931B6">
        <w:rPr>
          <w:rFonts w:ascii="仿宋_GB2312" w:eastAsia="仿宋_GB2312" w:hAnsi="宋体" w:hint="eastAsia"/>
          <w:b/>
          <w:sz w:val="28"/>
          <w:szCs w:val="28"/>
        </w:rPr>
        <w:t>【说明】</w:t>
      </w:r>
      <w:r w:rsidR="0022491C"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人应根据其提供的货物和服务，逐条对照</w:t>
      </w:r>
      <w:r w:rsidR="0022491C" w:rsidRPr="002931B6">
        <w:rPr>
          <w:rFonts w:ascii="仿宋_GB2312" w:eastAsia="仿宋_GB2312" w:hAnsi="宋体" w:hint="eastAsia"/>
          <w:sz w:val="28"/>
          <w:szCs w:val="28"/>
        </w:rPr>
        <w:t>采购</w:t>
      </w:r>
      <w:r w:rsidR="00B30FCC" w:rsidRPr="002931B6">
        <w:rPr>
          <w:rFonts w:ascii="仿宋_GB2312" w:eastAsia="仿宋_GB2312" w:hAnsi="宋体" w:hint="eastAsia"/>
          <w:sz w:val="28"/>
          <w:szCs w:val="28"/>
        </w:rPr>
        <w:t>文件“采购人需求”的内容要求填写，有差异的，不论是技术或商务上，均须在此表中列明两者的差异内容，以便查对和评审。</w:t>
      </w:r>
      <w:r w:rsidR="0022491C"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人没有列出的内容或提交空表的，</w:t>
      </w:r>
      <w:r w:rsidR="0022491C" w:rsidRPr="002931B6">
        <w:rPr>
          <w:rFonts w:ascii="仿宋_GB2312" w:eastAsia="仿宋_GB2312" w:hAnsi="宋体" w:hint="eastAsia"/>
          <w:sz w:val="28"/>
          <w:szCs w:val="28"/>
        </w:rPr>
        <w:t>项目采购评审小组</w:t>
      </w:r>
      <w:r w:rsidR="00B30FCC" w:rsidRPr="002931B6">
        <w:rPr>
          <w:rFonts w:ascii="仿宋_GB2312" w:eastAsia="仿宋_GB2312" w:hAnsi="宋体" w:hint="eastAsia"/>
          <w:sz w:val="28"/>
          <w:szCs w:val="28"/>
        </w:rPr>
        <w:t>可视为完全响应</w:t>
      </w:r>
      <w:r w:rsidR="0022491C" w:rsidRPr="002931B6">
        <w:rPr>
          <w:rFonts w:ascii="仿宋_GB2312" w:eastAsia="仿宋_GB2312" w:hAnsi="宋体" w:hint="eastAsia"/>
          <w:sz w:val="28"/>
          <w:szCs w:val="28"/>
        </w:rPr>
        <w:t>采购</w:t>
      </w:r>
      <w:r w:rsidR="00B30FCC" w:rsidRPr="002931B6">
        <w:rPr>
          <w:rFonts w:ascii="仿宋_GB2312" w:eastAsia="仿宋_GB2312" w:hAnsi="宋体" w:hint="eastAsia"/>
          <w:sz w:val="28"/>
          <w:szCs w:val="28"/>
        </w:rPr>
        <w:t>文件要求。</w:t>
      </w:r>
    </w:p>
    <w:p w:rsidR="00215869" w:rsidRPr="002931B6" w:rsidRDefault="00215869" w:rsidP="00A31EF2">
      <w:pPr>
        <w:spacing w:line="360" w:lineRule="auto"/>
        <w:rPr>
          <w:rFonts w:ascii="仿宋_GB2312" w:eastAsia="仿宋_GB2312" w:hAnsi="宋体" w:cs="Tahoma"/>
          <w:kern w:val="28"/>
          <w:sz w:val="28"/>
          <w:szCs w:val="28"/>
        </w:rPr>
      </w:pPr>
      <w:r w:rsidRPr="002931B6">
        <w:rPr>
          <w:rFonts w:ascii="仿宋_GB2312" w:eastAsia="仿宋_GB2312" w:hAnsi="宋体" w:cs="Tahoma" w:hint="eastAsia"/>
          <w:sz w:val="28"/>
          <w:szCs w:val="28"/>
        </w:rPr>
        <w:t>项目名称</w:t>
      </w:r>
      <w:r w:rsidRPr="002931B6">
        <w:rPr>
          <w:rFonts w:ascii="仿宋_GB2312" w:eastAsia="仿宋_GB2312" w:hAnsi="宋体" w:cs="Tahoma" w:hint="eastAsia"/>
          <w:kern w:val="28"/>
          <w:sz w:val="28"/>
          <w:szCs w:val="28"/>
        </w:rPr>
        <w:t>：</w:t>
      </w:r>
      <w:r w:rsidRPr="002931B6">
        <w:rPr>
          <w:rFonts w:ascii="仿宋_GB2312" w:eastAsia="仿宋_GB2312" w:hAnsi="宋体" w:cs="Tahoma" w:hint="eastAsia"/>
          <w:kern w:val="28"/>
          <w:sz w:val="28"/>
          <w:szCs w:val="28"/>
          <w:u w:val="single"/>
        </w:rPr>
        <w:t xml:space="preserve">                                                           </w:t>
      </w:r>
    </w:p>
    <w:p w:rsidR="00215869" w:rsidRPr="002931B6" w:rsidRDefault="00215869" w:rsidP="00215869">
      <w:pPr>
        <w:spacing w:after="240" w:line="360" w:lineRule="auto"/>
        <w:rPr>
          <w:rFonts w:ascii="仿宋_GB2312" w:eastAsia="仿宋_GB2312" w:hAnsi="Arial Unicode MS" w:cs="Arial Unicode MS"/>
          <w:bCs/>
          <w:sz w:val="28"/>
          <w:szCs w:val="28"/>
        </w:rPr>
      </w:pPr>
      <w:r w:rsidRPr="002931B6">
        <w:rPr>
          <w:rFonts w:ascii="仿宋_GB2312" w:eastAsia="仿宋_GB2312" w:hAnsi="宋体" w:cs="Tahoma" w:hint="eastAsia"/>
          <w:sz w:val="28"/>
          <w:szCs w:val="28"/>
        </w:rPr>
        <w:t>项目编号：</w:t>
      </w:r>
      <w:r w:rsidRPr="002931B6">
        <w:rPr>
          <w:rFonts w:ascii="仿宋_GB2312" w:eastAsia="仿宋_GB2312" w:hAnsi="宋体" w:hint="eastAsia"/>
          <w:sz w:val="28"/>
          <w:szCs w:val="28"/>
          <w:u w:val="single"/>
        </w:rPr>
        <w:t xml:space="preserve"> </w:t>
      </w:r>
      <w:r w:rsidRPr="002931B6">
        <w:rPr>
          <w:rFonts w:ascii="仿宋_GB2312" w:eastAsia="仿宋_GB2312" w:hAnsi="Arial Unicode MS" w:cs="Arial Unicode MS" w:hint="eastAsia"/>
          <w:bCs/>
          <w:sz w:val="28"/>
          <w:szCs w:val="28"/>
          <w:u w:val="single"/>
        </w:rPr>
        <w:t xml:space="preserve">  </w:t>
      </w:r>
      <w:r w:rsidRPr="002931B6">
        <w:rPr>
          <w:rFonts w:ascii="仿宋_GB2312" w:eastAsia="仿宋_GB2312" w:hAnsi="宋体" w:hint="eastAsia"/>
          <w:bCs/>
          <w:sz w:val="28"/>
          <w:szCs w:val="28"/>
          <w:u w:val="single"/>
        </w:rPr>
        <w:t xml:space="preserve">                      </w:t>
      </w:r>
      <w:r w:rsidRPr="002931B6">
        <w:rPr>
          <w:rFonts w:ascii="仿宋_GB2312" w:eastAsia="仿宋_GB2312" w:hAnsi="宋体" w:hint="eastAsia"/>
          <w:bCs/>
          <w:sz w:val="28"/>
          <w:szCs w:val="28"/>
        </w:rPr>
        <w:t xml:space="preserve"> 志愿号：</w:t>
      </w:r>
      <w:r w:rsidRPr="002931B6">
        <w:rPr>
          <w:rFonts w:ascii="仿宋_GB2312" w:eastAsia="仿宋_GB2312" w:hAnsi="宋体" w:hint="eastAsia"/>
          <w:bCs/>
          <w:sz w:val="28"/>
          <w:szCs w:val="28"/>
          <w:u w:val="single"/>
        </w:rPr>
        <w:t xml:space="preserve">                         </w:t>
      </w:r>
    </w:p>
    <w:tbl>
      <w:tblPr>
        <w:tblW w:w="9811" w:type="dxa"/>
        <w:tblLayout w:type="fixed"/>
        <w:tblCellMar>
          <w:left w:w="30" w:type="dxa"/>
          <w:right w:w="30" w:type="dxa"/>
        </w:tblCellMar>
        <w:tblLook w:val="0000" w:firstRow="0" w:lastRow="0" w:firstColumn="0" w:lastColumn="0" w:noHBand="0" w:noVBand="0"/>
      </w:tblPr>
      <w:tblGrid>
        <w:gridCol w:w="1400"/>
        <w:gridCol w:w="1040"/>
        <w:gridCol w:w="3502"/>
        <w:gridCol w:w="1736"/>
        <w:gridCol w:w="2133"/>
      </w:tblGrid>
      <w:tr w:rsidR="00B30FCC" w:rsidRPr="002931B6" w:rsidTr="00EC38D9">
        <w:trPr>
          <w:cantSplit/>
          <w:trHeight w:val="334"/>
        </w:trPr>
        <w:tc>
          <w:tcPr>
            <w:tcW w:w="1400" w:type="dxa"/>
            <w:vMerge w:val="restart"/>
            <w:tcBorders>
              <w:top w:val="single" w:sz="12" w:space="0" w:color="auto"/>
              <w:left w:val="single" w:sz="12" w:space="0" w:color="auto"/>
              <w:right w:val="single" w:sz="6" w:space="0" w:color="auto"/>
            </w:tcBorders>
            <w:shd w:val="clear" w:color="auto" w:fill="DDD9C3" w:themeFill="background2" w:themeFillShade="E6"/>
            <w:vAlign w:val="center"/>
          </w:tcPr>
          <w:p w:rsidR="00B30FCC" w:rsidRPr="002931B6" w:rsidRDefault="00B30FCC"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序号</w:t>
            </w:r>
          </w:p>
        </w:tc>
        <w:tc>
          <w:tcPr>
            <w:tcW w:w="4542" w:type="dxa"/>
            <w:gridSpan w:val="2"/>
            <w:tcBorders>
              <w:top w:val="single" w:sz="12" w:space="0" w:color="auto"/>
              <w:left w:val="single" w:sz="6" w:space="0" w:color="auto"/>
              <w:bottom w:val="single" w:sz="6" w:space="0" w:color="auto"/>
            </w:tcBorders>
            <w:shd w:val="clear" w:color="auto" w:fill="DDD9C3" w:themeFill="background2" w:themeFillShade="E6"/>
            <w:vAlign w:val="center"/>
          </w:tcPr>
          <w:p w:rsidR="00B30FCC" w:rsidRPr="002931B6" w:rsidRDefault="0022491C"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采购</w:t>
            </w:r>
            <w:r w:rsidR="00B30FCC" w:rsidRPr="002931B6">
              <w:rPr>
                <w:rFonts w:ascii="仿宋_GB2312" w:eastAsia="仿宋_GB2312" w:hAnsi="宋体" w:hint="eastAsia"/>
                <w:b/>
                <w:sz w:val="24"/>
                <w:szCs w:val="28"/>
              </w:rPr>
              <w:t>文件要求</w:t>
            </w:r>
          </w:p>
        </w:tc>
        <w:tc>
          <w:tcPr>
            <w:tcW w:w="3869" w:type="dxa"/>
            <w:gridSpan w:val="2"/>
            <w:tcBorders>
              <w:top w:val="single" w:sz="12" w:space="0" w:color="auto"/>
              <w:left w:val="single" w:sz="6" w:space="0" w:color="auto"/>
              <w:bottom w:val="single" w:sz="6" w:space="0" w:color="auto"/>
              <w:right w:val="single" w:sz="12" w:space="0" w:color="auto"/>
            </w:tcBorders>
            <w:shd w:val="clear" w:color="auto" w:fill="DDD9C3" w:themeFill="background2" w:themeFillShade="E6"/>
            <w:vAlign w:val="center"/>
          </w:tcPr>
          <w:p w:rsidR="00B30FCC" w:rsidRPr="002931B6" w:rsidRDefault="0022491C"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响应</w:t>
            </w:r>
            <w:r w:rsidR="00B30FCC" w:rsidRPr="002931B6">
              <w:rPr>
                <w:rFonts w:ascii="仿宋_GB2312" w:eastAsia="仿宋_GB2312" w:hAnsi="宋体" w:hint="eastAsia"/>
                <w:b/>
                <w:sz w:val="24"/>
                <w:szCs w:val="28"/>
              </w:rPr>
              <w:t>文件内容</w:t>
            </w:r>
          </w:p>
        </w:tc>
      </w:tr>
      <w:tr w:rsidR="00B30FCC" w:rsidRPr="002931B6" w:rsidTr="00EC38D9">
        <w:trPr>
          <w:cantSplit/>
          <w:trHeight w:val="357"/>
        </w:trPr>
        <w:tc>
          <w:tcPr>
            <w:tcW w:w="1400" w:type="dxa"/>
            <w:vMerge/>
            <w:tcBorders>
              <w:left w:val="single" w:sz="12" w:space="0" w:color="auto"/>
              <w:bottom w:val="single" w:sz="6" w:space="0" w:color="auto"/>
              <w:right w:val="single" w:sz="6" w:space="0" w:color="auto"/>
            </w:tcBorders>
            <w:shd w:val="clear" w:color="auto" w:fill="DDD9C3" w:themeFill="background2" w:themeFillShade="E6"/>
            <w:vAlign w:val="center"/>
          </w:tcPr>
          <w:p w:rsidR="00B30FCC" w:rsidRPr="002931B6" w:rsidRDefault="00B30FCC" w:rsidP="00EC38D9">
            <w:pPr>
              <w:snapToGrid w:val="0"/>
              <w:jc w:val="center"/>
              <w:rPr>
                <w:rFonts w:ascii="仿宋_GB2312" w:eastAsia="仿宋_GB2312" w:hAnsi="宋体"/>
                <w:b/>
                <w:sz w:val="24"/>
                <w:szCs w:val="28"/>
              </w:rPr>
            </w:pPr>
          </w:p>
        </w:tc>
        <w:tc>
          <w:tcPr>
            <w:tcW w:w="1040" w:type="dxa"/>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tcPr>
          <w:p w:rsidR="00B30FCC" w:rsidRPr="002931B6" w:rsidRDefault="00B30FCC"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原条目</w:t>
            </w:r>
          </w:p>
        </w:tc>
        <w:tc>
          <w:tcPr>
            <w:tcW w:w="3502" w:type="dxa"/>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tcPr>
          <w:p w:rsidR="00B30FCC" w:rsidRPr="002931B6" w:rsidRDefault="00B30FCC"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简要内容</w:t>
            </w:r>
          </w:p>
        </w:tc>
        <w:tc>
          <w:tcPr>
            <w:tcW w:w="1736" w:type="dxa"/>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tcPr>
          <w:p w:rsidR="00B30FCC" w:rsidRPr="002931B6" w:rsidRDefault="00B30FCC"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是否响应</w:t>
            </w:r>
          </w:p>
        </w:tc>
        <w:tc>
          <w:tcPr>
            <w:tcW w:w="2133" w:type="dxa"/>
            <w:tcBorders>
              <w:top w:val="single" w:sz="6" w:space="0" w:color="auto"/>
              <w:left w:val="single" w:sz="6" w:space="0" w:color="auto"/>
              <w:bottom w:val="single" w:sz="6" w:space="0" w:color="auto"/>
              <w:right w:val="single" w:sz="12" w:space="0" w:color="auto"/>
            </w:tcBorders>
            <w:shd w:val="clear" w:color="auto" w:fill="DDD9C3" w:themeFill="background2" w:themeFillShade="E6"/>
            <w:vAlign w:val="center"/>
          </w:tcPr>
          <w:p w:rsidR="00B30FCC" w:rsidRPr="002931B6" w:rsidRDefault="00B30FCC"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偏离说明</w:t>
            </w:r>
          </w:p>
        </w:tc>
      </w:tr>
      <w:tr w:rsidR="00B30FCC" w:rsidRPr="002931B6" w:rsidTr="006E3264">
        <w:trPr>
          <w:cantSplit/>
          <w:trHeight w:hRule="exact" w:val="515"/>
        </w:trPr>
        <w:tc>
          <w:tcPr>
            <w:tcW w:w="1400" w:type="dxa"/>
            <w:tcBorders>
              <w:top w:val="single" w:sz="6" w:space="0" w:color="auto"/>
              <w:left w:val="single" w:sz="12" w:space="0" w:color="auto"/>
              <w:bottom w:val="single" w:sz="6" w:space="0" w:color="auto"/>
              <w:right w:val="single" w:sz="6" w:space="0" w:color="auto"/>
            </w:tcBorders>
            <w:vAlign w:val="center"/>
          </w:tcPr>
          <w:p w:rsidR="00B30FCC" w:rsidRPr="002931B6" w:rsidRDefault="00B30FCC" w:rsidP="00886F9C">
            <w:pPr>
              <w:autoSpaceDE w:val="0"/>
              <w:autoSpaceDN w:val="0"/>
              <w:adjustRightInd w:val="0"/>
              <w:jc w:val="center"/>
              <w:rPr>
                <w:rFonts w:ascii="仿宋_GB2312" w:eastAsia="仿宋_GB2312" w:hAnsi="宋体"/>
                <w:sz w:val="24"/>
                <w:szCs w:val="28"/>
              </w:rPr>
            </w:pPr>
            <w:r w:rsidRPr="002931B6">
              <w:rPr>
                <w:rFonts w:ascii="仿宋_GB2312" w:eastAsia="仿宋_GB2312" w:hAnsi="宋体" w:hint="eastAsia"/>
                <w:sz w:val="24"/>
                <w:szCs w:val="28"/>
              </w:rPr>
              <w:t>1</w:t>
            </w:r>
          </w:p>
        </w:tc>
        <w:tc>
          <w:tcPr>
            <w:tcW w:w="1040" w:type="dxa"/>
            <w:tcBorders>
              <w:top w:val="single" w:sz="6" w:space="0" w:color="auto"/>
              <w:left w:val="single" w:sz="6" w:space="0" w:color="auto"/>
              <w:bottom w:val="single" w:sz="6" w:space="0" w:color="auto"/>
              <w:right w:val="single" w:sz="6" w:space="0" w:color="auto"/>
            </w:tcBorders>
            <w:vAlign w:val="center"/>
          </w:tcPr>
          <w:p w:rsidR="00B30FCC" w:rsidRPr="002931B6" w:rsidRDefault="00B30FCC" w:rsidP="00886F9C">
            <w:pPr>
              <w:autoSpaceDE w:val="0"/>
              <w:autoSpaceDN w:val="0"/>
              <w:adjustRightInd w:val="0"/>
              <w:jc w:val="center"/>
              <w:rPr>
                <w:rFonts w:ascii="仿宋_GB2312" w:eastAsia="仿宋_GB2312" w:hAnsi="宋体"/>
                <w:sz w:val="24"/>
                <w:szCs w:val="28"/>
              </w:rPr>
            </w:pPr>
            <w:r w:rsidRPr="002931B6">
              <w:rPr>
                <w:rFonts w:ascii="仿宋_GB2312" w:eastAsia="仿宋_GB2312" w:hAnsi="宋体" w:hint="eastAsia"/>
                <w:sz w:val="24"/>
                <w:szCs w:val="28"/>
              </w:rPr>
              <w:t>一</w:t>
            </w:r>
          </w:p>
        </w:tc>
        <w:tc>
          <w:tcPr>
            <w:tcW w:w="3502" w:type="dxa"/>
            <w:tcBorders>
              <w:top w:val="single" w:sz="6" w:space="0" w:color="auto"/>
              <w:left w:val="single" w:sz="6" w:space="0" w:color="auto"/>
              <w:bottom w:val="single" w:sz="6" w:space="0" w:color="auto"/>
              <w:right w:val="single" w:sz="6" w:space="0" w:color="auto"/>
            </w:tcBorders>
            <w:vAlign w:val="center"/>
          </w:tcPr>
          <w:p w:rsidR="00B30FCC" w:rsidRPr="002931B6" w:rsidRDefault="00B30FCC" w:rsidP="00886F9C">
            <w:pPr>
              <w:autoSpaceDE w:val="0"/>
              <w:autoSpaceDN w:val="0"/>
              <w:adjustRightInd w:val="0"/>
              <w:rPr>
                <w:rFonts w:ascii="仿宋_GB2312" w:eastAsia="仿宋_GB2312" w:hAnsi="宋体"/>
                <w:sz w:val="24"/>
                <w:szCs w:val="28"/>
              </w:rPr>
            </w:pPr>
          </w:p>
        </w:tc>
        <w:tc>
          <w:tcPr>
            <w:tcW w:w="1736" w:type="dxa"/>
            <w:tcBorders>
              <w:top w:val="single" w:sz="6" w:space="0" w:color="auto"/>
              <w:left w:val="single" w:sz="6" w:space="0" w:color="auto"/>
              <w:bottom w:val="single" w:sz="6" w:space="0" w:color="auto"/>
              <w:right w:val="single" w:sz="6" w:space="0" w:color="auto"/>
            </w:tcBorders>
            <w:vAlign w:val="center"/>
          </w:tcPr>
          <w:p w:rsidR="00B30FCC" w:rsidRPr="002931B6" w:rsidRDefault="00B30FCC" w:rsidP="00886F9C">
            <w:pPr>
              <w:autoSpaceDE w:val="0"/>
              <w:autoSpaceDN w:val="0"/>
              <w:adjustRightInd w:val="0"/>
              <w:rPr>
                <w:rFonts w:ascii="仿宋_GB2312" w:eastAsia="仿宋_GB2312" w:hAnsi="宋体"/>
                <w:sz w:val="24"/>
                <w:szCs w:val="28"/>
              </w:rPr>
            </w:pPr>
          </w:p>
        </w:tc>
        <w:tc>
          <w:tcPr>
            <w:tcW w:w="2133" w:type="dxa"/>
            <w:tcBorders>
              <w:top w:val="single" w:sz="6" w:space="0" w:color="auto"/>
              <w:left w:val="single" w:sz="6" w:space="0" w:color="auto"/>
              <w:bottom w:val="single" w:sz="6" w:space="0" w:color="auto"/>
              <w:right w:val="single" w:sz="12" w:space="0" w:color="auto"/>
            </w:tcBorders>
            <w:vAlign w:val="center"/>
          </w:tcPr>
          <w:p w:rsidR="00B30FCC" w:rsidRPr="002931B6" w:rsidRDefault="00B30FCC" w:rsidP="00886F9C">
            <w:pPr>
              <w:autoSpaceDE w:val="0"/>
              <w:autoSpaceDN w:val="0"/>
              <w:adjustRightInd w:val="0"/>
              <w:rPr>
                <w:rFonts w:ascii="仿宋_GB2312" w:eastAsia="仿宋_GB2312" w:hAnsi="宋体"/>
                <w:sz w:val="24"/>
                <w:szCs w:val="28"/>
              </w:rPr>
            </w:pPr>
          </w:p>
        </w:tc>
      </w:tr>
      <w:tr w:rsidR="00B30FCC" w:rsidRPr="002931B6" w:rsidTr="006E3264">
        <w:trPr>
          <w:cantSplit/>
          <w:trHeight w:hRule="exact" w:val="515"/>
        </w:trPr>
        <w:tc>
          <w:tcPr>
            <w:tcW w:w="1400" w:type="dxa"/>
            <w:tcBorders>
              <w:top w:val="single" w:sz="6" w:space="0" w:color="auto"/>
              <w:left w:val="single" w:sz="12" w:space="0" w:color="auto"/>
              <w:bottom w:val="single" w:sz="12" w:space="0" w:color="auto"/>
              <w:right w:val="single" w:sz="6" w:space="0" w:color="auto"/>
            </w:tcBorders>
            <w:vAlign w:val="center"/>
          </w:tcPr>
          <w:p w:rsidR="00B30FCC" w:rsidRPr="002931B6" w:rsidRDefault="00B30FCC" w:rsidP="00886F9C">
            <w:pPr>
              <w:autoSpaceDE w:val="0"/>
              <w:autoSpaceDN w:val="0"/>
              <w:adjustRightInd w:val="0"/>
              <w:jc w:val="center"/>
              <w:rPr>
                <w:rFonts w:ascii="仿宋_GB2312" w:eastAsia="仿宋_GB2312" w:hAnsi="宋体"/>
                <w:sz w:val="24"/>
                <w:szCs w:val="28"/>
              </w:rPr>
            </w:pPr>
            <w:r w:rsidRPr="002931B6">
              <w:rPr>
                <w:rFonts w:ascii="仿宋_GB2312" w:eastAsia="仿宋_GB2312" w:hAnsi="宋体" w:hint="eastAsia"/>
                <w:sz w:val="24"/>
                <w:szCs w:val="28"/>
              </w:rPr>
              <w:t>…</w:t>
            </w:r>
          </w:p>
        </w:tc>
        <w:tc>
          <w:tcPr>
            <w:tcW w:w="1040" w:type="dxa"/>
            <w:tcBorders>
              <w:top w:val="single" w:sz="6" w:space="0" w:color="auto"/>
              <w:left w:val="single" w:sz="6" w:space="0" w:color="auto"/>
              <w:bottom w:val="single" w:sz="12" w:space="0" w:color="auto"/>
              <w:right w:val="single" w:sz="6" w:space="0" w:color="auto"/>
            </w:tcBorders>
            <w:vAlign w:val="center"/>
          </w:tcPr>
          <w:p w:rsidR="00B30FCC" w:rsidRPr="002931B6" w:rsidRDefault="00B30FCC" w:rsidP="00886F9C">
            <w:pPr>
              <w:autoSpaceDE w:val="0"/>
              <w:autoSpaceDN w:val="0"/>
              <w:adjustRightInd w:val="0"/>
              <w:jc w:val="center"/>
              <w:rPr>
                <w:rFonts w:ascii="仿宋_GB2312" w:eastAsia="仿宋_GB2312" w:hAnsi="宋体"/>
                <w:sz w:val="24"/>
                <w:szCs w:val="28"/>
              </w:rPr>
            </w:pPr>
            <w:r w:rsidRPr="002931B6">
              <w:rPr>
                <w:rFonts w:ascii="仿宋_GB2312" w:eastAsia="仿宋_GB2312" w:hAnsi="宋体" w:hint="eastAsia"/>
                <w:sz w:val="24"/>
                <w:szCs w:val="28"/>
              </w:rPr>
              <w:t>…</w:t>
            </w:r>
          </w:p>
        </w:tc>
        <w:tc>
          <w:tcPr>
            <w:tcW w:w="3502" w:type="dxa"/>
            <w:tcBorders>
              <w:top w:val="single" w:sz="6" w:space="0" w:color="auto"/>
              <w:left w:val="single" w:sz="6" w:space="0" w:color="auto"/>
              <w:bottom w:val="single" w:sz="12" w:space="0" w:color="auto"/>
              <w:right w:val="single" w:sz="6" w:space="0" w:color="auto"/>
            </w:tcBorders>
            <w:vAlign w:val="center"/>
          </w:tcPr>
          <w:p w:rsidR="00B30FCC" w:rsidRPr="002931B6" w:rsidRDefault="00B30FCC" w:rsidP="00886F9C">
            <w:pPr>
              <w:autoSpaceDE w:val="0"/>
              <w:autoSpaceDN w:val="0"/>
              <w:adjustRightInd w:val="0"/>
              <w:rPr>
                <w:rFonts w:ascii="仿宋_GB2312" w:eastAsia="仿宋_GB2312" w:hAnsi="宋体"/>
                <w:sz w:val="24"/>
                <w:szCs w:val="28"/>
              </w:rPr>
            </w:pPr>
          </w:p>
        </w:tc>
        <w:tc>
          <w:tcPr>
            <w:tcW w:w="1736" w:type="dxa"/>
            <w:tcBorders>
              <w:top w:val="single" w:sz="6" w:space="0" w:color="auto"/>
              <w:left w:val="single" w:sz="6" w:space="0" w:color="auto"/>
              <w:bottom w:val="single" w:sz="12" w:space="0" w:color="auto"/>
              <w:right w:val="single" w:sz="6" w:space="0" w:color="auto"/>
            </w:tcBorders>
            <w:vAlign w:val="center"/>
          </w:tcPr>
          <w:p w:rsidR="00B30FCC" w:rsidRPr="002931B6" w:rsidRDefault="00B30FCC" w:rsidP="00886F9C">
            <w:pPr>
              <w:autoSpaceDE w:val="0"/>
              <w:autoSpaceDN w:val="0"/>
              <w:adjustRightInd w:val="0"/>
              <w:rPr>
                <w:rFonts w:ascii="仿宋_GB2312" w:eastAsia="仿宋_GB2312" w:hAnsi="宋体"/>
                <w:sz w:val="24"/>
                <w:szCs w:val="28"/>
              </w:rPr>
            </w:pPr>
          </w:p>
        </w:tc>
        <w:tc>
          <w:tcPr>
            <w:tcW w:w="2133" w:type="dxa"/>
            <w:tcBorders>
              <w:top w:val="single" w:sz="6" w:space="0" w:color="auto"/>
              <w:left w:val="single" w:sz="6" w:space="0" w:color="auto"/>
              <w:bottom w:val="single" w:sz="12" w:space="0" w:color="auto"/>
              <w:right w:val="single" w:sz="12" w:space="0" w:color="auto"/>
            </w:tcBorders>
            <w:vAlign w:val="center"/>
          </w:tcPr>
          <w:p w:rsidR="00B30FCC" w:rsidRPr="002931B6" w:rsidRDefault="00B30FCC" w:rsidP="00886F9C">
            <w:pPr>
              <w:autoSpaceDE w:val="0"/>
              <w:autoSpaceDN w:val="0"/>
              <w:adjustRightInd w:val="0"/>
              <w:rPr>
                <w:rFonts w:ascii="仿宋_GB2312" w:eastAsia="仿宋_GB2312" w:hAnsi="宋体"/>
                <w:sz w:val="24"/>
                <w:szCs w:val="28"/>
              </w:rPr>
            </w:pPr>
          </w:p>
        </w:tc>
      </w:tr>
      <w:bookmarkEnd w:id="158"/>
    </w:tbl>
    <w:p w:rsidR="006E3264" w:rsidRPr="002931B6" w:rsidRDefault="006E3264" w:rsidP="00C94E8A">
      <w:pPr>
        <w:spacing w:before="240" w:line="600" w:lineRule="auto"/>
        <w:rPr>
          <w:rFonts w:ascii="仿宋_GB2312" w:eastAsia="仿宋_GB2312" w:hAnsi="宋体"/>
          <w:sz w:val="28"/>
          <w:szCs w:val="28"/>
        </w:rPr>
      </w:pPr>
    </w:p>
    <w:p w:rsidR="00C94E8A" w:rsidRPr="002931B6" w:rsidRDefault="00C94E8A" w:rsidP="00C94E8A">
      <w:pPr>
        <w:spacing w:before="240" w:line="600" w:lineRule="auto"/>
        <w:rPr>
          <w:rFonts w:ascii="仿宋_GB2312" w:eastAsia="仿宋_GB2312" w:hAnsi="宋体"/>
          <w:sz w:val="28"/>
          <w:szCs w:val="28"/>
        </w:rPr>
      </w:pPr>
      <w:r w:rsidRPr="002931B6">
        <w:rPr>
          <w:rFonts w:ascii="仿宋_GB2312" w:eastAsia="仿宋_GB2312" w:hAnsi="宋体" w:hint="eastAsia"/>
          <w:sz w:val="28"/>
          <w:szCs w:val="28"/>
        </w:rPr>
        <w:t>响应人全称:</w:t>
      </w:r>
      <w:r w:rsidRPr="002931B6">
        <w:rPr>
          <w:rFonts w:ascii="仿宋_GB2312" w:eastAsia="仿宋_GB2312" w:hAnsi="宋体" w:hint="eastAsia"/>
          <w:sz w:val="28"/>
          <w:szCs w:val="28"/>
          <w:u w:val="single"/>
        </w:rPr>
        <w:t xml:space="preserve">                                              （加盖公章）</w:t>
      </w:r>
    </w:p>
    <w:p w:rsidR="00C94E8A" w:rsidRPr="002931B6" w:rsidRDefault="00C94E8A" w:rsidP="00C94E8A">
      <w:pPr>
        <w:tabs>
          <w:tab w:val="left" w:pos="4500"/>
        </w:tabs>
        <w:spacing w:line="600" w:lineRule="auto"/>
        <w:rPr>
          <w:rFonts w:ascii="仿宋_GB2312" w:eastAsia="仿宋_GB2312" w:hAnsi="宋体"/>
          <w:sz w:val="28"/>
          <w:szCs w:val="28"/>
        </w:rPr>
      </w:pPr>
      <w:r w:rsidRPr="002931B6">
        <w:rPr>
          <w:rFonts w:ascii="仿宋_GB2312" w:eastAsia="仿宋_GB2312" w:hAnsi="宋体" w:hint="eastAsia"/>
          <w:sz w:val="28"/>
          <w:szCs w:val="28"/>
        </w:rPr>
        <w:t xml:space="preserve">法定代表人或其响应人授权代表(签字)：                                 </w:t>
      </w:r>
    </w:p>
    <w:p w:rsidR="00C94E8A" w:rsidRPr="002931B6" w:rsidRDefault="00C94E8A" w:rsidP="00C94E8A">
      <w:pPr>
        <w:tabs>
          <w:tab w:val="left" w:pos="4500"/>
        </w:tabs>
        <w:spacing w:line="600" w:lineRule="auto"/>
        <w:jc w:val="right"/>
        <w:rPr>
          <w:rFonts w:ascii="仿宋_GB2312" w:eastAsia="仿宋_GB2312" w:hAnsi="宋体"/>
          <w:sz w:val="28"/>
          <w:szCs w:val="28"/>
        </w:rPr>
      </w:pPr>
      <w:r w:rsidRPr="002931B6">
        <w:rPr>
          <w:rFonts w:ascii="仿宋_GB2312" w:eastAsia="仿宋_GB2312" w:hAnsi="宋体" w:hint="eastAsia"/>
          <w:sz w:val="28"/>
          <w:szCs w:val="28"/>
        </w:rPr>
        <w:t xml:space="preserve">     年    月    日</w:t>
      </w:r>
    </w:p>
    <w:p w:rsidR="00B30FCC" w:rsidRPr="002931B6" w:rsidRDefault="00B30FCC" w:rsidP="00C94E8A">
      <w:pPr>
        <w:spacing w:line="300" w:lineRule="auto"/>
        <w:rPr>
          <w:rFonts w:ascii="仿宋_GB2312" w:eastAsia="仿宋_GB2312" w:hAnsi="宋体"/>
          <w:bCs/>
          <w:sz w:val="28"/>
          <w:szCs w:val="28"/>
        </w:rPr>
      </w:pPr>
    </w:p>
    <w:sectPr w:rsidR="00B30FCC" w:rsidRPr="002931B6" w:rsidSect="00E7663F">
      <w:headerReference w:type="default" r:id="rId10"/>
      <w:footerReference w:type="default" r:id="rId11"/>
      <w:pgSz w:w="11906" w:h="16838"/>
      <w:pgMar w:top="936" w:right="1021" w:bottom="936" w:left="1021" w:header="737" w:footer="737"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4E65" w:rsidRDefault="008F4E65">
      <w:r>
        <w:separator/>
      </w:r>
    </w:p>
  </w:endnote>
  <w:endnote w:type="continuationSeparator" w:id="0">
    <w:p w:rsidR="008F4E65" w:rsidRDefault="008F4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方正小标宋简体">
    <w:altName w:val="微软雅黑"/>
    <w:charset w:val="86"/>
    <w:family w:val="script"/>
    <w:pitch w:val="fixed"/>
    <w:sig w:usb0="00000001" w:usb1="080E0000" w:usb2="00000010" w:usb3="00000000" w:csb0="00040000" w:csb1="00000000"/>
  </w:font>
  <w:font w:name="思源黑体 CN Medium">
    <w:altName w:val="微软雅黑"/>
    <w:panose1 w:val="00000000000000000000"/>
    <w:charset w:val="86"/>
    <w:family w:val="swiss"/>
    <w:notTrueType/>
    <w:pitch w:val="variable"/>
    <w:sig w:usb0="20000207" w:usb1="2ADF3C10" w:usb2="00000016" w:usb3="00000000" w:csb0="00060107"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E65" w:rsidRDefault="008F4E65">
    <w:pPr>
      <w:pStyle w:val="af8"/>
      <w:framePr w:wrap="around" w:vAnchor="text" w:hAnchor="margin" w:xAlign="center" w:y="29"/>
      <w:pBdr>
        <w:top w:val="none" w:sz="0" w:space="0" w:color="auto"/>
      </w:pBdr>
      <w:rPr>
        <w:rStyle w:val="a5"/>
        <w:rFonts w:eastAsia="宋体"/>
      </w:rPr>
    </w:pPr>
    <w:r>
      <w:fldChar w:fldCharType="begin"/>
    </w:r>
    <w:r>
      <w:rPr>
        <w:rStyle w:val="a5"/>
        <w:rFonts w:eastAsia="宋体"/>
      </w:rPr>
      <w:instrText xml:space="preserve">PAGE  </w:instrText>
    </w:r>
    <w:r>
      <w:fldChar w:fldCharType="separate"/>
    </w:r>
    <w:r>
      <w:rPr>
        <w:rStyle w:val="a5"/>
        <w:rFonts w:eastAsia="宋体"/>
        <w:noProof/>
      </w:rPr>
      <w:t>5</w:t>
    </w:r>
    <w:r>
      <w:fldChar w:fldCharType="end"/>
    </w:r>
  </w:p>
  <w:p w:rsidR="008F4E65" w:rsidRDefault="008F4E65">
    <w:pPr>
      <w:pStyle w:val="af8"/>
      <w:jc w:val="center"/>
    </w:pPr>
    <w:r>
      <w:rPr>
        <w:rFonts w:hint="eastAsia"/>
      </w:rPr>
      <w:t xml:space="preserve">             </w:t>
    </w:r>
    <w:r>
      <w:rPr>
        <w:rFonts w:hint="eastAsia"/>
        <w:bCs/>
      </w:rPr>
      <w:t xml:space="preserve">                                </w:t>
    </w:r>
    <w:r>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E65" w:rsidRDefault="008F4E65">
    <w:pPr>
      <w:pStyle w:val="af8"/>
      <w:framePr w:wrap="around" w:vAnchor="text" w:hAnchor="margin" w:xAlign="center" w:y="1"/>
      <w:rPr>
        <w:rStyle w:val="a5"/>
        <w:rFonts w:eastAsia="宋体"/>
      </w:rPr>
    </w:pPr>
    <w:r>
      <w:fldChar w:fldCharType="begin"/>
    </w:r>
    <w:r>
      <w:rPr>
        <w:rStyle w:val="a5"/>
        <w:rFonts w:eastAsia="宋体"/>
      </w:rPr>
      <w:instrText xml:space="preserve">PAGE  </w:instrText>
    </w:r>
    <w:r>
      <w:fldChar w:fldCharType="separate"/>
    </w:r>
    <w:r>
      <w:rPr>
        <w:rStyle w:val="a5"/>
        <w:rFonts w:eastAsia="宋体"/>
        <w:noProof/>
      </w:rPr>
      <w:t>11</w:t>
    </w:r>
    <w:r>
      <w:fldChar w:fldCharType="end"/>
    </w:r>
  </w:p>
  <w:p w:rsidR="008F4E65" w:rsidRDefault="00D87EA3" w:rsidP="009340EE">
    <w:pPr>
      <w:pStyle w:val="af8"/>
      <w:ind w:firstLineChars="1000" w:firstLine="1800"/>
    </w:pPr>
    <w:r>
      <w:rPr>
        <w:noProof/>
      </w:rPr>
      <w:pict>
        <v:line id="Line 11" o:spid="_x0000_s18433" style="position:absolute;left:0;text-align:left;z-index:251658752;visibility:visible" from="0,-13.6pt" to=".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jahEQIAACU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" o:allowincell="f"/>
      </w:pict>
    </w:r>
    <w:r w:rsidR="008F4E65">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E65" w:rsidRDefault="008F4E65">
    <w:pPr>
      <w:pStyle w:val="af8"/>
      <w:framePr w:w="204" w:wrap="around" w:vAnchor="text" w:hAnchor="page" w:x="5142" w:y="78"/>
      <w:pBdr>
        <w:top w:val="none" w:sz="0" w:space="0" w:color="auto"/>
      </w:pBdr>
      <w:tabs>
        <w:tab w:val="left" w:pos="1785"/>
      </w:tabs>
      <w:rPr>
        <w:rStyle w:val="a5"/>
        <w:rFonts w:eastAsia="宋体"/>
      </w:rPr>
    </w:pPr>
    <w:r>
      <w:fldChar w:fldCharType="begin"/>
    </w:r>
    <w:r>
      <w:rPr>
        <w:rStyle w:val="a5"/>
        <w:rFonts w:eastAsia="宋体"/>
      </w:rPr>
      <w:instrText xml:space="preserve">PAGE  </w:instrText>
    </w:r>
    <w:r>
      <w:fldChar w:fldCharType="separate"/>
    </w:r>
    <w:r>
      <w:rPr>
        <w:rStyle w:val="a5"/>
        <w:rFonts w:eastAsia="宋体"/>
        <w:noProof/>
      </w:rPr>
      <w:t>30</w:t>
    </w:r>
    <w:r>
      <w:fldChar w:fldCharType="end"/>
    </w:r>
  </w:p>
  <w:p w:rsidR="008F4E65" w:rsidRDefault="008F4E65">
    <w:pPr>
      <w:pStyle w:val="23"/>
      <w:wordWrap w:val="0"/>
      <w:ind w:right="360" w:firstLineChars="1050" w:firstLine="189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4E65" w:rsidRDefault="008F4E65">
      <w:r>
        <w:separator/>
      </w:r>
    </w:p>
  </w:footnote>
  <w:footnote w:type="continuationSeparator" w:id="0">
    <w:p w:rsidR="008F4E65" w:rsidRDefault="008F4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E65" w:rsidRDefault="008F4E65">
    <w:pPr>
      <w:pStyle w:val="ad"/>
      <w:jc w:val="both"/>
    </w:pPr>
    <w:r>
      <w:rPr>
        <w:rFonts w:ascii="宋体" w:hAnsi="宋体" w:hint="eastAsia"/>
        <w:color w:val="000000"/>
      </w:rPr>
      <w:t>项目名称：</w:t>
    </w:r>
    <w:proofErr w:type="gramStart"/>
    <w:r w:rsidRPr="00546828">
      <w:rPr>
        <w:rFonts w:ascii="宋体" w:hAnsi="宋体" w:hint="eastAsia"/>
        <w:color w:val="000000"/>
      </w:rPr>
      <w:t>广检检测</w:t>
    </w:r>
    <w:proofErr w:type="gramEnd"/>
    <w:r w:rsidRPr="00546828">
      <w:rPr>
        <w:rFonts w:ascii="宋体" w:hAnsi="宋体" w:hint="eastAsia"/>
        <w:color w:val="000000"/>
      </w:rPr>
      <w:t>技术（上海）有限公司</w:t>
    </w:r>
    <w:r>
      <w:rPr>
        <w:rFonts w:ascii="宋体" w:hAnsi="宋体" w:hint="eastAsia"/>
        <w:color w:val="000000"/>
      </w:rPr>
      <w:t>2019</w:t>
    </w:r>
    <w:r w:rsidRPr="00546828">
      <w:rPr>
        <w:rFonts w:ascii="宋体" w:hAnsi="宋体" w:hint="eastAsia"/>
        <w:color w:val="000000"/>
      </w:rPr>
      <w:t>年第</w:t>
    </w:r>
    <w:r>
      <w:rPr>
        <w:rFonts w:ascii="宋体" w:hAnsi="宋体" w:hint="eastAsia"/>
        <w:color w:val="000000"/>
      </w:rPr>
      <w:t>八</w:t>
    </w:r>
    <w:r w:rsidRPr="00546828">
      <w:rPr>
        <w:rFonts w:ascii="宋体" w:hAnsi="宋体" w:hint="eastAsia"/>
        <w:color w:val="000000"/>
      </w:rPr>
      <w:t>批竞选采购检测设备购置项目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multilevel"/>
    <w:tmpl w:val="0000000F"/>
    <w:lvl w:ilvl="0">
      <w:start w:val="1"/>
      <w:numFmt w:val="decimal"/>
      <w:lvlText w:val="%1."/>
      <w:lvlJc w:val="left"/>
      <w:pPr>
        <w:tabs>
          <w:tab w:val="num" w:pos="420"/>
        </w:tabs>
        <w:ind w:left="420" w:hanging="420"/>
      </w:pPr>
      <w:rPr>
        <w:rFonts w:ascii="宋体" w:eastAsia="宋体" w:hAnsi="宋体"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3230C7A"/>
    <w:multiLevelType w:val="hybridMultilevel"/>
    <w:tmpl w:val="3FD6468C"/>
    <w:lvl w:ilvl="0" w:tplc="DA1A92D2">
      <w:start w:val="1"/>
      <w:numFmt w:val="upperLetter"/>
      <w:lvlText w:val="%1."/>
      <w:lvlJc w:val="left"/>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0E181A"/>
    <w:multiLevelType w:val="hybridMultilevel"/>
    <w:tmpl w:val="BDE0CAB0"/>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580339C"/>
    <w:multiLevelType w:val="multilevel"/>
    <w:tmpl w:val="6B2E2EB2"/>
    <w:lvl w:ilvl="0">
      <w:start w:val="1"/>
      <w:numFmt w:val="decimal"/>
      <w:lvlText w:val="%1"/>
      <w:lvlJc w:val="left"/>
      <w:pPr>
        <w:ind w:left="450" w:hanging="450"/>
      </w:pPr>
      <w:rPr>
        <w:rFonts w:hAnsi="Times New Roman" w:hint="default"/>
      </w:rPr>
    </w:lvl>
    <w:lvl w:ilvl="1">
      <w:start w:val="1"/>
      <w:numFmt w:val="decimal"/>
      <w:lvlText w:val="%1.%2"/>
      <w:lvlJc w:val="left"/>
      <w:pPr>
        <w:ind w:left="720" w:hanging="720"/>
      </w:pPr>
      <w:rPr>
        <w:rFonts w:hAnsi="Times New Roman" w:hint="default"/>
      </w:rPr>
    </w:lvl>
    <w:lvl w:ilvl="2">
      <w:start w:val="1"/>
      <w:numFmt w:val="decimal"/>
      <w:lvlText w:val="%1.%2.%3"/>
      <w:lvlJc w:val="left"/>
      <w:pPr>
        <w:ind w:left="720" w:hanging="720"/>
      </w:pPr>
      <w:rPr>
        <w:rFonts w:hAnsi="Times New Roman" w:hint="default"/>
      </w:rPr>
    </w:lvl>
    <w:lvl w:ilvl="3">
      <w:start w:val="1"/>
      <w:numFmt w:val="decimal"/>
      <w:lvlText w:val="%1.%2.%3.%4"/>
      <w:lvlJc w:val="left"/>
      <w:pPr>
        <w:ind w:left="1080" w:hanging="1080"/>
      </w:pPr>
      <w:rPr>
        <w:rFonts w:hAnsi="Times New Roman" w:hint="default"/>
      </w:rPr>
    </w:lvl>
    <w:lvl w:ilvl="4">
      <w:start w:val="1"/>
      <w:numFmt w:val="decimal"/>
      <w:lvlText w:val="%1.%2.%3.%4.%5"/>
      <w:lvlJc w:val="left"/>
      <w:pPr>
        <w:ind w:left="1440" w:hanging="1440"/>
      </w:pPr>
      <w:rPr>
        <w:rFonts w:hAnsi="Times New Roman" w:hint="default"/>
      </w:rPr>
    </w:lvl>
    <w:lvl w:ilvl="5">
      <w:start w:val="1"/>
      <w:numFmt w:val="decimal"/>
      <w:lvlText w:val="%1.%2.%3.%4.%5.%6"/>
      <w:lvlJc w:val="left"/>
      <w:pPr>
        <w:ind w:left="1800" w:hanging="1800"/>
      </w:pPr>
      <w:rPr>
        <w:rFonts w:hAnsi="Times New Roman" w:hint="default"/>
      </w:rPr>
    </w:lvl>
    <w:lvl w:ilvl="6">
      <w:start w:val="1"/>
      <w:numFmt w:val="decimal"/>
      <w:lvlText w:val="%1.%2.%3.%4.%5.%6.%7"/>
      <w:lvlJc w:val="left"/>
      <w:pPr>
        <w:ind w:left="2160" w:hanging="2160"/>
      </w:pPr>
      <w:rPr>
        <w:rFonts w:hAnsi="Times New Roman" w:hint="default"/>
      </w:rPr>
    </w:lvl>
    <w:lvl w:ilvl="7">
      <w:start w:val="1"/>
      <w:numFmt w:val="decimal"/>
      <w:lvlText w:val="%1.%2.%3.%4.%5.%6.%7.%8"/>
      <w:lvlJc w:val="left"/>
      <w:pPr>
        <w:ind w:left="2160" w:hanging="2160"/>
      </w:pPr>
      <w:rPr>
        <w:rFonts w:hAnsi="Times New Roman" w:hint="default"/>
      </w:rPr>
    </w:lvl>
    <w:lvl w:ilvl="8">
      <w:start w:val="1"/>
      <w:numFmt w:val="decimal"/>
      <w:lvlText w:val="%1.%2.%3.%4.%5.%6.%7.%8.%9"/>
      <w:lvlJc w:val="left"/>
      <w:pPr>
        <w:ind w:left="2520" w:hanging="2520"/>
      </w:pPr>
      <w:rPr>
        <w:rFonts w:hAnsi="Times New Roman" w:hint="default"/>
      </w:rPr>
    </w:lvl>
  </w:abstractNum>
  <w:abstractNum w:abstractNumId="4" w15:restartNumberingAfterBreak="0">
    <w:nsid w:val="083D3DBB"/>
    <w:multiLevelType w:val="hybridMultilevel"/>
    <w:tmpl w:val="F9FE3E28"/>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B66A6C"/>
    <w:multiLevelType w:val="hybridMultilevel"/>
    <w:tmpl w:val="E070D280"/>
    <w:lvl w:ilvl="0" w:tplc="A496B4F6">
      <w:start w:val="1"/>
      <w:numFmt w:val="lowerLetter"/>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0D7E4251"/>
    <w:multiLevelType w:val="hybridMultilevel"/>
    <w:tmpl w:val="A0E2980C"/>
    <w:lvl w:ilvl="0" w:tplc="A496B4F6">
      <w:start w:val="1"/>
      <w:numFmt w:val="lowerLetter"/>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1208681E"/>
    <w:multiLevelType w:val="hybridMultilevel"/>
    <w:tmpl w:val="045EF77A"/>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29057A7"/>
    <w:multiLevelType w:val="hybridMultilevel"/>
    <w:tmpl w:val="CF184A2E"/>
    <w:lvl w:ilvl="0" w:tplc="A496B4F6">
      <w:start w:val="1"/>
      <w:numFmt w:val="lowerLetter"/>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12F038DD"/>
    <w:multiLevelType w:val="hybridMultilevel"/>
    <w:tmpl w:val="72546E68"/>
    <w:lvl w:ilvl="0" w:tplc="A496B4F6">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3EF5FB8"/>
    <w:multiLevelType w:val="hybridMultilevel"/>
    <w:tmpl w:val="D6480E66"/>
    <w:lvl w:ilvl="0" w:tplc="A496B4F6">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6962C41"/>
    <w:multiLevelType w:val="hybridMultilevel"/>
    <w:tmpl w:val="E1980CD8"/>
    <w:lvl w:ilvl="0" w:tplc="A496B4F6">
      <w:start w:val="1"/>
      <w:numFmt w:val="lowerLetter"/>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DFD356A"/>
    <w:multiLevelType w:val="hybridMultilevel"/>
    <w:tmpl w:val="AD703F36"/>
    <w:lvl w:ilvl="0" w:tplc="A496B4F6">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E583FE4"/>
    <w:multiLevelType w:val="hybridMultilevel"/>
    <w:tmpl w:val="AA5E64F6"/>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02F5F48"/>
    <w:multiLevelType w:val="hybridMultilevel"/>
    <w:tmpl w:val="30DAA2FC"/>
    <w:lvl w:ilvl="0" w:tplc="04090015">
      <w:start w:val="1"/>
      <w:numFmt w:val="upperLetter"/>
      <w:lvlText w:val="%1."/>
      <w:lvlJc w:val="left"/>
      <w:pPr>
        <w:ind w:left="420" w:hanging="420"/>
      </w:pPr>
    </w:lvl>
    <w:lvl w:ilvl="1" w:tplc="40C0643E">
      <w:start w:val="1"/>
      <w:numFmt w:val="upp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38B3E6F"/>
    <w:multiLevelType w:val="hybridMultilevel"/>
    <w:tmpl w:val="B03C5B00"/>
    <w:lvl w:ilvl="0" w:tplc="A496B4F6">
      <w:start w:val="1"/>
      <w:numFmt w:val="lowerLetter"/>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26722C76"/>
    <w:multiLevelType w:val="hybridMultilevel"/>
    <w:tmpl w:val="81CCDA66"/>
    <w:lvl w:ilvl="0" w:tplc="A496B4F6">
      <w:start w:val="1"/>
      <w:numFmt w:val="lowerLetter"/>
      <w:lvlText w:val="%1."/>
      <w:lvlJc w:val="left"/>
      <w:pPr>
        <w:ind w:left="840" w:hanging="420"/>
      </w:pPr>
      <w:rPr>
        <w:rFonts w:hint="eastAsia"/>
      </w:rPr>
    </w:lvl>
    <w:lvl w:ilvl="1" w:tplc="156EA226">
      <w:start w:val="2"/>
      <w:numFmt w:val="bullet"/>
      <w:lvlText w:val="▲"/>
      <w:lvlJc w:val="left"/>
      <w:pPr>
        <w:ind w:left="1200" w:hanging="360"/>
      </w:pPr>
      <w:rPr>
        <w:rFonts w:ascii="仿宋_GB2312" w:eastAsia="仿宋_GB2312" w:hAnsi="Times New Roman" w:cs="Times New Roman" w:hint="eastAsia"/>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35BF294E"/>
    <w:multiLevelType w:val="hybridMultilevel"/>
    <w:tmpl w:val="9E4EA9C4"/>
    <w:lvl w:ilvl="0" w:tplc="A496B4F6">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5C1674E"/>
    <w:multiLevelType w:val="multilevel"/>
    <w:tmpl w:val="CBCCD148"/>
    <w:lvl w:ilvl="0">
      <w:start w:val="2"/>
      <w:numFmt w:val="decimal"/>
      <w:lvlText w:val="%1"/>
      <w:lvlJc w:val="left"/>
      <w:pPr>
        <w:ind w:left="450" w:hanging="450"/>
      </w:pPr>
      <w:rPr>
        <w:rFonts w:hAnsi="宋体" w:cs="宋体" w:hint="default"/>
      </w:rPr>
    </w:lvl>
    <w:lvl w:ilvl="1">
      <w:start w:val="1"/>
      <w:numFmt w:val="decimal"/>
      <w:lvlText w:val="%1.%2"/>
      <w:lvlJc w:val="left"/>
      <w:pPr>
        <w:ind w:left="720" w:hanging="720"/>
      </w:pPr>
      <w:rPr>
        <w:rFonts w:hAnsi="宋体" w:cs="宋体" w:hint="default"/>
      </w:rPr>
    </w:lvl>
    <w:lvl w:ilvl="2">
      <w:start w:val="1"/>
      <w:numFmt w:val="decimal"/>
      <w:lvlText w:val="%1.%2.%3"/>
      <w:lvlJc w:val="left"/>
      <w:pPr>
        <w:ind w:left="720" w:hanging="720"/>
      </w:pPr>
      <w:rPr>
        <w:rFonts w:hAnsi="宋体" w:cs="宋体" w:hint="default"/>
      </w:rPr>
    </w:lvl>
    <w:lvl w:ilvl="3">
      <w:start w:val="1"/>
      <w:numFmt w:val="decimal"/>
      <w:lvlText w:val="%1.%2.%3.%4"/>
      <w:lvlJc w:val="left"/>
      <w:pPr>
        <w:ind w:left="1080" w:hanging="1080"/>
      </w:pPr>
      <w:rPr>
        <w:rFonts w:hAnsi="宋体" w:cs="宋体" w:hint="default"/>
      </w:rPr>
    </w:lvl>
    <w:lvl w:ilvl="4">
      <w:start w:val="1"/>
      <w:numFmt w:val="decimal"/>
      <w:lvlText w:val="%1.%2.%3.%4.%5"/>
      <w:lvlJc w:val="left"/>
      <w:pPr>
        <w:ind w:left="1440" w:hanging="1440"/>
      </w:pPr>
      <w:rPr>
        <w:rFonts w:hAnsi="宋体" w:cs="宋体" w:hint="default"/>
      </w:rPr>
    </w:lvl>
    <w:lvl w:ilvl="5">
      <w:start w:val="1"/>
      <w:numFmt w:val="decimal"/>
      <w:lvlText w:val="%1.%2.%3.%4.%5.%6"/>
      <w:lvlJc w:val="left"/>
      <w:pPr>
        <w:ind w:left="1800" w:hanging="1800"/>
      </w:pPr>
      <w:rPr>
        <w:rFonts w:hAnsi="宋体" w:cs="宋体" w:hint="default"/>
      </w:rPr>
    </w:lvl>
    <w:lvl w:ilvl="6">
      <w:start w:val="1"/>
      <w:numFmt w:val="decimal"/>
      <w:lvlText w:val="%1.%2.%3.%4.%5.%6.%7"/>
      <w:lvlJc w:val="left"/>
      <w:pPr>
        <w:ind w:left="2160" w:hanging="2160"/>
      </w:pPr>
      <w:rPr>
        <w:rFonts w:hAnsi="宋体" w:cs="宋体" w:hint="default"/>
      </w:rPr>
    </w:lvl>
    <w:lvl w:ilvl="7">
      <w:start w:val="1"/>
      <w:numFmt w:val="decimal"/>
      <w:lvlText w:val="%1.%2.%3.%4.%5.%6.%7.%8"/>
      <w:lvlJc w:val="left"/>
      <w:pPr>
        <w:ind w:left="2160" w:hanging="2160"/>
      </w:pPr>
      <w:rPr>
        <w:rFonts w:hAnsi="宋体" w:cs="宋体" w:hint="default"/>
      </w:rPr>
    </w:lvl>
    <w:lvl w:ilvl="8">
      <w:start w:val="1"/>
      <w:numFmt w:val="decimal"/>
      <w:lvlText w:val="%1.%2.%3.%4.%5.%6.%7.%8.%9"/>
      <w:lvlJc w:val="left"/>
      <w:pPr>
        <w:ind w:left="2520" w:hanging="2520"/>
      </w:pPr>
      <w:rPr>
        <w:rFonts w:hAnsi="宋体" w:cs="宋体" w:hint="default"/>
      </w:rPr>
    </w:lvl>
  </w:abstractNum>
  <w:abstractNum w:abstractNumId="19" w15:restartNumberingAfterBreak="0">
    <w:nsid w:val="363251CD"/>
    <w:multiLevelType w:val="hybridMultilevel"/>
    <w:tmpl w:val="CA60581E"/>
    <w:lvl w:ilvl="0" w:tplc="A496B4F6">
      <w:start w:val="1"/>
      <w:numFmt w:val="lowerLetter"/>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37185350"/>
    <w:multiLevelType w:val="hybridMultilevel"/>
    <w:tmpl w:val="C3E8566A"/>
    <w:lvl w:ilvl="0" w:tplc="A496B4F6">
      <w:start w:val="1"/>
      <w:numFmt w:val="lowerLetter"/>
      <w:lvlText w:val="%1."/>
      <w:lvlJc w:val="left"/>
      <w:pPr>
        <w:ind w:left="846"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373350FE"/>
    <w:multiLevelType w:val="hybridMultilevel"/>
    <w:tmpl w:val="E9D09758"/>
    <w:lvl w:ilvl="0" w:tplc="A496B4F6">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FFF557B"/>
    <w:multiLevelType w:val="hybridMultilevel"/>
    <w:tmpl w:val="1A72F3A2"/>
    <w:lvl w:ilvl="0" w:tplc="A496B4F6">
      <w:start w:val="1"/>
      <w:numFmt w:val="lowerLetter"/>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3" w15:restartNumberingAfterBreak="0">
    <w:nsid w:val="402C0959"/>
    <w:multiLevelType w:val="hybridMultilevel"/>
    <w:tmpl w:val="96A01A76"/>
    <w:lvl w:ilvl="0" w:tplc="A496B4F6">
      <w:start w:val="1"/>
      <w:numFmt w:val="lowerLetter"/>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419B16D0"/>
    <w:multiLevelType w:val="hybridMultilevel"/>
    <w:tmpl w:val="C6E49AAC"/>
    <w:lvl w:ilvl="0" w:tplc="A496B4F6">
      <w:start w:val="1"/>
      <w:numFmt w:val="lowerLetter"/>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422F52E9"/>
    <w:multiLevelType w:val="hybridMultilevel"/>
    <w:tmpl w:val="0CD4A2BE"/>
    <w:lvl w:ilvl="0" w:tplc="04090015">
      <w:start w:val="1"/>
      <w:numFmt w:val="upperLetter"/>
      <w:lvlText w:val="%1."/>
      <w:lvlJc w:val="left"/>
      <w:pPr>
        <w:ind w:left="420" w:hanging="420"/>
      </w:pPr>
    </w:lvl>
    <w:lvl w:ilvl="1" w:tplc="A496B4F6">
      <w:start w:val="1"/>
      <w:numFmt w:val="lowerLetter"/>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3665C49"/>
    <w:multiLevelType w:val="hybridMultilevel"/>
    <w:tmpl w:val="46D01594"/>
    <w:lvl w:ilvl="0" w:tplc="A496B4F6">
      <w:start w:val="1"/>
      <w:numFmt w:val="lowerLetter"/>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445B1876"/>
    <w:multiLevelType w:val="hybridMultilevel"/>
    <w:tmpl w:val="20FE03E8"/>
    <w:lvl w:ilvl="0" w:tplc="A496B4F6">
      <w:start w:val="1"/>
      <w:numFmt w:val="lowerLetter"/>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450345EB"/>
    <w:multiLevelType w:val="hybridMultilevel"/>
    <w:tmpl w:val="F54C0338"/>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5AA56C3"/>
    <w:multiLevelType w:val="hybridMultilevel"/>
    <w:tmpl w:val="68DA0A04"/>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6FC7F72"/>
    <w:multiLevelType w:val="hybridMultilevel"/>
    <w:tmpl w:val="01C4FED6"/>
    <w:lvl w:ilvl="0" w:tplc="A496B4F6">
      <w:start w:val="1"/>
      <w:numFmt w:val="lowerLetter"/>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15:restartNumberingAfterBreak="0">
    <w:nsid w:val="48CA2BDD"/>
    <w:multiLevelType w:val="hybridMultilevel"/>
    <w:tmpl w:val="CFC69282"/>
    <w:lvl w:ilvl="0" w:tplc="A496B4F6">
      <w:start w:val="1"/>
      <w:numFmt w:val="lowerLetter"/>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15:restartNumberingAfterBreak="0">
    <w:nsid w:val="4BE66E98"/>
    <w:multiLevelType w:val="hybridMultilevel"/>
    <w:tmpl w:val="FE5A6BF4"/>
    <w:lvl w:ilvl="0" w:tplc="A496B4F6">
      <w:start w:val="1"/>
      <w:numFmt w:val="lowerLetter"/>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15:restartNumberingAfterBreak="0">
    <w:nsid w:val="4F3563A2"/>
    <w:multiLevelType w:val="hybridMultilevel"/>
    <w:tmpl w:val="279E4E42"/>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27B7496"/>
    <w:multiLevelType w:val="hybridMultilevel"/>
    <w:tmpl w:val="E1041448"/>
    <w:lvl w:ilvl="0" w:tplc="A496B4F6">
      <w:start w:val="1"/>
      <w:numFmt w:val="lowerLetter"/>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5" w15:restartNumberingAfterBreak="0">
    <w:nsid w:val="57104706"/>
    <w:multiLevelType w:val="hybridMultilevel"/>
    <w:tmpl w:val="04CC77EE"/>
    <w:lvl w:ilvl="0" w:tplc="A496B4F6">
      <w:start w:val="1"/>
      <w:numFmt w:val="lowerLetter"/>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15:restartNumberingAfterBreak="0">
    <w:nsid w:val="583E1C8B"/>
    <w:multiLevelType w:val="hybridMultilevel"/>
    <w:tmpl w:val="4DF0715E"/>
    <w:lvl w:ilvl="0" w:tplc="B25CEFF6">
      <w:start w:val="1"/>
      <w:numFmt w:val="upperLetter"/>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8B677D5"/>
    <w:multiLevelType w:val="hybridMultilevel"/>
    <w:tmpl w:val="EB188A3E"/>
    <w:lvl w:ilvl="0" w:tplc="A496B4F6">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5B952386"/>
    <w:multiLevelType w:val="hybridMultilevel"/>
    <w:tmpl w:val="FE1AB81C"/>
    <w:lvl w:ilvl="0" w:tplc="A496B4F6">
      <w:start w:val="1"/>
      <w:numFmt w:val="lowerLetter"/>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5C9B6A4C"/>
    <w:multiLevelType w:val="hybridMultilevel"/>
    <w:tmpl w:val="7284D256"/>
    <w:lvl w:ilvl="0" w:tplc="A496B4F6">
      <w:start w:val="1"/>
      <w:numFmt w:val="lowerLetter"/>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0" w15:restartNumberingAfterBreak="0">
    <w:nsid w:val="5E7329E9"/>
    <w:multiLevelType w:val="hybridMultilevel"/>
    <w:tmpl w:val="F9CE0348"/>
    <w:lvl w:ilvl="0" w:tplc="A496B4F6">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60503A60"/>
    <w:multiLevelType w:val="hybridMultilevel"/>
    <w:tmpl w:val="68DAEF44"/>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63A6343A"/>
    <w:multiLevelType w:val="hybridMultilevel"/>
    <w:tmpl w:val="914217B8"/>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63BF7145"/>
    <w:multiLevelType w:val="hybridMultilevel"/>
    <w:tmpl w:val="744AD7FA"/>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65D033C7"/>
    <w:multiLevelType w:val="hybridMultilevel"/>
    <w:tmpl w:val="0C2073A6"/>
    <w:lvl w:ilvl="0" w:tplc="A496B4F6">
      <w:start w:val="1"/>
      <w:numFmt w:val="lowerLetter"/>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5" w15:restartNumberingAfterBreak="0">
    <w:nsid w:val="683F1311"/>
    <w:multiLevelType w:val="hybridMultilevel"/>
    <w:tmpl w:val="64D6D926"/>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6B0856B0"/>
    <w:multiLevelType w:val="hybridMultilevel"/>
    <w:tmpl w:val="A800AE74"/>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6BFC79F5"/>
    <w:multiLevelType w:val="hybridMultilevel"/>
    <w:tmpl w:val="F4C01A8A"/>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766E335E"/>
    <w:multiLevelType w:val="hybridMultilevel"/>
    <w:tmpl w:val="C64CCA42"/>
    <w:lvl w:ilvl="0" w:tplc="A496B4F6">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7D016162"/>
    <w:multiLevelType w:val="hybridMultilevel"/>
    <w:tmpl w:val="593EFB80"/>
    <w:lvl w:ilvl="0" w:tplc="A496B4F6">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18"/>
  </w:num>
  <w:num w:numId="4">
    <w:abstractNumId w:val="1"/>
  </w:num>
  <w:num w:numId="5">
    <w:abstractNumId w:val="17"/>
  </w:num>
  <w:num w:numId="6">
    <w:abstractNumId w:val="49"/>
  </w:num>
  <w:num w:numId="7">
    <w:abstractNumId w:val="28"/>
  </w:num>
  <w:num w:numId="8">
    <w:abstractNumId w:val="47"/>
  </w:num>
  <w:num w:numId="9">
    <w:abstractNumId w:val="41"/>
  </w:num>
  <w:num w:numId="10">
    <w:abstractNumId w:val="42"/>
  </w:num>
  <w:num w:numId="11">
    <w:abstractNumId w:val="46"/>
  </w:num>
  <w:num w:numId="12">
    <w:abstractNumId w:val="20"/>
  </w:num>
  <w:num w:numId="13">
    <w:abstractNumId w:val="14"/>
  </w:num>
  <w:num w:numId="14">
    <w:abstractNumId w:val="22"/>
  </w:num>
  <w:num w:numId="15">
    <w:abstractNumId w:val="35"/>
  </w:num>
  <w:num w:numId="16">
    <w:abstractNumId w:val="23"/>
  </w:num>
  <w:num w:numId="17">
    <w:abstractNumId w:val="24"/>
  </w:num>
  <w:num w:numId="18">
    <w:abstractNumId w:val="45"/>
  </w:num>
  <w:num w:numId="19">
    <w:abstractNumId w:val="25"/>
  </w:num>
  <w:num w:numId="20">
    <w:abstractNumId w:val="12"/>
  </w:num>
  <w:num w:numId="21">
    <w:abstractNumId w:val="48"/>
  </w:num>
  <w:num w:numId="22">
    <w:abstractNumId w:val="33"/>
  </w:num>
  <w:num w:numId="23">
    <w:abstractNumId w:val="37"/>
  </w:num>
  <w:num w:numId="24">
    <w:abstractNumId w:val="21"/>
  </w:num>
  <w:num w:numId="25">
    <w:abstractNumId w:val="38"/>
  </w:num>
  <w:num w:numId="26">
    <w:abstractNumId w:val="29"/>
  </w:num>
  <w:num w:numId="27">
    <w:abstractNumId w:val="9"/>
  </w:num>
  <w:num w:numId="28">
    <w:abstractNumId w:val="10"/>
  </w:num>
  <w:num w:numId="29">
    <w:abstractNumId w:val="40"/>
  </w:num>
  <w:num w:numId="30">
    <w:abstractNumId w:val="13"/>
  </w:num>
  <w:num w:numId="31">
    <w:abstractNumId w:val="15"/>
  </w:num>
  <w:num w:numId="32">
    <w:abstractNumId w:val="44"/>
  </w:num>
  <w:num w:numId="33">
    <w:abstractNumId w:val="27"/>
  </w:num>
  <w:num w:numId="34">
    <w:abstractNumId w:val="2"/>
  </w:num>
  <w:num w:numId="35">
    <w:abstractNumId w:val="5"/>
  </w:num>
  <w:num w:numId="36">
    <w:abstractNumId w:val="19"/>
  </w:num>
  <w:num w:numId="37">
    <w:abstractNumId w:val="43"/>
  </w:num>
  <w:num w:numId="38">
    <w:abstractNumId w:val="8"/>
  </w:num>
  <w:num w:numId="39">
    <w:abstractNumId w:val="26"/>
  </w:num>
  <w:num w:numId="40">
    <w:abstractNumId w:val="6"/>
  </w:num>
  <w:num w:numId="41">
    <w:abstractNumId w:val="34"/>
  </w:num>
  <w:num w:numId="42">
    <w:abstractNumId w:val="4"/>
  </w:num>
  <w:num w:numId="43">
    <w:abstractNumId w:val="16"/>
  </w:num>
  <w:num w:numId="44">
    <w:abstractNumId w:val="30"/>
  </w:num>
  <w:num w:numId="45">
    <w:abstractNumId w:val="7"/>
  </w:num>
  <w:num w:numId="46">
    <w:abstractNumId w:val="32"/>
  </w:num>
  <w:num w:numId="47">
    <w:abstractNumId w:val="36"/>
  </w:num>
  <w:num w:numId="48">
    <w:abstractNumId w:val="11"/>
  </w:num>
  <w:num w:numId="49">
    <w:abstractNumId w:val="31"/>
  </w:num>
  <w:num w:numId="50">
    <w:abstractNumId w:val="3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18434" strokecolor="#739cc3">
      <v:fill angle="90" type="gradient">
        <o:fill v:ext="view" type="gradientUnscaled"/>
      </v:fill>
      <v:stroke color="#739cc3" weight="1.25pt"/>
    </o:shapedefaults>
    <o:shapelayout v:ext="edit">
      <o:idmap v:ext="edit" data="18"/>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14668"/>
    <w:rsid w:val="00000B50"/>
    <w:rsid w:val="00000BC5"/>
    <w:rsid w:val="00002C55"/>
    <w:rsid w:val="00002C5F"/>
    <w:rsid w:val="000030EC"/>
    <w:rsid w:val="00003556"/>
    <w:rsid w:val="00003DA3"/>
    <w:rsid w:val="00004288"/>
    <w:rsid w:val="000044CC"/>
    <w:rsid w:val="00004BFA"/>
    <w:rsid w:val="00005101"/>
    <w:rsid w:val="000061ED"/>
    <w:rsid w:val="0000640B"/>
    <w:rsid w:val="000069FD"/>
    <w:rsid w:val="000112FF"/>
    <w:rsid w:val="000125B8"/>
    <w:rsid w:val="00012B66"/>
    <w:rsid w:val="00013508"/>
    <w:rsid w:val="000146B3"/>
    <w:rsid w:val="00015286"/>
    <w:rsid w:val="00015576"/>
    <w:rsid w:val="000175FD"/>
    <w:rsid w:val="000178AB"/>
    <w:rsid w:val="00020134"/>
    <w:rsid w:val="0002246A"/>
    <w:rsid w:val="00022C9F"/>
    <w:rsid w:val="00022CCD"/>
    <w:rsid w:val="00022CE7"/>
    <w:rsid w:val="00023151"/>
    <w:rsid w:val="00023D69"/>
    <w:rsid w:val="00023D84"/>
    <w:rsid w:val="00023FCB"/>
    <w:rsid w:val="0002416B"/>
    <w:rsid w:val="00024C37"/>
    <w:rsid w:val="00024D1B"/>
    <w:rsid w:val="0002552E"/>
    <w:rsid w:val="000257CB"/>
    <w:rsid w:val="00025CAF"/>
    <w:rsid w:val="000261DF"/>
    <w:rsid w:val="00027B21"/>
    <w:rsid w:val="00027DF1"/>
    <w:rsid w:val="0003088C"/>
    <w:rsid w:val="00033049"/>
    <w:rsid w:val="000341BF"/>
    <w:rsid w:val="00036B78"/>
    <w:rsid w:val="00036CE7"/>
    <w:rsid w:val="00036F10"/>
    <w:rsid w:val="000379D3"/>
    <w:rsid w:val="000432BB"/>
    <w:rsid w:val="0004434A"/>
    <w:rsid w:val="0004437F"/>
    <w:rsid w:val="00044AA9"/>
    <w:rsid w:val="00044E88"/>
    <w:rsid w:val="00045CDA"/>
    <w:rsid w:val="00046015"/>
    <w:rsid w:val="000464E5"/>
    <w:rsid w:val="000464F2"/>
    <w:rsid w:val="000466C8"/>
    <w:rsid w:val="000475D2"/>
    <w:rsid w:val="00050B32"/>
    <w:rsid w:val="00050EA4"/>
    <w:rsid w:val="00050F7D"/>
    <w:rsid w:val="00051058"/>
    <w:rsid w:val="00052868"/>
    <w:rsid w:val="00052898"/>
    <w:rsid w:val="00052AD7"/>
    <w:rsid w:val="00052B96"/>
    <w:rsid w:val="0005370E"/>
    <w:rsid w:val="000538C5"/>
    <w:rsid w:val="00053E24"/>
    <w:rsid w:val="000542BF"/>
    <w:rsid w:val="00054AC7"/>
    <w:rsid w:val="00055172"/>
    <w:rsid w:val="000554FD"/>
    <w:rsid w:val="00055E2D"/>
    <w:rsid w:val="0005767B"/>
    <w:rsid w:val="00057965"/>
    <w:rsid w:val="000603AE"/>
    <w:rsid w:val="00060E90"/>
    <w:rsid w:val="000615DB"/>
    <w:rsid w:val="00062286"/>
    <w:rsid w:val="000628B7"/>
    <w:rsid w:val="000629DD"/>
    <w:rsid w:val="00063EF6"/>
    <w:rsid w:val="00064B22"/>
    <w:rsid w:val="0006582F"/>
    <w:rsid w:val="00065C6F"/>
    <w:rsid w:val="00066BCE"/>
    <w:rsid w:val="00066FD2"/>
    <w:rsid w:val="000671C2"/>
    <w:rsid w:val="00067A3D"/>
    <w:rsid w:val="00071065"/>
    <w:rsid w:val="00074756"/>
    <w:rsid w:val="00074A2E"/>
    <w:rsid w:val="000759CD"/>
    <w:rsid w:val="00075C5A"/>
    <w:rsid w:val="000763D6"/>
    <w:rsid w:val="000767F1"/>
    <w:rsid w:val="00077C5A"/>
    <w:rsid w:val="00077C65"/>
    <w:rsid w:val="000805B4"/>
    <w:rsid w:val="00081232"/>
    <w:rsid w:val="000823CA"/>
    <w:rsid w:val="0008249C"/>
    <w:rsid w:val="000828C8"/>
    <w:rsid w:val="00082D14"/>
    <w:rsid w:val="00084725"/>
    <w:rsid w:val="00085213"/>
    <w:rsid w:val="00085526"/>
    <w:rsid w:val="00085671"/>
    <w:rsid w:val="00086220"/>
    <w:rsid w:val="0008647A"/>
    <w:rsid w:val="00086D05"/>
    <w:rsid w:val="000900AA"/>
    <w:rsid w:val="00090FF0"/>
    <w:rsid w:val="000919D6"/>
    <w:rsid w:val="00091A5B"/>
    <w:rsid w:val="00091BBB"/>
    <w:rsid w:val="00092A41"/>
    <w:rsid w:val="00092E2F"/>
    <w:rsid w:val="00093452"/>
    <w:rsid w:val="00094FBD"/>
    <w:rsid w:val="000954E6"/>
    <w:rsid w:val="000954EA"/>
    <w:rsid w:val="000964AE"/>
    <w:rsid w:val="00096830"/>
    <w:rsid w:val="000A02DC"/>
    <w:rsid w:val="000A098B"/>
    <w:rsid w:val="000A105B"/>
    <w:rsid w:val="000A17F1"/>
    <w:rsid w:val="000A1997"/>
    <w:rsid w:val="000A1B2F"/>
    <w:rsid w:val="000A2B5E"/>
    <w:rsid w:val="000A40EB"/>
    <w:rsid w:val="000A48F1"/>
    <w:rsid w:val="000A498D"/>
    <w:rsid w:val="000A4D9F"/>
    <w:rsid w:val="000A4F54"/>
    <w:rsid w:val="000A5260"/>
    <w:rsid w:val="000A5A13"/>
    <w:rsid w:val="000A5AEA"/>
    <w:rsid w:val="000A61FB"/>
    <w:rsid w:val="000A707C"/>
    <w:rsid w:val="000A7248"/>
    <w:rsid w:val="000A7956"/>
    <w:rsid w:val="000A797C"/>
    <w:rsid w:val="000A79BC"/>
    <w:rsid w:val="000B1726"/>
    <w:rsid w:val="000B207A"/>
    <w:rsid w:val="000B36B0"/>
    <w:rsid w:val="000B5628"/>
    <w:rsid w:val="000B5947"/>
    <w:rsid w:val="000B61C8"/>
    <w:rsid w:val="000B62FD"/>
    <w:rsid w:val="000B7E47"/>
    <w:rsid w:val="000C0CF2"/>
    <w:rsid w:val="000C130F"/>
    <w:rsid w:val="000C1EF5"/>
    <w:rsid w:val="000C20B7"/>
    <w:rsid w:val="000C2603"/>
    <w:rsid w:val="000C2A06"/>
    <w:rsid w:val="000C2B93"/>
    <w:rsid w:val="000C52E4"/>
    <w:rsid w:val="000C5386"/>
    <w:rsid w:val="000C5ECD"/>
    <w:rsid w:val="000C6025"/>
    <w:rsid w:val="000C6718"/>
    <w:rsid w:val="000C6C05"/>
    <w:rsid w:val="000C6D8C"/>
    <w:rsid w:val="000D0584"/>
    <w:rsid w:val="000D1DAB"/>
    <w:rsid w:val="000D20F9"/>
    <w:rsid w:val="000D3957"/>
    <w:rsid w:val="000D41AC"/>
    <w:rsid w:val="000D4A3D"/>
    <w:rsid w:val="000D4B64"/>
    <w:rsid w:val="000D59AB"/>
    <w:rsid w:val="000D7020"/>
    <w:rsid w:val="000D739A"/>
    <w:rsid w:val="000D741B"/>
    <w:rsid w:val="000D788C"/>
    <w:rsid w:val="000D7CAA"/>
    <w:rsid w:val="000E064F"/>
    <w:rsid w:val="000E183F"/>
    <w:rsid w:val="000E233A"/>
    <w:rsid w:val="000E2ACA"/>
    <w:rsid w:val="000E31A0"/>
    <w:rsid w:val="000E36BA"/>
    <w:rsid w:val="000E465B"/>
    <w:rsid w:val="000E4FF6"/>
    <w:rsid w:val="000E54E5"/>
    <w:rsid w:val="000E6182"/>
    <w:rsid w:val="000E6F6D"/>
    <w:rsid w:val="000E78BC"/>
    <w:rsid w:val="000E7C0F"/>
    <w:rsid w:val="000F07BB"/>
    <w:rsid w:val="000F0DA4"/>
    <w:rsid w:val="000F0DF1"/>
    <w:rsid w:val="000F0ED8"/>
    <w:rsid w:val="000F1CEB"/>
    <w:rsid w:val="000F35E4"/>
    <w:rsid w:val="000F3B65"/>
    <w:rsid w:val="000F4292"/>
    <w:rsid w:val="000F4950"/>
    <w:rsid w:val="000F4ABD"/>
    <w:rsid w:val="000F4BE8"/>
    <w:rsid w:val="000F574E"/>
    <w:rsid w:val="000F60CB"/>
    <w:rsid w:val="000F6183"/>
    <w:rsid w:val="000F63B5"/>
    <w:rsid w:val="00100B88"/>
    <w:rsid w:val="00101D8C"/>
    <w:rsid w:val="00102264"/>
    <w:rsid w:val="001042F8"/>
    <w:rsid w:val="001055EE"/>
    <w:rsid w:val="00105655"/>
    <w:rsid w:val="0010637E"/>
    <w:rsid w:val="00106B33"/>
    <w:rsid w:val="0010724F"/>
    <w:rsid w:val="00110596"/>
    <w:rsid w:val="00111312"/>
    <w:rsid w:val="001113BD"/>
    <w:rsid w:val="0011180F"/>
    <w:rsid w:val="00111B35"/>
    <w:rsid w:val="001128A9"/>
    <w:rsid w:val="00112AA9"/>
    <w:rsid w:val="0011303E"/>
    <w:rsid w:val="001134EC"/>
    <w:rsid w:val="0011398E"/>
    <w:rsid w:val="00114633"/>
    <w:rsid w:val="00114C46"/>
    <w:rsid w:val="00115CEC"/>
    <w:rsid w:val="001160F1"/>
    <w:rsid w:val="00116892"/>
    <w:rsid w:val="0011709F"/>
    <w:rsid w:val="0011793B"/>
    <w:rsid w:val="00121755"/>
    <w:rsid w:val="00121E7D"/>
    <w:rsid w:val="001224BC"/>
    <w:rsid w:val="0012271C"/>
    <w:rsid w:val="0012349D"/>
    <w:rsid w:val="001263EA"/>
    <w:rsid w:val="0013025F"/>
    <w:rsid w:val="00130A3B"/>
    <w:rsid w:val="00131DF7"/>
    <w:rsid w:val="00132672"/>
    <w:rsid w:val="00132A9F"/>
    <w:rsid w:val="00134C80"/>
    <w:rsid w:val="0013500C"/>
    <w:rsid w:val="001363FB"/>
    <w:rsid w:val="001403DB"/>
    <w:rsid w:val="001404EE"/>
    <w:rsid w:val="0014102D"/>
    <w:rsid w:val="001419D4"/>
    <w:rsid w:val="00141E37"/>
    <w:rsid w:val="00141F76"/>
    <w:rsid w:val="00141FD4"/>
    <w:rsid w:val="001435CD"/>
    <w:rsid w:val="00144621"/>
    <w:rsid w:val="00144AA8"/>
    <w:rsid w:val="00144BC6"/>
    <w:rsid w:val="00144CBA"/>
    <w:rsid w:val="00145379"/>
    <w:rsid w:val="001456F8"/>
    <w:rsid w:val="0014621F"/>
    <w:rsid w:val="0014711E"/>
    <w:rsid w:val="00147A4A"/>
    <w:rsid w:val="00147A93"/>
    <w:rsid w:val="00150C9D"/>
    <w:rsid w:val="00150D23"/>
    <w:rsid w:val="001513A2"/>
    <w:rsid w:val="001519A1"/>
    <w:rsid w:val="00151DEE"/>
    <w:rsid w:val="00153CE6"/>
    <w:rsid w:val="00154647"/>
    <w:rsid w:val="001557B8"/>
    <w:rsid w:val="001558BD"/>
    <w:rsid w:val="00155F4D"/>
    <w:rsid w:val="00156515"/>
    <w:rsid w:val="0015687A"/>
    <w:rsid w:val="001614DC"/>
    <w:rsid w:val="001619DB"/>
    <w:rsid w:val="00161ACD"/>
    <w:rsid w:val="00162982"/>
    <w:rsid w:val="00162D9F"/>
    <w:rsid w:val="00163474"/>
    <w:rsid w:val="001635B7"/>
    <w:rsid w:val="00163772"/>
    <w:rsid w:val="00163C27"/>
    <w:rsid w:val="00164471"/>
    <w:rsid w:val="001648AD"/>
    <w:rsid w:val="00165927"/>
    <w:rsid w:val="00167CF2"/>
    <w:rsid w:val="001701E8"/>
    <w:rsid w:val="00170AE2"/>
    <w:rsid w:val="00171114"/>
    <w:rsid w:val="00172470"/>
    <w:rsid w:val="001728BA"/>
    <w:rsid w:val="00172F62"/>
    <w:rsid w:val="00173896"/>
    <w:rsid w:val="00174880"/>
    <w:rsid w:val="00175220"/>
    <w:rsid w:val="0017594D"/>
    <w:rsid w:val="00175970"/>
    <w:rsid w:val="00176222"/>
    <w:rsid w:val="001800DD"/>
    <w:rsid w:val="00180BF3"/>
    <w:rsid w:val="00181142"/>
    <w:rsid w:val="0018196D"/>
    <w:rsid w:val="0018281D"/>
    <w:rsid w:val="00182F52"/>
    <w:rsid w:val="001831F3"/>
    <w:rsid w:val="00183A6C"/>
    <w:rsid w:val="00184082"/>
    <w:rsid w:val="00184801"/>
    <w:rsid w:val="001852C3"/>
    <w:rsid w:val="00186B94"/>
    <w:rsid w:val="00186E9A"/>
    <w:rsid w:val="00186F4B"/>
    <w:rsid w:val="001870F5"/>
    <w:rsid w:val="00187291"/>
    <w:rsid w:val="00187515"/>
    <w:rsid w:val="00187995"/>
    <w:rsid w:val="0019103C"/>
    <w:rsid w:val="001914D9"/>
    <w:rsid w:val="00192254"/>
    <w:rsid w:val="00193C6F"/>
    <w:rsid w:val="00195307"/>
    <w:rsid w:val="001953E8"/>
    <w:rsid w:val="00195587"/>
    <w:rsid w:val="00195788"/>
    <w:rsid w:val="0019646C"/>
    <w:rsid w:val="00196C91"/>
    <w:rsid w:val="0019792B"/>
    <w:rsid w:val="00197A62"/>
    <w:rsid w:val="00197C9C"/>
    <w:rsid w:val="001A015B"/>
    <w:rsid w:val="001A0935"/>
    <w:rsid w:val="001A145D"/>
    <w:rsid w:val="001A165F"/>
    <w:rsid w:val="001A18E8"/>
    <w:rsid w:val="001A223E"/>
    <w:rsid w:val="001A41A9"/>
    <w:rsid w:val="001A4617"/>
    <w:rsid w:val="001A46A6"/>
    <w:rsid w:val="001A4A65"/>
    <w:rsid w:val="001A5B4F"/>
    <w:rsid w:val="001A5C88"/>
    <w:rsid w:val="001A67D8"/>
    <w:rsid w:val="001A6EDD"/>
    <w:rsid w:val="001A6F8B"/>
    <w:rsid w:val="001B0A51"/>
    <w:rsid w:val="001B223C"/>
    <w:rsid w:val="001B29B5"/>
    <w:rsid w:val="001B2C12"/>
    <w:rsid w:val="001B2D3C"/>
    <w:rsid w:val="001B339A"/>
    <w:rsid w:val="001B3DF4"/>
    <w:rsid w:val="001B429F"/>
    <w:rsid w:val="001B443D"/>
    <w:rsid w:val="001B4AAE"/>
    <w:rsid w:val="001B61FB"/>
    <w:rsid w:val="001B7B1B"/>
    <w:rsid w:val="001B7F78"/>
    <w:rsid w:val="001C08E3"/>
    <w:rsid w:val="001C09AB"/>
    <w:rsid w:val="001C3E78"/>
    <w:rsid w:val="001C4227"/>
    <w:rsid w:val="001C4827"/>
    <w:rsid w:val="001C5BAD"/>
    <w:rsid w:val="001C5C38"/>
    <w:rsid w:val="001C691E"/>
    <w:rsid w:val="001C6B76"/>
    <w:rsid w:val="001C77B4"/>
    <w:rsid w:val="001C7A56"/>
    <w:rsid w:val="001D0BF1"/>
    <w:rsid w:val="001D0E71"/>
    <w:rsid w:val="001D16ED"/>
    <w:rsid w:val="001D174A"/>
    <w:rsid w:val="001D18EF"/>
    <w:rsid w:val="001D1C5E"/>
    <w:rsid w:val="001D2251"/>
    <w:rsid w:val="001D312A"/>
    <w:rsid w:val="001D391E"/>
    <w:rsid w:val="001D3AC6"/>
    <w:rsid w:val="001D4643"/>
    <w:rsid w:val="001D494A"/>
    <w:rsid w:val="001D4B25"/>
    <w:rsid w:val="001D5193"/>
    <w:rsid w:val="001D6E3A"/>
    <w:rsid w:val="001D722F"/>
    <w:rsid w:val="001D780F"/>
    <w:rsid w:val="001E0239"/>
    <w:rsid w:val="001E0596"/>
    <w:rsid w:val="001E4D0B"/>
    <w:rsid w:val="001E60FF"/>
    <w:rsid w:val="001E7B79"/>
    <w:rsid w:val="001F004E"/>
    <w:rsid w:val="001F113E"/>
    <w:rsid w:val="001F1C06"/>
    <w:rsid w:val="001F1EEE"/>
    <w:rsid w:val="001F2CFF"/>
    <w:rsid w:val="001F3B09"/>
    <w:rsid w:val="001F3B5D"/>
    <w:rsid w:val="001F3BD5"/>
    <w:rsid w:val="001F5C4B"/>
    <w:rsid w:val="001F6391"/>
    <w:rsid w:val="001F6585"/>
    <w:rsid w:val="001F65BA"/>
    <w:rsid w:val="001F67CB"/>
    <w:rsid w:val="001F787D"/>
    <w:rsid w:val="001F78EF"/>
    <w:rsid w:val="001F7D86"/>
    <w:rsid w:val="00200879"/>
    <w:rsid w:val="0020189D"/>
    <w:rsid w:val="00201B3E"/>
    <w:rsid w:val="00202A6C"/>
    <w:rsid w:val="002037F0"/>
    <w:rsid w:val="00203BCC"/>
    <w:rsid w:val="00204928"/>
    <w:rsid w:val="00205BB0"/>
    <w:rsid w:val="00205F09"/>
    <w:rsid w:val="00206C97"/>
    <w:rsid w:val="00207D20"/>
    <w:rsid w:val="00207FFE"/>
    <w:rsid w:val="002105A6"/>
    <w:rsid w:val="002117AD"/>
    <w:rsid w:val="0021251D"/>
    <w:rsid w:val="00213065"/>
    <w:rsid w:val="00215869"/>
    <w:rsid w:val="00215FD3"/>
    <w:rsid w:val="0021609B"/>
    <w:rsid w:val="0021647B"/>
    <w:rsid w:val="00217204"/>
    <w:rsid w:val="002211C2"/>
    <w:rsid w:val="00222BF9"/>
    <w:rsid w:val="00222DD4"/>
    <w:rsid w:val="00222DDF"/>
    <w:rsid w:val="00223658"/>
    <w:rsid w:val="0022373E"/>
    <w:rsid w:val="00224243"/>
    <w:rsid w:val="002243A0"/>
    <w:rsid w:val="00224655"/>
    <w:rsid w:val="0022491C"/>
    <w:rsid w:val="00225549"/>
    <w:rsid w:val="00225817"/>
    <w:rsid w:val="002304D8"/>
    <w:rsid w:val="002307DA"/>
    <w:rsid w:val="00230DA0"/>
    <w:rsid w:val="00233DEA"/>
    <w:rsid w:val="002340EA"/>
    <w:rsid w:val="00234372"/>
    <w:rsid w:val="00236C98"/>
    <w:rsid w:val="00236E93"/>
    <w:rsid w:val="0023734A"/>
    <w:rsid w:val="002378A0"/>
    <w:rsid w:val="00237A85"/>
    <w:rsid w:val="0024024B"/>
    <w:rsid w:val="002407C6"/>
    <w:rsid w:val="00241101"/>
    <w:rsid w:val="00241E0A"/>
    <w:rsid w:val="00241E46"/>
    <w:rsid w:val="00242394"/>
    <w:rsid w:val="00243FD5"/>
    <w:rsid w:val="002443C7"/>
    <w:rsid w:val="0024457A"/>
    <w:rsid w:val="00244B3E"/>
    <w:rsid w:val="00245709"/>
    <w:rsid w:val="00245C23"/>
    <w:rsid w:val="00246D90"/>
    <w:rsid w:val="00247476"/>
    <w:rsid w:val="00247979"/>
    <w:rsid w:val="00247EC1"/>
    <w:rsid w:val="00251E4B"/>
    <w:rsid w:val="0025223B"/>
    <w:rsid w:val="0025273D"/>
    <w:rsid w:val="002532DE"/>
    <w:rsid w:val="00253A44"/>
    <w:rsid w:val="00253EB0"/>
    <w:rsid w:val="00253ECC"/>
    <w:rsid w:val="00255EE1"/>
    <w:rsid w:val="00256210"/>
    <w:rsid w:val="00260187"/>
    <w:rsid w:val="0026027B"/>
    <w:rsid w:val="00260884"/>
    <w:rsid w:val="002610C8"/>
    <w:rsid w:val="00261E8E"/>
    <w:rsid w:val="00262387"/>
    <w:rsid w:val="0026363A"/>
    <w:rsid w:val="00263A02"/>
    <w:rsid w:val="00263C26"/>
    <w:rsid w:val="002642A3"/>
    <w:rsid w:val="002646C2"/>
    <w:rsid w:val="00264F2E"/>
    <w:rsid w:val="0026505D"/>
    <w:rsid w:val="00265732"/>
    <w:rsid w:val="00265EA4"/>
    <w:rsid w:val="00267321"/>
    <w:rsid w:val="002674BD"/>
    <w:rsid w:val="002679ED"/>
    <w:rsid w:val="00270E18"/>
    <w:rsid w:val="00271506"/>
    <w:rsid w:val="00271CC4"/>
    <w:rsid w:val="0027292D"/>
    <w:rsid w:val="002741B0"/>
    <w:rsid w:val="00274521"/>
    <w:rsid w:val="00274955"/>
    <w:rsid w:val="002755A3"/>
    <w:rsid w:val="00275D04"/>
    <w:rsid w:val="00276301"/>
    <w:rsid w:val="00276884"/>
    <w:rsid w:val="002769B9"/>
    <w:rsid w:val="00276A97"/>
    <w:rsid w:val="00277659"/>
    <w:rsid w:val="00277F1C"/>
    <w:rsid w:val="0028075E"/>
    <w:rsid w:val="00280B0E"/>
    <w:rsid w:val="00280CB5"/>
    <w:rsid w:val="00281768"/>
    <w:rsid w:val="00281BA5"/>
    <w:rsid w:val="00281D9C"/>
    <w:rsid w:val="00282596"/>
    <w:rsid w:val="00283317"/>
    <w:rsid w:val="00284406"/>
    <w:rsid w:val="002851B5"/>
    <w:rsid w:val="00285836"/>
    <w:rsid w:val="00286C7C"/>
    <w:rsid w:val="00286E04"/>
    <w:rsid w:val="002914AD"/>
    <w:rsid w:val="00291905"/>
    <w:rsid w:val="00292F07"/>
    <w:rsid w:val="002931A8"/>
    <w:rsid w:val="002931B6"/>
    <w:rsid w:val="00293555"/>
    <w:rsid w:val="00294060"/>
    <w:rsid w:val="00296049"/>
    <w:rsid w:val="00297693"/>
    <w:rsid w:val="00297FAB"/>
    <w:rsid w:val="002A0589"/>
    <w:rsid w:val="002A0853"/>
    <w:rsid w:val="002A0E3A"/>
    <w:rsid w:val="002A1DC3"/>
    <w:rsid w:val="002A26BC"/>
    <w:rsid w:val="002A28D7"/>
    <w:rsid w:val="002A4522"/>
    <w:rsid w:val="002A4905"/>
    <w:rsid w:val="002A6427"/>
    <w:rsid w:val="002A7BF9"/>
    <w:rsid w:val="002A7E5C"/>
    <w:rsid w:val="002B0459"/>
    <w:rsid w:val="002B047C"/>
    <w:rsid w:val="002B0D8F"/>
    <w:rsid w:val="002B1943"/>
    <w:rsid w:val="002B1BD9"/>
    <w:rsid w:val="002B2648"/>
    <w:rsid w:val="002B2A76"/>
    <w:rsid w:val="002B3694"/>
    <w:rsid w:val="002B544F"/>
    <w:rsid w:val="002B76CF"/>
    <w:rsid w:val="002B79BF"/>
    <w:rsid w:val="002C02DE"/>
    <w:rsid w:val="002C0C02"/>
    <w:rsid w:val="002C0C03"/>
    <w:rsid w:val="002C117D"/>
    <w:rsid w:val="002C1AAE"/>
    <w:rsid w:val="002C1B4B"/>
    <w:rsid w:val="002C2F77"/>
    <w:rsid w:val="002C3295"/>
    <w:rsid w:val="002C402F"/>
    <w:rsid w:val="002C444E"/>
    <w:rsid w:val="002C4EE3"/>
    <w:rsid w:val="002C52EF"/>
    <w:rsid w:val="002C57BF"/>
    <w:rsid w:val="002C5ED6"/>
    <w:rsid w:val="002C726F"/>
    <w:rsid w:val="002D1C6B"/>
    <w:rsid w:val="002D2861"/>
    <w:rsid w:val="002D30FF"/>
    <w:rsid w:val="002D3B1F"/>
    <w:rsid w:val="002D3C35"/>
    <w:rsid w:val="002D4F03"/>
    <w:rsid w:val="002D4F64"/>
    <w:rsid w:val="002D6480"/>
    <w:rsid w:val="002E05BB"/>
    <w:rsid w:val="002E145F"/>
    <w:rsid w:val="002E1A18"/>
    <w:rsid w:val="002E4B6E"/>
    <w:rsid w:val="002E4C72"/>
    <w:rsid w:val="002E4D43"/>
    <w:rsid w:val="002E6346"/>
    <w:rsid w:val="002F0AEF"/>
    <w:rsid w:val="002F12A6"/>
    <w:rsid w:val="002F1B09"/>
    <w:rsid w:val="002F1C67"/>
    <w:rsid w:val="002F2347"/>
    <w:rsid w:val="002F241C"/>
    <w:rsid w:val="002F251C"/>
    <w:rsid w:val="002F2642"/>
    <w:rsid w:val="002F2903"/>
    <w:rsid w:val="002F4767"/>
    <w:rsid w:val="002F70A0"/>
    <w:rsid w:val="002F7A5F"/>
    <w:rsid w:val="002F7EDB"/>
    <w:rsid w:val="00300F8C"/>
    <w:rsid w:val="00300FE0"/>
    <w:rsid w:val="00302A2E"/>
    <w:rsid w:val="00302AEB"/>
    <w:rsid w:val="00303E81"/>
    <w:rsid w:val="00304749"/>
    <w:rsid w:val="00304E5D"/>
    <w:rsid w:val="00305711"/>
    <w:rsid w:val="0030575E"/>
    <w:rsid w:val="00305997"/>
    <w:rsid w:val="00305FCB"/>
    <w:rsid w:val="003067A4"/>
    <w:rsid w:val="00306E9C"/>
    <w:rsid w:val="003076B8"/>
    <w:rsid w:val="00307916"/>
    <w:rsid w:val="0031062E"/>
    <w:rsid w:val="003107AA"/>
    <w:rsid w:val="00310EC7"/>
    <w:rsid w:val="00311008"/>
    <w:rsid w:val="00311F2F"/>
    <w:rsid w:val="003121B6"/>
    <w:rsid w:val="003137C0"/>
    <w:rsid w:val="00314C4C"/>
    <w:rsid w:val="00315544"/>
    <w:rsid w:val="0031648E"/>
    <w:rsid w:val="00316EA3"/>
    <w:rsid w:val="003176D7"/>
    <w:rsid w:val="003208DF"/>
    <w:rsid w:val="00321D33"/>
    <w:rsid w:val="003229D0"/>
    <w:rsid w:val="00323266"/>
    <w:rsid w:val="00323847"/>
    <w:rsid w:val="00323D16"/>
    <w:rsid w:val="00323DA0"/>
    <w:rsid w:val="00324331"/>
    <w:rsid w:val="003244AC"/>
    <w:rsid w:val="00324A2B"/>
    <w:rsid w:val="00325B09"/>
    <w:rsid w:val="003263DA"/>
    <w:rsid w:val="003264E9"/>
    <w:rsid w:val="003265D6"/>
    <w:rsid w:val="0032665C"/>
    <w:rsid w:val="00326F9F"/>
    <w:rsid w:val="00330E19"/>
    <w:rsid w:val="003324AE"/>
    <w:rsid w:val="00333019"/>
    <w:rsid w:val="0033390B"/>
    <w:rsid w:val="00333BF7"/>
    <w:rsid w:val="00334389"/>
    <w:rsid w:val="0033483E"/>
    <w:rsid w:val="003352CD"/>
    <w:rsid w:val="00335615"/>
    <w:rsid w:val="00335CAD"/>
    <w:rsid w:val="00337850"/>
    <w:rsid w:val="00337F0C"/>
    <w:rsid w:val="0034078E"/>
    <w:rsid w:val="00340B9C"/>
    <w:rsid w:val="00340F16"/>
    <w:rsid w:val="003435DC"/>
    <w:rsid w:val="00344074"/>
    <w:rsid w:val="00344583"/>
    <w:rsid w:val="00344A59"/>
    <w:rsid w:val="00344C9F"/>
    <w:rsid w:val="00345899"/>
    <w:rsid w:val="00346A43"/>
    <w:rsid w:val="0034736B"/>
    <w:rsid w:val="00347F1E"/>
    <w:rsid w:val="00350563"/>
    <w:rsid w:val="0035088A"/>
    <w:rsid w:val="00350C4F"/>
    <w:rsid w:val="003511B8"/>
    <w:rsid w:val="003526C2"/>
    <w:rsid w:val="00352997"/>
    <w:rsid w:val="00353127"/>
    <w:rsid w:val="00353520"/>
    <w:rsid w:val="00353F11"/>
    <w:rsid w:val="00354B94"/>
    <w:rsid w:val="003555B6"/>
    <w:rsid w:val="00356F74"/>
    <w:rsid w:val="003570AC"/>
    <w:rsid w:val="00357A4A"/>
    <w:rsid w:val="00357B87"/>
    <w:rsid w:val="003600EE"/>
    <w:rsid w:val="00360714"/>
    <w:rsid w:val="00360C7C"/>
    <w:rsid w:val="00361CC2"/>
    <w:rsid w:val="003626F8"/>
    <w:rsid w:val="00363EE1"/>
    <w:rsid w:val="00364E3F"/>
    <w:rsid w:val="003655C2"/>
    <w:rsid w:val="0036611B"/>
    <w:rsid w:val="003665DB"/>
    <w:rsid w:val="00366B6D"/>
    <w:rsid w:val="0036722F"/>
    <w:rsid w:val="0036797B"/>
    <w:rsid w:val="003705BD"/>
    <w:rsid w:val="00370EC6"/>
    <w:rsid w:val="00371AC9"/>
    <w:rsid w:val="003724DD"/>
    <w:rsid w:val="00372677"/>
    <w:rsid w:val="00372925"/>
    <w:rsid w:val="00372DFB"/>
    <w:rsid w:val="00373164"/>
    <w:rsid w:val="003733F2"/>
    <w:rsid w:val="00373CD7"/>
    <w:rsid w:val="00373D43"/>
    <w:rsid w:val="003752AA"/>
    <w:rsid w:val="00375C11"/>
    <w:rsid w:val="00375D12"/>
    <w:rsid w:val="003775E4"/>
    <w:rsid w:val="00377CDE"/>
    <w:rsid w:val="00377DD5"/>
    <w:rsid w:val="00377F48"/>
    <w:rsid w:val="00380378"/>
    <w:rsid w:val="00380749"/>
    <w:rsid w:val="00380BDA"/>
    <w:rsid w:val="00381361"/>
    <w:rsid w:val="00381BB2"/>
    <w:rsid w:val="00382321"/>
    <w:rsid w:val="00382752"/>
    <w:rsid w:val="00382BE4"/>
    <w:rsid w:val="00383DB7"/>
    <w:rsid w:val="003859B4"/>
    <w:rsid w:val="00385C53"/>
    <w:rsid w:val="00386159"/>
    <w:rsid w:val="00387B5E"/>
    <w:rsid w:val="00387EAD"/>
    <w:rsid w:val="0039048C"/>
    <w:rsid w:val="003907B6"/>
    <w:rsid w:val="00390C93"/>
    <w:rsid w:val="0039226E"/>
    <w:rsid w:val="00392C7B"/>
    <w:rsid w:val="0039336D"/>
    <w:rsid w:val="00394020"/>
    <w:rsid w:val="00395449"/>
    <w:rsid w:val="00395BB3"/>
    <w:rsid w:val="00396169"/>
    <w:rsid w:val="0039750F"/>
    <w:rsid w:val="003A0D2A"/>
    <w:rsid w:val="003A128C"/>
    <w:rsid w:val="003A1884"/>
    <w:rsid w:val="003A2D0C"/>
    <w:rsid w:val="003A3A1E"/>
    <w:rsid w:val="003A3F3B"/>
    <w:rsid w:val="003A488C"/>
    <w:rsid w:val="003A748F"/>
    <w:rsid w:val="003A7E4E"/>
    <w:rsid w:val="003B02DE"/>
    <w:rsid w:val="003B12C5"/>
    <w:rsid w:val="003B22EE"/>
    <w:rsid w:val="003B2D47"/>
    <w:rsid w:val="003B30B9"/>
    <w:rsid w:val="003B471B"/>
    <w:rsid w:val="003B4CB5"/>
    <w:rsid w:val="003B4E63"/>
    <w:rsid w:val="003B4EEE"/>
    <w:rsid w:val="003B5EC9"/>
    <w:rsid w:val="003B5FE1"/>
    <w:rsid w:val="003B64D8"/>
    <w:rsid w:val="003B6874"/>
    <w:rsid w:val="003B7D28"/>
    <w:rsid w:val="003C0992"/>
    <w:rsid w:val="003C2DC7"/>
    <w:rsid w:val="003C3757"/>
    <w:rsid w:val="003C3A5C"/>
    <w:rsid w:val="003C40A4"/>
    <w:rsid w:val="003C414B"/>
    <w:rsid w:val="003C4DE5"/>
    <w:rsid w:val="003C5778"/>
    <w:rsid w:val="003C5982"/>
    <w:rsid w:val="003C6856"/>
    <w:rsid w:val="003C71AA"/>
    <w:rsid w:val="003C71E5"/>
    <w:rsid w:val="003C737C"/>
    <w:rsid w:val="003C76FA"/>
    <w:rsid w:val="003D13D9"/>
    <w:rsid w:val="003D1A12"/>
    <w:rsid w:val="003D233B"/>
    <w:rsid w:val="003D28E0"/>
    <w:rsid w:val="003D367C"/>
    <w:rsid w:val="003D481D"/>
    <w:rsid w:val="003D493A"/>
    <w:rsid w:val="003D517F"/>
    <w:rsid w:val="003D5302"/>
    <w:rsid w:val="003D6CB3"/>
    <w:rsid w:val="003D7931"/>
    <w:rsid w:val="003D7BF4"/>
    <w:rsid w:val="003D7CA8"/>
    <w:rsid w:val="003E14B1"/>
    <w:rsid w:val="003E1649"/>
    <w:rsid w:val="003E1A53"/>
    <w:rsid w:val="003E1EC7"/>
    <w:rsid w:val="003E395B"/>
    <w:rsid w:val="003E465A"/>
    <w:rsid w:val="003E60DC"/>
    <w:rsid w:val="003E6247"/>
    <w:rsid w:val="003F06E5"/>
    <w:rsid w:val="003F0CA6"/>
    <w:rsid w:val="003F142B"/>
    <w:rsid w:val="003F16C1"/>
    <w:rsid w:val="003F1984"/>
    <w:rsid w:val="003F1DE0"/>
    <w:rsid w:val="003F35D3"/>
    <w:rsid w:val="003F3D65"/>
    <w:rsid w:val="003F5732"/>
    <w:rsid w:val="003F62B4"/>
    <w:rsid w:val="003F668D"/>
    <w:rsid w:val="003F6870"/>
    <w:rsid w:val="003F7FE7"/>
    <w:rsid w:val="0040018D"/>
    <w:rsid w:val="00400F30"/>
    <w:rsid w:val="00402924"/>
    <w:rsid w:val="004029CB"/>
    <w:rsid w:val="004049A2"/>
    <w:rsid w:val="00404C11"/>
    <w:rsid w:val="004050D8"/>
    <w:rsid w:val="0040557F"/>
    <w:rsid w:val="00406153"/>
    <w:rsid w:val="00406413"/>
    <w:rsid w:val="00407991"/>
    <w:rsid w:val="004108C1"/>
    <w:rsid w:val="00410D73"/>
    <w:rsid w:val="004117AF"/>
    <w:rsid w:val="00411B35"/>
    <w:rsid w:val="00411D3D"/>
    <w:rsid w:val="00411EAF"/>
    <w:rsid w:val="004127CE"/>
    <w:rsid w:val="00412EA6"/>
    <w:rsid w:val="00412EF7"/>
    <w:rsid w:val="00413573"/>
    <w:rsid w:val="00414199"/>
    <w:rsid w:val="00414D1A"/>
    <w:rsid w:val="004152A4"/>
    <w:rsid w:val="00415DC8"/>
    <w:rsid w:val="00420250"/>
    <w:rsid w:val="004214E9"/>
    <w:rsid w:val="00422C07"/>
    <w:rsid w:val="00422F03"/>
    <w:rsid w:val="00423617"/>
    <w:rsid w:val="00423A6F"/>
    <w:rsid w:val="00424022"/>
    <w:rsid w:val="00424684"/>
    <w:rsid w:val="00424FB4"/>
    <w:rsid w:val="00425452"/>
    <w:rsid w:val="00426680"/>
    <w:rsid w:val="0042746D"/>
    <w:rsid w:val="00430525"/>
    <w:rsid w:val="00431175"/>
    <w:rsid w:val="004329E7"/>
    <w:rsid w:val="00433255"/>
    <w:rsid w:val="0043352F"/>
    <w:rsid w:val="0043356C"/>
    <w:rsid w:val="004345B6"/>
    <w:rsid w:val="00434746"/>
    <w:rsid w:val="0043526C"/>
    <w:rsid w:val="0043604D"/>
    <w:rsid w:val="00436058"/>
    <w:rsid w:val="004368E2"/>
    <w:rsid w:val="00437079"/>
    <w:rsid w:val="004370AD"/>
    <w:rsid w:val="004401C3"/>
    <w:rsid w:val="0044029E"/>
    <w:rsid w:val="004422F7"/>
    <w:rsid w:val="00442877"/>
    <w:rsid w:val="00442B93"/>
    <w:rsid w:val="00442E95"/>
    <w:rsid w:val="0044352C"/>
    <w:rsid w:val="00443B57"/>
    <w:rsid w:val="004440C9"/>
    <w:rsid w:val="004450F2"/>
    <w:rsid w:val="004457BD"/>
    <w:rsid w:val="00446960"/>
    <w:rsid w:val="00447339"/>
    <w:rsid w:val="0044740B"/>
    <w:rsid w:val="00450B12"/>
    <w:rsid w:val="00450DF8"/>
    <w:rsid w:val="00452CDA"/>
    <w:rsid w:val="004551EF"/>
    <w:rsid w:val="004554AB"/>
    <w:rsid w:val="00456179"/>
    <w:rsid w:val="00456370"/>
    <w:rsid w:val="00460C0A"/>
    <w:rsid w:val="0046105D"/>
    <w:rsid w:val="00461082"/>
    <w:rsid w:val="00461D4C"/>
    <w:rsid w:val="0046399F"/>
    <w:rsid w:val="00464A63"/>
    <w:rsid w:val="004650CE"/>
    <w:rsid w:val="00465BCF"/>
    <w:rsid w:val="00466DE4"/>
    <w:rsid w:val="004670C8"/>
    <w:rsid w:val="0046713D"/>
    <w:rsid w:val="004671CD"/>
    <w:rsid w:val="00471286"/>
    <w:rsid w:val="0047200A"/>
    <w:rsid w:val="00472E8C"/>
    <w:rsid w:val="00472EEE"/>
    <w:rsid w:val="004732DD"/>
    <w:rsid w:val="004734C2"/>
    <w:rsid w:val="004744FE"/>
    <w:rsid w:val="00474646"/>
    <w:rsid w:val="0047494E"/>
    <w:rsid w:val="0047515F"/>
    <w:rsid w:val="0047661A"/>
    <w:rsid w:val="0047662E"/>
    <w:rsid w:val="00476710"/>
    <w:rsid w:val="00480AEC"/>
    <w:rsid w:val="00480FC9"/>
    <w:rsid w:val="004812DC"/>
    <w:rsid w:val="0048239F"/>
    <w:rsid w:val="00482CC9"/>
    <w:rsid w:val="00484402"/>
    <w:rsid w:val="004854A5"/>
    <w:rsid w:val="00485B6B"/>
    <w:rsid w:val="00485E31"/>
    <w:rsid w:val="00487D22"/>
    <w:rsid w:val="0049030C"/>
    <w:rsid w:val="00491B77"/>
    <w:rsid w:val="00493609"/>
    <w:rsid w:val="004939D1"/>
    <w:rsid w:val="00493FC2"/>
    <w:rsid w:val="00495387"/>
    <w:rsid w:val="004953EA"/>
    <w:rsid w:val="004961DD"/>
    <w:rsid w:val="00496EA1"/>
    <w:rsid w:val="00497AD8"/>
    <w:rsid w:val="004A00A4"/>
    <w:rsid w:val="004A0335"/>
    <w:rsid w:val="004A0D60"/>
    <w:rsid w:val="004A0DF7"/>
    <w:rsid w:val="004A11DF"/>
    <w:rsid w:val="004A149D"/>
    <w:rsid w:val="004A15FF"/>
    <w:rsid w:val="004A186C"/>
    <w:rsid w:val="004A235D"/>
    <w:rsid w:val="004A2CB9"/>
    <w:rsid w:val="004A334F"/>
    <w:rsid w:val="004A3409"/>
    <w:rsid w:val="004A36D8"/>
    <w:rsid w:val="004A3838"/>
    <w:rsid w:val="004A3E1A"/>
    <w:rsid w:val="004A498E"/>
    <w:rsid w:val="004A7373"/>
    <w:rsid w:val="004A7FB8"/>
    <w:rsid w:val="004B00EC"/>
    <w:rsid w:val="004B1D4F"/>
    <w:rsid w:val="004B260F"/>
    <w:rsid w:val="004B283C"/>
    <w:rsid w:val="004B404C"/>
    <w:rsid w:val="004B40FA"/>
    <w:rsid w:val="004B4659"/>
    <w:rsid w:val="004B486F"/>
    <w:rsid w:val="004B4A47"/>
    <w:rsid w:val="004B4E13"/>
    <w:rsid w:val="004B624E"/>
    <w:rsid w:val="004B652E"/>
    <w:rsid w:val="004B6DCE"/>
    <w:rsid w:val="004B77EA"/>
    <w:rsid w:val="004B7B66"/>
    <w:rsid w:val="004C06A7"/>
    <w:rsid w:val="004C2B53"/>
    <w:rsid w:val="004C4933"/>
    <w:rsid w:val="004C52FE"/>
    <w:rsid w:val="004C7178"/>
    <w:rsid w:val="004C7FA2"/>
    <w:rsid w:val="004D0083"/>
    <w:rsid w:val="004D0A79"/>
    <w:rsid w:val="004D183F"/>
    <w:rsid w:val="004D1B21"/>
    <w:rsid w:val="004D1FC4"/>
    <w:rsid w:val="004D233C"/>
    <w:rsid w:val="004D2A7D"/>
    <w:rsid w:val="004D2CD2"/>
    <w:rsid w:val="004D378D"/>
    <w:rsid w:val="004D4158"/>
    <w:rsid w:val="004D480F"/>
    <w:rsid w:val="004D4CEB"/>
    <w:rsid w:val="004D4D12"/>
    <w:rsid w:val="004D58DC"/>
    <w:rsid w:val="004D77C0"/>
    <w:rsid w:val="004D799D"/>
    <w:rsid w:val="004E15A8"/>
    <w:rsid w:val="004E1F2A"/>
    <w:rsid w:val="004E2F41"/>
    <w:rsid w:val="004E541D"/>
    <w:rsid w:val="004E798C"/>
    <w:rsid w:val="004F0E09"/>
    <w:rsid w:val="004F0E46"/>
    <w:rsid w:val="004F2B25"/>
    <w:rsid w:val="004F3200"/>
    <w:rsid w:val="004F46B5"/>
    <w:rsid w:val="004F4FC6"/>
    <w:rsid w:val="004F5DB2"/>
    <w:rsid w:val="004F6D49"/>
    <w:rsid w:val="004F6DA5"/>
    <w:rsid w:val="00500357"/>
    <w:rsid w:val="00500780"/>
    <w:rsid w:val="005007B2"/>
    <w:rsid w:val="00500F98"/>
    <w:rsid w:val="00502A90"/>
    <w:rsid w:val="00502EFB"/>
    <w:rsid w:val="0050386E"/>
    <w:rsid w:val="00504456"/>
    <w:rsid w:val="00505BCD"/>
    <w:rsid w:val="00506461"/>
    <w:rsid w:val="00506A95"/>
    <w:rsid w:val="0051029F"/>
    <w:rsid w:val="00510826"/>
    <w:rsid w:val="00511D4B"/>
    <w:rsid w:val="00514711"/>
    <w:rsid w:val="005148A8"/>
    <w:rsid w:val="005161C4"/>
    <w:rsid w:val="005165C5"/>
    <w:rsid w:val="00516C9A"/>
    <w:rsid w:val="005176D8"/>
    <w:rsid w:val="00517E5A"/>
    <w:rsid w:val="00517F5A"/>
    <w:rsid w:val="00520119"/>
    <w:rsid w:val="0052026A"/>
    <w:rsid w:val="005209C6"/>
    <w:rsid w:val="00520A84"/>
    <w:rsid w:val="00521958"/>
    <w:rsid w:val="00521AD5"/>
    <w:rsid w:val="0052249B"/>
    <w:rsid w:val="005224D6"/>
    <w:rsid w:val="00524698"/>
    <w:rsid w:val="00524E48"/>
    <w:rsid w:val="00525377"/>
    <w:rsid w:val="0052545F"/>
    <w:rsid w:val="005265A4"/>
    <w:rsid w:val="00527770"/>
    <w:rsid w:val="005279C9"/>
    <w:rsid w:val="00527A80"/>
    <w:rsid w:val="00527E00"/>
    <w:rsid w:val="0053012D"/>
    <w:rsid w:val="005311C1"/>
    <w:rsid w:val="005314CC"/>
    <w:rsid w:val="00531D14"/>
    <w:rsid w:val="00532964"/>
    <w:rsid w:val="00532AF5"/>
    <w:rsid w:val="00533C6A"/>
    <w:rsid w:val="00534798"/>
    <w:rsid w:val="00536963"/>
    <w:rsid w:val="00536B63"/>
    <w:rsid w:val="00537F95"/>
    <w:rsid w:val="005405CB"/>
    <w:rsid w:val="00540EC0"/>
    <w:rsid w:val="00541275"/>
    <w:rsid w:val="0054206D"/>
    <w:rsid w:val="005420AD"/>
    <w:rsid w:val="00542278"/>
    <w:rsid w:val="00542A10"/>
    <w:rsid w:val="005438C4"/>
    <w:rsid w:val="00545C8B"/>
    <w:rsid w:val="00546828"/>
    <w:rsid w:val="00546CAD"/>
    <w:rsid w:val="005477B8"/>
    <w:rsid w:val="00547CAC"/>
    <w:rsid w:val="00547E83"/>
    <w:rsid w:val="00550689"/>
    <w:rsid w:val="00550743"/>
    <w:rsid w:val="005511F2"/>
    <w:rsid w:val="005519F3"/>
    <w:rsid w:val="005527A0"/>
    <w:rsid w:val="00552854"/>
    <w:rsid w:val="00552FD9"/>
    <w:rsid w:val="005530DD"/>
    <w:rsid w:val="0055453A"/>
    <w:rsid w:val="0055490A"/>
    <w:rsid w:val="005550F2"/>
    <w:rsid w:val="00555C30"/>
    <w:rsid w:val="00556090"/>
    <w:rsid w:val="0055662D"/>
    <w:rsid w:val="005567C3"/>
    <w:rsid w:val="00556DA5"/>
    <w:rsid w:val="00557CC2"/>
    <w:rsid w:val="00560E43"/>
    <w:rsid w:val="00561298"/>
    <w:rsid w:val="0056160D"/>
    <w:rsid w:val="0056194E"/>
    <w:rsid w:val="005623A7"/>
    <w:rsid w:val="005627AD"/>
    <w:rsid w:val="005628B9"/>
    <w:rsid w:val="00563849"/>
    <w:rsid w:val="00563C3F"/>
    <w:rsid w:val="00564B49"/>
    <w:rsid w:val="00564D33"/>
    <w:rsid w:val="0056602E"/>
    <w:rsid w:val="0056625A"/>
    <w:rsid w:val="005664D1"/>
    <w:rsid w:val="0056694A"/>
    <w:rsid w:val="00566D29"/>
    <w:rsid w:val="005677BB"/>
    <w:rsid w:val="00571613"/>
    <w:rsid w:val="005717F0"/>
    <w:rsid w:val="00572433"/>
    <w:rsid w:val="00572B67"/>
    <w:rsid w:val="005736BA"/>
    <w:rsid w:val="00574656"/>
    <w:rsid w:val="00575039"/>
    <w:rsid w:val="00575CB2"/>
    <w:rsid w:val="00581321"/>
    <w:rsid w:val="0058382B"/>
    <w:rsid w:val="00583DCE"/>
    <w:rsid w:val="0058670F"/>
    <w:rsid w:val="00586918"/>
    <w:rsid w:val="00586C9F"/>
    <w:rsid w:val="00586CB4"/>
    <w:rsid w:val="00587B97"/>
    <w:rsid w:val="005902DE"/>
    <w:rsid w:val="00590B5B"/>
    <w:rsid w:val="00590F82"/>
    <w:rsid w:val="0059115F"/>
    <w:rsid w:val="0059265C"/>
    <w:rsid w:val="0059287D"/>
    <w:rsid w:val="0059367C"/>
    <w:rsid w:val="0059442D"/>
    <w:rsid w:val="005945DB"/>
    <w:rsid w:val="0059463E"/>
    <w:rsid w:val="005948D6"/>
    <w:rsid w:val="005949FD"/>
    <w:rsid w:val="0059518E"/>
    <w:rsid w:val="0059603F"/>
    <w:rsid w:val="0059624B"/>
    <w:rsid w:val="00596502"/>
    <w:rsid w:val="00597134"/>
    <w:rsid w:val="00597EF7"/>
    <w:rsid w:val="005A060C"/>
    <w:rsid w:val="005A0DBD"/>
    <w:rsid w:val="005A17EA"/>
    <w:rsid w:val="005A264B"/>
    <w:rsid w:val="005A2CBB"/>
    <w:rsid w:val="005A38E3"/>
    <w:rsid w:val="005A3DD5"/>
    <w:rsid w:val="005A3F85"/>
    <w:rsid w:val="005A5057"/>
    <w:rsid w:val="005A57F3"/>
    <w:rsid w:val="005A65BE"/>
    <w:rsid w:val="005A663A"/>
    <w:rsid w:val="005A7B88"/>
    <w:rsid w:val="005B0C53"/>
    <w:rsid w:val="005B1ABE"/>
    <w:rsid w:val="005B1D04"/>
    <w:rsid w:val="005B3CCB"/>
    <w:rsid w:val="005B3D95"/>
    <w:rsid w:val="005B44F9"/>
    <w:rsid w:val="005B5DB6"/>
    <w:rsid w:val="005B7523"/>
    <w:rsid w:val="005B7BF0"/>
    <w:rsid w:val="005C0E55"/>
    <w:rsid w:val="005C159C"/>
    <w:rsid w:val="005C1841"/>
    <w:rsid w:val="005C2047"/>
    <w:rsid w:val="005C2291"/>
    <w:rsid w:val="005C36B1"/>
    <w:rsid w:val="005C3D7C"/>
    <w:rsid w:val="005C3E4C"/>
    <w:rsid w:val="005C55D9"/>
    <w:rsid w:val="005C5B0C"/>
    <w:rsid w:val="005C74C4"/>
    <w:rsid w:val="005D0DBE"/>
    <w:rsid w:val="005D17EE"/>
    <w:rsid w:val="005D198C"/>
    <w:rsid w:val="005D29E2"/>
    <w:rsid w:val="005D31B1"/>
    <w:rsid w:val="005D34E0"/>
    <w:rsid w:val="005D3BEE"/>
    <w:rsid w:val="005D424F"/>
    <w:rsid w:val="005D4A38"/>
    <w:rsid w:val="005D4CD8"/>
    <w:rsid w:val="005D4F4B"/>
    <w:rsid w:val="005D53E1"/>
    <w:rsid w:val="005D5866"/>
    <w:rsid w:val="005D5C90"/>
    <w:rsid w:val="005D7468"/>
    <w:rsid w:val="005E080F"/>
    <w:rsid w:val="005E092A"/>
    <w:rsid w:val="005E17C4"/>
    <w:rsid w:val="005E1814"/>
    <w:rsid w:val="005E1A0E"/>
    <w:rsid w:val="005E1AF2"/>
    <w:rsid w:val="005E1FB7"/>
    <w:rsid w:val="005E2AFF"/>
    <w:rsid w:val="005E3E12"/>
    <w:rsid w:val="005E4516"/>
    <w:rsid w:val="005E4E73"/>
    <w:rsid w:val="005E67AE"/>
    <w:rsid w:val="005E7FD5"/>
    <w:rsid w:val="005F09BF"/>
    <w:rsid w:val="005F1577"/>
    <w:rsid w:val="005F1A9D"/>
    <w:rsid w:val="005F1F45"/>
    <w:rsid w:val="005F2167"/>
    <w:rsid w:val="005F60F0"/>
    <w:rsid w:val="005F6110"/>
    <w:rsid w:val="005F6C4B"/>
    <w:rsid w:val="005F76B0"/>
    <w:rsid w:val="006008FE"/>
    <w:rsid w:val="0060102C"/>
    <w:rsid w:val="00601144"/>
    <w:rsid w:val="00602A77"/>
    <w:rsid w:val="00602DB0"/>
    <w:rsid w:val="00603076"/>
    <w:rsid w:val="00603107"/>
    <w:rsid w:val="0060340C"/>
    <w:rsid w:val="0060369F"/>
    <w:rsid w:val="00603D25"/>
    <w:rsid w:val="0060450D"/>
    <w:rsid w:val="0060584F"/>
    <w:rsid w:val="006058C0"/>
    <w:rsid w:val="00605CD4"/>
    <w:rsid w:val="006071A1"/>
    <w:rsid w:val="00607A28"/>
    <w:rsid w:val="006115AD"/>
    <w:rsid w:val="0061188A"/>
    <w:rsid w:val="00612376"/>
    <w:rsid w:val="00612A42"/>
    <w:rsid w:val="0061456E"/>
    <w:rsid w:val="0061491E"/>
    <w:rsid w:val="00614CFA"/>
    <w:rsid w:val="00615397"/>
    <w:rsid w:val="0061543A"/>
    <w:rsid w:val="00615AD9"/>
    <w:rsid w:val="00615BC6"/>
    <w:rsid w:val="00615DE8"/>
    <w:rsid w:val="006164C0"/>
    <w:rsid w:val="00616783"/>
    <w:rsid w:val="00616CA8"/>
    <w:rsid w:val="0061778A"/>
    <w:rsid w:val="00617987"/>
    <w:rsid w:val="00621AF7"/>
    <w:rsid w:val="006222D3"/>
    <w:rsid w:val="00622A0A"/>
    <w:rsid w:val="00622DC6"/>
    <w:rsid w:val="00622FCC"/>
    <w:rsid w:val="00623A62"/>
    <w:rsid w:val="00624946"/>
    <w:rsid w:val="006258F5"/>
    <w:rsid w:val="00625EFE"/>
    <w:rsid w:val="006264EA"/>
    <w:rsid w:val="0062689E"/>
    <w:rsid w:val="00626FA9"/>
    <w:rsid w:val="006270A1"/>
    <w:rsid w:val="00627FC0"/>
    <w:rsid w:val="00630111"/>
    <w:rsid w:val="00631049"/>
    <w:rsid w:val="00631102"/>
    <w:rsid w:val="00631327"/>
    <w:rsid w:val="006342DC"/>
    <w:rsid w:val="0063452B"/>
    <w:rsid w:val="006349FF"/>
    <w:rsid w:val="00634FC4"/>
    <w:rsid w:val="00635145"/>
    <w:rsid w:val="0063532D"/>
    <w:rsid w:val="00635EE7"/>
    <w:rsid w:val="006378BC"/>
    <w:rsid w:val="006378C8"/>
    <w:rsid w:val="00640990"/>
    <w:rsid w:val="0064156B"/>
    <w:rsid w:val="006418F2"/>
    <w:rsid w:val="00641A07"/>
    <w:rsid w:val="00641BAC"/>
    <w:rsid w:val="006441E2"/>
    <w:rsid w:val="00644BD8"/>
    <w:rsid w:val="0064574A"/>
    <w:rsid w:val="006458CE"/>
    <w:rsid w:val="00645F7B"/>
    <w:rsid w:val="00646B5F"/>
    <w:rsid w:val="00646C81"/>
    <w:rsid w:val="00647786"/>
    <w:rsid w:val="006500A0"/>
    <w:rsid w:val="00650976"/>
    <w:rsid w:val="006514BC"/>
    <w:rsid w:val="006516C3"/>
    <w:rsid w:val="00652DFC"/>
    <w:rsid w:val="00652F7B"/>
    <w:rsid w:val="00653F16"/>
    <w:rsid w:val="00654527"/>
    <w:rsid w:val="00654EB7"/>
    <w:rsid w:val="00654F7B"/>
    <w:rsid w:val="00655190"/>
    <w:rsid w:val="00656392"/>
    <w:rsid w:val="00657679"/>
    <w:rsid w:val="00657AD2"/>
    <w:rsid w:val="00660FB0"/>
    <w:rsid w:val="00661040"/>
    <w:rsid w:val="00661C82"/>
    <w:rsid w:val="00661D00"/>
    <w:rsid w:val="006640E8"/>
    <w:rsid w:val="006648A1"/>
    <w:rsid w:val="006648A6"/>
    <w:rsid w:val="006648AE"/>
    <w:rsid w:val="00664BA3"/>
    <w:rsid w:val="00665282"/>
    <w:rsid w:val="006655C7"/>
    <w:rsid w:val="0066571C"/>
    <w:rsid w:val="00665F40"/>
    <w:rsid w:val="00666DA0"/>
    <w:rsid w:val="006701F6"/>
    <w:rsid w:val="006702DB"/>
    <w:rsid w:val="006712A7"/>
    <w:rsid w:val="006717B7"/>
    <w:rsid w:val="006718E6"/>
    <w:rsid w:val="00671B6B"/>
    <w:rsid w:val="00671B7C"/>
    <w:rsid w:val="00672481"/>
    <w:rsid w:val="00672941"/>
    <w:rsid w:val="0067352B"/>
    <w:rsid w:val="0067795A"/>
    <w:rsid w:val="006811F0"/>
    <w:rsid w:val="00681352"/>
    <w:rsid w:val="00683D6E"/>
    <w:rsid w:val="00686E71"/>
    <w:rsid w:val="006870C9"/>
    <w:rsid w:val="0068727A"/>
    <w:rsid w:val="00687A25"/>
    <w:rsid w:val="006903A4"/>
    <w:rsid w:val="006907DF"/>
    <w:rsid w:val="00692CA2"/>
    <w:rsid w:val="006948B3"/>
    <w:rsid w:val="006952FC"/>
    <w:rsid w:val="006A05DD"/>
    <w:rsid w:val="006A0A9B"/>
    <w:rsid w:val="006A0D84"/>
    <w:rsid w:val="006A1D68"/>
    <w:rsid w:val="006A2031"/>
    <w:rsid w:val="006A299E"/>
    <w:rsid w:val="006A415C"/>
    <w:rsid w:val="006A4252"/>
    <w:rsid w:val="006A5962"/>
    <w:rsid w:val="006A6AD5"/>
    <w:rsid w:val="006A751D"/>
    <w:rsid w:val="006A7D11"/>
    <w:rsid w:val="006A7F2F"/>
    <w:rsid w:val="006B01F2"/>
    <w:rsid w:val="006B1AA0"/>
    <w:rsid w:val="006B21B4"/>
    <w:rsid w:val="006B25D4"/>
    <w:rsid w:val="006B2948"/>
    <w:rsid w:val="006B37B6"/>
    <w:rsid w:val="006B3911"/>
    <w:rsid w:val="006B39B9"/>
    <w:rsid w:val="006B42F5"/>
    <w:rsid w:val="006B49EB"/>
    <w:rsid w:val="006B5BDA"/>
    <w:rsid w:val="006B611D"/>
    <w:rsid w:val="006B6502"/>
    <w:rsid w:val="006B7435"/>
    <w:rsid w:val="006B7C2C"/>
    <w:rsid w:val="006C069C"/>
    <w:rsid w:val="006C0F99"/>
    <w:rsid w:val="006C1CDD"/>
    <w:rsid w:val="006C62F2"/>
    <w:rsid w:val="006C645D"/>
    <w:rsid w:val="006C6864"/>
    <w:rsid w:val="006C6E70"/>
    <w:rsid w:val="006C7697"/>
    <w:rsid w:val="006D070A"/>
    <w:rsid w:val="006D1B52"/>
    <w:rsid w:val="006D2AEE"/>
    <w:rsid w:val="006D2E32"/>
    <w:rsid w:val="006D436A"/>
    <w:rsid w:val="006D46E5"/>
    <w:rsid w:val="006D4BCF"/>
    <w:rsid w:val="006D51E4"/>
    <w:rsid w:val="006D5D58"/>
    <w:rsid w:val="006D5F77"/>
    <w:rsid w:val="006D6791"/>
    <w:rsid w:val="006D76A6"/>
    <w:rsid w:val="006D7B9D"/>
    <w:rsid w:val="006D7C8A"/>
    <w:rsid w:val="006E0114"/>
    <w:rsid w:val="006E178D"/>
    <w:rsid w:val="006E1A3A"/>
    <w:rsid w:val="006E2548"/>
    <w:rsid w:val="006E2608"/>
    <w:rsid w:val="006E278A"/>
    <w:rsid w:val="006E3264"/>
    <w:rsid w:val="006E4607"/>
    <w:rsid w:val="006E4C80"/>
    <w:rsid w:val="006E4EFE"/>
    <w:rsid w:val="006E5D75"/>
    <w:rsid w:val="006E6243"/>
    <w:rsid w:val="006E6D64"/>
    <w:rsid w:val="006E714D"/>
    <w:rsid w:val="006E7494"/>
    <w:rsid w:val="006E78E5"/>
    <w:rsid w:val="006E7EF5"/>
    <w:rsid w:val="006F188F"/>
    <w:rsid w:val="006F1BA5"/>
    <w:rsid w:val="006F1FEB"/>
    <w:rsid w:val="006F245A"/>
    <w:rsid w:val="006F2FEB"/>
    <w:rsid w:val="006F39D6"/>
    <w:rsid w:val="006F3A9A"/>
    <w:rsid w:val="006F3D46"/>
    <w:rsid w:val="006F409A"/>
    <w:rsid w:val="006F5491"/>
    <w:rsid w:val="006F5CC6"/>
    <w:rsid w:val="006F6AA7"/>
    <w:rsid w:val="006F6D04"/>
    <w:rsid w:val="006F7944"/>
    <w:rsid w:val="006F7D85"/>
    <w:rsid w:val="00700092"/>
    <w:rsid w:val="007000F8"/>
    <w:rsid w:val="007004BC"/>
    <w:rsid w:val="00700920"/>
    <w:rsid w:val="0070308C"/>
    <w:rsid w:val="00703663"/>
    <w:rsid w:val="00703A90"/>
    <w:rsid w:val="007046E8"/>
    <w:rsid w:val="0070615B"/>
    <w:rsid w:val="00706CFD"/>
    <w:rsid w:val="007071AC"/>
    <w:rsid w:val="00707421"/>
    <w:rsid w:val="00711DE0"/>
    <w:rsid w:val="00713D39"/>
    <w:rsid w:val="007146C7"/>
    <w:rsid w:val="007149DB"/>
    <w:rsid w:val="00715A6E"/>
    <w:rsid w:val="00717484"/>
    <w:rsid w:val="00717915"/>
    <w:rsid w:val="00717C37"/>
    <w:rsid w:val="00717E0F"/>
    <w:rsid w:val="0072029D"/>
    <w:rsid w:val="00720358"/>
    <w:rsid w:val="00721852"/>
    <w:rsid w:val="00722DD7"/>
    <w:rsid w:val="0072467A"/>
    <w:rsid w:val="0072519C"/>
    <w:rsid w:val="00725974"/>
    <w:rsid w:val="007259A9"/>
    <w:rsid w:val="00725F21"/>
    <w:rsid w:val="007262B8"/>
    <w:rsid w:val="00727353"/>
    <w:rsid w:val="0072747B"/>
    <w:rsid w:val="00727C1E"/>
    <w:rsid w:val="00727DFE"/>
    <w:rsid w:val="00731E3D"/>
    <w:rsid w:val="0073431B"/>
    <w:rsid w:val="00735B02"/>
    <w:rsid w:val="007362EE"/>
    <w:rsid w:val="00737EBC"/>
    <w:rsid w:val="0074052B"/>
    <w:rsid w:val="007406AE"/>
    <w:rsid w:val="007438C2"/>
    <w:rsid w:val="00743D11"/>
    <w:rsid w:val="00743D2C"/>
    <w:rsid w:val="0074534E"/>
    <w:rsid w:val="007454D6"/>
    <w:rsid w:val="0074598D"/>
    <w:rsid w:val="00745B0A"/>
    <w:rsid w:val="007461AC"/>
    <w:rsid w:val="00746BC6"/>
    <w:rsid w:val="00746E17"/>
    <w:rsid w:val="00746F28"/>
    <w:rsid w:val="00747D1F"/>
    <w:rsid w:val="00750979"/>
    <w:rsid w:val="00751476"/>
    <w:rsid w:val="00752CAA"/>
    <w:rsid w:val="00754DD9"/>
    <w:rsid w:val="007553D3"/>
    <w:rsid w:val="00755A0E"/>
    <w:rsid w:val="00757212"/>
    <w:rsid w:val="007572EE"/>
    <w:rsid w:val="007574FC"/>
    <w:rsid w:val="007601D0"/>
    <w:rsid w:val="0076066B"/>
    <w:rsid w:val="007606E6"/>
    <w:rsid w:val="00760B8F"/>
    <w:rsid w:val="0076197D"/>
    <w:rsid w:val="00761C27"/>
    <w:rsid w:val="00761D09"/>
    <w:rsid w:val="007629A1"/>
    <w:rsid w:val="00762C90"/>
    <w:rsid w:val="007636F5"/>
    <w:rsid w:val="0076461C"/>
    <w:rsid w:val="00764FD9"/>
    <w:rsid w:val="00765047"/>
    <w:rsid w:val="0076611D"/>
    <w:rsid w:val="0076682B"/>
    <w:rsid w:val="00766978"/>
    <w:rsid w:val="00767885"/>
    <w:rsid w:val="00770AC5"/>
    <w:rsid w:val="00772484"/>
    <w:rsid w:val="0077316E"/>
    <w:rsid w:val="0077390F"/>
    <w:rsid w:val="00774585"/>
    <w:rsid w:val="00774A73"/>
    <w:rsid w:val="007752FE"/>
    <w:rsid w:val="007768C5"/>
    <w:rsid w:val="00776AB1"/>
    <w:rsid w:val="00777627"/>
    <w:rsid w:val="007809BE"/>
    <w:rsid w:val="00780E6B"/>
    <w:rsid w:val="0078251C"/>
    <w:rsid w:val="007837E4"/>
    <w:rsid w:val="007868B0"/>
    <w:rsid w:val="007868FF"/>
    <w:rsid w:val="00786C23"/>
    <w:rsid w:val="0079064C"/>
    <w:rsid w:val="00791BEE"/>
    <w:rsid w:val="00793DDC"/>
    <w:rsid w:val="007944E5"/>
    <w:rsid w:val="007946E2"/>
    <w:rsid w:val="00794FFC"/>
    <w:rsid w:val="007961E9"/>
    <w:rsid w:val="00797043"/>
    <w:rsid w:val="00797CCB"/>
    <w:rsid w:val="00797EDD"/>
    <w:rsid w:val="007A0226"/>
    <w:rsid w:val="007A0807"/>
    <w:rsid w:val="007A08FC"/>
    <w:rsid w:val="007A0BD3"/>
    <w:rsid w:val="007A222A"/>
    <w:rsid w:val="007A321D"/>
    <w:rsid w:val="007A3AFA"/>
    <w:rsid w:val="007A4532"/>
    <w:rsid w:val="007A4DE4"/>
    <w:rsid w:val="007A568E"/>
    <w:rsid w:val="007A5F41"/>
    <w:rsid w:val="007A66D9"/>
    <w:rsid w:val="007A6BB8"/>
    <w:rsid w:val="007A6E4F"/>
    <w:rsid w:val="007A71C2"/>
    <w:rsid w:val="007A782C"/>
    <w:rsid w:val="007A7C1F"/>
    <w:rsid w:val="007A7C47"/>
    <w:rsid w:val="007A7E6B"/>
    <w:rsid w:val="007B092F"/>
    <w:rsid w:val="007B1021"/>
    <w:rsid w:val="007B1E9C"/>
    <w:rsid w:val="007B403D"/>
    <w:rsid w:val="007B4794"/>
    <w:rsid w:val="007B5493"/>
    <w:rsid w:val="007B56AE"/>
    <w:rsid w:val="007B5983"/>
    <w:rsid w:val="007B5F6A"/>
    <w:rsid w:val="007B6DD6"/>
    <w:rsid w:val="007B7C4F"/>
    <w:rsid w:val="007C0291"/>
    <w:rsid w:val="007C189F"/>
    <w:rsid w:val="007C1E9E"/>
    <w:rsid w:val="007C1F88"/>
    <w:rsid w:val="007C2697"/>
    <w:rsid w:val="007C31CC"/>
    <w:rsid w:val="007C4696"/>
    <w:rsid w:val="007C4DD3"/>
    <w:rsid w:val="007C580E"/>
    <w:rsid w:val="007D0F20"/>
    <w:rsid w:val="007D1769"/>
    <w:rsid w:val="007D21C8"/>
    <w:rsid w:val="007D29D9"/>
    <w:rsid w:val="007D2FA6"/>
    <w:rsid w:val="007D2FEC"/>
    <w:rsid w:val="007D3A28"/>
    <w:rsid w:val="007D4B29"/>
    <w:rsid w:val="007D66A5"/>
    <w:rsid w:val="007D6B26"/>
    <w:rsid w:val="007D6D36"/>
    <w:rsid w:val="007D6F83"/>
    <w:rsid w:val="007E251D"/>
    <w:rsid w:val="007E31BC"/>
    <w:rsid w:val="007E3C56"/>
    <w:rsid w:val="007E4BAD"/>
    <w:rsid w:val="007E5369"/>
    <w:rsid w:val="007E650F"/>
    <w:rsid w:val="007E7541"/>
    <w:rsid w:val="007E77E6"/>
    <w:rsid w:val="007F0248"/>
    <w:rsid w:val="007F027F"/>
    <w:rsid w:val="007F02F0"/>
    <w:rsid w:val="007F067A"/>
    <w:rsid w:val="007F1093"/>
    <w:rsid w:val="007F1960"/>
    <w:rsid w:val="007F399D"/>
    <w:rsid w:val="007F3B1C"/>
    <w:rsid w:val="007F46CB"/>
    <w:rsid w:val="007F4C38"/>
    <w:rsid w:val="007F5687"/>
    <w:rsid w:val="007F67DE"/>
    <w:rsid w:val="007F6BF2"/>
    <w:rsid w:val="007F6FA3"/>
    <w:rsid w:val="007F7179"/>
    <w:rsid w:val="0080032E"/>
    <w:rsid w:val="008004CD"/>
    <w:rsid w:val="00800F20"/>
    <w:rsid w:val="00801138"/>
    <w:rsid w:val="00801700"/>
    <w:rsid w:val="00801E0A"/>
    <w:rsid w:val="00801F53"/>
    <w:rsid w:val="008025B8"/>
    <w:rsid w:val="00802820"/>
    <w:rsid w:val="00802888"/>
    <w:rsid w:val="00802A60"/>
    <w:rsid w:val="00802CA0"/>
    <w:rsid w:val="00802CBE"/>
    <w:rsid w:val="00802D4E"/>
    <w:rsid w:val="00803ED0"/>
    <w:rsid w:val="0080435D"/>
    <w:rsid w:val="00806E36"/>
    <w:rsid w:val="00810FDC"/>
    <w:rsid w:val="00811D21"/>
    <w:rsid w:val="00811F29"/>
    <w:rsid w:val="00812598"/>
    <w:rsid w:val="0081261B"/>
    <w:rsid w:val="0081264B"/>
    <w:rsid w:val="00812936"/>
    <w:rsid w:val="00812F24"/>
    <w:rsid w:val="00813898"/>
    <w:rsid w:val="00813F04"/>
    <w:rsid w:val="00813FE0"/>
    <w:rsid w:val="00814508"/>
    <w:rsid w:val="0081476F"/>
    <w:rsid w:val="00814B16"/>
    <w:rsid w:val="008156D4"/>
    <w:rsid w:val="008156EA"/>
    <w:rsid w:val="0081645E"/>
    <w:rsid w:val="00816A32"/>
    <w:rsid w:val="00817BD3"/>
    <w:rsid w:val="00817F03"/>
    <w:rsid w:val="00820401"/>
    <w:rsid w:val="00823346"/>
    <w:rsid w:val="008233B4"/>
    <w:rsid w:val="00825301"/>
    <w:rsid w:val="008258A6"/>
    <w:rsid w:val="0082605B"/>
    <w:rsid w:val="0082630F"/>
    <w:rsid w:val="008269A3"/>
    <w:rsid w:val="00826B5B"/>
    <w:rsid w:val="00827F14"/>
    <w:rsid w:val="0083083F"/>
    <w:rsid w:val="00830AEC"/>
    <w:rsid w:val="00830DA6"/>
    <w:rsid w:val="00830F08"/>
    <w:rsid w:val="0083134E"/>
    <w:rsid w:val="00832021"/>
    <w:rsid w:val="008328C7"/>
    <w:rsid w:val="00832BA2"/>
    <w:rsid w:val="00832C39"/>
    <w:rsid w:val="008349FB"/>
    <w:rsid w:val="00834CCC"/>
    <w:rsid w:val="008362DD"/>
    <w:rsid w:val="00840175"/>
    <w:rsid w:val="00841373"/>
    <w:rsid w:val="0084192C"/>
    <w:rsid w:val="0084241B"/>
    <w:rsid w:val="00842CD6"/>
    <w:rsid w:val="00843972"/>
    <w:rsid w:val="00844517"/>
    <w:rsid w:val="00844C95"/>
    <w:rsid w:val="00845512"/>
    <w:rsid w:val="00845743"/>
    <w:rsid w:val="00845B66"/>
    <w:rsid w:val="008463B1"/>
    <w:rsid w:val="00846B1F"/>
    <w:rsid w:val="0084702E"/>
    <w:rsid w:val="008471D7"/>
    <w:rsid w:val="0085078A"/>
    <w:rsid w:val="00850CAA"/>
    <w:rsid w:val="0085125A"/>
    <w:rsid w:val="00851ED7"/>
    <w:rsid w:val="00852E76"/>
    <w:rsid w:val="008536BC"/>
    <w:rsid w:val="0085380B"/>
    <w:rsid w:val="008542EA"/>
    <w:rsid w:val="008543D7"/>
    <w:rsid w:val="008547ED"/>
    <w:rsid w:val="00854A5C"/>
    <w:rsid w:val="008566F9"/>
    <w:rsid w:val="00856951"/>
    <w:rsid w:val="00857242"/>
    <w:rsid w:val="00857631"/>
    <w:rsid w:val="00857B92"/>
    <w:rsid w:val="00860AAE"/>
    <w:rsid w:val="00861EF5"/>
    <w:rsid w:val="0086368D"/>
    <w:rsid w:val="00863DC6"/>
    <w:rsid w:val="00863E30"/>
    <w:rsid w:val="008649A9"/>
    <w:rsid w:val="00865071"/>
    <w:rsid w:val="008654E7"/>
    <w:rsid w:val="00865BB5"/>
    <w:rsid w:val="00865EDD"/>
    <w:rsid w:val="00866BE1"/>
    <w:rsid w:val="008675BD"/>
    <w:rsid w:val="00867AFE"/>
    <w:rsid w:val="008731B8"/>
    <w:rsid w:val="008732BC"/>
    <w:rsid w:val="00873A7B"/>
    <w:rsid w:val="00873BAE"/>
    <w:rsid w:val="00873D43"/>
    <w:rsid w:val="008740DF"/>
    <w:rsid w:val="008746D4"/>
    <w:rsid w:val="00875A07"/>
    <w:rsid w:val="00875F82"/>
    <w:rsid w:val="00876040"/>
    <w:rsid w:val="008760C2"/>
    <w:rsid w:val="0087734F"/>
    <w:rsid w:val="008800DB"/>
    <w:rsid w:val="0088081A"/>
    <w:rsid w:val="00880A41"/>
    <w:rsid w:val="008815B0"/>
    <w:rsid w:val="00882385"/>
    <w:rsid w:val="008825DA"/>
    <w:rsid w:val="008827DA"/>
    <w:rsid w:val="00882F3E"/>
    <w:rsid w:val="0088365E"/>
    <w:rsid w:val="00884600"/>
    <w:rsid w:val="008864A1"/>
    <w:rsid w:val="008869B5"/>
    <w:rsid w:val="00886BE2"/>
    <w:rsid w:val="00886F9C"/>
    <w:rsid w:val="00887850"/>
    <w:rsid w:val="008904BA"/>
    <w:rsid w:val="00892013"/>
    <w:rsid w:val="00892786"/>
    <w:rsid w:val="00892CB7"/>
    <w:rsid w:val="00892E36"/>
    <w:rsid w:val="0089375A"/>
    <w:rsid w:val="00894163"/>
    <w:rsid w:val="008945CE"/>
    <w:rsid w:val="00894A62"/>
    <w:rsid w:val="00894C74"/>
    <w:rsid w:val="00896AF2"/>
    <w:rsid w:val="00896CDA"/>
    <w:rsid w:val="008A0759"/>
    <w:rsid w:val="008A095B"/>
    <w:rsid w:val="008A1DF7"/>
    <w:rsid w:val="008A41DD"/>
    <w:rsid w:val="008A4D7C"/>
    <w:rsid w:val="008A4FF2"/>
    <w:rsid w:val="008A5396"/>
    <w:rsid w:val="008A54EA"/>
    <w:rsid w:val="008A5614"/>
    <w:rsid w:val="008A664C"/>
    <w:rsid w:val="008A69A8"/>
    <w:rsid w:val="008A6D46"/>
    <w:rsid w:val="008A7DB2"/>
    <w:rsid w:val="008B0021"/>
    <w:rsid w:val="008B08F4"/>
    <w:rsid w:val="008B1155"/>
    <w:rsid w:val="008B11C5"/>
    <w:rsid w:val="008B162B"/>
    <w:rsid w:val="008B19E5"/>
    <w:rsid w:val="008B20A9"/>
    <w:rsid w:val="008B20AF"/>
    <w:rsid w:val="008B29DB"/>
    <w:rsid w:val="008B3451"/>
    <w:rsid w:val="008B37A2"/>
    <w:rsid w:val="008B4992"/>
    <w:rsid w:val="008B54B1"/>
    <w:rsid w:val="008B5871"/>
    <w:rsid w:val="008B5E08"/>
    <w:rsid w:val="008B5E87"/>
    <w:rsid w:val="008B726E"/>
    <w:rsid w:val="008B784F"/>
    <w:rsid w:val="008C0329"/>
    <w:rsid w:val="008C23E5"/>
    <w:rsid w:val="008C29BB"/>
    <w:rsid w:val="008C370A"/>
    <w:rsid w:val="008C4BA5"/>
    <w:rsid w:val="008C6ED9"/>
    <w:rsid w:val="008D0180"/>
    <w:rsid w:val="008D0FBF"/>
    <w:rsid w:val="008D2853"/>
    <w:rsid w:val="008D2A3B"/>
    <w:rsid w:val="008D2CC7"/>
    <w:rsid w:val="008D303B"/>
    <w:rsid w:val="008D391D"/>
    <w:rsid w:val="008D40F9"/>
    <w:rsid w:val="008D45D4"/>
    <w:rsid w:val="008D47F0"/>
    <w:rsid w:val="008D4ED1"/>
    <w:rsid w:val="008D4F23"/>
    <w:rsid w:val="008D581D"/>
    <w:rsid w:val="008D6267"/>
    <w:rsid w:val="008D64A3"/>
    <w:rsid w:val="008D64AF"/>
    <w:rsid w:val="008D6DFA"/>
    <w:rsid w:val="008D75FC"/>
    <w:rsid w:val="008E0198"/>
    <w:rsid w:val="008E21F9"/>
    <w:rsid w:val="008E2458"/>
    <w:rsid w:val="008E63CC"/>
    <w:rsid w:val="008E701B"/>
    <w:rsid w:val="008E77B7"/>
    <w:rsid w:val="008E78EB"/>
    <w:rsid w:val="008F01EF"/>
    <w:rsid w:val="008F0DAE"/>
    <w:rsid w:val="008F0E93"/>
    <w:rsid w:val="008F2134"/>
    <w:rsid w:val="008F33AF"/>
    <w:rsid w:val="008F4E65"/>
    <w:rsid w:val="008F642D"/>
    <w:rsid w:val="008F7F85"/>
    <w:rsid w:val="00900D66"/>
    <w:rsid w:val="00900E20"/>
    <w:rsid w:val="009010AE"/>
    <w:rsid w:val="009019F2"/>
    <w:rsid w:val="009034FD"/>
    <w:rsid w:val="00903A40"/>
    <w:rsid w:val="00904039"/>
    <w:rsid w:val="00905F3E"/>
    <w:rsid w:val="0090617C"/>
    <w:rsid w:val="009073A2"/>
    <w:rsid w:val="00910829"/>
    <w:rsid w:val="009108C5"/>
    <w:rsid w:val="00910FBD"/>
    <w:rsid w:val="0091278C"/>
    <w:rsid w:val="00912D5F"/>
    <w:rsid w:val="00913731"/>
    <w:rsid w:val="00914C4D"/>
    <w:rsid w:val="00915E4E"/>
    <w:rsid w:val="00917EDF"/>
    <w:rsid w:val="00921B7A"/>
    <w:rsid w:val="0092324B"/>
    <w:rsid w:val="00923E8B"/>
    <w:rsid w:val="00924593"/>
    <w:rsid w:val="00924917"/>
    <w:rsid w:val="00924D4D"/>
    <w:rsid w:val="00924D51"/>
    <w:rsid w:val="00924EEB"/>
    <w:rsid w:val="00925158"/>
    <w:rsid w:val="009259BB"/>
    <w:rsid w:val="009262DF"/>
    <w:rsid w:val="0092638C"/>
    <w:rsid w:val="00926B7B"/>
    <w:rsid w:val="0093003F"/>
    <w:rsid w:val="009300A9"/>
    <w:rsid w:val="009316C2"/>
    <w:rsid w:val="009328E9"/>
    <w:rsid w:val="009335F4"/>
    <w:rsid w:val="009340EE"/>
    <w:rsid w:val="00934812"/>
    <w:rsid w:val="009357CB"/>
    <w:rsid w:val="00936052"/>
    <w:rsid w:val="0093701D"/>
    <w:rsid w:val="00937CED"/>
    <w:rsid w:val="00941005"/>
    <w:rsid w:val="0094123D"/>
    <w:rsid w:val="0094245D"/>
    <w:rsid w:val="00942BDF"/>
    <w:rsid w:val="00942DA9"/>
    <w:rsid w:val="0094501E"/>
    <w:rsid w:val="00946DDF"/>
    <w:rsid w:val="00947447"/>
    <w:rsid w:val="009474A3"/>
    <w:rsid w:val="0094773A"/>
    <w:rsid w:val="009479E6"/>
    <w:rsid w:val="00951BFB"/>
    <w:rsid w:val="009536B8"/>
    <w:rsid w:val="00953D5E"/>
    <w:rsid w:val="00954A80"/>
    <w:rsid w:val="00956511"/>
    <w:rsid w:val="0095755D"/>
    <w:rsid w:val="009602D1"/>
    <w:rsid w:val="009606C8"/>
    <w:rsid w:val="0096093B"/>
    <w:rsid w:val="00960F4B"/>
    <w:rsid w:val="00961747"/>
    <w:rsid w:val="0096209B"/>
    <w:rsid w:val="00963B5A"/>
    <w:rsid w:val="00963CA4"/>
    <w:rsid w:val="0096468A"/>
    <w:rsid w:val="00965311"/>
    <w:rsid w:val="009658B8"/>
    <w:rsid w:val="00970DE8"/>
    <w:rsid w:val="00970EAC"/>
    <w:rsid w:val="00971216"/>
    <w:rsid w:val="00971457"/>
    <w:rsid w:val="00971FB5"/>
    <w:rsid w:val="0097208D"/>
    <w:rsid w:val="0097216C"/>
    <w:rsid w:val="00973E41"/>
    <w:rsid w:val="00974D50"/>
    <w:rsid w:val="00975674"/>
    <w:rsid w:val="00976709"/>
    <w:rsid w:val="00976A19"/>
    <w:rsid w:val="00976E8C"/>
    <w:rsid w:val="00977371"/>
    <w:rsid w:val="009773DA"/>
    <w:rsid w:val="00977701"/>
    <w:rsid w:val="00977A3B"/>
    <w:rsid w:val="009826B0"/>
    <w:rsid w:val="0098387C"/>
    <w:rsid w:val="00983920"/>
    <w:rsid w:val="00984826"/>
    <w:rsid w:val="00984869"/>
    <w:rsid w:val="0098504F"/>
    <w:rsid w:val="00985F1B"/>
    <w:rsid w:val="0098623D"/>
    <w:rsid w:val="00986372"/>
    <w:rsid w:val="00986C8D"/>
    <w:rsid w:val="0098724D"/>
    <w:rsid w:val="00987F6E"/>
    <w:rsid w:val="00990436"/>
    <w:rsid w:val="00990C9D"/>
    <w:rsid w:val="0099165C"/>
    <w:rsid w:val="00991855"/>
    <w:rsid w:val="0099232A"/>
    <w:rsid w:val="009923C3"/>
    <w:rsid w:val="00992883"/>
    <w:rsid w:val="009928D7"/>
    <w:rsid w:val="00992CFE"/>
    <w:rsid w:val="00993726"/>
    <w:rsid w:val="00993B72"/>
    <w:rsid w:val="0099447C"/>
    <w:rsid w:val="009948C9"/>
    <w:rsid w:val="00996CF8"/>
    <w:rsid w:val="00997F1B"/>
    <w:rsid w:val="009A0DD0"/>
    <w:rsid w:val="009A150B"/>
    <w:rsid w:val="009A27DF"/>
    <w:rsid w:val="009A2FCC"/>
    <w:rsid w:val="009A42DB"/>
    <w:rsid w:val="009A48CD"/>
    <w:rsid w:val="009A5A23"/>
    <w:rsid w:val="009A71BE"/>
    <w:rsid w:val="009B00D3"/>
    <w:rsid w:val="009B1154"/>
    <w:rsid w:val="009B1A7C"/>
    <w:rsid w:val="009B220A"/>
    <w:rsid w:val="009B23D5"/>
    <w:rsid w:val="009B25A5"/>
    <w:rsid w:val="009B2D7E"/>
    <w:rsid w:val="009B52F7"/>
    <w:rsid w:val="009B7935"/>
    <w:rsid w:val="009B7D60"/>
    <w:rsid w:val="009C00D4"/>
    <w:rsid w:val="009C05E6"/>
    <w:rsid w:val="009C0AAB"/>
    <w:rsid w:val="009C1E91"/>
    <w:rsid w:val="009C2395"/>
    <w:rsid w:val="009C2CB7"/>
    <w:rsid w:val="009C2F07"/>
    <w:rsid w:val="009C44C5"/>
    <w:rsid w:val="009C49D1"/>
    <w:rsid w:val="009C4F6B"/>
    <w:rsid w:val="009C74BA"/>
    <w:rsid w:val="009C7961"/>
    <w:rsid w:val="009C7F88"/>
    <w:rsid w:val="009D0055"/>
    <w:rsid w:val="009D08BA"/>
    <w:rsid w:val="009D2C1F"/>
    <w:rsid w:val="009D2CC2"/>
    <w:rsid w:val="009D2D54"/>
    <w:rsid w:val="009D2DE2"/>
    <w:rsid w:val="009D3409"/>
    <w:rsid w:val="009D48F4"/>
    <w:rsid w:val="009D592F"/>
    <w:rsid w:val="009D620F"/>
    <w:rsid w:val="009D7AE4"/>
    <w:rsid w:val="009E0143"/>
    <w:rsid w:val="009E0F31"/>
    <w:rsid w:val="009E1021"/>
    <w:rsid w:val="009E19CB"/>
    <w:rsid w:val="009E1E8A"/>
    <w:rsid w:val="009E298A"/>
    <w:rsid w:val="009E2A3C"/>
    <w:rsid w:val="009E2D04"/>
    <w:rsid w:val="009E2EED"/>
    <w:rsid w:val="009E3332"/>
    <w:rsid w:val="009E3E00"/>
    <w:rsid w:val="009E443B"/>
    <w:rsid w:val="009E5917"/>
    <w:rsid w:val="009E6289"/>
    <w:rsid w:val="009E6CA5"/>
    <w:rsid w:val="009E76B2"/>
    <w:rsid w:val="009E7700"/>
    <w:rsid w:val="009E7F7E"/>
    <w:rsid w:val="009F04C8"/>
    <w:rsid w:val="009F0F9C"/>
    <w:rsid w:val="009F59BC"/>
    <w:rsid w:val="009F713C"/>
    <w:rsid w:val="009F77E9"/>
    <w:rsid w:val="009F7A89"/>
    <w:rsid w:val="00A021DB"/>
    <w:rsid w:val="00A03108"/>
    <w:rsid w:val="00A039D8"/>
    <w:rsid w:val="00A03A51"/>
    <w:rsid w:val="00A03E39"/>
    <w:rsid w:val="00A046E3"/>
    <w:rsid w:val="00A0490A"/>
    <w:rsid w:val="00A04B22"/>
    <w:rsid w:val="00A054A9"/>
    <w:rsid w:val="00A06347"/>
    <w:rsid w:val="00A06554"/>
    <w:rsid w:val="00A06DBC"/>
    <w:rsid w:val="00A06EB4"/>
    <w:rsid w:val="00A1148E"/>
    <w:rsid w:val="00A1181A"/>
    <w:rsid w:val="00A11EA6"/>
    <w:rsid w:val="00A12733"/>
    <w:rsid w:val="00A12E50"/>
    <w:rsid w:val="00A141A5"/>
    <w:rsid w:val="00A177A3"/>
    <w:rsid w:val="00A22B1D"/>
    <w:rsid w:val="00A244E7"/>
    <w:rsid w:val="00A24902"/>
    <w:rsid w:val="00A250A3"/>
    <w:rsid w:val="00A26083"/>
    <w:rsid w:val="00A2656A"/>
    <w:rsid w:val="00A26799"/>
    <w:rsid w:val="00A26C96"/>
    <w:rsid w:val="00A27683"/>
    <w:rsid w:val="00A27990"/>
    <w:rsid w:val="00A3077E"/>
    <w:rsid w:val="00A30E05"/>
    <w:rsid w:val="00A3108C"/>
    <w:rsid w:val="00A31E9C"/>
    <w:rsid w:val="00A31EF2"/>
    <w:rsid w:val="00A32932"/>
    <w:rsid w:val="00A3412E"/>
    <w:rsid w:val="00A34437"/>
    <w:rsid w:val="00A34826"/>
    <w:rsid w:val="00A34CEC"/>
    <w:rsid w:val="00A35007"/>
    <w:rsid w:val="00A35226"/>
    <w:rsid w:val="00A35D2B"/>
    <w:rsid w:val="00A365AE"/>
    <w:rsid w:val="00A378A4"/>
    <w:rsid w:val="00A37FDE"/>
    <w:rsid w:val="00A406C8"/>
    <w:rsid w:val="00A40F17"/>
    <w:rsid w:val="00A41E97"/>
    <w:rsid w:val="00A42A32"/>
    <w:rsid w:val="00A43C49"/>
    <w:rsid w:val="00A4405D"/>
    <w:rsid w:val="00A44764"/>
    <w:rsid w:val="00A4476D"/>
    <w:rsid w:val="00A44E4D"/>
    <w:rsid w:val="00A45E61"/>
    <w:rsid w:val="00A46ECE"/>
    <w:rsid w:val="00A47404"/>
    <w:rsid w:val="00A50357"/>
    <w:rsid w:val="00A50A0C"/>
    <w:rsid w:val="00A5179D"/>
    <w:rsid w:val="00A52D0E"/>
    <w:rsid w:val="00A537CD"/>
    <w:rsid w:val="00A53C1F"/>
    <w:rsid w:val="00A56244"/>
    <w:rsid w:val="00A57A8B"/>
    <w:rsid w:val="00A60687"/>
    <w:rsid w:val="00A61438"/>
    <w:rsid w:val="00A6390A"/>
    <w:rsid w:val="00A65010"/>
    <w:rsid w:val="00A66824"/>
    <w:rsid w:val="00A66F61"/>
    <w:rsid w:val="00A673BB"/>
    <w:rsid w:val="00A673ED"/>
    <w:rsid w:val="00A70DAE"/>
    <w:rsid w:val="00A714C6"/>
    <w:rsid w:val="00A72407"/>
    <w:rsid w:val="00A73D21"/>
    <w:rsid w:val="00A74B16"/>
    <w:rsid w:val="00A752F5"/>
    <w:rsid w:val="00A757A7"/>
    <w:rsid w:val="00A76C51"/>
    <w:rsid w:val="00A77202"/>
    <w:rsid w:val="00A77A83"/>
    <w:rsid w:val="00A77D80"/>
    <w:rsid w:val="00A814C3"/>
    <w:rsid w:val="00A81D9C"/>
    <w:rsid w:val="00A83294"/>
    <w:rsid w:val="00A83CA3"/>
    <w:rsid w:val="00A841CC"/>
    <w:rsid w:val="00A84740"/>
    <w:rsid w:val="00A84DFE"/>
    <w:rsid w:val="00A85800"/>
    <w:rsid w:val="00A85F02"/>
    <w:rsid w:val="00A90423"/>
    <w:rsid w:val="00A91066"/>
    <w:rsid w:val="00A91104"/>
    <w:rsid w:val="00A91F76"/>
    <w:rsid w:val="00A92711"/>
    <w:rsid w:val="00A92977"/>
    <w:rsid w:val="00A9332C"/>
    <w:rsid w:val="00A94289"/>
    <w:rsid w:val="00A946E6"/>
    <w:rsid w:val="00A94E2C"/>
    <w:rsid w:val="00A95CA2"/>
    <w:rsid w:val="00A95EB4"/>
    <w:rsid w:val="00A96399"/>
    <w:rsid w:val="00A965C5"/>
    <w:rsid w:val="00A966E3"/>
    <w:rsid w:val="00A96795"/>
    <w:rsid w:val="00A97118"/>
    <w:rsid w:val="00A971C3"/>
    <w:rsid w:val="00AA040C"/>
    <w:rsid w:val="00AA0BE2"/>
    <w:rsid w:val="00AA13E0"/>
    <w:rsid w:val="00AA1411"/>
    <w:rsid w:val="00AA1578"/>
    <w:rsid w:val="00AA1AEF"/>
    <w:rsid w:val="00AA24E9"/>
    <w:rsid w:val="00AA2D1A"/>
    <w:rsid w:val="00AA38A8"/>
    <w:rsid w:val="00AA4001"/>
    <w:rsid w:val="00AA416D"/>
    <w:rsid w:val="00AA59C9"/>
    <w:rsid w:val="00AA5FDA"/>
    <w:rsid w:val="00AA7686"/>
    <w:rsid w:val="00AA7ED6"/>
    <w:rsid w:val="00AB093E"/>
    <w:rsid w:val="00AB1ADE"/>
    <w:rsid w:val="00AB1B61"/>
    <w:rsid w:val="00AB1E6F"/>
    <w:rsid w:val="00AB1F54"/>
    <w:rsid w:val="00AB23D8"/>
    <w:rsid w:val="00AB31C8"/>
    <w:rsid w:val="00AB5373"/>
    <w:rsid w:val="00AB663E"/>
    <w:rsid w:val="00AB7560"/>
    <w:rsid w:val="00AB761D"/>
    <w:rsid w:val="00AB7A84"/>
    <w:rsid w:val="00AB7E01"/>
    <w:rsid w:val="00AB7EA6"/>
    <w:rsid w:val="00AB7F8F"/>
    <w:rsid w:val="00AC0983"/>
    <w:rsid w:val="00AC0ADF"/>
    <w:rsid w:val="00AC1529"/>
    <w:rsid w:val="00AC15FD"/>
    <w:rsid w:val="00AC17C9"/>
    <w:rsid w:val="00AC1B80"/>
    <w:rsid w:val="00AC1D18"/>
    <w:rsid w:val="00AC2105"/>
    <w:rsid w:val="00AC22BC"/>
    <w:rsid w:val="00AC2BEC"/>
    <w:rsid w:val="00AC32E6"/>
    <w:rsid w:val="00AC3919"/>
    <w:rsid w:val="00AC49DF"/>
    <w:rsid w:val="00AC4C58"/>
    <w:rsid w:val="00AC4D3F"/>
    <w:rsid w:val="00AC5164"/>
    <w:rsid w:val="00AC627F"/>
    <w:rsid w:val="00AC6E32"/>
    <w:rsid w:val="00AC70B7"/>
    <w:rsid w:val="00AD0564"/>
    <w:rsid w:val="00AD1E44"/>
    <w:rsid w:val="00AD2159"/>
    <w:rsid w:val="00AD2B91"/>
    <w:rsid w:val="00AD38D5"/>
    <w:rsid w:val="00AD3FA7"/>
    <w:rsid w:val="00AD5133"/>
    <w:rsid w:val="00AD59FB"/>
    <w:rsid w:val="00AD655D"/>
    <w:rsid w:val="00AD67CE"/>
    <w:rsid w:val="00AD6843"/>
    <w:rsid w:val="00AD6BA1"/>
    <w:rsid w:val="00AD786E"/>
    <w:rsid w:val="00AE1675"/>
    <w:rsid w:val="00AE1C76"/>
    <w:rsid w:val="00AE2EFF"/>
    <w:rsid w:val="00AE32D5"/>
    <w:rsid w:val="00AE4196"/>
    <w:rsid w:val="00AE4683"/>
    <w:rsid w:val="00AE62CD"/>
    <w:rsid w:val="00AE736D"/>
    <w:rsid w:val="00AF104D"/>
    <w:rsid w:val="00AF124C"/>
    <w:rsid w:val="00AF1EB4"/>
    <w:rsid w:val="00AF2055"/>
    <w:rsid w:val="00AF28E8"/>
    <w:rsid w:val="00AF41AA"/>
    <w:rsid w:val="00AF45EA"/>
    <w:rsid w:val="00AF4FFB"/>
    <w:rsid w:val="00AF60D6"/>
    <w:rsid w:val="00AF6580"/>
    <w:rsid w:val="00AF6AF1"/>
    <w:rsid w:val="00AF6C14"/>
    <w:rsid w:val="00B00047"/>
    <w:rsid w:val="00B00453"/>
    <w:rsid w:val="00B00EBC"/>
    <w:rsid w:val="00B0257C"/>
    <w:rsid w:val="00B02795"/>
    <w:rsid w:val="00B02A99"/>
    <w:rsid w:val="00B02DDE"/>
    <w:rsid w:val="00B02F5D"/>
    <w:rsid w:val="00B03749"/>
    <w:rsid w:val="00B03AB5"/>
    <w:rsid w:val="00B03DCB"/>
    <w:rsid w:val="00B03FC3"/>
    <w:rsid w:val="00B043DE"/>
    <w:rsid w:val="00B04E92"/>
    <w:rsid w:val="00B059D4"/>
    <w:rsid w:val="00B05C1B"/>
    <w:rsid w:val="00B06213"/>
    <w:rsid w:val="00B0673B"/>
    <w:rsid w:val="00B06AAF"/>
    <w:rsid w:val="00B06E21"/>
    <w:rsid w:val="00B0783C"/>
    <w:rsid w:val="00B07C59"/>
    <w:rsid w:val="00B107FB"/>
    <w:rsid w:val="00B122B3"/>
    <w:rsid w:val="00B12314"/>
    <w:rsid w:val="00B12558"/>
    <w:rsid w:val="00B13583"/>
    <w:rsid w:val="00B14668"/>
    <w:rsid w:val="00B15261"/>
    <w:rsid w:val="00B152AA"/>
    <w:rsid w:val="00B15378"/>
    <w:rsid w:val="00B15E43"/>
    <w:rsid w:val="00B17795"/>
    <w:rsid w:val="00B17A9E"/>
    <w:rsid w:val="00B17ED2"/>
    <w:rsid w:val="00B20213"/>
    <w:rsid w:val="00B2083A"/>
    <w:rsid w:val="00B20ACE"/>
    <w:rsid w:val="00B210A4"/>
    <w:rsid w:val="00B214B8"/>
    <w:rsid w:val="00B21985"/>
    <w:rsid w:val="00B221F9"/>
    <w:rsid w:val="00B23516"/>
    <w:rsid w:val="00B23A28"/>
    <w:rsid w:val="00B23ED5"/>
    <w:rsid w:val="00B23FE4"/>
    <w:rsid w:val="00B247B4"/>
    <w:rsid w:val="00B24861"/>
    <w:rsid w:val="00B2509B"/>
    <w:rsid w:val="00B25BD4"/>
    <w:rsid w:val="00B25F1B"/>
    <w:rsid w:val="00B26451"/>
    <w:rsid w:val="00B26BB1"/>
    <w:rsid w:val="00B26D0D"/>
    <w:rsid w:val="00B27C61"/>
    <w:rsid w:val="00B3094C"/>
    <w:rsid w:val="00B30A55"/>
    <w:rsid w:val="00B30FCC"/>
    <w:rsid w:val="00B31E62"/>
    <w:rsid w:val="00B32374"/>
    <w:rsid w:val="00B33405"/>
    <w:rsid w:val="00B3363F"/>
    <w:rsid w:val="00B33751"/>
    <w:rsid w:val="00B33BF8"/>
    <w:rsid w:val="00B34234"/>
    <w:rsid w:val="00B34C7C"/>
    <w:rsid w:val="00B35AEE"/>
    <w:rsid w:val="00B35E26"/>
    <w:rsid w:val="00B36404"/>
    <w:rsid w:val="00B37942"/>
    <w:rsid w:val="00B37DEF"/>
    <w:rsid w:val="00B4065D"/>
    <w:rsid w:val="00B40D72"/>
    <w:rsid w:val="00B4140D"/>
    <w:rsid w:val="00B420E8"/>
    <w:rsid w:val="00B42816"/>
    <w:rsid w:val="00B43235"/>
    <w:rsid w:val="00B4587F"/>
    <w:rsid w:val="00B46F44"/>
    <w:rsid w:val="00B46F7A"/>
    <w:rsid w:val="00B475D5"/>
    <w:rsid w:val="00B478C8"/>
    <w:rsid w:val="00B5091D"/>
    <w:rsid w:val="00B51899"/>
    <w:rsid w:val="00B51D3B"/>
    <w:rsid w:val="00B520FB"/>
    <w:rsid w:val="00B52297"/>
    <w:rsid w:val="00B52547"/>
    <w:rsid w:val="00B52997"/>
    <w:rsid w:val="00B52B5D"/>
    <w:rsid w:val="00B5303F"/>
    <w:rsid w:val="00B5485A"/>
    <w:rsid w:val="00B55AE1"/>
    <w:rsid w:val="00B55B6E"/>
    <w:rsid w:val="00B55E2F"/>
    <w:rsid w:val="00B57622"/>
    <w:rsid w:val="00B6080A"/>
    <w:rsid w:val="00B60D24"/>
    <w:rsid w:val="00B61094"/>
    <w:rsid w:val="00B6131C"/>
    <w:rsid w:val="00B61B0D"/>
    <w:rsid w:val="00B6249B"/>
    <w:rsid w:val="00B6329E"/>
    <w:rsid w:val="00B636CE"/>
    <w:rsid w:val="00B642A4"/>
    <w:rsid w:val="00B64BC3"/>
    <w:rsid w:val="00B64CDC"/>
    <w:rsid w:val="00B65424"/>
    <w:rsid w:val="00B659A5"/>
    <w:rsid w:val="00B67DB4"/>
    <w:rsid w:val="00B704EB"/>
    <w:rsid w:val="00B70543"/>
    <w:rsid w:val="00B70B47"/>
    <w:rsid w:val="00B7149A"/>
    <w:rsid w:val="00B72204"/>
    <w:rsid w:val="00B732D8"/>
    <w:rsid w:val="00B749B9"/>
    <w:rsid w:val="00B752B9"/>
    <w:rsid w:val="00B76EA3"/>
    <w:rsid w:val="00B776E7"/>
    <w:rsid w:val="00B803D2"/>
    <w:rsid w:val="00B8088E"/>
    <w:rsid w:val="00B80C7B"/>
    <w:rsid w:val="00B80DAB"/>
    <w:rsid w:val="00B81197"/>
    <w:rsid w:val="00B81AB9"/>
    <w:rsid w:val="00B81E3C"/>
    <w:rsid w:val="00B8217C"/>
    <w:rsid w:val="00B83B5D"/>
    <w:rsid w:val="00B83C17"/>
    <w:rsid w:val="00B85051"/>
    <w:rsid w:val="00B85129"/>
    <w:rsid w:val="00B85147"/>
    <w:rsid w:val="00B8521B"/>
    <w:rsid w:val="00B85413"/>
    <w:rsid w:val="00B85915"/>
    <w:rsid w:val="00B86697"/>
    <w:rsid w:val="00B875D1"/>
    <w:rsid w:val="00B87CA5"/>
    <w:rsid w:val="00B903C2"/>
    <w:rsid w:val="00B9191E"/>
    <w:rsid w:val="00B91A7A"/>
    <w:rsid w:val="00B921ED"/>
    <w:rsid w:val="00B92622"/>
    <w:rsid w:val="00B92A4A"/>
    <w:rsid w:val="00B931D4"/>
    <w:rsid w:val="00B94BD4"/>
    <w:rsid w:val="00B94BE7"/>
    <w:rsid w:val="00B96322"/>
    <w:rsid w:val="00B963C8"/>
    <w:rsid w:val="00B96ED7"/>
    <w:rsid w:val="00B970A6"/>
    <w:rsid w:val="00B97A29"/>
    <w:rsid w:val="00BA11D2"/>
    <w:rsid w:val="00BA15C8"/>
    <w:rsid w:val="00BA1BDE"/>
    <w:rsid w:val="00BA2725"/>
    <w:rsid w:val="00BA2AA1"/>
    <w:rsid w:val="00BA2BB2"/>
    <w:rsid w:val="00BA393F"/>
    <w:rsid w:val="00BA4584"/>
    <w:rsid w:val="00BA4867"/>
    <w:rsid w:val="00BA4A18"/>
    <w:rsid w:val="00BA4B0F"/>
    <w:rsid w:val="00BA4B62"/>
    <w:rsid w:val="00BA629E"/>
    <w:rsid w:val="00BA7836"/>
    <w:rsid w:val="00BA7F13"/>
    <w:rsid w:val="00BB018C"/>
    <w:rsid w:val="00BB0ECE"/>
    <w:rsid w:val="00BB13F6"/>
    <w:rsid w:val="00BB17E0"/>
    <w:rsid w:val="00BB271D"/>
    <w:rsid w:val="00BB3B8D"/>
    <w:rsid w:val="00BB3D37"/>
    <w:rsid w:val="00BB4126"/>
    <w:rsid w:val="00BB4866"/>
    <w:rsid w:val="00BB4F07"/>
    <w:rsid w:val="00BB65DA"/>
    <w:rsid w:val="00BB7BDC"/>
    <w:rsid w:val="00BC0BED"/>
    <w:rsid w:val="00BC2069"/>
    <w:rsid w:val="00BC3058"/>
    <w:rsid w:val="00BC3C5B"/>
    <w:rsid w:val="00BC3E56"/>
    <w:rsid w:val="00BC415F"/>
    <w:rsid w:val="00BC4C28"/>
    <w:rsid w:val="00BC4CF0"/>
    <w:rsid w:val="00BC4E95"/>
    <w:rsid w:val="00BC535E"/>
    <w:rsid w:val="00BC639D"/>
    <w:rsid w:val="00BC6573"/>
    <w:rsid w:val="00BC6BD1"/>
    <w:rsid w:val="00BC7580"/>
    <w:rsid w:val="00BD0473"/>
    <w:rsid w:val="00BD202A"/>
    <w:rsid w:val="00BD317B"/>
    <w:rsid w:val="00BD379B"/>
    <w:rsid w:val="00BD4462"/>
    <w:rsid w:val="00BD4BED"/>
    <w:rsid w:val="00BD4C40"/>
    <w:rsid w:val="00BD5C14"/>
    <w:rsid w:val="00BD60CB"/>
    <w:rsid w:val="00BD73E6"/>
    <w:rsid w:val="00BD7824"/>
    <w:rsid w:val="00BD7871"/>
    <w:rsid w:val="00BD7DD1"/>
    <w:rsid w:val="00BE1524"/>
    <w:rsid w:val="00BE16F1"/>
    <w:rsid w:val="00BE2029"/>
    <w:rsid w:val="00BE2E0A"/>
    <w:rsid w:val="00BE3723"/>
    <w:rsid w:val="00BE37AF"/>
    <w:rsid w:val="00BE39AA"/>
    <w:rsid w:val="00BE439F"/>
    <w:rsid w:val="00BE4714"/>
    <w:rsid w:val="00BE49ED"/>
    <w:rsid w:val="00BE681C"/>
    <w:rsid w:val="00BE759C"/>
    <w:rsid w:val="00BE7933"/>
    <w:rsid w:val="00BF000A"/>
    <w:rsid w:val="00BF003A"/>
    <w:rsid w:val="00BF0699"/>
    <w:rsid w:val="00BF07C7"/>
    <w:rsid w:val="00BF0DAC"/>
    <w:rsid w:val="00BF24A8"/>
    <w:rsid w:val="00BF3FF9"/>
    <w:rsid w:val="00BF5089"/>
    <w:rsid w:val="00BF61EA"/>
    <w:rsid w:val="00BF6969"/>
    <w:rsid w:val="00BF7A1D"/>
    <w:rsid w:val="00C00041"/>
    <w:rsid w:val="00C0088A"/>
    <w:rsid w:val="00C009C3"/>
    <w:rsid w:val="00C034F8"/>
    <w:rsid w:val="00C03F31"/>
    <w:rsid w:val="00C042DE"/>
    <w:rsid w:val="00C0640C"/>
    <w:rsid w:val="00C06806"/>
    <w:rsid w:val="00C06914"/>
    <w:rsid w:val="00C06DB4"/>
    <w:rsid w:val="00C07266"/>
    <w:rsid w:val="00C07508"/>
    <w:rsid w:val="00C10A36"/>
    <w:rsid w:val="00C114C7"/>
    <w:rsid w:val="00C11886"/>
    <w:rsid w:val="00C11C70"/>
    <w:rsid w:val="00C13AC2"/>
    <w:rsid w:val="00C13EC0"/>
    <w:rsid w:val="00C1517A"/>
    <w:rsid w:val="00C17171"/>
    <w:rsid w:val="00C173C2"/>
    <w:rsid w:val="00C209A4"/>
    <w:rsid w:val="00C21989"/>
    <w:rsid w:val="00C21FCB"/>
    <w:rsid w:val="00C23378"/>
    <w:rsid w:val="00C23DC9"/>
    <w:rsid w:val="00C24789"/>
    <w:rsid w:val="00C2728F"/>
    <w:rsid w:val="00C2751D"/>
    <w:rsid w:val="00C32659"/>
    <w:rsid w:val="00C35065"/>
    <w:rsid w:val="00C368B5"/>
    <w:rsid w:val="00C373BB"/>
    <w:rsid w:val="00C37822"/>
    <w:rsid w:val="00C37DB0"/>
    <w:rsid w:val="00C37DCC"/>
    <w:rsid w:val="00C41BA6"/>
    <w:rsid w:val="00C41D3A"/>
    <w:rsid w:val="00C43A0D"/>
    <w:rsid w:val="00C44353"/>
    <w:rsid w:val="00C44C3F"/>
    <w:rsid w:val="00C455AC"/>
    <w:rsid w:val="00C45CE6"/>
    <w:rsid w:val="00C46CE7"/>
    <w:rsid w:val="00C46F9E"/>
    <w:rsid w:val="00C478CC"/>
    <w:rsid w:val="00C4792C"/>
    <w:rsid w:val="00C50B06"/>
    <w:rsid w:val="00C50C99"/>
    <w:rsid w:val="00C51D17"/>
    <w:rsid w:val="00C54F6D"/>
    <w:rsid w:val="00C56117"/>
    <w:rsid w:val="00C56384"/>
    <w:rsid w:val="00C57275"/>
    <w:rsid w:val="00C572DC"/>
    <w:rsid w:val="00C57C2D"/>
    <w:rsid w:val="00C57F71"/>
    <w:rsid w:val="00C60BBB"/>
    <w:rsid w:val="00C61872"/>
    <w:rsid w:val="00C619EF"/>
    <w:rsid w:val="00C619F9"/>
    <w:rsid w:val="00C622D1"/>
    <w:rsid w:val="00C6437E"/>
    <w:rsid w:val="00C648D4"/>
    <w:rsid w:val="00C64F0B"/>
    <w:rsid w:val="00C668A0"/>
    <w:rsid w:val="00C66B73"/>
    <w:rsid w:val="00C674E3"/>
    <w:rsid w:val="00C708C4"/>
    <w:rsid w:val="00C70C9B"/>
    <w:rsid w:val="00C71380"/>
    <w:rsid w:val="00C71937"/>
    <w:rsid w:val="00C73967"/>
    <w:rsid w:val="00C73E17"/>
    <w:rsid w:val="00C7497A"/>
    <w:rsid w:val="00C74B31"/>
    <w:rsid w:val="00C74EC5"/>
    <w:rsid w:val="00C75DE8"/>
    <w:rsid w:val="00C76576"/>
    <w:rsid w:val="00C76895"/>
    <w:rsid w:val="00C76EC3"/>
    <w:rsid w:val="00C80161"/>
    <w:rsid w:val="00C808C1"/>
    <w:rsid w:val="00C8126A"/>
    <w:rsid w:val="00C82CD6"/>
    <w:rsid w:val="00C83EFB"/>
    <w:rsid w:val="00C84235"/>
    <w:rsid w:val="00C85BC6"/>
    <w:rsid w:val="00C862A1"/>
    <w:rsid w:val="00C86AAC"/>
    <w:rsid w:val="00C8787E"/>
    <w:rsid w:val="00C879E3"/>
    <w:rsid w:val="00C87A0C"/>
    <w:rsid w:val="00C90F3D"/>
    <w:rsid w:val="00C91B2D"/>
    <w:rsid w:val="00C91EE2"/>
    <w:rsid w:val="00C92E8D"/>
    <w:rsid w:val="00C93150"/>
    <w:rsid w:val="00C94E8A"/>
    <w:rsid w:val="00C9594E"/>
    <w:rsid w:val="00C96544"/>
    <w:rsid w:val="00C9751C"/>
    <w:rsid w:val="00C97521"/>
    <w:rsid w:val="00CA00EE"/>
    <w:rsid w:val="00CA1CE0"/>
    <w:rsid w:val="00CA2EA1"/>
    <w:rsid w:val="00CA3056"/>
    <w:rsid w:val="00CA3CA4"/>
    <w:rsid w:val="00CA40D0"/>
    <w:rsid w:val="00CA58DB"/>
    <w:rsid w:val="00CA5D69"/>
    <w:rsid w:val="00CA61D1"/>
    <w:rsid w:val="00CA6862"/>
    <w:rsid w:val="00CA7556"/>
    <w:rsid w:val="00CA7CA5"/>
    <w:rsid w:val="00CB09DB"/>
    <w:rsid w:val="00CB112C"/>
    <w:rsid w:val="00CB2F9F"/>
    <w:rsid w:val="00CB3AE0"/>
    <w:rsid w:val="00CB44B4"/>
    <w:rsid w:val="00CB52F9"/>
    <w:rsid w:val="00CB5434"/>
    <w:rsid w:val="00CB5D1B"/>
    <w:rsid w:val="00CB5DAB"/>
    <w:rsid w:val="00CB621A"/>
    <w:rsid w:val="00CB688D"/>
    <w:rsid w:val="00CB68F1"/>
    <w:rsid w:val="00CB6901"/>
    <w:rsid w:val="00CC01B7"/>
    <w:rsid w:val="00CC1DD7"/>
    <w:rsid w:val="00CC1E2F"/>
    <w:rsid w:val="00CC2705"/>
    <w:rsid w:val="00CC2815"/>
    <w:rsid w:val="00CC2B27"/>
    <w:rsid w:val="00CC3730"/>
    <w:rsid w:val="00CC4199"/>
    <w:rsid w:val="00CC4454"/>
    <w:rsid w:val="00CC4637"/>
    <w:rsid w:val="00CC54DE"/>
    <w:rsid w:val="00CC5C23"/>
    <w:rsid w:val="00CC5E6D"/>
    <w:rsid w:val="00CC66C9"/>
    <w:rsid w:val="00CC6AE0"/>
    <w:rsid w:val="00CC7BCF"/>
    <w:rsid w:val="00CD09E0"/>
    <w:rsid w:val="00CD0C1F"/>
    <w:rsid w:val="00CD15D2"/>
    <w:rsid w:val="00CD289D"/>
    <w:rsid w:val="00CD2AD6"/>
    <w:rsid w:val="00CD2F72"/>
    <w:rsid w:val="00CD34C4"/>
    <w:rsid w:val="00CD4161"/>
    <w:rsid w:val="00CD47E5"/>
    <w:rsid w:val="00CD4B7D"/>
    <w:rsid w:val="00CD4F3E"/>
    <w:rsid w:val="00CD5133"/>
    <w:rsid w:val="00CD5777"/>
    <w:rsid w:val="00CD5E28"/>
    <w:rsid w:val="00CD69AB"/>
    <w:rsid w:val="00CD6A7F"/>
    <w:rsid w:val="00CD6E6F"/>
    <w:rsid w:val="00CD6ECF"/>
    <w:rsid w:val="00CD73C9"/>
    <w:rsid w:val="00CE1610"/>
    <w:rsid w:val="00CE1712"/>
    <w:rsid w:val="00CE2DCF"/>
    <w:rsid w:val="00CE2FCD"/>
    <w:rsid w:val="00CE3460"/>
    <w:rsid w:val="00CE5DC7"/>
    <w:rsid w:val="00CE653D"/>
    <w:rsid w:val="00CE6CC2"/>
    <w:rsid w:val="00CE718B"/>
    <w:rsid w:val="00CF150D"/>
    <w:rsid w:val="00CF1ED8"/>
    <w:rsid w:val="00CF23D6"/>
    <w:rsid w:val="00CF242A"/>
    <w:rsid w:val="00CF2B03"/>
    <w:rsid w:val="00CF3716"/>
    <w:rsid w:val="00CF4047"/>
    <w:rsid w:val="00CF4425"/>
    <w:rsid w:val="00CF4B41"/>
    <w:rsid w:val="00CF4C3F"/>
    <w:rsid w:val="00CF6CC2"/>
    <w:rsid w:val="00D00625"/>
    <w:rsid w:val="00D00911"/>
    <w:rsid w:val="00D0093F"/>
    <w:rsid w:val="00D0097D"/>
    <w:rsid w:val="00D035E0"/>
    <w:rsid w:val="00D04F3C"/>
    <w:rsid w:val="00D050E0"/>
    <w:rsid w:val="00D058A5"/>
    <w:rsid w:val="00D06477"/>
    <w:rsid w:val="00D06CCE"/>
    <w:rsid w:val="00D07CCD"/>
    <w:rsid w:val="00D106D5"/>
    <w:rsid w:val="00D10E20"/>
    <w:rsid w:val="00D11850"/>
    <w:rsid w:val="00D11EEA"/>
    <w:rsid w:val="00D149A5"/>
    <w:rsid w:val="00D152FD"/>
    <w:rsid w:val="00D16669"/>
    <w:rsid w:val="00D20091"/>
    <w:rsid w:val="00D20707"/>
    <w:rsid w:val="00D21643"/>
    <w:rsid w:val="00D21D53"/>
    <w:rsid w:val="00D22220"/>
    <w:rsid w:val="00D222BF"/>
    <w:rsid w:val="00D23019"/>
    <w:rsid w:val="00D23215"/>
    <w:rsid w:val="00D24262"/>
    <w:rsid w:val="00D24764"/>
    <w:rsid w:val="00D2504B"/>
    <w:rsid w:val="00D26490"/>
    <w:rsid w:val="00D26DF8"/>
    <w:rsid w:val="00D27B2D"/>
    <w:rsid w:val="00D27D5D"/>
    <w:rsid w:val="00D310AE"/>
    <w:rsid w:val="00D32BC3"/>
    <w:rsid w:val="00D3314C"/>
    <w:rsid w:val="00D3325C"/>
    <w:rsid w:val="00D33ACA"/>
    <w:rsid w:val="00D346FC"/>
    <w:rsid w:val="00D359A8"/>
    <w:rsid w:val="00D35A2B"/>
    <w:rsid w:val="00D3679A"/>
    <w:rsid w:val="00D376DB"/>
    <w:rsid w:val="00D376ED"/>
    <w:rsid w:val="00D37EC9"/>
    <w:rsid w:val="00D402A0"/>
    <w:rsid w:val="00D4080E"/>
    <w:rsid w:val="00D4087F"/>
    <w:rsid w:val="00D40B1C"/>
    <w:rsid w:val="00D431AF"/>
    <w:rsid w:val="00D439EA"/>
    <w:rsid w:val="00D43AD3"/>
    <w:rsid w:val="00D43ED1"/>
    <w:rsid w:val="00D43F45"/>
    <w:rsid w:val="00D45644"/>
    <w:rsid w:val="00D46335"/>
    <w:rsid w:val="00D46F90"/>
    <w:rsid w:val="00D47186"/>
    <w:rsid w:val="00D476AB"/>
    <w:rsid w:val="00D51DD1"/>
    <w:rsid w:val="00D5210A"/>
    <w:rsid w:val="00D521A1"/>
    <w:rsid w:val="00D53D57"/>
    <w:rsid w:val="00D53E35"/>
    <w:rsid w:val="00D54685"/>
    <w:rsid w:val="00D56916"/>
    <w:rsid w:val="00D56BF1"/>
    <w:rsid w:val="00D60442"/>
    <w:rsid w:val="00D607C0"/>
    <w:rsid w:val="00D6150B"/>
    <w:rsid w:val="00D621D0"/>
    <w:rsid w:val="00D62390"/>
    <w:rsid w:val="00D62902"/>
    <w:rsid w:val="00D6387A"/>
    <w:rsid w:val="00D64195"/>
    <w:rsid w:val="00D64EB7"/>
    <w:rsid w:val="00D6554D"/>
    <w:rsid w:val="00D66546"/>
    <w:rsid w:val="00D66BE0"/>
    <w:rsid w:val="00D6749C"/>
    <w:rsid w:val="00D70621"/>
    <w:rsid w:val="00D708A9"/>
    <w:rsid w:val="00D70D72"/>
    <w:rsid w:val="00D72E3F"/>
    <w:rsid w:val="00D74B06"/>
    <w:rsid w:val="00D7533A"/>
    <w:rsid w:val="00D75FA4"/>
    <w:rsid w:val="00D76419"/>
    <w:rsid w:val="00D76B92"/>
    <w:rsid w:val="00D76C61"/>
    <w:rsid w:val="00D807C5"/>
    <w:rsid w:val="00D80EB5"/>
    <w:rsid w:val="00D81ACC"/>
    <w:rsid w:val="00D81C9F"/>
    <w:rsid w:val="00D87EA3"/>
    <w:rsid w:val="00D9023D"/>
    <w:rsid w:val="00D90790"/>
    <w:rsid w:val="00D916DE"/>
    <w:rsid w:val="00D917A9"/>
    <w:rsid w:val="00D92354"/>
    <w:rsid w:val="00D924E1"/>
    <w:rsid w:val="00D925FF"/>
    <w:rsid w:val="00D9279E"/>
    <w:rsid w:val="00D92CD2"/>
    <w:rsid w:val="00D92D33"/>
    <w:rsid w:val="00D93535"/>
    <w:rsid w:val="00D94749"/>
    <w:rsid w:val="00D958C5"/>
    <w:rsid w:val="00D96698"/>
    <w:rsid w:val="00D967B8"/>
    <w:rsid w:val="00D97158"/>
    <w:rsid w:val="00DA02A6"/>
    <w:rsid w:val="00DA1CBC"/>
    <w:rsid w:val="00DA1F2E"/>
    <w:rsid w:val="00DA3E69"/>
    <w:rsid w:val="00DA6952"/>
    <w:rsid w:val="00DA6FA2"/>
    <w:rsid w:val="00DA71F8"/>
    <w:rsid w:val="00DA7855"/>
    <w:rsid w:val="00DB013B"/>
    <w:rsid w:val="00DB0154"/>
    <w:rsid w:val="00DB064B"/>
    <w:rsid w:val="00DB1575"/>
    <w:rsid w:val="00DB19A6"/>
    <w:rsid w:val="00DB21A7"/>
    <w:rsid w:val="00DB22AF"/>
    <w:rsid w:val="00DB427E"/>
    <w:rsid w:val="00DB46A8"/>
    <w:rsid w:val="00DB4B65"/>
    <w:rsid w:val="00DB5630"/>
    <w:rsid w:val="00DB58A6"/>
    <w:rsid w:val="00DB5F1A"/>
    <w:rsid w:val="00DB64AA"/>
    <w:rsid w:val="00DC0B12"/>
    <w:rsid w:val="00DC129F"/>
    <w:rsid w:val="00DC14BD"/>
    <w:rsid w:val="00DC165E"/>
    <w:rsid w:val="00DC1B99"/>
    <w:rsid w:val="00DC1FBF"/>
    <w:rsid w:val="00DC2164"/>
    <w:rsid w:val="00DC42DB"/>
    <w:rsid w:val="00DC589B"/>
    <w:rsid w:val="00DC748B"/>
    <w:rsid w:val="00DC7D1D"/>
    <w:rsid w:val="00DD03FE"/>
    <w:rsid w:val="00DD05BA"/>
    <w:rsid w:val="00DD1714"/>
    <w:rsid w:val="00DD1743"/>
    <w:rsid w:val="00DD188E"/>
    <w:rsid w:val="00DD1928"/>
    <w:rsid w:val="00DD2312"/>
    <w:rsid w:val="00DD242D"/>
    <w:rsid w:val="00DD2778"/>
    <w:rsid w:val="00DD500B"/>
    <w:rsid w:val="00DD54FC"/>
    <w:rsid w:val="00DD550D"/>
    <w:rsid w:val="00DD56C9"/>
    <w:rsid w:val="00DD6061"/>
    <w:rsid w:val="00DD6290"/>
    <w:rsid w:val="00DD6568"/>
    <w:rsid w:val="00DD6C36"/>
    <w:rsid w:val="00DD76C9"/>
    <w:rsid w:val="00DE0775"/>
    <w:rsid w:val="00DE0C4A"/>
    <w:rsid w:val="00DE1685"/>
    <w:rsid w:val="00DE1B89"/>
    <w:rsid w:val="00DE1CB1"/>
    <w:rsid w:val="00DE1CFC"/>
    <w:rsid w:val="00DE1EF3"/>
    <w:rsid w:val="00DE20FC"/>
    <w:rsid w:val="00DE270F"/>
    <w:rsid w:val="00DE303A"/>
    <w:rsid w:val="00DE3DBE"/>
    <w:rsid w:val="00DE4728"/>
    <w:rsid w:val="00DE545B"/>
    <w:rsid w:val="00DE5D6B"/>
    <w:rsid w:val="00DE61EB"/>
    <w:rsid w:val="00DE62D2"/>
    <w:rsid w:val="00DE67D8"/>
    <w:rsid w:val="00DE71B7"/>
    <w:rsid w:val="00DE734B"/>
    <w:rsid w:val="00DF0075"/>
    <w:rsid w:val="00DF06C7"/>
    <w:rsid w:val="00DF127C"/>
    <w:rsid w:val="00DF13C2"/>
    <w:rsid w:val="00DF18AB"/>
    <w:rsid w:val="00DF3A33"/>
    <w:rsid w:val="00DF3AA3"/>
    <w:rsid w:val="00DF4934"/>
    <w:rsid w:val="00DF4BCB"/>
    <w:rsid w:val="00DF5070"/>
    <w:rsid w:val="00DF669C"/>
    <w:rsid w:val="00DF7429"/>
    <w:rsid w:val="00DF76BC"/>
    <w:rsid w:val="00DF7B6C"/>
    <w:rsid w:val="00DF7DDD"/>
    <w:rsid w:val="00DF7FA4"/>
    <w:rsid w:val="00E0033F"/>
    <w:rsid w:val="00E0242D"/>
    <w:rsid w:val="00E029FE"/>
    <w:rsid w:val="00E02F35"/>
    <w:rsid w:val="00E05386"/>
    <w:rsid w:val="00E053E0"/>
    <w:rsid w:val="00E05ADA"/>
    <w:rsid w:val="00E062EE"/>
    <w:rsid w:val="00E0638E"/>
    <w:rsid w:val="00E066A3"/>
    <w:rsid w:val="00E07488"/>
    <w:rsid w:val="00E07EB1"/>
    <w:rsid w:val="00E111F7"/>
    <w:rsid w:val="00E11E42"/>
    <w:rsid w:val="00E129A7"/>
    <w:rsid w:val="00E12FAE"/>
    <w:rsid w:val="00E133EA"/>
    <w:rsid w:val="00E153A4"/>
    <w:rsid w:val="00E1572D"/>
    <w:rsid w:val="00E16312"/>
    <w:rsid w:val="00E165A1"/>
    <w:rsid w:val="00E16C19"/>
    <w:rsid w:val="00E16C4C"/>
    <w:rsid w:val="00E17EE6"/>
    <w:rsid w:val="00E22E8C"/>
    <w:rsid w:val="00E2365D"/>
    <w:rsid w:val="00E23E97"/>
    <w:rsid w:val="00E25AB0"/>
    <w:rsid w:val="00E269DB"/>
    <w:rsid w:val="00E26C52"/>
    <w:rsid w:val="00E27431"/>
    <w:rsid w:val="00E27DC5"/>
    <w:rsid w:val="00E27E9E"/>
    <w:rsid w:val="00E3021F"/>
    <w:rsid w:val="00E30E29"/>
    <w:rsid w:val="00E3385E"/>
    <w:rsid w:val="00E34BE4"/>
    <w:rsid w:val="00E34CA5"/>
    <w:rsid w:val="00E34ECC"/>
    <w:rsid w:val="00E362A2"/>
    <w:rsid w:val="00E36722"/>
    <w:rsid w:val="00E36A7A"/>
    <w:rsid w:val="00E3797F"/>
    <w:rsid w:val="00E40268"/>
    <w:rsid w:val="00E418C2"/>
    <w:rsid w:val="00E41D94"/>
    <w:rsid w:val="00E4222E"/>
    <w:rsid w:val="00E42499"/>
    <w:rsid w:val="00E449EB"/>
    <w:rsid w:val="00E44E03"/>
    <w:rsid w:val="00E45453"/>
    <w:rsid w:val="00E47060"/>
    <w:rsid w:val="00E47BF9"/>
    <w:rsid w:val="00E500AE"/>
    <w:rsid w:val="00E50847"/>
    <w:rsid w:val="00E51037"/>
    <w:rsid w:val="00E5147A"/>
    <w:rsid w:val="00E5170A"/>
    <w:rsid w:val="00E53269"/>
    <w:rsid w:val="00E54005"/>
    <w:rsid w:val="00E544E2"/>
    <w:rsid w:val="00E56177"/>
    <w:rsid w:val="00E56740"/>
    <w:rsid w:val="00E575DD"/>
    <w:rsid w:val="00E6077E"/>
    <w:rsid w:val="00E6119D"/>
    <w:rsid w:val="00E629B2"/>
    <w:rsid w:val="00E634CF"/>
    <w:rsid w:val="00E64A83"/>
    <w:rsid w:val="00E65537"/>
    <w:rsid w:val="00E6567F"/>
    <w:rsid w:val="00E6608E"/>
    <w:rsid w:val="00E6742E"/>
    <w:rsid w:val="00E6751A"/>
    <w:rsid w:val="00E70A49"/>
    <w:rsid w:val="00E70C6B"/>
    <w:rsid w:val="00E70CF5"/>
    <w:rsid w:val="00E7145F"/>
    <w:rsid w:val="00E71C6F"/>
    <w:rsid w:val="00E72583"/>
    <w:rsid w:val="00E72A9D"/>
    <w:rsid w:val="00E73E46"/>
    <w:rsid w:val="00E74577"/>
    <w:rsid w:val="00E748DF"/>
    <w:rsid w:val="00E749DD"/>
    <w:rsid w:val="00E74B15"/>
    <w:rsid w:val="00E74B96"/>
    <w:rsid w:val="00E75015"/>
    <w:rsid w:val="00E7663F"/>
    <w:rsid w:val="00E76A34"/>
    <w:rsid w:val="00E777A6"/>
    <w:rsid w:val="00E7787C"/>
    <w:rsid w:val="00E80683"/>
    <w:rsid w:val="00E80E97"/>
    <w:rsid w:val="00E81A58"/>
    <w:rsid w:val="00E81A67"/>
    <w:rsid w:val="00E81D79"/>
    <w:rsid w:val="00E827CA"/>
    <w:rsid w:val="00E83D7E"/>
    <w:rsid w:val="00E84C70"/>
    <w:rsid w:val="00E84D16"/>
    <w:rsid w:val="00E87481"/>
    <w:rsid w:val="00E8798E"/>
    <w:rsid w:val="00E87B3A"/>
    <w:rsid w:val="00E90D8A"/>
    <w:rsid w:val="00E91187"/>
    <w:rsid w:val="00E91E3A"/>
    <w:rsid w:val="00E92B76"/>
    <w:rsid w:val="00E9407B"/>
    <w:rsid w:val="00E94300"/>
    <w:rsid w:val="00E96281"/>
    <w:rsid w:val="00E97942"/>
    <w:rsid w:val="00E97C8C"/>
    <w:rsid w:val="00E97FAF"/>
    <w:rsid w:val="00EA0635"/>
    <w:rsid w:val="00EA08A4"/>
    <w:rsid w:val="00EA0FB2"/>
    <w:rsid w:val="00EA1467"/>
    <w:rsid w:val="00EA17E1"/>
    <w:rsid w:val="00EA1B1C"/>
    <w:rsid w:val="00EA2214"/>
    <w:rsid w:val="00EA2AA6"/>
    <w:rsid w:val="00EA54BA"/>
    <w:rsid w:val="00EA6497"/>
    <w:rsid w:val="00EA6B62"/>
    <w:rsid w:val="00EA6CAD"/>
    <w:rsid w:val="00EA703A"/>
    <w:rsid w:val="00EA7471"/>
    <w:rsid w:val="00EB0CA3"/>
    <w:rsid w:val="00EB0CF1"/>
    <w:rsid w:val="00EB0DA5"/>
    <w:rsid w:val="00EB10A0"/>
    <w:rsid w:val="00EB1343"/>
    <w:rsid w:val="00EB1348"/>
    <w:rsid w:val="00EB3953"/>
    <w:rsid w:val="00EB41B6"/>
    <w:rsid w:val="00EB5118"/>
    <w:rsid w:val="00EB5A2B"/>
    <w:rsid w:val="00EB69D9"/>
    <w:rsid w:val="00EB6B6C"/>
    <w:rsid w:val="00EB6D6B"/>
    <w:rsid w:val="00EB7A62"/>
    <w:rsid w:val="00EC0935"/>
    <w:rsid w:val="00EC0E2C"/>
    <w:rsid w:val="00EC1156"/>
    <w:rsid w:val="00EC38D9"/>
    <w:rsid w:val="00EC43F6"/>
    <w:rsid w:val="00EC4990"/>
    <w:rsid w:val="00EC4DE5"/>
    <w:rsid w:val="00EC5A8F"/>
    <w:rsid w:val="00EC60BA"/>
    <w:rsid w:val="00EC75C4"/>
    <w:rsid w:val="00EC7DA3"/>
    <w:rsid w:val="00ED1BE6"/>
    <w:rsid w:val="00ED337E"/>
    <w:rsid w:val="00ED404F"/>
    <w:rsid w:val="00ED5337"/>
    <w:rsid w:val="00ED58B3"/>
    <w:rsid w:val="00ED5D03"/>
    <w:rsid w:val="00ED6110"/>
    <w:rsid w:val="00ED637C"/>
    <w:rsid w:val="00ED6888"/>
    <w:rsid w:val="00EE0295"/>
    <w:rsid w:val="00EE1DB7"/>
    <w:rsid w:val="00EE3731"/>
    <w:rsid w:val="00EE3BEA"/>
    <w:rsid w:val="00EE3CDD"/>
    <w:rsid w:val="00EE4A02"/>
    <w:rsid w:val="00EE4D48"/>
    <w:rsid w:val="00EE6ADF"/>
    <w:rsid w:val="00EE7291"/>
    <w:rsid w:val="00EF11C2"/>
    <w:rsid w:val="00EF196F"/>
    <w:rsid w:val="00EF2AB4"/>
    <w:rsid w:val="00EF30A8"/>
    <w:rsid w:val="00EF3562"/>
    <w:rsid w:val="00EF4118"/>
    <w:rsid w:val="00EF5861"/>
    <w:rsid w:val="00EF62EB"/>
    <w:rsid w:val="00EF669C"/>
    <w:rsid w:val="00EF6BC9"/>
    <w:rsid w:val="00EF761F"/>
    <w:rsid w:val="00F00F8F"/>
    <w:rsid w:val="00F01778"/>
    <w:rsid w:val="00F01779"/>
    <w:rsid w:val="00F01911"/>
    <w:rsid w:val="00F02E72"/>
    <w:rsid w:val="00F02FF7"/>
    <w:rsid w:val="00F0361E"/>
    <w:rsid w:val="00F04A30"/>
    <w:rsid w:val="00F05DC6"/>
    <w:rsid w:val="00F05F46"/>
    <w:rsid w:val="00F06045"/>
    <w:rsid w:val="00F06D57"/>
    <w:rsid w:val="00F07297"/>
    <w:rsid w:val="00F12C54"/>
    <w:rsid w:val="00F130AA"/>
    <w:rsid w:val="00F14FDD"/>
    <w:rsid w:val="00F151F5"/>
    <w:rsid w:val="00F218AF"/>
    <w:rsid w:val="00F22E37"/>
    <w:rsid w:val="00F23905"/>
    <w:rsid w:val="00F244F8"/>
    <w:rsid w:val="00F247DA"/>
    <w:rsid w:val="00F2489D"/>
    <w:rsid w:val="00F24E5F"/>
    <w:rsid w:val="00F2583E"/>
    <w:rsid w:val="00F258B5"/>
    <w:rsid w:val="00F25B02"/>
    <w:rsid w:val="00F25BC2"/>
    <w:rsid w:val="00F267F5"/>
    <w:rsid w:val="00F301C2"/>
    <w:rsid w:val="00F303AF"/>
    <w:rsid w:val="00F305A0"/>
    <w:rsid w:val="00F31757"/>
    <w:rsid w:val="00F31CBC"/>
    <w:rsid w:val="00F3273F"/>
    <w:rsid w:val="00F334D5"/>
    <w:rsid w:val="00F33C6E"/>
    <w:rsid w:val="00F33D56"/>
    <w:rsid w:val="00F33E60"/>
    <w:rsid w:val="00F379E0"/>
    <w:rsid w:val="00F40CE1"/>
    <w:rsid w:val="00F41530"/>
    <w:rsid w:val="00F41FC0"/>
    <w:rsid w:val="00F426A0"/>
    <w:rsid w:val="00F429A9"/>
    <w:rsid w:val="00F43827"/>
    <w:rsid w:val="00F4487F"/>
    <w:rsid w:val="00F44DBF"/>
    <w:rsid w:val="00F459F7"/>
    <w:rsid w:val="00F45C83"/>
    <w:rsid w:val="00F462A7"/>
    <w:rsid w:val="00F4692B"/>
    <w:rsid w:val="00F46A84"/>
    <w:rsid w:val="00F509B6"/>
    <w:rsid w:val="00F5111A"/>
    <w:rsid w:val="00F52047"/>
    <w:rsid w:val="00F520D2"/>
    <w:rsid w:val="00F521ED"/>
    <w:rsid w:val="00F54966"/>
    <w:rsid w:val="00F54B1B"/>
    <w:rsid w:val="00F54FA3"/>
    <w:rsid w:val="00F55B19"/>
    <w:rsid w:val="00F55EBE"/>
    <w:rsid w:val="00F57488"/>
    <w:rsid w:val="00F57584"/>
    <w:rsid w:val="00F57FB5"/>
    <w:rsid w:val="00F6008A"/>
    <w:rsid w:val="00F6170A"/>
    <w:rsid w:val="00F61908"/>
    <w:rsid w:val="00F61D21"/>
    <w:rsid w:val="00F62F5D"/>
    <w:rsid w:val="00F63892"/>
    <w:rsid w:val="00F65894"/>
    <w:rsid w:val="00F65CB1"/>
    <w:rsid w:val="00F665EE"/>
    <w:rsid w:val="00F66759"/>
    <w:rsid w:val="00F669C8"/>
    <w:rsid w:val="00F66C54"/>
    <w:rsid w:val="00F66EC9"/>
    <w:rsid w:val="00F70EF3"/>
    <w:rsid w:val="00F7137B"/>
    <w:rsid w:val="00F71DA3"/>
    <w:rsid w:val="00F72840"/>
    <w:rsid w:val="00F72FD0"/>
    <w:rsid w:val="00F73455"/>
    <w:rsid w:val="00F73E7C"/>
    <w:rsid w:val="00F74853"/>
    <w:rsid w:val="00F75097"/>
    <w:rsid w:val="00F7545F"/>
    <w:rsid w:val="00F76355"/>
    <w:rsid w:val="00F7666A"/>
    <w:rsid w:val="00F767BA"/>
    <w:rsid w:val="00F769E1"/>
    <w:rsid w:val="00F8055A"/>
    <w:rsid w:val="00F80899"/>
    <w:rsid w:val="00F836C5"/>
    <w:rsid w:val="00F8504C"/>
    <w:rsid w:val="00F85C03"/>
    <w:rsid w:val="00F87216"/>
    <w:rsid w:val="00F8786C"/>
    <w:rsid w:val="00F900D9"/>
    <w:rsid w:val="00F90434"/>
    <w:rsid w:val="00F91A46"/>
    <w:rsid w:val="00F9301D"/>
    <w:rsid w:val="00F9312D"/>
    <w:rsid w:val="00F931E2"/>
    <w:rsid w:val="00F937D8"/>
    <w:rsid w:val="00F93994"/>
    <w:rsid w:val="00F93EA0"/>
    <w:rsid w:val="00F95B47"/>
    <w:rsid w:val="00F96A29"/>
    <w:rsid w:val="00F97F7D"/>
    <w:rsid w:val="00FA0F13"/>
    <w:rsid w:val="00FA16BF"/>
    <w:rsid w:val="00FA1DB0"/>
    <w:rsid w:val="00FA307A"/>
    <w:rsid w:val="00FA341F"/>
    <w:rsid w:val="00FA380B"/>
    <w:rsid w:val="00FA3C46"/>
    <w:rsid w:val="00FA5392"/>
    <w:rsid w:val="00FA56C5"/>
    <w:rsid w:val="00FA5B19"/>
    <w:rsid w:val="00FA5CF7"/>
    <w:rsid w:val="00FA6448"/>
    <w:rsid w:val="00FA69C4"/>
    <w:rsid w:val="00FB0572"/>
    <w:rsid w:val="00FB392A"/>
    <w:rsid w:val="00FB4B27"/>
    <w:rsid w:val="00FB5691"/>
    <w:rsid w:val="00FB6EAC"/>
    <w:rsid w:val="00FB6EB2"/>
    <w:rsid w:val="00FB6F85"/>
    <w:rsid w:val="00FB763D"/>
    <w:rsid w:val="00FC0384"/>
    <w:rsid w:val="00FC09DA"/>
    <w:rsid w:val="00FC1C03"/>
    <w:rsid w:val="00FC231C"/>
    <w:rsid w:val="00FC36A1"/>
    <w:rsid w:val="00FC3DF0"/>
    <w:rsid w:val="00FC5B9E"/>
    <w:rsid w:val="00FC7050"/>
    <w:rsid w:val="00FD1D4C"/>
    <w:rsid w:val="00FD1DBB"/>
    <w:rsid w:val="00FD27CB"/>
    <w:rsid w:val="00FD41E2"/>
    <w:rsid w:val="00FD4570"/>
    <w:rsid w:val="00FD5350"/>
    <w:rsid w:val="00FD56DD"/>
    <w:rsid w:val="00FD5EA9"/>
    <w:rsid w:val="00FD6583"/>
    <w:rsid w:val="00FD73D3"/>
    <w:rsid w:val="00FE25D5"/>
    <w:rsid w:val="00FE3582"/>
    <w:rsid w:val="00FE3655"/>
    <w:rsid w:val="00FE433F"/>
    <w:rsid w:val="00FE5188"/>
    <w:rsid w:val="00FE63F1"/>
    <w:rsid w:val="00FE6484"/>
    <w:rsid w:val="00FE6CEA"/>
    <w:rsid w:val="00FE7D5F"/>
    <w:rsid w:val="00FF0159"/>
    <w:rsid w:val="00FF23FE"/>
    <w:rsid w:val="00FF256B"/>
    <w:rsid w:val="00FF267C"/>
    <w:rsid w:val="00FF37DD"/>
    <w:rsid w:val="00FF649E"/>
    <w:rsid w:val="00FF655B"/>
    <w:rsid w:val="00FF6E55"/>
    <w:rsid w:val="00FF6F25"/>
    <w:rsid w:val="00FF7457"/>
    <w:rsid w:val="00FF75E6"/>
    <w:rsid w:val="14B510EF"/>
    <w:rsid w:val="22C0247F"/>
    <w:rsid w:val="23757D3B"/>
    <w:rsid w:val="289F6A33"/>
    <w:rsid w:val="30A666C8"/>
    <w:rsid w:val="486139CD"/>
    <w:rsid w:val="4CF67939"/>
    <w:rsid w:val="4E7A78C8"/>
    <w:rsid w:val="53781DE0"/>
    <w:rsid w:val="574A5644"/>
    <w:rsid w:val="5B8E7542"/>
    <w:rsid w:val="660640AA"/>
    <w:rsid w:val="6D673A8B"/>
    <w:rsid w:val="759F4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8434" strokecolor="#739cc3">
      <v:fill angle="90" type="gradient">
        <o:fill v:ext="view" type="gradientUnscaled"/>
      </v:fill>
      <v:stroke color="#739cc3" weight="1.25pt"/>
    </o:shapedefaults>
    <o:shapelayout v:ext="edit">
      <o:idmap v:ext="edit" data="1"/>
    </o:shapelayout>
  </w:shapeDefaults>
  <w:decimalSymbol w:val="."/>
  <w:listSeparator w:val=","/>
  <w14:docId w14:val="3BA62EEB"/>
  <w15:docId w15:val="{9E9011BE-01E2-4B9A-9C8C-E824E98A7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7663F"/>
    <w:pPr>
      <w:widowControl w:val="0"/>
      <w:jc w:val="both"/>
    </w:pPr>
    <w:rPr>
      <w:kern w:val="2"/>
      <w:sz w:val="21"/>
      <w:szCs w:val="24"/>
    </w:rPr>
  </w:style>
  <w:style w:type="paragraph" w:styleId="1">
    <w:name w:val="heading 1"/>
    <w:basedOn w:val="a"/>
    <w:next w:val="a"/>
    <w:link w:val="10"/>
    <w:qFormat/>
    <w:rsid w:val="00E7663F"/>
    <w:pPr>
      <w:keepNext/>
      <w:keepLines/>
      <w:spacing w:before="340" w:after="330" w:line="578" w:lineRule="auto"/>
      <w:outlineLvl w:val="0"/>
    </w:pPr>
    <w:rPr>
      <w:b/>
      <w:bCs/>
      <w:kern w:val="44"/>
      <w:sz w:val="44"/>
      <w:szCs w:val="44"/>
    </w:rPr>
  </w:style>
  <w:style w:type="paragraph" w:styleId="2">
    <w:name w:val="heading 2"/>
    <w:basedOn w:val="a"/>
    <w:next w:val="a"/>
    <w:link w:val="20"/>
    <w:qFormat/>
    <w:rsid w:val="00E7663F"/>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E7663F"/>
    <w:pPr>
      <w:keepNext/>
      <w:spacing w:line="460" w:lineRule="exact"/>
      <w:outlineLvl w:val="2"/>
    </w:pPr>
    <w:rPr>
      <w:rFonts w:ascii="宋体" w:hAnsi="宋体"/>
      <w:b/>
      <w:bCs/>
      <w:sz w:val="30"/>
    </w:rPr>
  </w:style>
  <w:style w:type="paragraph" w:styleId="4">
    <w:name w:val="heading 4"/>
    <w:basedOn w:val="a"/>
    <w:next w:val="a0"/>
    <w:link w:val="40"/>
    <w:qFormat/>
    <w:rsid w:val="00E7663F"/>
    <w:pPr>
      <w:autoSpaceDE w:val="0"/>
      <w:autoSpaceDN w:val="0"/>
      <w:adjustRightInd w:val="0"/>
      <w:snapToGrid w:val="0"/>
      <w:spacing w:line="360" w:lineRule="auto"/>
      <w:outlineLvl w:val="3"/>
    </w:pPr>
    <w:rPr>
      <w:rFonts w:ascii="宋体" w:hAnsi="Arial" w:cs="宋体"/>
      <w:color w:val="000000"/>
      <w:kern w:val="0"/>
      <w:szCs w:val="20"/>
    </w:rPr>
  </w:style>
  <w:style w:type="paragraph" w:styleId="5">
    <w:name w:val="heading 5"/>
    <w:basedOn w:val="a"/>
    <w:next w:val="a"/>
    <w:link w:val="50"/>
    <w:qFormat/>
    <w:rsid w:val="00E7663F"/>
    <w:pPr>
      <w:widowControl/>
      <w:tabs>
        <w:tab w:val="left" w:pos="709"/>
      </w:tabs>
      <w:spacing w:before="240" w:afterLines="50"/>
      <w:ind w:left="1008" w:hanging="1008"/>
      <w:outlineLvl w:val="4"/>
    </w:pPr>
    <w:rPr>
      <w:rFonts w:ascii="Arial" w:hAnsi="Arial"/>
      <w:kern w:val="0"/>
      <w:sz w:val="22"/>
      <w:szCs w:val="20"/>
    </w:rPr>
  </w:style>
  <w:style w:type="paragraph" w:styleId="6">
    <w:name w:val="heading 6"/>
    <w:basedOn w:val="a"/>
    <w:next w:val="a"/>
    <w:link w:val="60"/>
    <w:qFormat/>
    <w:rsid w:val="00E7663F"/>
    <w:pPr>
      <w:widowControl/>
      <w:tabs>
        <w:tab w:val="left" w:pos="709"/>
      </w:tabs>
      <w:spacing w:before="240" w:afterLines="50"/>
      <w:ind w:left="1152" w:hanging="1152"/>
      <w:outlineLvl w:val="5"/>
    </w:pPr>
    <w:rPr>
      <w:rFonts w:hAnsi="Arial"/>
      <w:i/>
      <w:kern w:val="0"/>
      <w:sz w:val="22"/>
      <w:szCs w:val="20"/>
    </w:rPr>
  </w:style>
  <w:style w:type="paragraph" w:styleId="7">
    <w:name w:val="heading 7"/>
    <w:basedOn w:val="a"/>
    <w:next w:val="a"/>
    <w:link w:val="70"/>
    <w:qFormat/>
    <w:rsid w:val="00E7663F"/>
    <w:pPr>
      <w:widowControl/>
      <w:tabs>
        <w:tab w:val="left" w:pos="709"/>
      </w:tabs>
      <w:spacing w:before="240" w:afterLines="50"/>
      <w:ind w:left="1296" w:hanging="1296"/>
      <w:outlineLvl w:val="6"/>
    </w:pPr>
    <w:rPr>
      <w:rFonts w:ascii="Arial" w:hAnsi="Arial"/>
      <w:kern w:val="0"/>
      <w:sz w:val="20"/>
      <w:szCs w:val="20"/>
    </w:rPr>
  </w:style>
  <w:style w:type="paragraph" w:styleId="8">
    <w:name w:val="heading 8"/>
    <w:basedOn w:val="a"/>
    <w:next w:val="a"/>
    <w:link w:val="80"/>
    <w:qFormat/>
    <w:rsid w:val="00E7663F"/>
    <w:pPr>
      <w:widowControl/>
      <w:tabs>
        <w:tab w:val="left" w:pos="709"/>
      </w:tabs>
      <w:spacing w:before="240" w:afterLines="50"/>
      <w:ind w:left="1440" w:hanging="1440"/>
      <w:outlineLvl w:val="7"/>
    </w:pPr>
    <w:rPr>
      <w:rFonts w:ascii="Arial" w:hAnsi="Arial"/>
      <w:i/>
      <w:kern w:val="0"/>
      <w:sz w:val="20"/>
      <w:szCs w:val="20"/>
    </w:rPr>
  </w:style>
  <w:style w:type="paragraph" w:styleId="9">
    <w:name w:val="heading 9"/>
    <w:basedOn w:val="a"/>
    <w:next w:val="a"/>
    <w:link w:val="90"/>
    <w:qFormat/>
    <w:rsid w:val="00E7663F"/>
    <w:pPr>
      <w:widowControl/>
      <w:tabs>
        <w:tab w:val="left" w:pos="709"/>
      </w:tabs>
      <w:spacing w:before="240" w:afterLines="50"/>
      <w:ind w:left="1584" w:hanging="1584"/>
      <w:outlineLvl w:val="8"/>
    </w:pPr>
    <w:rPr>
      <w:rFonts w:ascii="Arial" w:hAnsi="Arial"/>
      <w:b/>
      <w:i/>
      <w:kern w:val="0"/>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普通文字 Char"/>
    <w:aliases w:val="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
    <w:rsid w:val="00E7663F"/>
    <w:rPr>
      <w:rFonts w:ascii="宋体" w:eastAsia="宋体" w:hAnsi="Courier New"/>
      <w:kern w:val="2"/>
      <w:sz w:val="21"/>
      <w:lang w:val="en-US" w:eastAsia="zh-CN" w:bidi="ar-SA"/>
    </w:rPr>
  </w:style>
  <w:style w:type="character" w:styleId="a4">
    <w:name w:val="annotation reference"/>
    <w:semiHidden/>
    <w:rsid w:val="00E7663F"/>
    <w:rPr>
      <w:sz w:val="21"/>
      <w:szCs w:val="21"/>
    </w:rPr>
  </w:style>
  <w:style w:type="character" w:styleId="a5">
    <w:name w:val="page number"/>
    <w:rsid w:val="00E7663F"/>
    <w:rPr>
      <w:rFonts w:ascii="宋体" w:eastAsia="Times New Roman" w:hAnsi="宋体"/>
      <w:spacing w:val="0"/>
      <w:kern w:val="18"/>
      <w:position w:val="0"/>
      <w:sz w:val="18"/>
      <w:szCs w:val="18"/>
    </w:rPr>
  </w:style>
  <w:style w:type="character" w:customStyle="1" w:styleId="weby11">
    <w:name w:val="weby11"/>
    <w:rsid w:val="00E7663F"/>
    <w:rPr>
      <w:sz w:val="18"/>
      <w:szCs w:val="18"/>
    </w:rPr>
  </w:style>
  <w:style w:type="character" w:customStyle="1" w:styleId="a6">
    <w:name w:val="批注框文本 字符"/>
    <w:link w:val="a7"/>
    <w:rsid w:val="00E7663F"/>
    <w:rPr>
      <w:rFonts w:eastAsia="宋体"/>
      <w:kern w:val="2"/>
      <w:sz w:val="18"/>
      <w:szCs w:val="18"/>
      <w:lang w:val="en-US" w:eastAsia="zh-CN" w:bidi="ar-SA"/>
    </w:rPr>
  </w:style>
  <w:style w:type="character" w:customStyle="1" w:styleId="20">
    <w:name w:val="标题 2 字符"/>
    <w:link w:val="2"/>
    <w:rsid w:val="00E7663F"/>
    <w:rPr>
      <w:rFonts w:ascii="Arial" w:eastAsia="黑体" w:hAnsi="Arial"/>
      <w:b/>
      <w:bCs/>
      <w:kern w:val="2"/>
      <w:sz w:val="32"/>
      <w:szCs w:val="32"/>
      <w:lang w:val="en-US" w:eastAsia="zh-CN" w:bidi="ar-SA"/>
    </w:rPr>
  </w:style>
  <w:style w:type="character" w:customStyle="1" w:styleId="a301">
    <w:name w:val="a301"/>
    <w:rsid w:val="00E7663F"/>
    <w:rPr>
      <w:strike w:val="0"/>
      <w:dstrike w:val="0"/>
      <w:sz w:val="18"/>
      <w:szCs w:val="18"/>
      <w:u w:val="none"/>
    </w:rPr>
  </w:style>
  <w:style w:type="character" w:styleId="a8">
    <w:name w:val="Hyperlink"/>
    <w:uiPriority w:val="99"/>
    <w:rsid w:val="00E7663F"/>
    <w:rPr>
      <w:color w:val="0000FF"/>
      <w:u w:val="single"/>
    </w:rPr>
  </w:style>
  <w:style w:type="character" w:customStyle="1" w:styleId="style21">
    <w:name w:val="style21"/>
    <w:rsid w:val="00E7663F"/>
    <w:rPr>
      <w:sz w:val="22"/>
      <w:szCs w:val="22"/>
    </w:rPr>
  </w:style>
  <w:style w:type="character" w:customStyle="1" w:styleId="a9">
    <w:name w:val="正文文本首行缩进 字符"/>
    <w:link w:val="aa"/>
    <w:rsid w:val="00E7663F"/>
    <w:rPr>
      <w:rFonts w:eastAsia="楷体_GB2312"/>
      <w:kern w:val="2"/>
      <w:sz w:val="24"/>
      <w:szCs w:val="24"/>
      <w:lang w:val="en-US" w:eastAsia="zh-CN" w:bidi="ar-SA"/>
    </w:rPr>
  </w:style>
  <w:style w:type="character" w:customStyle="1" w:styleId="70">
    <w:name w:val="标题 7 字符"/>
    <w:link w:val="7"/>
    <w:rsid w:val="00E7663F"/>
    <w:rPr>
      <w:rFonts w:ascii="Arial" w:hAnsi="Arial"/>
    </w:rPr>
  </w:style>
  <w:style w:type="character" w:customStyle="1" w:styleId="21">
    <w:name w:val="正文文本缩进 2 字符"/>
    <w:link w:val="22"/>
    <w:rsid w:val="00E7663F"/>
    <w:rPr>
      <w:rFonts w:eastAsia="宋体"/>
      <w:kern w:val="2"/>
      <w:sz w:val="21"/>
      <w:szCs w:val="24"/>
      <w:lang w:val="en-US" w:eastAsia="zh-CN" w:bidi="ar-SA"/>
    </w:rPr>
  </w:style>
  <w:style w:type="character" w:customStyle="1" w:styleId="ab">
    <w:name w:val="正文缩进 字符"/>
    <w:aliases w:val="表正文 字符,特点 字符,ALT+Z 字符,正文非缩进 字符,标题4 字符,首行缩进 字符,四号 字符,特点 Char Char Char Char Char Char Char Char Char Char Char Char Char Char Char Char Char Char Char Char Char Char Char Char Char Char Char Char Char Char Char Char 字符,水上软件 字符,段1 字符,正文不缩进 字符"/>
    <w:link w:val="a0"/>
    <w:rsid w:val="00E7663F"/>
    <w:rPr>
      <w:rFonts w:eastAsia="宋体"/>
      <w:sz w:val="21"/>
      <w:lang w:val="en-US" w:eastAsia="zh-CN" w:bidi="ar-SA"/>
    </w:rPr>
  </w:style>
  <w:style w:type="character" w:customStyle="1" w:styleId="ac">
    <w:name w:val="页眉 字符"/>
    <w:link w:val="ad"/>
    <w:rsid w:val="00E7663F"/>
    <w:rPr>
      <w:rFonts w:eastAsia="宋体"/>
      <w:kern w:val="2"/>
      <w:sz w:val="18"/>
      <w:szCs w:val="18"/>
      <w:lang w:val="en-US" w:eastAsia="zh-CN" w:bidi="ar-SA"/>
    </w:rPr>
  </w:style>
  <w:style w:type="character" w:customStyle="1" w:styleId="31">
    <w:name w:val="正文文本 3 字符"/>
    <w:link w:val="32"/>
    <w:rsid w:val="00E7663F"/>
    <w:rPr>
      <w:rFonts w:eastAsia="宋体"/>
      <w:sz w:val="16"/>
      <w:szCs w:val="16"/>
      <w:lang w:val="en-US" w:eastAsia="zh-CN" w:bidi="ar-SA"/>
    </w:rPr>
  </w:style>
  <w:style w:type="character" w:customStyle="1" w:styleId="ae">
    <w:name w:val="批注文字 字符"/>
    <w:link w:val="af"/>
    <w:rsid w:val="00E7663F"/>
    <w:rPr>
      <w:rFonts w:eastAsia="宋体"/>
      <w:kern w:val="2"/>
      <w:sz w:val="21"/>
      <w:szCs w:val="24"/>
      <w:lang w:val="en-US" w:eastAsia="zh-CN" w:bidi="ar-SA"/>
    </w:rPr>
  </w:style>
  <w:style w:type="character" w:customStyle="1" w:styleId="af0">
    <w:name w:val="文档结构图 字符"/>
    <w:link w:val="af1"/>
    <w:semiHidden/>
    <w:rsid w:val="00E7663F"/>
    <w:rPr>
      <w:rFonts w:eastAsia="宋体"/>
      <w:kern w:val="2"/>
      <w:sz w:val="21"/>
      <w:szCs w:val="24"/>
      <w:lang w:val="en-US" w:eastAsia="zh-CN" w:bidi="ar-SA"/>
    </w:rPr>
  </w:style>
  <w:style w:type="character" w:customStyle="1" w:styleId="60">
    <w:name w:val="标题 6 字符"/>
    <w:link w:val="6"/>
    <w:rsid w:val="00E7663F"/>
    <w:rPr>
      <w:rFonts w:hAnsi="Arial"/>
      <w:i/>
      <w:sz w:val="22"/>
    </w:rPr>
  </w:style>
  <w:style w:type="character" w:customStyle="1" w:styleId="90">
    <w:name w:val="标题 9 字符"/>
    <w:link w:val="9"/>
    <w:rsid w:val="00E7663F"/>
    <w:rPr>
      <w:rFonts w:ascii="Arial" w:hAnsi="Arial"/>
      <w:b/>
      <w:i/>
      <w:sz w:val="18"/>
    </w:rPr>
  </w:style>
  <w:style w:type="character" w:styleId="af2">
    <w:name w:val="FollowedHyperlink"/>
    <w:rsid w:val="00E7663F"/>
    <w:rPr>
      <w:color w:val="800080"/>
      <w:u w:val="single"/>
    </w:rPr>
  </w:style>
  <w:style w:type="character" w:customStyle="1" w:styleId="af3">
    <w:name w:val="正文文本 字符"/>
    <w:link w:val="af4"/>
    <w:rsid w:val="00E7663F"/>
    <w:rPr>
      <w:rFonts w:eastAsia="宋体"/>
      <w:kern w:val="2"/>
      <w:sz w:val="18"/>
      <w:lang w:val="en-US" w:eastAsia="zh-CN" w:bidi="ar-SA"/>
    </w:rPr>
  </w:style>
  <w:style w:type="character" w:customStyle="1" w:styleId="unnamed1">
    <w:name w:val="unnamed1"/>
    <w:basedOn w:val="a1"/>
    <w:rsid w:val="00E7663F"/>
  </w:style>
  <w:style w:type="character" w:customStyle="1" w:styleId="Char0">
    <w:name w:val="特点标题 Char"/>
    <w:aliases w:val="正文小标题 Char Char"/>
    <w:rsid w:val="00E7663F"/>
    <w:rPr>
      <w:rFonts w:eastAsia="宋体"/>
      <w:kern w:val="2"/>
      <w:sz w:val="28"/>
      <w:szCs w:val="24"/>
      <w:lang w:val="en-US" w:eastAsia="zh-CN" w:bidi="ar-SA"/>
    </w:rPr>
  </w:style>
  <w:style w:type="character" w:customStyle="1" w:styleId="af5">
    <w:name w:val="正文文本缩进 字符"/>
    <w:link w:val="af6"/>
    <w:semiHidden/>
    <w:rsid w:val="00E7663F"/>
    <w:rPr>
      <w:rFonts w:ascii="宋体" w:eastAsia="宋体" w:hAnsi="宋体"/>
      <w:kern w:val="2"/>
      <w:sz w:val="28"/>
      <w:lang w:val="en-US" w:eastAsia="zh-CN" w:bidi="ar-SA"/>
    </w:rPr>
  </w:style>
  <w:style w:type="character" w:customStyle="1" w:styleId="af7">
    <w:name w:val="页脚 字符"/>
    <w:link w:val="af8"/>
    <w:rsid w:val="00E7663F"/>
    <w:rPr>
      <w:rFonts w:eastAsia="宋体"/>
      <w:kern w:val="2"/>
      <w:sz w:val="18"/>
      <w:szCs w:val="18"/>
      <w:lang w:val="en-US" w:eastAsia="zh-CN" w:bidi="ar-SA"/>
    </w:rPr>
  </w:style>
  <w:style w:type="character" w:customStyle="1" w:styleId="2Char">
    <w:name w:val="页脚2 Char"/>
    <w:link w:val="23"/>
    <w:rsid w:val="00E7663F"/>
    <w:rPr>
      <w:rFonts w:ascii="宋体" w:eastAsia="宋体" w:hAnsi="宋体"/>
      <w:sz w:val="18"/>
      <w:szCs w:val="18"/>
      <w:lang w:val="en-US" w:eastAsia="zh-CN" w:bidi="ar-SA"/>
    </w:rPr>
  </w:style>
  <w:style w:type="character" w:customStyle="1" w:styleId="30">
    <w:name w:val="标题 3 字符"/>
    <w:link w:val="3"/>
    <w:rsid w:val="00E7663F"/>
    <w:rPr>
      <w:rFonts w:ascii="宋体" w:eastAsia="宋体" w:hAnsi="宋体"/>
      <w:b/>
      <w:bCs/>
      <w:kern w:val="2"/>
      <w:sz w:val="30"/>
      <w:szCs w:val="24"/>
      <w:lang w:val="en-US" w:eastAsia="zh-CN" w:bidi="ar-SA"/>
    </w:rPr>
  </w:style>
  <w:style w:type="character" w:customStyle="1" w:styleId="10">
    <w:name w:val="标题 1 字符"/>
    <w:link w:val="1"/>
    <w:rsid w:val="00E7663F"/>
    <w:rPr>
      <w:rFonts w:eastAsia="宋体"/>
      <w:b/>
      <w:bCs/>
      <w:kern w:val="44"/>
      <w:sz w:val="44"/>
      <w:szCs w:val="44"/>
      <w:lang w:val="en-US" w:eastAsia="zh-CN" w:bidi="ar-SA"/>
    </w:rPr>
  </w:style>
  <w:style w:type="character" w:customStyle="1" w:styleId="af9">
    <w:name w:val="纯文本 字符"/>
    <w:aliases w:val="纯文本 Char Char Char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一般文字 字元 字元 字元 字元 字元 字元 字元 字元 字元 字元 字元 字符,小 字符"/>
    <w:link w:val="afa"/>
    <w:rsid w:val="00E7663F"/>
    <w:rPr>
      <w:rFonts w:ascii="宋体" w:eastAsia="宋体" w:hAnsi="Courier New"/>
      <w:kern w:val="2"/>
      <w:sz w:val="24"/>
      <w:lang w:val="en-US" w:eastAsia="zh-CN" w:bidi="ar-SA"/>
    </w:rPr>
  </w:style>
  <w:style w:type="character" w:customStyle="1" w:styleId="80">
    <w:name w:val="标题 8 字符"/>
    <w:link w:val="8"/>
    <w:rsid w:val="00E7663F"/>
    <w:rPr>
      <w:rFonts w:ascii="Arial" w:hAnsi="Arial"/>
      <w:i/>
    </w:rPr>
  </w:style>
  <w:style w:type="character" w:customStyle="1" w:styleId="50">
    <w:name w:val="标题 5 字符"/>
    <w:link w:val="5"/>
    <w:rsid w:val="00E7663F"/>
    <w:rPr>
      <w:rFonts w:ascii="Arial" w:hAnsi="Arial"/>
      <w:sz w:val="22"/>
    </w:rPr>
  </w:style>
  <w:style w:type="character" w:customStyle="1" w:styleId="40">
    <w:name w:val="标题 4 字符"/>
    <w:link w:val="4"/>
    <w:rsid w:val="00E7663F"/>
    <w:rPr>
      <w:rFonts w:ascii="宋体" w:eastAsia="宋体" w:hAnsi="Arial" w:cs="宋体"/>
      <w:color w:val="000000"/>
      <w:sz w:val="21"/>
      <w:lang w:val="en-US" w:eastAsia="zh-CN" w:bidi="ar-SA"/>
    </w:rPr>
  </w:style>
  <w:style w:type="character" w:customStyle="1" w:styleId="p141">
    <w:name w:val="p141"/>
    <w:rsid w:val="00E7663F"/>
    <w:rPr>
      <w:sz w:val="21"/>
      <w:szCs w:val="21"/>
    </w:rPr>
  </w:style>
  <w:style w:type="character" w:customStyle="1" w:styleId="afb">
    <w:name w:val="日期 字符"/>
    <w:link w:val="afc"/>
    <w:rsid w:val="00E7663F"/>
    <w:rPr>
      <w:rFonts w:eastAsia="宋体"/>
      <w:sz w:val="32"/>
      <w:lang w:val="en-US" w:eastAsia="zh-CN" w:bidi="ar-SA"/>
    </w:rPr>
  </w:style>
  <w:style w:type="character" w:customStyle="1" w:styleId="CharChar17">
    <w:name w:val="Char Char17"/>
    <w:rsid w:val="00E7663F"/>
    <w:rPr>
      <w:rFonts w:ascii="宋体" w:eastAsia="宋体" w:hAnsi="宋体"/>
      <w:b/>
      <w:bCs/>
      <w:kern w:val="2"/>
      <w:sz w:val="30"/>
      <w:szCs w:val="24"/>
      <w:lang w:val="en-US" w:eastAsia="zh-CN" w:bidi="ar-SA"/>
    </w:rPr>
  </w:style>
  <w:style w:type="paragraph" w:customStyle="1" w:styleId="xl30">
    <w:name w:val="xl30"/>
    <w:basedOn w:val="a"/>
    <w:rsid w:val="00E766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d">
    <w:name w:val="正文（仿三）"/>
    <w:basedOn w:val="a"/>
    <w:rsid w:val="00E7663F"/>
    <w:pPr>
      <w:adjustRightInd w:val="0"/>
      <w:snapToGrid w:val="0"/>
      <w:spacing w:line="360" w:lineRule="auto"/>
      <w:ind w:firstLineChars="200" w:firstLine="640"/>
    </w:pPr>
    <w:rPr>
      <w:rFonts w:eastAsia="仿宋_GB2312"/>
      <w:sz w:val="32"/>
      <w:szCs w:val="20"/>
    </w:rPr>
  </w:style>
  <w:style w:type="paragraph" w:styleId="aa">
    <w:name w:val="Body Text First Indent"/>
    <w:basedOn w:val="af4"/>
    <w:link w:val="a9"/>
    <w:rsid w:val="00E7663F"/>
    <w:pPr>
      <w:spacing w:after="120" w:line="360" w:lineRule="exact"/>
      <w:ind w:leftChars="400" w:left="400" w:firstLineChars="100" w:firstLine="420"/>
    </w:pPr>
    <w:rPr>
      <w:rFonts w:eastAsia="楷体_GB2312"/>
      <w:sz w:val="24"/>
      <w:szCs w:val="24"/>
    </w:rPr>
  </w:style>
  <w:style w:type="paragraph" w:customStyle="1" w:styleId="afe">
    <w:name w:val="图"/>
    <w:basedOn w:val="a"/>
    <w:rsid w:val="00E7663F"/>
    <w:pPr>
      <w:keepNext/>
      <w:adjustRightInd w:val="0"/>
      <w:spacing w:before="60" w:after="60" w:line="300" w:lineRule="auto"/>
      <w:jc w:val="center"/>
      <w:textAlignment w:val="center"/>
    </w:pPr>
    <w:rPr>
      <w:snapToGrid w:val="0"/>
      <w:spacing w:val="20"/>
      <w:kern w:val="0"/>
      <w:sz w:val="24"/>
      <w:szCs w:val="20"/>
    </w:rPr>
  </w:style>
  <w:style w:type="paragraph" w:styleId="ad">
    <w:name w:val="header"/>
    <w:basedOn w:val="a"/>
    <w:link w:val="ac"/>
    <w:rsid w:val="00E7663F"/>
    <w:pPr>
      <w:pBdr>
        <w:bottom w:val="thinThickLargeGap" w:sz="6" w:space="1" w:color="auto"/>
      </w:pBdr>
      <w:tabs>
        <w:tab w:val="center" w:pos="4153"/>
        <w:tab w:val="right" w:pos="8306"/>
      </w:tabs>
      <w:snapToGrid w:val="0"/>
      <w:jc w:val="center"/>
    </w:pPr>
    <w:rPr>
      <w:sz w:val="18"/>
      <w:szCs w:val="18"/>
    </w:rPr>
  </w:style>
  <w:style w:type="paragraph" w:customStyle="1" w:styleId="font0">
    <w:name w:val="font0"/>
    <w:basedOn w:val="a"/>
    <w:rsid w:val="00E7663F"/>
    <w:pPr>
      <w:widowControl/>
      <w:spacing w:before="100" w:beforeAutospacing="1" w:after="100" w:afterAutospacing="1"/>
      <w:jc w:val="left"/>
    </w:pPr>
    <w:rPr>
      <w:rFonts w:ascii="宋体" w:hAnsi="宋体" w:cs="Arial Unicode MS" w:hint="eastAsia"/>
      <w:kern w:val="0"/>
      <w:sz w:val="24"/>
    </w:rPr>
  </w:style>
  <w:style w:type="paragraph" w:styleId="afa">
    <w:name w:val="Plain Text"/>
    <w:aliases w:val="纯文本 Char Char Char,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小"/>
    <w:basedOn w:val="a"/>
    <w:link w:val="af9"/>
    <w:rsid w:val="00E7663F"/>
    <w:pPr>
      <w:spacing w:line="360" w:lineRule="auto"/>
      <w:ind w:firstLine="510"/>
    </w:pPr>
    <w:rPr>
      <w:rFonts w:ascii="宋体" w:hAnsi="Courier New"/>
      <w:sz w:val="24"/>
      <w:szCs w:val="20"/>
    </w:rPr>
  </w:style>
  <w:style w:type="paragraph" w:styleId="af4">
    <w:name w:val="Body Text"/>
    <w:basedOn w:val="a"/>
    <w:link w:val="af3"/>
    <w:rsid w:val="00E7663F"/>
    <w:rPr>
      <w:sz w:val="18"/>
      <w:szCs w:val="20"/>
    </w:rPr>
  </w:style>
  <w:style w:type="paragraph" w:customStyle="1" w:styleId="aff">
    <w:name w:val="表"/>
    <w:basedOn w:val="a"/>
    <w:rsid w:val="00E7663F"/>
    <w:pPr>
      <w:spacing w:line="460" w:lineRule="exact"/>
    </w:pPr>
    <w:rPr>
      <w:rFonts w:ascii="宋体" w:hAnsi="宋体"/>
      <w:b/>
      <w:bCs/>
      <w:szCs w:val="20"/>
    </w:rPr>
  </w:style>
  <w:style w:type="paragraph" w:customStyle="1" w:styleId="xl25">
    <w:name w:val="xl25"/>
    <w:basedOn w:val="a"/>
    <w:rsid w:val="00E7663F"/>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font6">
    <w:name w:val="font6"/>
    <w:basedOn w:val="a"/>
    <w:rsid w:val="00E7663F"/>
    <w:pPr>
      <w:widowControl/>
      <w:spacing w:before="100" w:beforeAutospacing="1" w:after="100" w:afterAutospacing="1"/>
      <w:jc w:val="left"/>
    </w:pPr>
    <w:rPr>
      <w:rFonts w:eastAsia="Arial Unicode MS"/>
      <w:kern w:val="0"/>
      <w:sz w:val="20"/>
      <w:szCs w:val="20"/>
    </w:rPr>
  </w:style>
  <w:style w:type="paragraph" w:styleId="aff0">
    <w:name w:val="List Paragraph"/>
    <w:basedOn w:val="a"/>
    <w:uiPriority w:val="99"/>
    <w:qFormat/>
    <w:rsid w:val="00E7663F"/>
    <w:pPr>
      <w:ind w:firstLineChars="200" w:firstLine="420"/>
    </w:pPr>
    <w:rPr>
      <w:rFonts w:ascii="Calibri" w:hAnsi="Calibri"/>
      <w:szCs w:val="22"/>
    </w:rPr>
  </w:style>
  <w:style w:type="paragraph" w:customStyle="1" w:styleId="xl28">
    <w:name w:val="xl28"/>
    <w:basedOn w:val="a"/>
    <w:rsid w:val="00E766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har2Char">
    <w:name w:val="Char Char2 Char"/>
    <w:basedOn w:val="a"/>
    <w:rsid w:val="00E7663F"/>
    <w:rPr>
      <w:rFonts w:ascii="宋体" w:hAnsi="宋体"/>
      <w:b/>
      <w:sz w:val="28"/>
      <w:szCs w:val="28"/>
    </w:rPr>
  </w:style>
  <w:style w:type="paragraph" w:styleId="aff1">
    <w:name w:val="Block Text"/>
    <w:basedOn w:val="a"/>
    <w:rsid w:val="00E7663F"/>
    <w:pPr>
      <w:ind w:leftChars="2580" w:left="5418" w:rightChars="-70" w:right="-70"/>
    </w:pPr>
    <w:rPr>
      <w:rFonts w:ascii="宋体" w:hAnsi="宋体"/>
      <w:sz w:val="18"/>
      <w:szCs w:val="20"/>
    </w:rPr>
  </w:style>
  <w:style w:type="paragraph" w:styleId="af">
    <w:name w:val="annotation text"/>
    <w:basedOn w:val="a"/>
    <w:link w:val="ae"/>
    <w:semiHidden/>
    <w:rsid w:val="00E7663F"/>
    <w:pPr>
      <w:jc w:val="left"/>
    </w:pPr>
  </w:style>
  <w:style w:type="paragraph" w:styleId="24">
    <w:name w:val="Body Text 2"/>
    <w:basedOn w:val="a"/>
    <w:rsid w:val="00E7663F"/>
    <w:pPr>
      <w:spacing w:line="300" w:lineRule="auto"/>
    </w:pPr>
    <w:rPr>
      <w:rFonts w:ascii="宋体" w:hAnsi="宋体"/>
      <w:color w:val="0000FF"/>
      <w:sz w:val="24"/>
    </w:rPr>
  </w:style>
  <w:style w:type="paragraph" w:customStyle="1" w:styleId="552">
    <w:name w:val="样式 小四 段前: 5 磅 段后: 5 磅 首行缩进:  2 字符"/>
    <w:basedOn w:val="a"/>
    <w:rsid w:val="00E7663F"/>
    <w:pPr>
      <w:spacing w:line="200" w:lineRule="exact"/>
    </w:pPr>
    <w:rPr>
      <w:rFonts w:ascii="宋体" w:hAnsi="宋体"/>
      <w:snapToGrid w:val="0"/>
      <w:spacing w:val="-6"/>
      <w:kern w:val="0"/>
      <w:szCs w:val="21"/>
    </w:rPr>
  </w:style>
  <w:style w:type="paragraph" w:customStyle="1" w:styleId="xl32">
    <w:name w:val="xl32"/>
    <w:basedOn w:val="a"/>
    <w:rsid w:val="00E766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1">
    <w:name w:val="Char"/>
    <w:basedOn w:val="a"/>
    <w:rsid w:val="00E7663F"/>
    <w:pPr>
      <w:widowControl/>
      <w:spacing w:after="160" w:line="240" w:lineRule="exact"/>
      <w:jc w:val="left"/>
    </w:pPr>
    <w:rPr>
      <w:rFonts w:ascii="Verdana" w:hAnsi="Verdana"/>
      <w:kern w:val="0"/>
      <w:szCs w:val="20"/>
      <w:lang w:eastAsia="en-US"/>
    </w:rPr>
  </w:style>
  <w:style w:type="paragraph" w:styleId="af6">
    <w:name w:val="Body Text Indent"/>
    <w:basedOn w:val="a"/>
    <w:link w:val="af5"/>
    <w:rsid w:val="00E7663F"/>
    <w:pPr>
      <w:ind w:firstLine="570"/>
    </w:pPr>
    <w:rPr>
      <w:rFonts w:ascii="宋体" w:hAnsi="宋体"/>
      <w:sz w:val="28"/>
      <w:szCs w:val="20"/>
    </w:rPr>
  </w:style>
  <w:style w:type="paragraph" w:customStyle="1" w:styleId="D3">
    <w:name w:val="D标3"/>
    <w:basedOn w:val="3"/>
    <w:rsid w:val="00E7663F"/>
    <w:pPr>
      <w:keepNext w:val="0"/>
      <w:tabs>
        <w:tab w:val="left" w:pos="432"/>
      </w:tabs>
      <w:autoSpaceDE w:val="0"/>
      <w:autoSpaceDN w:val="0"/>
      <w:adjustRightInd w:val="0"/>
      <w:spacing w:before="120" w:line="480" w:lineRule="atLeast"/>
      <w:ind w:left="432" w:hanging="432"/>
    </w:pPr>
    <w:rPr>
      <w:rFonts w:hAnsi="Times New Roman"/>
      <w:b w:val="0"/>
      <w:bCs w:val="0"/>
      <w:kern w:val="0"/>
      <w:sz w:val="24"/>
      <w:szCs w:val="20"/>
    </w:rPr>
  </w:style>
  <w:style w:type="paragraph" w:styleId="11">
    <w:name w:val="index 1"/>
    <w:basedOn w:val="a"/>
    <w:next w:val="a"/>
    <w:semiHidden/>
    <w:rsid w:val="00E7663F"/>
  </w:style>
  <w:style w:type="paragraph" w:customStyle="1" w:styleId="CharCharChar">
    <w:name w:val="Char Char Char"/>
    <w:basedOn w:val="af1"/>
    <w:rsid w:val="00E7663F"/>
    <w:pPr>
      <w:spacing w:line="436" w:lineRule="exact"/>
    </w:pPr>
    <w:rPr>
      <w:rFonts w:ascii="Tahoma" w:hAnsi="Tahoma"/>
      <w:b/>
      <w:sz w:val="24"/>
    </w:rPr>
  </w:style>
  <w:style w:type="paragraph" w:styleId="af8">
    <w:name w:val="footer"/>
    <w:basedOn w:val="a"/>
    <w:next w:val="a"/>
    <w:link w:val="af7"/>
    <w:rsid w:val="00E7663F"/>
    <w:pPr>
      <w:pBdr>
        <w:top w:val="single" w:sz="4" w:space="1" w:color="auto"/>
      </w:pBdr>
      <w:tabs>
        <w:tab w:val="center" w:pos="4153"/>
        <w:tab w:val="right" w:pos="8306"/>
      </w:tabs>
      <w:snapToGrid w:val="0"/>
      <w:jc w:val="left"/>
    </w:pPr>
    <w:rPr>
      <w:sz w:val="18"/>
      <w:szCs w:val="18"/>
    </w:rPr>
  </w:style>
  <w:style w:type="paragraph" w:customStyle="1" w:styleId="23">
    <w:name w:val="页脚2"/>
    <w:basedOn w:val="a"/>
    <w:link w:val="2Char"/>
    <w:rsid w:val="00E7663F"/>
    <w:pPr>
      <w:widowControl/>
      <w:pBdr>
        <w:top w:val="single" w:sz="6" w:space="0" w:color="auto"/>
      </w:pBdr>
      <w:jc w:val="right"/>
      <w:textAlignment w:val="center"/>
    </w:pPr>
    <w:rPr>
      <w:rFonts w:ascii="宋体" w:hAnsi="宋体"/>
      <w:kern w:val="0"/>
      <w:sz w:val="18"/>
      <w:szCs w:val="18"/>
    </w:rPr>
  </w:style>
  <w:style w:type="paragraph" w:customStyle="1" w:styleId="Char2">
    <w:name w:val="Char"/>
    <w:basedOn w:val="a"/>
    <w:rsid w:val="00E7663F"/>
    <w:pPr>
      <w:widowControl/>
      <w:spacing w:after="160" w:line="240" w:lineRule="exact"/>
      <w:jc w:val="left"/>
    </w:pPr>
    <w:rPr>
      <w:rFonts w:ascii="Verdana" w:hAnsi="Verdana"/>
      <w:kern w:val="0"/>
      <w:szCs w:val="20"/>
      <w:lang w:eastAsia="en-US"/>
    </w:rPr>
  </w:style>
  <w:style w:type="paragraph" w:styleId="a0">
    <w:name w:val="Normal Indent"/>
    <w:aliases w:val="表正文,特点,ALT+Z,正文非缩进,标题4,首行缩进,四号,特点 Char Char Char Char Char Char Char Char Char Char Char Char Char Char Char Char Char Char Char Char Char Char Char Char Char Char Char Char Char Char Char Char,水上软件,段1,正文不缩进,±íÕýÎÄ,ÕýÎÄ·ÇËõ½ø,±í,特点 Char,缩进,PI,鋘drad"/>
    <w:basedOn w:val="a"/>
    <w:link w:val="ab"/>
    <w:rsid w:val="00E7663F"/>
    <w:pPr>
      <w:widowControl/>
      <w:ind w:firstLine="420"/>
      <w:jc w:val="left"/>
    </w:pPr>
    <w:rPr>
      <w:kern w:val="0"/>
      <w:szCs w:val="20"/>
    </w:rPr>
  </w:style>
  <w:style w:type="paragraph" w:customStyle="1" w:styleId="xl27">
    <w:name w:val="xl27"/>
    <w:basedOn w:val="a"/>
    <w:rsid w:val="00E7663F"/>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sz w:val="20"/>
      <w:szCs w:val="20"/>
    </w:rPr>
  </w:style>
  <w:style w:type="paragraph" w:customStyle="1" w:styleId="xl34">
    <w:name w:val="xl34"/>
    <w:basedOn w:val="a"/>
    <w:rsid w:val="00E766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4"/>
    </w:rPr>
  </w:style>
  <w:style w:type="paragraph" w:customStyle="1" w:styleId="font7">
    <w:name w:val="font7"/>
    <w:basedOn w:val="a"/>
    <w:rsid w:val="00E7663F"/>
    <w:pPr>
      <w:widowControl/>
      <w:spacing w:before="100" w:beforeAutospacing="1" w:after="100" w:afterAutospacing="1"/>
      <w:jc w:val="left"/>
    </w:pPr>
    <w:rPr>
      <w:rFonts w:ascii="宋体" w:hAnsi="宋体" w:cs="Arial Unicode MS" w:hint="eastAsia"/>
      <w:kern w:val="0"/>
      <w:sz w:val="20"/>
      <w:szCs w:val="20"/>
    </w:rPr>
  </w:style>
  <w:style w:type="paragraph" w:customStyle="1" w:styleId="D1">
    <w:name w:val="D标1"/>
    <w:basedOn w:val="1"/>
    <w:next w:val="a"/>
    <w:rsid w:val="00E7663F"/>
    <w:pPr>
      <w:keepLines w:val="0"/>
      <w:pageBreakBefore/>
      <w:widowControl/>
      <w:tabs>
        <w:tab w:val="left" w:pos="718"/>
      </w:tabs>
      <w:autoSpaceDE w:val="0"/>
      <w:autoSpaceDN w:val="0"/>
      <w:adjustRightInd w:val="0"/>
      <w:spacing w:before="360" w:after="240" w:line="315" w:lineRule="atLeast"/>
      <w:ind w:left="718"/>
      <w:jc w:val="center"/>
    </w:pPr>
    <w:rPr>
      <w:rFonts w:ascii="黑体" w:eastAsia="黑体"/>
      <w:b w:val="0"/>
      <w:bCs w:val="0"/>
      <w:kern w:val="0"/>
      <w:sz w:val="36"/>
      <w:szCs w:val="20"/>
    </w:rPr>
  </w:style>
  <w:style w:type="paragraph" w:styleId="22">
    <w:name w:val="Body Text Indent 2"/>
    <w:basedOn w:val="a"/>
    <w:link w:val="21"/>
    <w:rsid w:val="00E7663F"/>
    <w:pPr>
      <w:spacing w:after="120" w:line="480" w:lineRule="auto"/>
      <w:ind w:leftChars="200" w:left="420"/>
    </w:pPr>
  </w:style>
  <w:style w:type="paragraph" w:styleId="41">
    <w:name w:val="List Number 4"/>
    <w:basedOn w:val="a"/>
    <w:rsid w:val="00E7663F"/>
    <w:pPr>
      <w:tabs>
        <w:tab w:val="left" w:pos="1620"/>
      </w:tabs>
      <w:ind w:left="1620" w:hanging="360"/>
    </w:pPr>
  </w:style>
  <w:style w:type="paragraph" w:styleId="aff2">
    <w:name w:val="annotation subject"/>
    <w:basedOn w:val="af"/>
    <w:next w:val="af"/>
    <w:semiHidden/>
    <w:rsid w:val="00E7663F"/>
    <w:rPr>
      <w:b/>
      <w:bCs/>
    </w:rPr>
  </w:style>
  <w:style w:type="paragraph" w:customStyle="1" w:styleId="Char1CharCharChar">
    <w:name w:val="Char1 Char Char Char"/>
    <w:basedOn w:val="a"/>
    <w:rsid w:val="00E7663F"/>
    <w:rPr>
      <w:rFonts w:ascii="Tahoma" w:hAnsi="Tahoma"/>
      <w:sz w:val="24"/>
      <w:szCs w:val="20"/>
    </w:rPr>
  </w:style>
  <w:style w:type="paragraph" w:customStyle="1" w:styleId="CharCharChar0">
    <w:name w:val="Char Char Char"/>
    <w:basedOn w:val="a"/>
    <w:rsid w:val="00E7663F"/>
    <w:rPr>
      <w:rFonts w:ascii="Tahoma" w:hAnsi="Tahoma"/>
      <w:sz w:val="24"/>
      <w:szCs w:val="20"/>
    </w:rPr>
  </w:style>
  <w:style w:type="paragraph" w:customStyle="1" w:styleId="D10">
    <w:name w:val="D文1"/>
    <w:basedOn w:val="a"/>
    <w:rsid w:val="00E7663F"/>
    <w:pPr>
      <w:tabs>
        <w:tab w:val="left" w:pos="720"/>
      </w:tabs>
      <w:autoSpaceDE w:val="0"/>
      <w:autoSpaceDN w:val="0"/>
      <w:adjustRightInd w:val="0"/>
      <w:spacing w:after="120" w:line="480" w:lineRule="atLeast"/>
      <w:ind w:left="680" w:firstLine="510"/>
    </w:pPr>
    <w:rPr>
      <w:rFonts w:ascii="宋体"/>
      <w:kern w:val="0"/>
      <w:sz w:val="24"/>
      <w:szCs w:val="20"/>
    </w:rPr>
  </w:style>
  <w:style w:type="paragraph" w:styleId="aff3">
    <w:name w:val="Normal (Web)"/>
    <w:basedOn w:val="a"/>
    <w:unhideWhenUsed/>
    <w:rsid w:val="00E7663F"/>
    <w:pPr>
      <w:widowControl/>
      <w:spacing w:before="100" w:beforeAutospacing="1" w:after="100" w:afterAutospacing="1"/>
      <w:jc w:val="left"/>
    </w:pPr>
    <w:rPr>
      <w:rFonts w:ascii="宋体" w:hAnsi="宋体" w:cs="宋体"/>
      <w:kern w:val="0"/>
      <w:sz w:val="24"/>
    </w:rPr>
  </w:style>
  <w:style w:type="paragraph" w:styleId="33">
    <w:name w:val="List Bullet 3"/>
    <w:basedOn w:val="a"/>
    <w:rsid w:val="00E7663F"/>
    <w:pPr>
      <w:tabs>
        <w:tab w:val="left" w:pos="1080"/>
      </w:tabs>
      <w:ind w:leftChars="172" w:left="1260" w:hangingChars="428" w:hanging="899"/>
    </w:pPr>
  </w:style>
  <w:style w:type="paragraph" w:styleId="a7">
    <w:name w:val="Balloon Text"/>
    <w:basedOn w:val="a"/>
    <w:link w:val="a6"/>
    <w:semiHidden/>
    <w:rsid w:val="00E7663F"/>
    <w:rPr>
      <w:sz w:val="18"/>
      <w:szCs w:val="18"/>
    </w:rPr>
  </w:style>
  <w:style w:type="paragraph" w:styleId="af1">
    <w:name w:val="Document Map"/>
    <w:basedOn w:val="a"/>
    <w:link w:val="af0"/>
    <w:semiHidden/>
    <w:rsid w:val="00E7663F"/>
    <w:pPr>
      <w:shd w:val="clear" w:color="auto" w:fill="000080"/>
    </w:pPr>
  </w:style>
  <w:style w:type="paragraph" w:customStyle="1" w:styleId="xl33">
    <w:name w:val="xl33"/>
    <w:basedOn w:val="a"/>
    <w:rsid w:val="00E7663F"/>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kern w:val="0"/>
      <w:sz w:val="20"/>
      <w:szCs w:val="20"/>
    </w:rPr>
  </w:style>
  <w:style w:type="paragraph" w:styleId="TOC1">
    <w:name w:val="toc 1"/>
    <w:basedOn w:val="a"/>
    <w:next w:val="a"/>
    <w:uiPriority w:val="39"/>
    <w:qFormat/>
    <w:rsid w:val="00E7663F"/>
    <w:pPr>
      <w:tabs>
        <w:tab w:val="right" w:leader="dot" w:pos="9240"/>
      </w:tabs>
      <w:spacing w:line="360" w:lineRule="auto"/>
      <w:jc w:val="left"/>
    </w:pPr>
    <w:rPr>
      <w:b/>
      <w:bCs/>
      <w:caps/>
    </w:rPr>
  </w:style>
  <w:style w:type="paragraph" w:styleId="afc">
    <w:name w:val="Date"/>
    <w:basedOn w:val="a"/>
    <w:next w:val="a"/>
    <w:link w:val="afb"/>
    <w:rsid w:val="00E7663F"/>
    <w:pPr>
      <w:autoSpaceDE w:val="0"/>
      <w:autoSpaceDN w:val="0"/>
      <w:adjustRightInd w:val="0"/>
      <w:spacing w:line="312" w:lineRule="atLeast"/>
    </w:pPr>
    <w:rPr>
      <w:kern w:val="0"/>
      <w:sz w:val="32"/>
      <w:szCs w:val="20"/>
    </w:rPr>
  </w:style>
  <w:style w:type="paragraph" w:styleId="TOC2">
    <w:name w:val="toc 2"/>
    <w:basedOn w:val="a"/>
    <w:next w:val="a"/>
    <w:uiPriority w:val="39"/>
    <w:qFormat/>
    <w:rsid w:val="00E7663F"/>
    <w:pPr>
      <w:ind w:leftChars="200" w:left="420"/>
    </w:pPr>
  </w:style>
  <w:style w:type="paragraph" w:customStyle="1" w:styleId="aff4">
    <w:name w:val="正文（首行缩进）"/>
    <w:basedOn w:val="a"/>
    <w:rsid w:val="00E7663F"/>
    <w:pPr>
      <w:adjustRightInd w:val="0"/>
      <w:snapToGrid w:val="0"/>
      <w:spacing w:line="300" w:lineRule="auto"/>
      <w:ind w:firstLineChars="200" w:firstLine="200"/>
    </w:pPr>
    <w:rPr>
      <w:sz w:val="28"/>
      <w:szCs w:val="20"/>
    </w:rPr>
  </w:style>
  <w:style w:type="paragraph" w:styleId="TOC3">
    <w:name w:val="toc 3"/>
    <w:basedOn w:val="a"/>
    <w:next w:val="a"/>
    <w:uiPriority w:val="39"/>
    <w:qFormat/>
    <w:rsid w:val="00E7663F"/>
    <w:pPr>
      <w:ind w:left="420"/>
      <w:jc w:val="left"/>
    </w:pPr>
    <w:rPr>
      <w:i/>
      <w:iCs/>
    </w:rPr>
  </w:style>
  <w:style w:type="paragraph" w:customStyle="1" w:styleId="CharCharCharChar">
    <w:name w:val="Char Char Char Char"/>
    <w:basedOn w:val="a"/>
    <w:rsid w:val="00E7663F"/>
    <w:rPr>
      <w:b/>
      <w:bCs/>
      <w:sz w:val="36"/>
      <w:szCs w:val="32"/>
    </w:rPr>
  </w:style>
  <w:style w:type="paragraph" w:customStyle="1" w:styleId="CharCharCharCharChar1Char">
    <w:name w:val="Char Char Char Char Char1 Char"/>
    <w:basedOn w:val="a"/>
    <w:rsid w:val="00E7663F"/>
    <w:rPr>
      <w:rFonts w:ascii="Tahoma" w:hAnsi="Tahoma"/>
      <w:sz w:val="24"/>
      <w:szCs w:val="20"/>
    </w:rPr>
  </w:style>
  <w:style w:type="paragraph" w:customStyle="1" w:styleId="D4">
    <w:name w:val="D标4"/>
    <w:basedOn w:val="a"/>
    <w:next w:val="D10"/>
    <w:rsid w:val="00E7663F"/>
    <w:pPr>
      <w:tabs>
        <w:tab w:val="left" w:pos="358"/>
      </w:tabs>
      <w:autoSpaceDE w:val="0"/>
      <w:autoSpaceDN w:val="0"/>
      <w:adjustRightInd w:val="0"/>
      <w:spacing w:before="120" w:line="480" w:lineRule="atLeast"/>
      <w:ind w:left="358" w:hanging="360"/>
    </w:pPr>
    <w:rPr>
      <w:rFonts w:ascii="宋体"/>
      <w:kern w:val="0"/>
      <w:sz w:val="24"/>
      <w:szCs w:val="20"/>
    </w:rPr>
  </w:style>
  <w:style w:type="paragraph" w:customStyle="1" w:styleId="xl31">
    <w:name w:val="xl31"/>
    <w:basedOn w:val="a"/>
    <w:rsid w:val="00E766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xl24">
    <w:name w:val="xl24"/>
    <w:basedOn w:val="a"/>
    <w:rsid w:val="00E7663F"/>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styleId="25">
    <w:name w:val="List 2"/>
    <w:basedOn w:val="a"/>
    <w:rsid w:val="00E7663F"/>
    <w:pPr>
      <w:ind w:left="840" w:hanging="420"/>
    </w:pPr>
  </w:style>
  <w:style w:type="paragraph" w:styleId="34">
    <w:name w:val="Body Text Indent 3"/>
    <w:basedOn w:val="a"/>
    <w:rsid w:val="00E7663F"/>
    <w:pPr>
      <w:snapToGrid w:val="0"/>
      <w:spacing w:after="120" w:line="360" w:lineRule="auto"/>
      <w:ind w:firstLine="1365"/>
    </w:pPr>
    <w:rPr>
      <w:rFonts w:ascii="宋体"/>
      <w:sz w:val="28"/>
      <w:szCs w:val="20"/>
    </w:rPr>
  </w:style>
  <w:style w:type="paragraph" w:customStyle="1" w:styleId="aff5">
    <w:name w:val="段"/>
    <w:rsid w:val="00E7663F"/>
    <w:pPr>
      <w:autoSpaceDE w:val="0"/>
      <w:autoSpaceDN w:val="0"/>
      <w:ind w:firstLineChars="200" w:firstLine="200"/>
      <w:jc w:val="both"/>
    </w:pPr>
    <w:rPr>
      <w:rFonts w:ascii="宋体"/>
      <w:sz w:val="21"/>
    </w:rPr>
  </w:style>
  <w:style w:type="paragraph" w:styleId="32">
    <w:name w:val="Body Text 3"/>
    <w:basedOn w:val="a"/>
    <w:link w:val="31"/>
    <w:rsid w:val="00E7663F"/>
    <w:pPr>
      <w:widowControl/>
      <w:spacing w:after="120"/>
      <w:jc w:val="left"/>
    </w:pPr>
    <w:rPr>
      <w:kern w:val="0"/>
      <w:sz w:val="16"/>
      <w:szCs w:val="16"/>
    </w:rPr>
  </w:style>
  <w:style w:type="paragraph" w:customStyle="1" w:styleId="xl26">
    <w:name w:val="xl26"/>
    <w:basedOn w:val="a"/>
    <w:rsid w:val="00E766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0"/>
      <w:szCs w:val="20"/>
    </w:rPr>
  </w:style>
  <w:style w:type="paragraph" w:customStyle="1" w:styleId="D2">
    <w:name w:val="D标2"/>
    <w:basedOn w:val="2"/>
    <w:rsid w:val="00E7663F"/>
    <w:pPr>
      <w:keepLines w:val="0"/>
      <w:widowControl/>
      <w:tabs>
        <w:tab w:val="left" w:pos="718"/>
      </w:tabs>
      <w:autoSpaceDE w:val="0"/>
      <w:autoSpaceDN w:val="0"/>
      <w:adjustRightInd w:val="0"/>
      <w:spacing w:before="360" w:after="0" w:line="480" w:lineRule="exact"/>
      <w:ind w:left="718" w:hanging="720"/>
      <w:jc w:val="left"/>
    </w:pPr>
    <w:rPr>
      <w:rFonts w:ascii="黑体" w:hAnsi="Times New Roman"/>
      <w:bCs w:val="0"/>
      <w:kern w:val="0"/>
      <w:sz w:val="24"/>
      <w:szCs w:val="20"/>
    </w:rPr>
  </w:style>
  <w:style w:type="paragraph" w:styleId="aff6">
    <w:name w:val="List Bullet"/>
    <w:basedOn w:val="a"/>
    <w:rsid w:val="00E7663F"/>
    <w:pPr>
      <w:tabs>
        <w:tab w:val="left" w:pos="358"/>
      </w:tabs>
      <w:autoSpaceDE w:val="0"/>
      <w:autoSpaceDN w:val="0"/>
      <w:adjustRightInd w:val="0"/>
      <w:snapToGrid w:val="0"/>
      <w:spacing w:line="360" w:lineRule="auto"/>
      <w:ind w:left="480" w:hangingChars="200" w:hanging="480"/>
      <w:textAlignment w:val="baseline"/>
    </w:pPr>
    <w:rPr>
      <w:rFonts w:ascii="宋体" w:hAnsi="Tms Rmn"/>
      <w:snapToGrid w:val="0"/>
      <w:color w:val="000000"/>
      <w:kern w:val="24"/>
      <w:sz w:val="24"/>
      <w:szCs w:val="20"/>
    </w:rPr>
  </w:style>
  <w:style w:type="paragraph" w:customStyle="1" w:styleId="12">
    <w:name w:val="正文1"/>
    <w:basedOn w:val="a"/>
    <w:rsid w:val="00E7663F"/>
    <w:pPr>
      <w:tabs>
        <w:tab w:val="left" w:pos="2220"/>
      </w:tabs>
      <w:spacing w:line="360" w:lineRule="auto"/>
      <w:ind w:left="2220" w:hanging="420"/>
    </w:pPr>
    <w:rPr>
      <w:rFonts w:ascii="宋体" w:hAnsi="宋体"/>
    </w:rPr>
  </w:style>
  <w:style w:type="paragraph" w:customStyle="1" w:styleId="CharCharChar1Char">
    <w:name w:val="Char Char Char1 Char"/>
    <w:basedOn w:val="a"/>
    <w:rsid w:val="00E7663F"/>
    <w:pPr>
      <w:tabs>
        <w:tab w:val="left" w:pos="425"/>
      </w:tabs>
      <w:ind w:left="425" w:hanging="425"/>
    </w:pPr>
    <w:rPr>
      <w:rFonts w:eastAsia="仿宋_GB2312"/>
      <w:kern w:val="24"/>
      <w:sz w:val="24"/>
    </w:rPr>
  </w:style>
  <w:style w:type="paragraph" w:customStyle="1" w:styleId="P3">
    <w:name w:val="P标3"/>
    <w:basedOn w:val="3"/>
    <w:rsid w:val="00E7663F"/>
    <w:pPr>
      <w:keepNext w:val="0"/>
      <w:tabs>
        <w:tab w:val="left" w:pos="720"/>
      </w:tabs>
      <w:autoSpaceDE w:val="0"/>
      <w:autoSpaceDN w:val="0"/>
      <w:adjustRightInd w:val="0"/>
      <w:spacing w:before="120" w:after="120" w:line="480" w:lineRule="atLeast"/>
      <w:ind w:left="720" w:hanging="720"/>
    </w:pPr>
    <w:rPr>
      <w:rFonts w:hAnsi="Times New Roman"/>
      <w:b w:val="0"/>
      <w:bCs w:val="0"/>
      <w:kern w:val="0"/>
      <w:sz w:val="24"/>
      <w:szCs w:val="20"/>
    </w:rPr>
  </w:style>
  <w:style w:type="paragraph" w:customStyle="1" w:styleId="font5">
    <w:name w:val="font5"/>
    <w:basedOn w:val="a"/>
    <w:rsid w:val="00E7663F"/>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Char">
    <w:name w:val="Char Char Char Char Char Char Char Char Char Char"/>
    <w:basedOn w:val="a"/>
    <w:rsid w:val="00E7663F"/>
    <w:pPr>
      <w:widowControl/>
      <w:snapToGrid w:val="0"/>
      <w:spacing w:before="120" w:after="160" w:line="360" w:lineRule="auto"/>
      <w:ind w:right="-360"/>
      <w:jc w:val="left"/>
    </w:pPr>
    <w:rPr>
      <w:sz w:val="24"/>
      <w:szCs w:val="20"/>
    </w:rPr>
  </w:style>
  <w:style w:type="paragraph" w:customStyle="1" w:styleId="xl35">
    <w:name w:val="xl35"/>
    <w:basedOn w:val="a"/>
    <w:rsid w:val="00E766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rsid w:val="00E766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Style11">
    <w:name w:val="_Style 11"/>
    <w:basedOn w:val="a"/>
    <w:rsid w:val="00E7663F"/>
    <w:pPr>
      <w:widowControl/>
      <w:spacing w:after="160" w:line="240" w:lineRule="exact"/>
      <w:jc w:val="left"/>
    </w:pPr>
    <w:rPr>
      <w:rFonts w:ascii="Verdana" w:hAnsi="Verdana"/>
      <w:kern w:val="0"/>
      <w:szCs w:val="20"/>
      <w:lang w:eastAsia="en-US"/>
    </w:rPr>
  </w:style>
  <w:style w:type="paragraph" w:customStyle="1" w:styleId="CharCharCharCharCharCharCharCharCharCharCharCharCharCharCharCharCharCharChar">
    <w:name w:val="Char Char Char Char Char Char Char Char Char Char Char Char Char Char Char Char Char Char Char"/>
    <w:basedOn w:val="a"/>
    <w:rsid w:val="00E7663F"/>
    <w:pPr>
      <w:widowControl/>
      <w:spacing w:after="160" w:line="240" w:lineRule="exact"/>
      <w:jc w:val="left"/>
    </w:pPr>
    <w:rPr>
      <w:rFonts w:ascii="Verdana" w:hAnsi="Verdana"/>
      <w:kern w:val="0"/>
      <w:sz w:val="20"/>
      <w:szCs w:val="20"/>
      <w:lang w:eastAsia="en-US"/>
    </w:rPr>
  </w:style>
  <w:style w:type="table" w:styleId="aff7">
    <w:name w:val="Table Grid"/>
    <w:basedOn w:val="a2"/>
    <w:rsid w:val="00E76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semiHidden/>
    <w:unhideWhenUsed/>
    <w:qFormat/>
    <w:rsid w:val="005148A8"/>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ff8">
    <w:name w:val="No Spacing"/>
    <w:uiPriority w:val="1"/>
    <w:qFormat/>
    <w:rsid w:val="0011709F"/>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188180">
      <w:bodyDiv w:val="1"/>
      <w:marLeft w:val="0"/>
      <w:marRight w:val="0"/>
      <w:marTop w:val="0"/>
      <w:marBottom w:val="0"/>
      <w:divBdr>
        <w:top w:val="none" w:sz="0" w:space="0" w:color="auto"/>
        <w:left w:val="none" w:sz="0" w:space="0" w:color="auto"/>
        <w:bottom w:val="none" w:sz="0" w:space="0" w:color="auto"/>
        <w:right w:val="none" w:sz="0" w:space="0" w:color="auto"/>
      </w:divBdr>
    </w:div>
    <w:div w:id="1046032241">
      <w:bodyDiv w:val="1"/>
      <w:marLeft w:val="0"/>
      <w:marRight w:val="0"/>
      <w:marTop w:val="0"/>
      <w:marBottom w:val="0"/>
      <w:divBdr>
        <w:top w:val="none" w:sz="0" w:space="0" w:color="auto"/>
        <w:left w:val="none" w:sz="0" w:space="0" w:color="auto"/>
        <w:bottom w:val="none" w:sz="0" w:space="0" w:color="auto"/>
        <w:right w:val="none" w:sz="0" w:space="0" w:color="auto"/>
      </w:divBdr>
    </w:div>
    <w:div w:id="2027171263">
      <w:bodyDiv w:val="1"/>
      <w:marLeft w:val="0"/>
      <w:marRight w:val="0"/>
      <w:marTop w:val="0"/>
      <w:marBottom w:val="0"/>
      <w:divBdr>
        <w:top w:val="none" w:sz="0" w:space="0" w:color="auto"/>
        <w:left w:val="none" w:sz="0" w:space="0" w:color="auto"/>
        <w:bottom w:val="none" w:sz="0" w:space="0" w:color="auto"/>
        <w:right w:val="none" w:sz="0" w:space="0" w:color="auto"/>
      </w:divBdr>
      <w:divsChild>
        <w:div w:id="836917274">
          <w:marLeft w:val="0"/>
          <w:marRight w:val="0"/>
          <w:marTop w:val="0"/>
          <w:marBottom w:val="0"/>
          <w:divBdr>
            <w:top w:val="none" w:sz="0" w:space="0" w:color="auto"/>
            <w:left w:val="none" w:sz="0" w:space="0" w:color="auto"/>
            <w:bottom w:val="none" w:sz="0" w:space="0" w:color="auto"/>
            <w:right w:val="none" w:sz="0" w:space="0" w:color="auto"/>
          </w:divBdr>
          <w:divsChild>
            <w:div w:id="77796835">
              <w:marLeft w:val="0"/>
              <w:marRight w:val="0"/>
              <w:marTop w:val="0"/>
              <w:marBottom w:val="0"/>
              <w:divBdr>
                <w:top w:val="none" w:sz="0" w:space="0" w:color="auto"/>
                <w:left w:val="none" w:sz="0" w:space="0" w:color="auto"/>
                <w:bottom w:val="none" w:sz="0" w:space="0" w:color="auto"/>
                <w:right w:val="none" w:sz="0" w:space="0" w:color="auto"/>
              </w:divBdr>
              <w:divsChild>
                <w:div w:id="1023750971">
                  <w:marLeft w:val="0"/>
                  <w:marRight w:val="0"/>
                  <w:marTop w:val="0"/>
                  <w:marBottom w:val="0"/>
                  <w:divBdr>
                    <w:top w:val="none" w:sz="0" w:space="0" w:color="auto"/>
                    <w:left w:val="none" w:sz="0" w:space="0" w:color="auto"/>
                    <w:bottom w:val="none" w:sz="0" w:space="0" w:color="auto"/>
                    <w:right w:val="none" w:sz="0" w:space="0" w:color="auto"/>
                  </w:divBdr>
                  <w:divsChild>
                    <w:div w:id="1224945846">
                      <w:marLeft w:val="0"/>
                      <w:marRight w:val="0"/>
                      <w:marTop w:val="0"/>
                      <w:marBottom w:val="0"/>
                      <w:divBdr>
                        <w:top w:val="none" w:sz="0" w:space="0" w:color="auto"/>
                        <w:left w:val="none" w:sz="0" w:space="0" w:color="auto"/>
                        <w:bottom w:val="none" w:sz="0" w:space="0" w:color="auto"/>
                        <w:right w:val="none" w:sz="0" w:space="0" w:color="auto"/>
                      </w:divBdr>
                      <w:divsChild>
                        <w:div w:id="140918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8C934-E39C-455A-8E11-681B2961E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40</Pages>
  <Words>3499</Words>
  <Characters>19945</Characters>
  <Application>Microsoft Office Word</Application>
  <DocSecurity>0</DocSecurity>
  <Lines>166</Lines>
  <Paragraphs>46</Paragraphs>
  <ScaleCrop>false</ScaleCrop>
  <Company>GTT</Company>
  <LinksUpToDate>false</LinksUpToDate>
  <CharactersWithSpaces>23398</CharactersWithSpaces>
  <SharedDoc>false</SharedDoc>
  <HLinks>
    <vt:vector size="30" baseType="variant">
      <vt:variant>
        <vt:i4>1179705</vt:i4>
      </vt:variant>
      <vt:variant>
        <vt:i4>23</vt:i4>
      </vt:variant>
      <vt:variant>
        <vt:i4>0</vt:i4>
      </vt:variant>
      <vt:variant>
        <vt:i4>5</vt:i4>
      </vt:variant>
      <vt:variant>
        <vt:lpwstr/>
      </vt:variant>
      <vt:variant>
        <vt:lpwstr>_Toc334797767</vt:lpwstr>
      </vt:variant>
      <vt:variant>
        <vt:i4>1048633</vt:i4>
      </vt:variant>
      <vt:variant>
        <vt:i4>17</vt:i4>
      </vt:variant>
      <vt:variant>
        <vt:i4>0</vt:i4>
      </vt:variant>
      <vt:variant>
        <vt:i4>5</vt:i4>
      </vt:variant>
      <vt:variant>
        <vt:lpwstr/>
      </vt:variant>
      <vt:variant>
        <vt:lpwstr>_Toc334797740</vt:lpwstr>
      </vt:variant>
      <vt:variant>
        <vt:i4>1507385</vt:i4>
      </vt:variant>
      <vt:variant>
        <vt:i4>14</vt:i4>
      </vt:variant>
      <vt:variant>
        <vt:i4>0</vt:i4>
      </vt:variant>
      <vt:variant>
        <vt:i4>5</vt:i4>
      </vt:variant>
      <vt:variant>
        <vt:lpwstr/>
      </vt:variant>
      <vt:variant>
        <vt:lpwstr>_Toc334797738</vt:lpwstr>
      </vt:variant>
      <vt:variant>
        <vt:i4>1441849</vt:i4>
      </vt:variant>
      <vt:variant>
        <vt:i4>8</vt:i4>
      </vt:variant>
      <vt:variant>
        <vt:i4>0</vt:i4>
      </vt:variant>
      <vt:variant>
        <vt:i4>5</vt:i4>
      </vt:variant>
      <vt:variant>
        <vt:lpwstr/>
      </vt:variant>
      <vt:variant>
        <vt:lpwstr>_Toc334797728</vt:lpwstr>
      </vt:variant>
      <vt:variant>
        <vt:i4>1441849</vt:i4>
      </vt:variant>
      <vt:variant>
        <vt:i4>2</vt:i4>
      </vt:variant>
      <vt:variant>
        <vt:i4>0</vt:i4>
      </vt:variant>
      <vt:variant>
        <vt:i4>5</vt:i4>
      </vt:variant>
      <vt:variant>
        <vt:lpwstr/>
      </vt:variant>
      <vt:variant>
        <vt:lpwstr>_Toc334797727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广州市政府采购</dc:title>
  <dc:creator>admin</dc:creator>
  <cp:lastModifiedBy>bing ning</cp:lastModifiedBy>
  <cp:revision>97</cp:revision>
  <cp:lastPrinted>2019-03-14T03:10:00Z</cp:lastPrinted>
  <dcterms:created xsi:type="dcterms:W3CDTF">2018-12-27T06:28:00Z</dcterms:created>
  <dcterms:modified xsi:type="dcterms:W3CDTF">2019-03-27T09:23:00Z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