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7975">
      <w:pPr>
        <w:adjustRightInd w:val="0"/>
        <w:snapToGrid w:val="0"/>
        <w:spacing w:before="120" w:beforeLines="50"/>
        <w:rPr>
          <w:rFonts w:ascii="黑体" w:hAnsi="黑体" w:cs="黑体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附件1：</w:t>
      </w:r>
    </w:p>
    <w:p w14:paraId="60D4CE6C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广检集团202</w:t>
      </w:r>
      <w:r>
        <w:rPr>
          <w:rFonts w:hint="eastAsia" w:ascii="黑体" w:hAnsi="黑体" w:eastAsia="黑体" w:cs="黑体"/>
          <w:lang w:val="en-US" w:eastAsia="zh-CN"/>
        </w:rPr>
        <w:t>6</w:t>
      </w:r>
      <w:r>
        <w:rPr>
          <w:rFonts w:hint="eastAsia" w:ascii="黑体" w:hAnsi="黑体" w:eastAsia="黑体" w:cs="黑体"/>
        </w:rPr>
        <w:t>年能力验证计划目录表</w:t>
      </w:r>
    </w:p>
    <w:tbl>
      <w:tblPr>
        <w:tblStyle w:val="5"/>
        <w:tblW w:w="52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149"/>
        <w:gridCol w:w="1965"/>
        <w:gridCol w:w="1440"/>
        <w:gridCol w:w="1035"/>
        <w:gridCol w:w="1645"/>
        <w:gridCol w:w="1113"/>
        <w:gridCol w:w="1100"/>
        <w:gridCol w:w="930"/>
        <w:gridCol w:w="1575"/>
        <w:gridCol w:w="1642"/>
      </w:tblGrid>
      <w:tr w14:paraId="79999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tblHeader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A9E31E9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9DD878C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2DD88C4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516CACC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测试项目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844E51A"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</w:rPr>
              <w:t>领域代码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2D77BD0"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检测方法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8024B75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报名截止</w:t>
            </w:r>
          </w:p>
          <w:p w14:paraId="5106F832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E7B7551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</w:rPr>
              <w:t>计划发样时间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1561890">
            <w:pPr>
              <w:widowControl/>
              <w:jc w:val="center"/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</w:rPr>
              <w:t>费用</w:t>
            </w:r>
          </w:p>
          <w:p w14:paraId="550CB55C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2DB4C07">
            <w:pPr>
              <w:widowControl/>
              <w:jc w:val="center"/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联系</w:t>
            </w:r>
            <w:r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</w:rPr>
              <w:t>及报名</w:t>
            </w:r>
          </w:p>
          <w:p w14:paraId="7966ED73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方式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DD12C6B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</w:rPr>
              <w:t>汇款信息</w:t>
            </w:r>
          </w:p>
        </w:tc>
      </w:tr>
      <w:tr w14:paraId="44DC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0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C593488">
            <w:pPr>
              <w:spacing w:before="48" w:beforeLines="20" w:after="48" w:afterLines="2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纺织轻工领域</w:t>
            </w:r>
          </w:p>
        </w:tc>
      </w:tr>
      <w:tr w14:paraId="5E4FF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67D9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GTTC-26PT-F01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B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 水萃取液pH值的测定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pH值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7573-2009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2026年8月31日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2026年9月-10月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EABFB4">
            <w:pPr>
              <w:spacing w:before="48" w:beforeLines="20" w:after="48" w:afterLines="2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  <w:p w14:paraId="49316DB8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李艳芳</w:t>
            </w:r>
          </w:p>
          <w:p w14:paraId="175CA25C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联系方式：020-61994533</w:t>
            </w:r>
          </w:p>
          <w:p w14:paraId="740405A7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肖元元</w:t>
            </w:r>
          </w:p>
          <w:p w14:paraId="4B0F94AD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联系方式：</w:t>
            </w:r>
            <w:r>
              <w:rPr>
                <w:rFonts w:hint="eastAsia"/>
                <w:color w:val="auto"/>
                <w:sz w:val="21"/>
                <w:szCs w:val="21"/>
              </w:rPr>
              <w:t>020-61994534</w:t>
            </w:r>
          </w:p>
          <w:p w14:paraId="0C02AF55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卢恺欣</w:t>
            </w:r>
          </w:p>
          <w:p w14:paraId="620A8FAA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联系方式：</w:t>
            </w:r>
            <w:r>
              <w:rPr>
                <w:rFonts w:hint="eastAsia"/>
                <w:color w:val="auto"/>
                <w:sz w:val="21"/>
                <w:szCs w:val="21"/>
              </w:rPr>
              <w:t>020-61994529</w:t>
            </w:r>
          </w:p>
          <w:p w14:paraId="3CF1CA06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报名网址：http://www.gttctech.com/ability/newLogin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924C530">
            <w:pPr>
              <w:spacing w:before="48" w:beforeLines="20" w:after="48" w:afterLines="20"/>
              <w:jc w:val="lef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户名：广州检验检测认证集团有限公司</w:t>
            </w:r>
          </w:p>
          <w:p w14:paraId="189E4943">
            <w:pPr>
              <w:spacing w:before="48" w:beforeLines="20" w:after="48" w:afterLines="20"/>
              <w:jc w:val="lef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开户行：中国工商银行股份有限公司广州第一支行</w:t>
            </w:r>
          </w:p>
          <w:p w14:paraId="3C3A8634">
            <w:pPr>
              <w:spacing w:before="48" w:beforeLines="20" w:after="48" w:afterLines="20"/>
              <w:jc w:val="lef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银行账号：3602 0001 2920 1849 028</w:t>
            </w:r>
          </w:p>
          <w:p w14:paraId="113D4FE5">
            <w:pPr>
              <w:spacing w:before="48" w:beforeLines="20" w:after="48" w:afterLines="20"/>
              <w:jc w:val="lef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汇款时：请在汇款单位备注栏写明“能力验证”字样</w:t>
            </w:r>
          </w:p>
          <w:p w14:paraId="201DF92C">
            <w:pPr>
              <w:spacing w:before="48" w:beforeLines="20" w:after="48" w:afterLines="2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特此通知。</w:t>
            </w:r>
          </w:p>
        </w:tc>
      </w:tr>
      <w:tr w14:paraId="494C5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E39B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GTTC-26PT-F02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纺织品耐唾液色牢度的测定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耐唾液色牢度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18886-2019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2026年4月30日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2026年5月-6月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E95F8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3CFA85">
            <w:pPr>
              <w:spacing w:before="48" w:beforeLines="20" w:after="48" w:afterLines="20"/>
              <w:jc w:val="left"/>
              <w:rPr>
                <w:color w:val="auto"/>
                <w:sz w:val="21"/>
                <w:szCs w:val="21"/>
              </w:rPr>
            </w:pPr>
          </w:p>
        </w:tc>
      </w:tr>
      <w:tr w14:paraId="0AF95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C759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GTTC-26PT-F03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纺织品耐水色牢度的测定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耐水色牢度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1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5713-2013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2026年6月-7月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A96EA0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E640414">
            <w:pPr>
              <w:spacing w:before="48" w:beforeLines="20" w:after="48" w:afterLines="20"/>
              <w:jc w:val="left"/>
              <w:rPr>
                <w:color w:val="auto"/>
                <w:sz w:val="21"/>
                <w:szCs w:val="21"/>
              </w:rPr>
            </w:pPr>
          </w:p>
        </w:tc>
      </w:tr>
      <w:tr w14:paraId="474D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699A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GTTC-26PT-F04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纺织品纤维含量的测定（物理法）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粘纤莱赛尔定量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052905、052907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FZ/T 01101-2008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2026年4月30日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2026年5月-6月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B88301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756E22">
            <w:pPr>
              <w:spacing w:before="48" w:beforeLines="20" w:after="48" w:afterLines="20"/>
              <w:jc w:val="left"/>
              <w:rPr>
                <w:color w:val="auto"/>
                <w:sz w:val="21"/>
                <w:szCs w:val="21"/>
              </w:rPr>
            </w:pPr>
          </w:p>
        </w:tc>
      </w:tr>
      <w:tr w14:paraId="4CA5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A9D4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GTTC-26PT-F05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毛绒纤维含量的测定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毛绒纤维含量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052904、052907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16988-2013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2026年6月-7月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4B345E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52940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1FC14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3E3C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GTTC-26PT-F06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纺织品断裂强力的测定（条样法）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断裂强力（条样法）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3923.1-2013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2026年7月31日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2026年8月-9月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81B128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0FDC99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31B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576E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GTTC-26PT-F07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纱线断裂强力的测定（卷装纱）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断裂强力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3916-2013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2026年8月31日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2026年9月-10月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A7676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D5D83E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5A9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2658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GTTC-26PT-F08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羽绒羽毛 残脂率的测定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残脂率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10288-2016 5.6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2026年7月31日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2026年8月-9月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CBEBF3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546A74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51B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0CFC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GTTC-26PT-F09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羽绒羽毛 绒子含量的测定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绒子含量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10288-2016 5.1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2026年6月-7月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868AE6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9FF019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132D1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4098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GTTC-26PT-F10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医用防护口罩 过滤效率的测定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过滤效率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081701、053099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 19083-2023 5.5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2026年4月30日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2026年5月-6月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0965F0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076E34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507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80B9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GTTC-26PT-F11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鞋类勾心纵向刚度的测定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纵向刚度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030102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3903.34-2019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2026年6月30日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2026年7月-8月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066C66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FE4DC1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03FB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8A4E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GTTC-26PT-F12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鞋类勾心硬度的测定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洛氏硬度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（HRC)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030103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230.1-2018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2026年7月31日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2026年8月-9月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3CDC6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2A094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1D49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FDC0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GTTC-26PT-F13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鞋底材料耐磨性能的测定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耐磨性能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052501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3903.2-2017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2026年6月30日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2026年7月-8月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39427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0C83FB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3E6A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9F73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GTTC-26PT-F14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鞋底材料外底耐磨的测定(DIN磨耗)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外底耐磨 (DIN磨耗)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052501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26703-2021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2026年6月30日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2026年7月-8月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5DD7DC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96D402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870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DEE3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GTTC-26PT-F15*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纺织品耐光汗复合色牢度的测定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耐光汗复合色牢度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14576-2009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2026年8月31日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2026年9月-10月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FAD926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981983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D1F9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0B63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GTTC-26PT-F16*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 邻苯二甲酸酯的测定（ 四氢呋喃法）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20388-2016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2026年8月31日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2026年9月-10月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09B99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933C7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A89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209A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GTTC-26PT-FC01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羽绒羽毛 绒子含量的测定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A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绒子含量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10288-2016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79FB46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7C8C81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38D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35E5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GTTC-26PT-FC02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羽绒羽毛 残脂率的测定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残脂率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C4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10288-2016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60DAE0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940ED9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BE52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B251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GTTC-26PT-FC03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羽绒羽毛蓬松度的测定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蓬松度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14272-2021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556CC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EB23D4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B10F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9DD9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GTTC-26PT-FC04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羽绒羽毛耗氧量的测定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耗氧量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10288-2016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66FE5F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57E1EB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77B2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22CF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GTTC-26PT-FC05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口罩过滤效率的测定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过滤效率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053099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 19083-2010、GB/T 32610-2016、GB 2626-2019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7002CB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6E07C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D97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1665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GTTC-26PT-FC06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纺织品水萃取液pH值的测定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pH值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7573-2009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3A47BE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01F979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65F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A586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GTTC-26PT-FC07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纺织品禁用偶氮染料的测定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可分解致癌芳香胺染料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17592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D2720E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C51B9B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048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183F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GTTC-26PT-FC08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纺织品总铅和总镉含量的测定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总铅、总镉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2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30157-2013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12F898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E378A0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B9C8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C819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GTTC-26PT-FC09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纺织品纤维成分含量的测定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纤维成分含量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FZ/T 01057、GB/T 2910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558A11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8E8560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0E29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D416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GTTC-26PT-FC10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毛绒纤维含量的测定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毛绒纤维含量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16988-2013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53381C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D7813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C92F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0140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纺织品纤维含量的测定 物理法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粘纤莱赛尔定量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A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FZ/T 01101-2008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679629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41F5EB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3F7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0E09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GTTC-26PT-FC12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纺织品耐唾液色牢度的测定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耐唾液色牢度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18886-2019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89FA4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F731E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294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B8D6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GTTC-26PT-FC13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纺织品耐汗渍色牢度的测定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耐汗渍色牢度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3922-2013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6DF79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58C1A3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20B5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415F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GTTC-26PT-FC14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纺织品耐水色牢度的测定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耐水色牢度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5713-2013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DCF696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4F8B99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836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DAC8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GTTC-26PT-FC15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纺织品耐光色牢度的测定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7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8427-2019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989BA1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779E78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3AF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60AA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GTTC-26PT-FC16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纺织品耐皂洗色牢度的测定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C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耐皂洗色牢度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3921-2008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EE2ED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ED85AF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3D3F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9A35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GTTC-26PT-FC17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纺织品织物拉伸性能断裂强力的测定（条样法）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断裂强力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3923.1-2013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B6D29E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137301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1330D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CEA4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GTTC-26PT-FC18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纺织品撕破强力的测定（冲击摆锤法）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撕破强力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3917.1-2009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773E61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DAA660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46A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13AD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GTTC-26PT-FC19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纺织品顶破强力的测定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顶破强力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19976-2005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6EF7AC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2516C1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7923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3FBA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GTTC-26PT-FC20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纺织品防水性能的检测和评价沾水等级的测定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沾水等级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6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4745-2012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FF574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2EBDEC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7694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DDEC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纺织品织物起毛起球性能的测定（圆轨迹法）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起毛起球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4802.1-2008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828C67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082C84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51E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AD5E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GTTC-26PT-FC22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纺织品马丁代尔法织物耐磨性的测定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耐磨性能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21196.2-2007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B50809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591BCC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217C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35E4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9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GTTC-26PT-FC23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皮革pH值的测定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pH值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D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052402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QB/T 2724-2018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D9C3B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3038C6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1BA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D8A6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GTTC-26PT-FC24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皮革材质鉴定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材质鉴定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6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052401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38408-2019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354A6F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2D825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A0F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B403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GTTC-26PT-FC25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鞋底硬度的测定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052501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3903.4-2017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BF6DDF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6102C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226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9093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GTTC-26PT-FC26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鞋类耐黄变的测定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耐黄变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052501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HG/T 3689-2014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8B8FDB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9F855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AE8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74E3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GTTC-26PT-FC27*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一次性使用卫生用品微生物指标的测定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微生物指标：金黄色葡萄球菌、铜绿假单胞菌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052911、053099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 15979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2C196F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7CD049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D44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FFAF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GTTC-26PT-FC28*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眼镜镜片顶焦度的测定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顶焦度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050501、050503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GB 10810.1-2005 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23A02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F62D8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CFD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2DB8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GTTC-26PT-FC29*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眼镜镜片透射比的测定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透射比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050501、050503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GB 10810.3-2006 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FD360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503CB1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687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1664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GTTC-26PT-FC30*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透明塑料透光率的测定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透光率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050501、053008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2410-2008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48435F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A14D86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E3F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64C9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GTTC-26PT-FC31*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山羊绒纤维平均直径的测定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纤维平均直径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10685-2007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197CB4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0244CE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A744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99E7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GTTC-26PT-FC32*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 吸湿速干性的评定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吸湿速干(干燥速率)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21655.1-2023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C6122E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B6CFAB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10DE1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F200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GTTC-26PT-FC33*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纺织品摩擦色牢度的测定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摩擦色牢度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3920-2008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55C21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339AF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A0A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0726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GTTC-26PT-FC34*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皮革摩擦色牢度的测定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摩擦色牢度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052401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QB/T 2537-2001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44A4B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4E17B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B57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8969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GTTC-26PT-FC35*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纺织品耐光汗复合色牢度的测定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耐光汗复合色牢度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6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052908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14576-2009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2026年11月-12月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75811C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3D75D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06E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A4F0">
            <w:pPr>
              <w:numPr>
                <w:ilvl w:val="0"/>
                <w:numId w:val="1"/>
              </w:num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GTTC-26PT-FC36*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纺织品 邻苯二甲酸酯的测定（ 四氢呋喃法）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052910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20388-2016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2026年11月-12月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4374B6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78E14C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58A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0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6B0B418">
            <w:pPr>
              <w:spacing w:before="48" w:beforeLines="20" w:after="48" w:afterLines="2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食品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和环境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领域</w:t>
            </w:r>
          </w:p>
        </w:tc>
      </w:tr>
      <w:tr w14:paraId="3B2E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7B8A">
            <w:pPr>
              <w:tabs>
                <w:tab w:val="left" w:pos="0"/>
              </w:tabs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GTTC-26PT-Z01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婴幼儿配方乳粉中香兰素和乙基香兰素的测定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香兰素、乙基香兰素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022206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5009.284-2021（第二法 液相色谱-质谱/质谱法）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2026年2月28日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2820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马鑫</w:t>
            </w:r>
          </w:p>
          <w:p w14:paraId="71EB9346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020-84659649</w:t>
            </w:r>
          </w:p>
          <w:p w14:paraId="6AB8D1B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qa@gjgqt.com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F9E9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 w14:paraId="596E6711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 w14:paraId="4635BC2D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 w14:paraId="67BFF935">
            <w:pPr>
              <w:spacing w:before="48" w:beforeLines="20" w:after="48" w:afterLines="20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户名：广州检验检测认证集团有限公司</w:t>
            </w:r>
          </w:p>
          <w:p w14:paraId="2F158D4D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开户银行：中国工商银行股份有限公司广州第一支行</w:t>
            </w:r>
          </w:p>
          <w:p w14:paraId="087B0CE3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银行账号：3602000129201849152</w:t>
            </w:r>
          </w:p>
          <w:p w14:paraId="16FD7335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汇款时：请在汇款单位备注栏写明“能力验证”字样</w:t>
            </w:r>
          </w:p>
        </w:tc>
      </w:tr>
      <w:tr w14:paraId="459C4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404E">
            <w:pPr>
              <w:tabs>
                <w:tab w:val="left" w:pos="0"/>
              </w:tabs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GTTC-26PT-Z02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水中化学需氧量的测定（能力验证）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023502、023504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 828-2017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E209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唐鹰</w:t>
            </w:r>
          </w:p>
          <w:p w14:paraId="0E081C9B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020-84659599</w:t>
            </w:r>
          </w:p>
          <w:p w14:paraId="0253273A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tangying@cngttc.cn</w:t>
            </w:r>
          </w:p>
          <w:p w14:paraId="756A3295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FAC2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DC64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EE98">
            <w:pPr>
              <w:tabs>
                <w:tab w:val="left" w:pos="0"/>
              </w:tabs>
              <w:spacing w:before="48" w:beforeLines="20" w:after="48" w:afterLines="2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GTTC-26PT-ZC01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水中化学需氧量的测定（测量审核）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023502、023504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 828-2017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全年开展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2026年6月-12月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7C6E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AC7A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CB55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7ABD">
            <w:pPr>
              <w:tabs>
                <w:tab w:val="left" w:pos="0"/>
              </w:tabs>
              <w:spacing w:before="48" w:beforeLines="20" w:after="48" w:afterLines="2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GTTC-26PT-Z03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土壤中重金属的测定（能力验证）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铜、镍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023601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 491-2019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2026年7月31日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8E6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016B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6762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EF75">
            <w:pPr>
              <w:tabs>
                <w:tab w:val="left" w:pos="0"/>
              </w:tabs>
              <w:spacing w:before="48" w:beforeLines="20" w:after="48" w:afterLines="2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GTTC-26PT-ZC02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土壤中重金属的测定（测量审核）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铜、镍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023601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 491-2019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2026年7月31日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2026年8月-12月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C79B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7036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DC9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3CAB">
            <w:pPr>
              <w:tabs>
                <w:tab w:val="left" w:pos="0"/>
              </w:tabs>
              <w:spacing w:before="48" w:beforeLines="20" w:after="48" w:afterLines="2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GTTC-26PT-Z04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食品中牛、鸡、鸭源性成分的鉴定(能力验证）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牛、鸡、鸭源性成分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092001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38164-2019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2026年7月31日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EB8F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马鑫</w:t>
            </w:r>
          </w:p>
          <w:p w14:paraId="256AB14C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020-84659649</w:t>
            </w:r>
          </w:p>
          <w:p w14:paraId="57325EDF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qa@gjgqt.com</w:t>
            </w:r>
          </w:p>
          <w:p w14:paraId="709E90FC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8DBD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4753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6525">
            <w:pPr>
              <w:tabs>
                <w:tab w:val="left" w:pos="0"/>
              </w:tabs>
              <w:spacing w:before="48" w:beforeLines="20" w:after="48" w:afterLines="2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GTTC-26PT-ZC03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食品中牛、鸡、鸭源性成分的鉴定(测量审核）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牛、鸡、鸭源性成分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092001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38164-2019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2026年7月31日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2026年8月-12月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9BE2">
            <w:pPr>
              <w:spacing w:before="48" w:beforeLines="20" w:after="48" w:afterLines="2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F6CC">
            <w:pPr>
              <w:spacing w:before="48" w:beforeLines="20" w:after="48" w:afterLines="20"/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410F7F51">
      <w:pPr>
        <w:rPr>
          <w:rFonts w:hint="eastAsia"/>
          <w:sz w:val="21"/>
          <w:szCs w:val="21"/>
          <w:lang w:val="en-US" w:eastAsia="zh-CN"/>
        </w:rPr>
      </w:pPr>
    </w:p>
    <w:p w14:paraId="536C4211">
      <w:pPr>
        <w:rPr>
          <w:rFonts w:hint="eastAsia"/>
        </w:rPr>
      </w:pPr>
      <w:r>
        <w:rPr>
          <w:rFonts w:hint="eastAsia"/>
          <w:sz w:val="21"/>
          <w:szCs w:val="21"/>
          <w:lang w:val="en-US" w:eastAsia="zh-CN"/>
        </w:rPr>
        <w:t>注：带*的为非认可项目。</w:t>
      </w:r>
    </w:p>
    <w:sectPr>
      <w:headerReference r:id="rId3" w:type="default"/>
      <w:footerReference r:id="rId4" w:type="even"/>
      <w:pgSz w:w="15840" w:h="12240" w:orient="landscape"/>
      <w:pgMar w:top="1417" w:right="850" w:bottom="851" w:left="8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B517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F424B9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CE5F8">
    <w:pPr>
      <w:pStyle w:val="4"/>
      <w:pBdr>
        <w:bottom w:val="single" w:color="auto" w:sz="4" w:space="1"/>
      </w:pBdr>
    </w:pPr>
    <w:r>
      <w:drawing>
        <wp:inline distT="0" distB="0" distL="114300" distR="114300">
          <wp:extent cx="1291590" cy="280670"/>
          <wp:effectExtent l="0" t="0" r="3810" b="5080"/>
          <wp:docPr id="1" name="图片 2" descr="广检集团logo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广检集团logo横版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15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           </w:t>
    </w:r>
    <w:r>
      <w:rPr>
        <w:b/>
        <w:sz w:val="44"/>
        <w:szCs w:val="44"/>
      </w:rPr>
      <w:drawing>
        <wp:inline distT="0" distB="0" distL="114300" distR="114300">
          <wp:extent cx="1097915" cy="280670"/>
          <wp:effectExtent l="0" t="0" r="6985" b="5080"/>
          <wp:docPr id="2" name="图片 3" descr="资源 10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资源 10@4x"/>
                  <pic:cNvPicPr>
                    <a:picLocks noChangeAspect="1"/>
                  </pic:cNvPicPr>
                </pic:nvPicPr>
                <pic:blipFill>
                  <a:blip r:embed="rId2"/>
                  <a:srcRect b="23077"/>
                  <a:stretch>
                    <a:fillRect/>
                  </a:stretch>
                </pic:blipFill>
                <pic:spPr>
                  <a:xfrm>
                    <a:off x="0" y="0"/>
                    <a:ext cx="109791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83646"/>
    <w:multiLevelType w:val="singleLevel"/>
    <w:tmpl w:val="61B83646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-81" w:firstLine="81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27"/>
    <w:rsid w:val="0000197D"/>
    <w:rsid w:val="00007E15"/>
    <w:rsid w:val="00015703"/>
    <w:rsid w:val="00030BD1"/>
    <w:rsid w:val="00043B73"/>
    <w:rsid w:val="00045013"/>
    <w:rsid w:val="0004691A"/>
    <w:rsid w:val="00063B7C"/>
    <w:rsid w:val="00067927"/>
    <w:rsid w:val="00072A41"/>
    <w:rsid w:val="00074F8E"/>
    <w:rsid w:val="000754E9"/>
    <w:rsid w:val="0008029C"/>
    <w:rsid w:val="000B380D"/>
    <w:rsid w:val="000B4328"/>
    <w:rsid w:val="000B630D"/>
    <w:rsid w:val="000B7DAA"/>
    <w:rsid w:val="000C1D09"/>
    <w:rsid w:val="000C625C"/>
    <w:rsid w:val="000C69D2"/>
    <w:rsid w:val="000D29CE"/>
    <w:rsid w:val="000D3BD7"/>
    <w:rsid w:val="000E30D9"/>
    <w:rsid w:val="001030F3"/>
    <w:rsid w:val="00110469"/>
    <w:rsid w:val="001200AF"/>
    <w:rsid w:val="0012064E"/>
    <w:rsid w:val="00124E78"/>
    <w:rsid w:val="0014427D"/>
    <w:rsid w:val="00151479"/>
    <w:rsid w:val="00151762"/>
    <w:rsid w:val="00152425"/>
    <w:rsid w:val="00152571"/>
    <w:rsid w:val="0015267F"/>
    <w:rsid w:val="00152CC6"/>
    <w:rsid w:val="00156472"/>
    <w:rsid w:val="0015679B"/>
    <w:rsid w:val="00156C7C"/>
    <w:rsid w:val="00163DB9"/>
    <w:rsid w:val="00170F1E"/>
    <w:rsid w:val="00172FBC"/>
    <w:rsid w:val="0017356D"/>
    <w:rsid w:val="00177346"/>
    <w:rsid w:val="001A4237"/>
    <w:rsid w:val="001A61A9"/>
    <w:rsid w:val="001B40F8"/>
    <w:rsid w:val="001C0427"/>
    <w:rsid w:val="001C17C0"/>
    <w:rsid w:val="001E1207"/>
    <w:rsid w:val="001E200C"/>
    <w:rsid w:val="001E5172"/>
    <w:rsid w:val="001F0079"/>
    <w:rsid w:val="001F0CE3"/>
    <w:rsid w:val="001F2543"/>
    <w:rsid w:val="001F537E"/>
    <w:rsid w:val="001F5F04"/>
    <w:rsid w:val="00210F0E"/>
    <w:rsid w:val="00211F98"/>
    <w:rsid w:val="00214FA6"/>
    <w:rsid w:val="00214FC1"/>
    <w:rsid w:val="00231CB8"/>
    <w:rsid w:val="002323CD"/>
    <w:rsid w:val="0023255E"/>
    <w:rsid w:val="00233DCB"/>
    <w:rsid w:val="00236751"/>
    <w:rsid w:val="00244837"/>
    <w:rsid w:val="00251778"/>
    <w:rsid w:val="002636AF"/>
    <w:rsid w:val="002727E7"/>
    <w:rsid w:val="002759B9"/>
    <w:rsid w:val="0028109A"/>
    <w:rsid w:val="002928E8"/>
    <w:rsid w:val="00294373"/>
    <w:rsid w:val="002A1378"/>
    <w:rsid w:val="002B0A27"/>
    <w:rsid w:val="002B529F"/>
    <w:rsid w:val="002B56C6"/>
    <w:rsid w:val="002D067D"/>
    <w:rsid w:val="002D459F"/>
    <w:rsid w:val="002D4F3A"/>
    <w:rsid w:val="002D7C42"/>
    <w:rsid w:val="002E2527"/>
    <w:rsid w:val="002E6B1E"/>
    <w:rsid w:val="002F31FD"/>
    <w:rsid w:val="00302B58"/>
    <w:rsid w:val="003043AA"/>
    <w:rsid w:val="00306DB9"/>
    <w:rsid w:val="003072C1"/>
    <w:rsid w:val="00312DFA"/>
    <w:rsid w:val="003226C1"/>
    <w:rsid w:val="003364BB"/>
    <w:rsid w:val="003410A1"/>
    <w:rsid w:val="0034173E"/>
    <w:rsid w:val="00343C82"/>
    <w:rsid w:val="00346171"/>
    <w:rsid w:val="00353A89"/>
    <w:rsid w:val="00353D86"/>
    <w:rsid w:val="00355B92"/>
    <w:rsid w:val="0035643F"/>
    <w:rsid w:val="003646DB"/>
    <w:rsid w:val="00370265"/>
    <w:rsid w:val="00375997"/>
    <w:rsid w:val="00383600"/>
    <w:rsid w:val="003A2F84"/>
    <w:rsid w:val="003A4C5D"/>
    <w:rsid w:val="003B7334"/>
    <w:rsid w:val="003B7674"/>
    <w:rsid w:val="003C1FFA"/>
    <w:rsid w:val="003C4C04"/>
    <w:rsid w:val="003C5344"/>
    <w:rsid w:val="003C6BDF"/>
    <w:rsid w:val="003C7D04"/>
    <w:rsid w:val="003D0C0D"/>
    <w:rsid w:val="003D2A76"/>
    <w:rsid w:val="003D3DF2"/>
    <w:rsid w:val="003E1F33"/>
    <w:rsid w:val="003E4638"/>
    <w:rsid w:val="003F2F03"/>
    <w:rsid w:val="003F7A92"/>
    <w:rsid w:val="0040392E"/>
    <w:rsid w:val="00411184"/>
    <w:rsid w:val="00412FD0"/>
    <w:rsid w:val="00422309"/>
    <w:rsid w:val="00422749"/>
    <w:rsid w:val="00430409"/>
    <w:rsid w:val="00430ABA"/>
    <w:rsid w:val="0044419E"/>
    <w:rsid w:val="00444A6F"/>
    <w:rsid w:val="00446892"/>
    <w:rsid w:val="00453EB1"/>
    <w:rsid w:val="004561D7"/>
    <w:rsid w:val="004575EF"/>
    <w:rsid w:val="00462762"/>
    <w:rsid w:val="004635EA"/>
    <w:rsid w:val="00483822"/>
    <w:rsid w:val="00484CAD"/>
    <w:rsid w:val="0048720B"/>
    <w:rsid w:val="00492096"/>
    <w:rsid w:val="004C1BAC"/>
    <w:rsid w:val="004C252F"/>
    <w:rsid w:val="004E7224"/>
    <w:rsid w:val="004F5CF3"/>
    <w:rsid w:val="00511087"/>
    <w:rsid w:val="005139AC"/>
    <w:rsid w:val="005150E0"/>
    <w:rsid w:val="00515791"/>
    <w:rsid w:val="005369B1"/>
    <w:rsid w:val="00545FC6"/>
    <w:rsid w:val="00547693"/>
    <w:rsid w:val="00551329"/>
    <w:rsid w:val="00551BCC"/>
    <w:rsid w:val="005530CB"/>
    <w:rsid w:val="00560933"/>
    <w:rsid w:val="00564AEE"/>
    <w:rsid w:val="00573BF6"/>
    <w:rsid w:val="00587FDA"/>
    <w:rsid w:val="00590DE0"/>
    <w:rsid w:val="005958F5"/>
    <w:rsid w:val="0059599E"/>
    <w:rsid w:val="00596007"/>
    <w:rsid w:val="005A0866"/>
    <w:rsid w:val="005A0DB0"/>
    <w:rsid w:val="005C1CA0"/>
    <w:rsid w:val="005C784C"/>
    <w:rsid w:val="005D4178"/>
    <w:rsid w:val="005D665A"/>
    <w:rsid w:val="005E5DE8"/>
    <w:rsid w:val="005F290A"/>
    <w:rsid w:val="00600B9E"/>
    <w:rsid w:val="00604185"/>
    <w:rsid w:val="00611460"/>
    <w:rsid w:val="0062004F"/>
    <w:rsid w:val="006216A9"/>
    <w:rsid w:val="00622ED2"/>
    <w:rsid w:val="006251E9"/>
    <w:rsid w:val="00626F33"/>
    <w:rsid w:val="00630897"/>
    <w:rsid w:val="00631E88"/>
    <w:rsid w:val="00647136"/>
    <w:rsid w:val="006713F2"/>
    <w:rsid w:val="006723FF"/>
    <w:rsid w:val="0067597E"/>
    <w:rsid w:val="00677A6C"/>
    <w:rsid w:val="00685F97"/>
    <w:rsid w:val="006A4329"/>
    <w:rsid w:val="006A66E6"/>
    <w:rsid w:val="006A6FEB"/>
    <w:rsid w:val="006B1788"/>
    <w:rsid w:val="006B3086"/>
    <w:rsid w:val="006C12B5"/>
    <w:rsid w:val="006C4D20"/>
    <w:rsid w:val="006D4477"/>
    <w:rsid w:val="006D4636"/>
    <w:rsid w:val="006D4CA9"/>
    <w:rsid w:val="006F199F"/>
    <w:rsid w:val="006F4311"/>
    <w:rsid w:val="006F4B54"/>
    <w:rsid w:val="007123BE"/>
    <w:rsid w:val="007135D3"/>
    <w:rsid w:val="007230FA"/>
    <w:rsid w:val="007303A0"/>
    <w:rsid w:val="00735177"/>
    <w:rsid w:val="00737D88"/>
    <w:rsid w:val="00752B33"/>
    <w:rsid w:val="00756F6B"/>
    <w:rsid w:val="0076131D"/>
    <w:rsid w:val="00766E8F"/>
    <w:rsid w:val="00767C5D"/>
    <w:rsid w:val="00775C12"/>
    <w:rsid w:val="0078093F"/>
    <w:rsid w:val="007920C9"/>
    <w:rsid w:val="00792EB5"/>
    <w:rsid w:val="007B236E"/>
    <w:rsid w:val="007B26D5"/>
    <w:rsid w:val="007B4F58"/>
    <w:rsid w:val="007B6519"/>
    <w:rsid w:val="007C5894"/>
    <w:rsid w:val="007D0781"/>
    <w:rsid w:val="007D4E3A"/>
    <w:rsid w:val="007D684E"/>
    <w:rsid w:val="007E6CDB"/>
    <w:rsid w:val="007E74C4"/>
    <w:rsid w:val="007F02FC"/>
    <w:rsid w:val="007F50A4"/>
    <w:rsid w:val="0082018F"/>
    <w:rsid w:val="0082386C"/>
    <w:rsid w:val="0083543D"/>
    <w:rsid w:val="00845C1E"/>
    <w:rsid w:val="00850CC1"/>
    <w:rsid w:val="0085428D"/>
    <w:rsid w:val="0085685F"/>
    <w:rsid w:val="00861655"/>
    <w:rsid w:val="00861872"/>
    <w:rsid w:val="00865B08"/>
    <w:rsid w:val="00874A31"/>
    <w:rsid w:val="0088500E"/>
    <w:rsid w:val="00887E08"/>
    <w:rsid w:val="0089090E"/>
    <w:rsid w:val="0089216A"/>
    <w:rsid w:val="008956B5"/>
    <w:rsid w:val="008A2A0F"/>
    <w:rsid w:val="008B0D2C"/>
    <w:rsid w:val="008B2BC4"/>
    <w:rsid w:val="008B5DAC"/>
    <w:rsid w:val="008B6456"/>
    <w:rsid w:val="008B7DD4"/>
    <w:rsid w:val="008C00AB"/>
    <w:rsid w:val="008C5208"/>
    <w:rsid w:val="008D03D6"/>
    <w:rsid w:val="008D1890"/>
    <w:rsid w:val="008D5085"/>
    <w:rsid w:val="008E587A"/>
    <w:rsid w:val="008E7ABF"/>
    <w:rsid w:val="008F18D0"/>
    <w:rsid w:val="0090074E"/>
    <w:rsid w:val="00900EB3"/>
    <w:rsid w:val="009071B9"/>
    <w:rsid w:val="0091092E"/>
    <w:rsid w:val="009217BB"/>
    <w:rsid w:val="00924B4A"/>
    <w:rsid w:val="0093303D"/>
    <w:rsid w:val="00940540"/>
    <w:rsid w:val="009424D2"/>
    <w:rsid w:val="00943A37"/>
    <w:rsid w:val="00945977"/>
    <w:rsid w:val="009460DA"/>
    <w:rsid w:val="00953E5E"/>
    <w:rsid w:val="00955AE9"/>
    <w:rsid w:val="00955E0A"/>
    <w:rsid w:val="00956A07"/>
    <w:rsid w:val="00957351"/>
    <w:rsid w:val="0096404C"/>
    <w:rsid w:val="00985360"/>
    <w:rsid w:val="0098649A"/>
    <w:rsid w:val="00993926"/>
    <w:rsid w:val="00997CF4"/>
    <w:rsid w:val="009A0D70"/>
    <w:rsid w:val="009C1520"/>
    <w:rsid w:val="009D24C9"/>
    <w:rsid w:val="009D2C41"/>
    <w:rsid w:val="009D47B8"/>
    <w:rsid w:val="009E25BD"/>
    <w:rsid w:val="009E6041"/>
    <w:rsid w:val="009F6EE7"/>
    <w:rsid w:val="00A04BD7"/>
    <w:rsid w:val="00A17031"/>
    <w:rsid w:val="00A2036A"/>
    <w:rsid w:val="00A30C7C"/>
    <w:rsid w:val="00A33F38"/>
    <w:rsid w:val="00A36CEF"/>
    <w:rsid w:val="00A37970"/>
    <w:rsid w:val="00A521B6"/>
    <w:rsid w:val="00A567F2"/>
    <w:rsid w:val="00A578AF"/>
    <w:rsid w:val="00A62A6F"/>
    <w:rsid w:val="00A71D4D"/>
    <w:rsid w:val="00A817E6"/>
    <w:rsid w:val="00A86FD3"/>
    <w:rsid w:val="00AA10CA"/>
    <w:rsid w:val="00AB17B5"/>
    <w:rsid w:val="00AC179E"/>
    <w:rsid w:val="00AE12ED"/>
    <w:rsid w:val="00AE5155"/>
    <w:rsid w:val="00AF03DF"/>
    <w:rsid w:val="00B00E6B"/>
    <w:rsid w:val="00B01B90"/>
    <w:rsid w:val="00B038C7"/>
    <w:rsid w:val="00B03E92"/>
    <w:rsid w:val="00B04992"/>
    <w:rsid w:val="00B04A8F"/>
    <w:rsid w:val="00B06632"/>
    <w:rsid w:val="00B06934"/>
    <w:rsid w:val="00B07343"/>
    <w:rsid w:val="00B10316"/>
    <w:rsid w:val="00B10F1A"/>
    <w:rsid w:val="00B13460"/>
    <w:rsid w:val="00B2581D"/>
    <w:rsid w:val="00B32C34"/>
    <w:rsid w:val="00B56408"/>
    <w:rsid w:val="00B63109"/>
    <w:rsid w:val="00B67FA7"/>
    <w:rsid w:val="00B7573B"/>
    <w:rsid w:val="00B83384"/>
    <w:rsid w:val="00B91184"/>
    <w:rsid w:val="00BA4235"/>
    <w:rsid w:val="00BA503B"/>
    <w:rsid w:val="00BA554E"/>
    <w:rsid w:val="00BB411C"/>
    <w:rsid w:val="00BB4BCF"/>
    <w:rsid w:val="00BC2BEE"/>
    <w:rsid w:val="00BC310A"/>
    <w:rsid w:val="00BC6015"/>
    <w:rsid w:val="00BD04E1"/>
    <w:rsid w:val="00BD0EC9"/>
    <w:rsid w:val="00BF2362"/>
    <w:rsid w:val="00C04927"/>
    <w:rsid w:val="00C06965"/>
    <w:rsid w:val="00C0742C"/>
    <w:rsid w:val="00C126E3"/>
    <w:rsid w:val="00C20C2B"/>
    <w:rsid w:val="00C32469"/>
    <w:rsid w:val="00C40C99"/>
    <w:rsid w:val="00C41484"/>
    <w:rsid w:val="00C51654"/>
    <w:rsid w:val="00C55E04"/>
    <w:rsid w:val="00C64395"/>
    <w:rsid w:val="00C76786"/>
    <w:rsid w:val="00CB2087"/>
    <w:rsid w:val="00CB3A5B"/>
    <w:rsid w:val="00CB7E9B"/>
    <w:rsid w:val="00CC1BF1"/>
    <w:rsid w:val="00CC434B"/>
    <w:rsid w:val="00CE0EA5"/>
    <w:rsid w:val="00CE2F16"/>
    <w:rsid w:val="00CE62C8"/>
    <w:rsid w:val="00CE6B31"/>
    <w:rsid w:val="00CF100F"/>
    <w:rsid w:val="00CF732D"/>
    <w:rsid w:val="00CF75FE"/>
    <w:rsid w:val="00D04161"/>
    <w:rsid w:val="00D129A7"/>
    <w:rsid w:val="00D14D9B"/>
    <w:rsid w:val="00D15A6F"/>
    <w:rsid w:val="00D17DD3"/>
    <w:rsid w:val="00D268DC"/>
    <w:rsid w:val="00D318E9"/>
    <w:rsid w:val="00D45B37"/>
    <w:rsid w:val="00D57ED0"/>
    <w:rsid w:val="00D67400"/>
    <w:rsid w:val="00D84CC7"/>
    <w:rsid w:val="00D8556D"/>
    <w:rsid w:val="00D86315"/>
    <w:rsid w:val="00D92548"/>
    <w:rsid w:val="00D9581E"/>
    <w:rsid w:val="00D95BF2"/>
    <w:rsid w:val="00DA4213"/>
    <w:rsid w:val="00DA75B5"/>
    <w:rsid w:val="00DC1093"/>
    <w:rsid w:val="00DC234A"/>
    <w:rsid w:val="00DC6F46"/>
    <w:rsid w:val="00DD5CF3"/>
    <w:rsid w:val="00DD79B7"/>
    <w:rsid w:val="00DE7E1F"/>
    <w:rsid w:val="00DF2708"/>
    <w:rsid w:val="00DF4EBE"/>
    <w:rsid w:val="00E044A7"/>
    <w:rsid w:val="00E069D3"/>
    <w:rsid w:val="00E13C9B"/>
    <w:rsid w:val="00E147E2"/>
    <w:rsid w:val="00E32025"/>
    <w:rsid w:val="00E335BB"/>
    <w:rsid w:val="00E33883"/>
    <w:rsid w:val="00E33C66"/>
    <w:rsid w:val="00E353E0"/>
    <w:rsid w:val="00E36308"/>
    <w:rsid w:val="00E4046F"/>
    <w:rsid w:val="00E47FFB"/>
    <w:rsid w:val="00E51116"/>
    <w:rsid w:val="00E57242"/>
    <w:rsid w:val="00E579DD"/>
    <w:rsid w:val="00E62595"/>
    <w:rsid w:val="00E62982"/>
    <w:rsid w:val="00E70C43"/>
    <w:rsid w:val="00E76652"/>
    <w:rsid w:val="00E76743"/>
    <w:rsid w:val="00E83D22"/>
    <w:rsid w:val="00E869B9"/>
    <w:rsid w:val="00EA2EB8"/>
    <w:rsid w:val="00EA4627"/>
    <w:rsid w:val="00EB7DD7"/>
    <w:rsid w:val="00EC0E67"/>
    <w:rsid w:val="00EC135E"/>
    <w:rsid w:val="00EC3881"/>
    <w:rsid w:val="00EC3F5F"/>
    <w:rsid w:val="00ED4A4C"/>
    <w:rsid w:val="00ED70B9"/>
    <w:rsid w:val="00ED7C2A"/>
    <w:rsid w:val="00EE022F"/>
    <w:rsid w:val="00EE728F"/>
    <w:rsid w:val="00F12364"/>
    <w:rsid w:val="00F16211"/>
    <w:rsid w:val="00F24078"/>
    <w:rsid w:val="00F24120"/>
    <w:rsid w:val="00F24952"/>
    <w:rsid w:val="00F30DB3"/>
    <w:rsid w:val="00F320EC"/>
    <w:rsid w:val="00F3485E"/>
    <w:rsid w:val="00F404EF"/>
    <w:rsid w:val="00F421B6"/>
    <w:rsid w:val="00F466A3"/>
    <w:rsid w:val="00F6597E"/>
    <w:rsid w:val="00F74020"/>
    <w:rsid w:val="00F74452"/>
    <w:rsid w:val="00F7467C"/>
    <w:rsid w:val="00F82842"/>
    <w:rsid w:val="00F854F4"/>
    <w:rsid w:val="00F8735F"/>
    <w:rsid w:val="00FA16F9"/>
    <w:rsid w:val="00FA2D39"/>
    <w:rsid w:val="00FA4B6F"/>
    <w:rsid w:val="00FC17FC"/>
    <w:rsid w:val="00FC37DC"/>
    <w:rsid w:val="00FC61B5"/>
    <w:rsid w:val="00FE3079"/>
    <w:rsid w:val="00FF09F5"/>
    <w:rsid w:val="00FF0C7F"/>
    <w:rsid w:val="00FF2C2E"/>
    <w:rsid w:val="00FF7B2E"/>
    <w:rsid w:val="015073AA"/>
    <w:rsid w:val="016017CB"/>
    <w:rsid w:val="04431B4F"/>
    <w:rsid w:val="058027C1"/>
    <w:rsid w:val="07473073"/>
    <w:rsid w:val="0A1930ED"/>
    <w:rsid w:val="0A1A234D"/>
    <w:rsid w:val="0A2F54B3"/>
    <w:rsid w:val="0BF94EE7"/>
    <w:rsid w:val="0D242DC1"/>
    <w:rsid w:val="0D3070CC"/>
    <w:rsid w:val="0F853E8E"/>
    <w:rsid w:val="11225D18"/>
    <w:rsid w:val="13EC565A"/>
    <w:rsid w:val="14DD3F8E"/>
    <w:rsid w:val="154D6D9A"/>
    <w:rsid w:val="18D97CF1"/>
    <w:rsid w:val="1F61633C"/>
    <w:rsid w:val="21821DE0"/>
    <w:rsid w:val="270A34ED"/>
    <w:rsid w:val="2A4E5290"/>
    <w:rsid w:val="2B8925CC"/>
    <w:rsid w:val="2D3B6310"/>
    <w:rsid w:val="2E8F51CF"/>
    <w:rsid w:val="2FDE75D0"/>
    <w:rsid w:val="30493EF3"/>
    <w:rsid w:val="31126099"/>
    <w:rsid w:val="325E025C"/>
    <w:rsid w:val="34C557BF"/>
    <w:rsid w:val="35BA72CD"/>
    <w:rsid w:val="39F409A7"/>
    <w:rsid w:val="3BF77C3B"/>
    <w:rsid w:val="3C253A89"/>
    <w:rsid w:val="3E471858"/>
    <w:rsid w:val="3F433ACD"/>
    <w:rsid w:val="410A7D9F"/>
    <w:rsid w:val="466B6ED4"/>
    <w:rsid w:val="47925A6C"/>
    <w:rsid w:val="4E594B33"/>
    <w:rsid w:val="4F597690"/>
    <w:rsid w:val="50A927C2"/>
    <w:rsid w:val="52887D79"/>
    <w:rsid w:val="54DD4BA0"/>
    <w:rsid w:val="54E52BEA"/>
    <w:rsid w:val="551020D8"/>
    <w:rsid w:val="57895F72"/>
    <w:rsid w:val="58BD2A04"/>
    <w:rsid w:val="5B28724E"/>
    <w:rsid w:val="5CE033C1"/>
    <w:rsid w:val="5E8F1BC2"/>
    <w:rsid w:val="5FA349DA"/>
    <w:rsid w:val="61792DE3"/>
    <w:rsid w:val="61AC34E8"/>
    <w:rsid w:val="62974906"/>
    <w:rsid w:val="638D6CB7"/>
    <w:rsid w:val="63FB63C6"/>
    <w:rsid w:val="65A610D1"/>
    <w:rsid w:val="664726D9"/>
    <w:rsid w:val="67EA6092"/>
    <w:rsid w:val="6A63251A"/>
    <w:rsid w:val="6BED32D0"/>
    <w:rsid w:val="6C7C03C2"/>
    <w:rsid w:val="6C9F255D"/>
    <w:rsid w:val="6F1B5539"/>
    <w:rsid w:val="70165320"/>
    <w:rsid w:val="74203DFA"/>
    <w:rsid w:val="7499730D"/>
    <w:rsid w:val="76693921"/>
    <w:rsid w:val="768B3124"/>
    <w:rsid w:val="77E05B27"/>
    <w:rsid w:val="7A0806BE"/>
    <w:rsid w:val="7CA54881"/>
    <w:rsid w:val="7D780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  <w:style w:type="paragraph" w:customStyle="1" w:styleId="10">
    <w:name w:val="Char Char Char1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样式2"/>
    <w:basedOn w:val="1"/>
    <w:uiPriority w:val="0"/>
    <w:rPr>
      <w:strike/>
    </w:rPr>
  </w:style>
  <w:style w:type="character" w:customStyle="1" w:styleId="13">
    <w:name w:val="font0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cnas</Company>
  <Pages>7</Pages>
  <Words>2272</Words>
  <Characters>4636</Characters>
  <Lines>26</Lines>
  <Paragraphs>7</Paragraphs>
  <TotalTime>0</TotalTime>
  <ScaleCrop>false</ScaleCrop>
  <LinksUpToDate>false</LinksUpToDate>
  <CharactersWithSpaces>4723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2024-11-19T01:41:00Z</dcterms:created>
  <dc:creator>MC SYSTEM</dc:creator>
  <cp:lastModifiedBy>GJJT.GC</cp:lastModifiedBy>
  <cp:lastPrinted>2013-09-04T02:50:00Z</cp:lastPrinted>
  <dcterms:modified xsi:type="dcterms:W3CDTF">2025-11-26T08:22:59Z</dcterms:modified>
  <dc:title>附件1：                         CNAS 2010年度第一批能力验证计划目录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A19503F5A0EA4D428BB46806A6B706F3_13</vt:lpwstr>
  </property>
</Properties>
</file>