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D9474" w14:textId="020294AF" w:rsidR="00D007C6" w:rsidRPr="00227923" w:rsidRDefault="00D007C6" w:rsidP="002F455C">
      <w:pPr>
        <w:snapToGrid w:val="0"/>
        <w:spacing w:afterLines="50" w:after="156" w:line="300" w:lineRule="auto"/>
        <w:jc w:val="center"/>
        <w:rPr>
          <w:rFonts w:ascii="宋体" w:eastAsia="宋体" w:hAnsi="宋体" w:cs="Times New Roman"/>
          <w:b/>
          <w:sz w:val="44"/>
          <w:szCs w:val="44"/>
        </w:rPr>
      </w:pPr>
      <w:r w:rsidRPr="00227923">
        <w:rPr>
          <w:rFonts w:ascii="宋体" w:eastAsia="宋体" w:hAnsi="宋体" w:cs="Times New Roman" w:hint="eastAsia"/>
          <w:b/>
          <w:sz w:val="44"/>
          <w:szCs w:val="44"/>
        </w:rPr>
        <w:t>广检集团广纺院</w:t>
      </w:r>
      <w:r w:rsidRPr="00227923">
        <w:rPr>
          <w:rFonts w:ascii="宋体" w:eastAsia="宋体" w:hAnsi="宋体" w:cs="Times New Roman"/>
          <w:b/>
          <w:sz w:val="44"/>
          <w:szCs w:val="44"/>
        </w:rPr>
        <w:t xml:space="preserve"> </w:t>
      </w:r>
      <w:r w:rsidR="001D68C6" w:rsidRPr="00227923">
        <w:rPr>
          <w:rFonts w:ascii="宋体" w:eastAsia="宋体" w:hAnsi="宋体" w:cs="Times New Roman" w:hint="eastAsia"/>
          <w:b/>
          <w:sz w:val="44"/>
          <w:szCs w:val="44"/>
        </w:rPr>
        <w:t>、</w:t>
      </w:r>
      <w:r w:rsidRPr="00227923">
        <w:rPr>
          <w:rFonts w:ascii="宋体" w:eastAsia="宋体" w:hAnsi="宋体" w:cs="Times New Roman" w:hint="eastAsia"/>
          <w:b/>
          <w:sz w:val="44"/>
          <w:szCs w:val="44"/>
        </w:rPr>
        <w:t>广纺公司</w:t>
      </w:r>
    </w:p>
    <w:p w14:paraId="411CCA7C" w14:textId="7CF29253" w:rsidR="002F455C" w:rsidRPr="00227923" w:rsidRDefault="009A7175" w:rsidP="002F455C">
      <w:pPr>
        <w:snapToGrid w:val="0"/>
        <w:spacing w:afterLines="50" w:after="156" w:line="300" w:lineRule="auto"/>
        <w:jc w:val="center"/>
        <w:rPr>
          <w:rFonts w:ascii="宋体" w:eastAsia="宋体" w:hAnsi="宋体" w:cs="Times New Roman"/>
          <w:b/>
          <w:sz w:val="72"/>
          <w:szCs w:val="72"/>
        </w:rPr>
      </w:pPr>
      <w:r w:rsidRPr="00227923">
        <w:rPr>
          <w:rFonts w:ascii="宋体" w:eastAsia="宋体" w:hAnsi="宋体" w:cs="Times New Roman" w:hint="eastAsia"/>
          <w:b/>
          <w:sz w:val="44"/>
          <w:szCs w:val="44"/>
        </w:rPr>
        <w:t>2020</w:t>
      </w:r>
      <w:r w:rsidR="002F455C" w:rsidRPr="00227923">
        <w:rPr>
          <w:rFonts w:ascii="宋体" w:eastAsia="宋体" w:hAnsi="宋体" w:cs="Times New Roman" w:hint="eastAsia"/>
          <w:b/>
          <w:sz w:val="44"/>
          <w:szCs w:val="44"/>
        </w:rPr>
        <w:t>年员工体检</w:t>
      </w:r>
      <w:r w:rsidR="00EB3CD1" w:rsidRPr="00227923">
        <w:rPr>
          <w:rFonts w:ascii="宋体" w:eastAsia="宋体" w:hAnsi="宋体" w:cs="Times New Roman" w:hint="eastAsia"/>
          <w:b/>
          <w:sz w:val="44"/>
          <w:szCs w:val="44"/>
        </w:rPr>
        <w:t>项目</w:t>
      </w:r>
      <w:r w:rsidR="001C3FE4" w:rsidRPr="00227923">
        <w:rPr>
          <w:rFonts w:ascii="宋体" w:eastAsia="宋体" w:hAnsi="宋体" w:cs="Times New Roman" w:hint="eastAsia"/>
          <w:b/>
          <w:sz w:val="44"/>
          <w:szCs w:val="44"/>
        </w:rPr>
        <w:t>邀请竞选</w:t>
      </w:r>
    </w:p>
    <w:p w14:paraId="2F59B1D5" w14:textId="77777777" w:rsidR="00BC024F" w:rsidRPr="00227923" w:rsidRDefault="00BC024F" w:rsidP="00BC024F">
      <w:pPr>
        <w:spacing w:line="276" w:lineRule="auto"/>
        <w:rPr>
          <w:rFonts w:ascii="Times New Roman" w:eastAsia="宋体" w:hAnsi="Times New Roman" w:cs="Times New Roman"/>
          <w:szCs w:val="24"/>
        </w:rPr>
      </w:pPr>
    </w:p>
    <w:p w14:paraId="1F0803C2" w14:textId="77777777" w:rsidR="00BC024F" w:rsidRPr="00227923" w:rsidRDefault="00BC024F" w:rsidP="00BC024F">
      <w:pPr>
        <w:spacing w:line="276" w:lineRule="auto"/>
        <w:rPr>
          <w:rFonts w:ascii="Times New Roman" w:eastAsia="宋体" w:hAnsi="Times New Roman" w:cs="Times New Roman"/>
          <w:szCs w:val="24"/>
        </w:rPr>
      </w:pPr>
    </w:p>
    <w:p w14:paraId="1184F8FB" w14:textId="77777777" w:rsidR="00BC024F" w:rsidRPr="00227923" w:rsidRDefault="00BC024F" w:rsidP="00BC024F">
      <w:pPr>
        <w:spacing w:line="276" w:lineRule="auto"/>
        <w:rPr>
          <w:rFonts w:ascii="Times New Roman" w:eastAsia="宋体" w:hAnsi="Times New Roman" w:cs="Times New Roman"/>
          <w:szCs w:val="24"/>
        </w:rPr>
      </w:pPr>
    </w:p>
    <w:p w14:paraId="35505DF2" w14:textId="77777777" w:rsidR="00BC024F" w:rsidRPr="00227923" w:rsidRDefault="00BC024F" w:rsidP="00BC024F">
      <w:pPr>
        <w:spacing w:line="276" w:lineRule="auto"/>
        <w:rPr>
          <w:rFonts w:ascii="Times New Roman" w:eastAsia="宋体" w:hAnsi="Times New Roman" w:cs="Times New Roman"/>
          <w:szCs w:val="24"/>
        </w:rPr>
      </w:pPr>
    </w:p>
    <w:p w14:paraId="0A2D81E9" w14:textId="77777777" w:rsidR="00BC024F" w:rsidRPr="00227923" w:rsidRDefault="00BC024F" w:rsidP="00BC024F">
      <w:pPr>
        <w:spacing w:line="276" w:lineRule="auto"/>
        <w:jc w:val="center"/>
        <w:rPr>
          <w:rFonts w:ascii="Times New Roman" w:eastAsia="宋体" w:hAnsi="Times New Roman" w:cs="Times New Roman"/>
          <w:b/>
          <w:sz w:val="52"/>
          <w:szCs w:val="52"/>
        </w:rPr>
      </w:pPr>
      <w:r w:rsidRPr="00227923">
        <w:rPr>
          <w:rFonts w:ascii="Times New Roman" w:eastAsia="宋体" w:hAnsi="Times New Roman" w:cs="Times New Roman" w:hint="eastAsia"/>
          <w:b/>
          <w:sz w:val="52"/>
          <w:szCs w:val="52"/>
        </w:rPr>
        <w:t>采</w:t>
      </w:r>
    </w:p>
    <w:p w14:paraId="2F7292CF" w14:textId="77777777" w:rsidR="004A011C" w:rsidRPr="00227923" w:rsidRDefault="004A011C" w:rsidP="00BC024F">
      <w:pPr>
        <w:spacing w:line="276" w:lineRule="auto"/>
        <w:jc w:val="center"/>
        <w:rPr>
          <w:rFonts w:ascii="Times New Roman" w:eastAsia="宋体" w:hAnsi="Times New Roman" w:cs="Times New Roman"/>
          <w:b/>
          <w:sz w:val="52"/>
          <w:szCs w:val="52"/>
        </w:rPr>
      </w:pPr>
      <w:bookmarkStart w:id="0" w:name="_GoBack"/>
      <w:bookmarkEnd w:id="0"/>
    </w:p>
    <w:p w14:paraId="0EDD71E8" w14:textId="77777777" w:rsidR="00BC024F" w:rsidRPr="00227923" w:rsidRDefault="00BC024F" w:rsidP="00BC024F">
      <w:pPr>
        <w:spacing w:line="276" w:lineRule="auto"/>
        <w:jc w:val="center"/>
        <w:rPr>
          <w:rFonts w:ascii="Times New Roman" w:eastAsia="宋体" w:hAnsi="Times New Roman" w:cs="Times New Roman"/>
          <w:b/>
          <w:sz w:val="52"/>
          <w:szCs w:val="52"/>
        </w:rPr>
      </w:pPr>
      <w:r w:rsidRPr="00227923">
        <w:rPr>
          <w:rFonts w:ascii="Times New Roman" w:eastAsia="宋体" w:hAnsi="Times New Roman" w:cs="Times New Roman" w:hint="eastAsia"/>
          <w:b/>
          <w:sz w:val="52"/>
          <w:szCs w:val="52"/>
        </w:rPr>
        <w:t>购</w:t>
      </w:r>
    </w:p>
    <w:p w14:paraId="5976EB23" w14:textId="77777777" w:rsidR="004A011C" w:rsidRPr="00227923" w:rsidRDefault="004A011C" w:rsidP="00BC024F">
      <w:pPr>
        <w:spacing w:line="276" w:lineRule="auto"/>
        <w:jc w:val="center"/>
        <w:rPr>
          <w:rFonts w:ascii="Times New Roman" w:eastAsia="宋体" w:hAnsi="Times New Roman" w:cs="Times New Roman"/>
          <w:b/>
          <w:sz w:val="52"/>
          <w:szCs w:val="52"/>
        </w:rPr>
      </w:pPr>
    </w:p>
    <w:p w14:paraId="606795D7" w14:textId="77777777" w:rsidR="00BC024F" w:rsidRPr="00227923" w:rsidRDefault="00BC024F" w:rsidP="00BC024F">
      <w:pPr>
        <w:spacing w:line="276" w:lineRule="auto"/>
        <w:jc w:val="center"/>
        <w:rPr>
          <w:rFonts w:ascii="Times New Roman" w:eastAsia="宋体" w:hAnsi="Times New Roman" w:cs="Times New Roman"/>
          <w:b/>
          <w:sz w:val="52"/>
          <w:szCs w:val="52"/>
        </w:rPr>
      </w:pPr>
      <w:r w:rsidRPr="00227923">
        <w:rPr>
          <w:rFonts w:ascii="Times New Roman" w:eastAsia="宋体" w:hAnsi="Times New Roman" w:cs="Times New Roman" w:hint="eastAsia"/>
          <w:b/>
          <w:sz w:val="52"/>
          <w:szCs w:val="52"/>
        </w:rPr>
        <w:t>文</w:t>
      </w:r>
    </w:p>
    <w:p w14:paraId="422772AF" w14:textId="77777777" w:rsidR="004A011C" w:rsidRPr="00227923" w:rsidRDefault="004A011C" w:rsidP="00BC024F">
      <w:pPr>
        <w:spacing w:line="276" w:lineRule="auto"/>
        <w:jc w:val="center"/>
        <w:rPr>
          <w:rFonts w:ascii="Times New Roman" w:eastAsia="宋体" w:hAnsi="Times New Roman" w:cs="Times New Roman"/>
          <w:b/>
          <w:sz w:val="52"/>
          <w:szCs w:val="52"/>
        </w:rPr>
      </w:pPr>
    </w:p>
    <w:p w14:paraId="00EC3AAB" w14:textId="77777777" w:rsidR="00BC024F" w:rsidRPr="00227923" w:rsidRDefault="00BC024F" w:rsidP="00BC024F">
      <w:pPr>
        <w:spacing w:line="276" w:lineRule="auto"/>
        <w:jc w:val="center"/>
        <w:rPr>
          <w:rFonts w:ascii="Times New Roman" w:eastAsia="宋体" w:hAnsi="Times New Roman" w:cs="Times New Roman"/>
          <w:b/>
          <w:sz w:val="52"/>
          <w:szCs w:val="52"/>
        </w:rPr>
      </w:pPr>
      <w:r w:rsidRPr="00227923">
        <w:rPr>
          <w:rFonts w:ascii="Times New Roman" w:eastAsia="宋体" w:hAnsi="Times New Roman" w:cs="Times New Roman" w:hint="eastAsia"/>
          <w:b/>
          <w:sz w:val="52"/>
          <w:szCs w:val="52"/>
        </w:rPr>
        <w:t>件</w:t>
      </w:r>
    </w:p>
    <w:p w14:paraId="01935245" w14:textId="77777777" w:rsidR="00BC024F" w:rsidRPr="00227923" w:rsidRDefault="00BC024F" w:rsidP="00BC024F">
      <w:pPr>
        <w:spacing w:line="276" w:lineRule="auto"/>
        <w:jc w:val="center"/>
        <w:rPr>
          <w:rFonts w:ascii="Times New Roman" w:eastAsia="宋体" w:hAnsi="Times New Roman" w:cs="Times New Roman"/>
          <w:b/>
          <w:sz w:val="30"/>
          <w:szCs w:val="30"/>
        </w:rPr>
      </w:pPr>
    </w:p>
    <w:p w14:paraId="7E677CA9" w14:textId="77777777" w:rsidR="004A011C" w:rsidRPr="00227923" w:rsidRDefault="004A011C" w:rsidP="00BC024F">
      <w:pPr>
        <w:spacing w:line="276" w:lineRule="auto"/>
        <w:jc w:val="center"/>
        <w:rPr>
          <w:rFonts w:ascii="Times New Roman" w:eastAsia="宋体" w:hAnsi="Times New Roman" w:cs="Times New Roman"/>
          <w:b/>
          <w:sz w:val="30"/>
          <w:szCs w:val="30"/>
        </w:rPr>
      </w:pPr>
    </w:p>
    <w:p w14:paraId="705CC525" w14:textId="77777777" w:rsidR="002F455C" w:rsidRPr="00227923" w:rsidRDefault="002F455C" w:rsidP="00BC024F">
      <w:pPr>
        <w:spacing w:line="276" w:lineRule="auto"/>
        <w:jc w:val="center"/>
        <w:rPr>
          <w:rFonts w:ascii="Times New Roman" w:eastAsia="宋体" w:hAnsi="Times New Roman" w:cs="Times New Roman"/>
          <w:b/>
          <w:sz w:val="30"/>
          <w:szCs w:val="30"/>
        </w:rPr>
      </w:pPr>
    </w:p>
    <w:p w14:paraId="32040E69" w14:textId="77777777" w:rsidR="002F455C" w:rsidRPr="00227923" w:rsidRDefault="002F455C" w:rsidP="00BC024F">
      <w:pPr>
        <w:spacing w:line="276" w:lineRule="auto"/>
        <w:jc w:val="center"/>
        <w:rPr>
          <w:rFonts w:ascii="Times New Roman" w:eastAsia="宋体" w:hAnsi="Times New Roman" w:cs="Times New Roman"/>
          <w:b/>
          <w:sz w:val="30"/>
          <w:szCs w:val="30"/>
        </w:rPr>
      </w:pPr>
    </w:p>
    <w:p w14:paraId="60A99042" w14:textId="77777777" w:rsidR="002F455C" w:rsidRPr="00227923" w:rsidRDefault="002F455C" w:rsidP="00BC024F">
      <w:pPr>
        <w:spacing w:line="276" w:lineRule="auto"/>
        <w:jc w:val="center"/>
        <w:rPr>
          <w:rFonts w:ascii="仿宋_GB2312" w:eastAsia="仿宋_GB2312" w:hAnsi="宋体"/>
          <w:sz w:val="32"/>
          <w:szCs w:val="32"/>
        </w:rPr>
      </w:pPr>
    </w:p>
    <w:p w14:paraId="5853F32C" w14:textId="4099AB53" w:rsidR="002F455C" w:rsidRPr="00227923" w:rsidRDefault="002F455C" w:rsidP="002D7E38">
      <w:pPr>
        <w:tabs>
          <w:tab w:val="left" w:pos="525"/>
        </w:tabs>
        <w:snapToGrid w:val="0"/>
        <w:ind w:rightChars="200" w:right="420" w:firstLineChars="200" w:firstLine="640"/>
        <w:jc w:val="center"/>
        <w:rPr>
          <w:rFonts w:ascii="仿宋_GB2312" w:eastAsia="仿宋_GB2312" w:hAnsi="宋体"/>
          <w:sz w:val="32"/>
          <w:szCs w:val="32"/>
        </w:rPr>
      </w:pPr>
      <w:r w:rsidRPr="00227923">
        <w:rPr>
          <w:rFonts w:ascii="仿宋_GB2312" w:eastAsia="仿宋_GB2312" w:hAnsi="宋体" w:hint="eastAsia"/>
          <w:sz w:val="32"/>
          <w:szCs w:val="32"/>
        </w:rPr>
        <w:t>广州检验检测认证集团有限公司</w:t>
      </w:r>
    </w:p>
    <w:p w14:paraId="67F7D005" w14:textId="516645F0" w:rsidR="00D95F8D" w:rsidRPr="00227923" w:rsidRDefault="00D95F8D" w:rsidP="002D7E38">
      <w:pPr>
        <w:tabs>
          <w:tab w:val="left" w:pos="525"/>
        </w:tabs>
        <w:snapToGrid w:val="0"/>
        <w:ind w:rightChars="200" w:right="420" w:firstLineChars="200" w:firstLine="640"/>
        <w:jc w:val="center"/>
        <w:rPr>
          <w:rFonts w:ascii="仿宋_GB2312" w:eastAsia="仿宋_GB2312" w:hAnsi="宋体"/>
          <w:sz w:val="32"/>
          <w:szCs w:val="32"/>
        </w:rPr>
      </w:pPr>
      <w:r w:rsidRPr="00227923">
        <w:rPr>
          <w:rFonts w:ascii="仿宋_GB2312" w:eastAsia="仿宋_GB2312" w:hAnsi="宋体" w:hint="eastAsia"/>
          <w:sz w:val="32"/>
          <w:szCs w:val="32"/>
        </w:rPr>
        <w:t>广州广检纺织服装服饰检测研究院有限公司</w:t>
      </w:r>
    </w:p>
    <w:p w14:paraId="793B9B51" w14:textId="298CD642" w:rsidR="002F455C" w:rsidRPr="00227923" w:rsidRDefault="009A7175" w:rsidP="002F455C">
      <w:pPr>
        <w:tabs>
          <w:tab w:val="left" w:pos="525"/>
        </w:tabs>
        <w:snapToGrid w:val="0"/>
        <w:spacing w:line="300" w:lineRule="auto"/>
        <w:jc w:val="center"/>
        <w:rPr>
          <w:rFonts w:ascii="仿宋_GB2312" w:eastAsia="仿宋_GB2312" w:hAnsi="宋体"/>
          <w:sz w:val="32"/>
          <w:szCs w:val="32"/>
        </w:rPr>
      </w:pPr>
      <w:r w:rsidRPr="00227923">
        <w:rPr>
          <w:rFonts w:ascii="仿宋_GB2312" w:eastAsia="仿宋_GB2312" w:hAnsi="宋体" w:hint="eastAsia"/>
          <w:sz w:val="32"/>
          <w:szCs w:val="32"/>
        </w:rPr>
        <w:t>2020</w:t>
      </w:r>
      <w:r w:rsidR="005B73CE" w:rsidRPr="00227923">
        <w:rPr>
          <w:rFonts w:ascii="仿宋_GB2312" w:eastAsia="仿宋_GB2312" w:hAnsi="宋体"/>
          <w:sz w:val="32"/>
          <w:szCs w:val="32"/>
        </w:rPr>
        <w:t xml:space="preserve"> </w:t>
      </w:r>
      <w:r w:rsidR="002F455C" w:rsidRPr="00227923">
        <w:rPr>
          <w:rFonts w:ascii="仿宋_GB2312" w:eastAsia="仿宋_GB2312" w:hAnsi="宋体" w:hint="eastAsia"/>
          <w:sz w:val="32"/>
          <w:szCs w:val="32"/>
        </w:rPr>
        <w:t>年</w:t>
      </w:r>
      <w:r w:rsidR="00F9544B" w:rsidRPr="00227923">
        <w:rPr>
          <w:rFonts w:ascii="仿宋_GB2312" w:eastAsia="仿宋_GB2312" w:hAnsi="宋体"/>
          <w:sz w:val="32"/>
          <w:szCs w:val="32"/>
        </w:rPr>
        <w:t>9</w:t>
      </w:r>
      <w:r w:rsidR="002F455C" w:rsidRPr="00227923">
        <w:rPr>
          <w:rFonts w:ascii="仿宋_GB2312" w:eastAsia="仿宋_GB2312" w:hAnsi="宋体" w:hint="eastAsia"/>
          <w:sz w:val="32"/>
          <w:szCs w:val="32"/>
        </w:rPr>
        <w:t>月</w:t>
      </w:r>
    </w:p>
    <w:p w14:paraId="0BC7D1A0" w14:textId="318FE467" w:rsidR="00BC024F" w:rsidRPr="00227923" w:rsidRDefault="00BC024F" w:rsidP="00BC024F">
      <w:pPr>
        <w:spacing w:line="276" w:lineRule="auto"/>
        <w:rPr>
          <w:rFonts w:ascii="Times New Roman" w:eastAsia="宋体" w:hAnsi="Times New Roman" w:cs="Times New Roman"/>
          <w:szCs w:val="24"/>
        </w:rPr>
      </w:pPr>
    </w:p>
    <w:p w14:paraId="0BC19AB7" w14:textId="77777777" w:rsidR="00BC024F" w:rsidRPr="00227923" w:rsidRDefault="00BC024F" w:rsidP="00BC024F">
      <w:pPr>
        <w:spacing w:line="276" w:lineRule="auto"/>
        <w:rPr>
          <w:rFonts w:ascii="Times New Roman" w:eastAsia="宋体" w:hAnsi="Times New Roman" w:cs="Times New Roman"/>
          <w:szCs w:val="24"/>
        </w:rPr>
      </w:pPr>
    </w:p>
    <w:p w14:paraId="1D59106F" w14:textId="77777777" w:rsidR="00BC024F" w:rsidRPr="00227923" w:rsidRDefault="00BC024F" w:rsidP="00BC024F">
      <w:pPr>
        <w:spacing w:line="276" w:lineRule="auto"/>
        <w:rPr>
          <w:rFonts w:ascii="Times New Roman" w:eastAsia="宋体" w:hAnsi="Times New Roman" w:cs="Times New Roman"/>
          <w:szCs w:val="24"/>
        </w:rPr>
      </w:pPr>
    </w:p>
    <w:p w14:paraId="7CD8244F" w14:textId="77777777" w:rsidR="00BC024F" w:rsidRPr="00227923" w:rsidRDefault="00BC024F" w:rsidP="00BC024F">
      <w:pPr>
        <w:spacing w:line="276" w:lineRule="auto"/>
        <w:rPr>
          <w:rFonts w:ascii="Times New Roman" w:eastAsia="宋体" w:hAnsi="Times New Roman" w:cs="Times New Roman"/>
          <w:szCs w:val="24"/>
        </w:rPr>
      </w:pPr>
    </w:p>
    <w:p w14:paraId="02753BA4" w14:textId="77777777" w:rsidR="00BC024F" w:rsidRPr="00227923" w:rsidRDefault="00BC024F" w:rsidP="00BC024F">
      <w:pPr>
        <w:spacing w:line="276" w:lineRule="auto"/>
        <w:jc w:val="center"/>
        <w:rPr>
          <w:rFonts w:ascii="黑体" w:eastAsia="黑体" w:hAnsi="黑体" w:cs="Times New Roman"/>
          <w:b/>
          <w:sz w:val="44"/>
          <w:szCs w:val="44"/>
        </w:rPr>
      </w:pPr>
      <w:r w:rsidRPr="00227923">
        <w:rPr>
          <w:rFonts w:ascii="黑体" w:eastAsia="黑体" w:hAnsi="黑体" w:cs="Times New Roman" w:hint="eastAsia"/>
          <w:b/>
          <w:sz w:val="44"/>
          <w:szCs w:val="44"/>
        </w:rPr>
        <w:t>目   录</w:t>
      </w:r>
    </w:p>
    <w:p w14:paraId="667DB321" w14:textId="77777777" w:rsidR="00BC024F" w:rsidRPr="00227923" w:rsidRDefault="00BC024F" w:rsidP="00BC024F">
      <w:pPr>
        <w:spacing w:line="276" w:lineRule="auto"/>
        <w:jc w:val="center"/>
        <w:rPr>
          <w:rFonts w:ascii="Times New Roman" w:eastAsia="宋体" w:hAnsi="Times New Roman" w:cs="Times New Roman"/>
          <w:sz w:val="28"/>
          <w:szCs w:val="28"/>
        </w:rPr>
      </w:pPr>
    </w:p>
    <w:p w14:paraId="7F4DEDCD" w14:textId="1C85BABA" w:rsidR="00BC024F" w:rsidRPr="00227923" w:rsidRDefault="00BC024F" w:rsidP="009A7175">
      <w:pPr>
        <w:spacing w:line="276" w:lineRule="auto"/>
        <w:jc w:val="center"/>
        <w:rPr>
          <w:rFonts w:asciiTheme="majorEastAsia" w:eastAsiaTheme="majorEastAsia" w:hAnsiTheme="majorEastAsia" w:cs="Times New Roman"/>
          <w:sz w:val="28"/>
          <w:szCs w:val="28"/>
        </w:rPr>
      </w:pPr>
      <w:r w:rsidRPr="00227923">
        <w:rPr>
          <w:rFonts w:asciiTheme="majorEastAsia" w:eastAsiaTheme="majorEastAsia" w:hAnsiTheme="majorEastAsia" w:cs="Times New Roman" w:hint="eastAsia"/>
          <w:sz w:val="28"/>
          <w:szCs w:val="28"/>
        </w:rPr>
        <w:t>（一）竞选采购邀请书…………………………………………</w:t>
      </w:r>
      <w:r w:rsidR="009E1154" w:rsidRPr="00227923">
        <w:rPr>
          <w:rFonts w:asciiTheme="majorEastAsia" w:eastAsiaTheme="majorEastAsia" w:hAnsiTheme="majorEastAsia" w:cs="Times New Roman" w:hint="eastAsia"/>
          <w:sz w:val="28"/>
          <w:szCs w:val="28"/>
        </w:rPr>
        <w:t>3</w:t>
      </w:r>
    </w:p>
    <w:p w14:paraId="79EE0A40" w14:textId="77777777" w:rsidR="009A7175" w:rsidRPr="00227923" w:rsidRDefault="000A58D5" w:rsidP="009A7175">
      <w:pPr>
        <w:spacing w:line="276" w:lineRule="auto"/>
        <w:jc w:val="center"/>
        <w:rPr>
          <w:rFonts w:asciiTheme="majorEastAsia" w:eastAsiaTheme="majorEastAsia" w:hAnsiTheme="majorEastAsia" w:cs="Times New Roman"/>
          <w:sz w:val="28"/>
          <w:szCs w:val="28"/>
        </w:rPr>
      </w:pPr>
      <w:r w:rsidRPr="00227923">
        <w:rPr>
          <w:rFonts w:asciiTheme="majorEastAsia" w:eastAsiaTheme="majorEastAsia" w:hAnsiTheme="majorEastAsia" w:cs="Times New Roman" w:hint="eastAsia"/>
          <w:sz w:val="28"/>
          <w:szCs w:val="28"/>
        </w:rPr>
        <w:t>（二）</w:t>
      </w:r>
      <w:r w:rsidR="004157F0" w:rsidRPr="00227923">
        <w:rPr>
          <w:rFonts w:asciiTheme="majorEastAsia" w:eastAsiaTheme="majorEastAsia" w:hAnsiTheme="majorEastAsia" w:cs="Times New Roman" w:hint="eastAsia"/>
          <w:sz w:val="28"/>
          <w:szCs w:val="28"/>
        </w:rPr>
        <w:t>竞选人</w:t>
      </w:r>
      <w:r w:rsidRPr="00227923">
        <w:rPr>
          <w:rFonts w:asciiTheme="majorEastAsia" w:eastAsiaTheme="majorEastAsia" w:hAnsiTheme="majorEastAsia" w:cs="Times New Roman" w:hint="eastAsia"/>
          <w:sz w:val="28"/>
          <w:szCs w:val="28"/>
        </w:rPr>
        <w:t>须知……………………………………………</w:t>
      </w:r>
      <w:r w:rsidR="00FC0130" w:rsidRPr="00227923">
        <w:rPr>
          <w:rFonts w:asciiTheme="majorEastAsia" w:eastAsiaTheme="majorEastAsia" w:hAnsiTheme="majorEastAsia" w:cs="Times New Roman" w:hint="eastAsia"/>
          <w:sz w:val="28"/>
          <w:szCs w:val="28"/>
        </w:rPr>
        <w:t>…</w:t>
      </w:r>
      <w:r w:rsidR="006E0474" w:rsidRPr="00227923">
        <w:rPr>
          <w:rFonts w:asciiTheme="majorEastAsia" w:eastAsiaTheme="majorEastAsia" w:hAnsiTheme="majorEastAsia" w:cs="Times New Roman"/>
          <w:sz w:val="28"/>
          <w:szCs w:val="28"/>
        </w:rPr>
        <w:t>6</w:t>
      </w:r>
    </w:p>
    <w:p w14:paraId="056E7F5E" w14:textId="77777777" w:rsidR="009A7175" w:rsidRPr="00227923" w:rsidRDefault="00845A39" w:rsidP="009A7175">
      <w:pPr>
        <w:spacing w:line="276" w:lineRule="auto"/>
        <w:jc w:val="center"/>
        <w:rPr>
          <w:rFonts w:asciiTheme="majorEastAsia" w:eastAsiaTheme="majorEastAsia" w:hAnsiTheme="majorEastAsia" w:cs="Times New Roman"/>
          <w:sz w:val="28"/>
          <w:szCs w:val="28"/>
        </w:rPr>
      </w:pPr>
      <w:r w:rsidRPr="00227923">
        <w:rPr>
          <w:rFonts w:asciiTheme="majorEastAsia" w:eastAsiaTheme="majorEastAsia" w:hAnsiTheme="majorEastAsia" w:cs="Times New Roman" w:hint="eastAsia"/>
          <w:sz w:val="28"/>
          <w:szCs w:val="28"/>
        </w:rPr>
        <w:t>（</w:t>
      </w:r>
      <w:r w:rsidR="00BC024F" w:rsidRPr="00227923">
        <w:rPr>
          <w:rFonts w:asciiTheme="majorEastAsia" w:eastAsiaTheme="majorEastAsia" w:hAnsiTheme="majorEastAsia" w:cs="Times New Roman" w:hint="eastAsia"/>
          <w:sz w:val="28"/>
          <w:szCs w:val="28"/>
        </w:rPr>
        <w:t>三）采购人需求………………………………………………</w:t>
      </w:r>
      <w:r w:rsidR="006E0474" w:rsidRPr="00227923">
        <w:rPr>
          <w:rFonts w:asciiTheme="majorEastAsia" w:eastAsiaTheme="majorEastAsia" w:hAnsiTheme="majorEastAsia" w:cs="Times New Roman" w:hint="eastAsia"/>
          <w:sz w:val="28"/>
          <w:szCs w:val="28"/>
        </w:rPr>
        <w:t>7</w:t>
      </w:r>
    </w:p>
    <w:p w14:paraId="646E11F1" w14:textId="16DCDFD8" w:rsidR="009A7175" w:rsidRPr="00227923" w:rsidRDefault="009A7175" w:rsidP="009A7175">
      <w:pPr>
        <w:spacing w:line="276" w:lineRule="auto"/>
        <w:jc w:val="center"/>
        <w:rPr>
          <w:rFonts w:asciiTheme="majorEastAsia" w:eastAsiaTheme="majorEastAsia" w:hAnsiTheme="majorEastAsia" w:cs="Times New Roman"/>
          <w:sz w:val="28"/>
          <w:szCs w:val="28"/>
        </w:rPr>
      </w:pPr>
      <w:r w:rsidRPr="00227923">
        <w:rPr>
          <w:rFonts w:asciiTheme="majorEastAsia" w:eastAsiaTheme="majorEastAsia" w:hAnsiTheme="majorEastAsia" w:cs="Times New Roman" w:hint="eastAsia"/>
          <w:sz w:val="28"/>
          <w:szCs w:val="28"/>
        </w:rPr>
        <w:t xml:space="preserve"> </w:t>
      </w:r>
      <w:r w:rsidR="000A58D5" w:rsidRPr="00227923">
        <w:rPr>
          <w:rFonts w:asciiTheme="majorEastAsia" w:eastAsiaTheme="majorEastAsia" w:hAnsiTheme="majorEastAsia" w:cs="Times New Roman" w:hint="eastAsia"/>
          <w:sz w:val="28"/>
          <w:szCs w:val="28"/>
        </w:rPr>
        <w:t>（四）评审方式及程序…………………………………………</w:t>
      </w:r>
      <w:r w:rsidR="00FC0130" w:rsidRPr="00227923">
        <w:rPr>
          <w:rFonts w:asciiTheme="majorEastAsia" w:eastAsiaTheme="majorEastAsia" w:hAnsiTheme="majorEastAsia" w:cs="Times New Roman" w:hint="eastAsia"/>
          <w:sz w:val="28"/>
          <w:szCs w:val="28"/>
        </w:rPr>
        <w:t>11</w:t>
      </w:r>
    </w:p>
    <w:p w14:paraId="382D0EA0" w14:textId="2B8E5A05" w:rsidR="00BC024F" w:rsidRPr="00227923" w:rsidRDefault="009A7175" w:rsidP="009A7175">
      <w:pPr>
        <w:spacing w:line="276" w:lineRule="auto"/>
        <w:jc w:val="center"/>
        <w:rPr>
          <w:rFonts w:asciiTheme="majorEastAsia" w:eastAsiaTheme="majorEastAsia" w:hAnsiTheme="majorEastAsia" w:cs="Times New Roman"/>
          <w:sz w:val="28"/>
          <w:szCs w:val="28"/>
        </w:rPr>
      </w:pPr>
      <w:r w:rsidRPr="00227923">
        <w:rPr>
          <w:rFonts w:asciiTheme="majorEastAsia" w:eastAsiaTheme="majorEastAsia" w:hAnsiTheme="majorEastAsia" w:cs="Times New Roman"/>
          <w:sz w:val="28"/>
          <w:szCs w:val="28"/>
        </w:rPr>
        <w:t xml:space="preserve"> </w:t>
      </w:r>
      <w:r w:rsidR="00BC024F" w:rsidRPr="00227923">
        <w:rPr>
          <w:rFonts w:asciiTheme="majorEastAsia" w:eastAsiaTheme="majorEastAsia" w:hAnsiTheme="majorEastAsia" w:cs="Times New Roman" w:hint="eastAsia"/>
          <w:sz w:val="28"/>
          <w:szCs w:val="28"/>
        </w:rPr>
        <w:t>（五）提交资料一览表…………………………………………</w:t>
      </w:r>
      <w:r w:rsidR="0066449F" w:rsidRPr="00227923">
        <w:rPr>
          <w:rFonts w:asciiTheme="majorEastAsia" w:eastAsiaTheme="majorEastAsia" w:hAnsiTheme="majorEastAsia" w:cs="Times New Roman" w:hint="eastAsia"/>
          <w:sz w:val="28"/>
          <w:szCs w:val="28"/>
        </w:rPr>
        <w:t>15</w:t>
      </w:r>
    </w:p>
    <w:p w14:paraId="3F9A7A67" w14:textId="77777777" w:rsidR="00BC024F" w:rsidRPr="00227923" w:rsidRDefault="00BC024F" w:rsidP="009A7175">
      <w:pPr>
        <w:spacing w:line="276" w:lineRule="auto"/>
        <w:jc w:val="center"/>
        <w:rPr>
          <w:rFonts w:ascii="Times New Roman" w:eastAsia="宋体" w:hAnsi="Times New Roman" w:cs="Times New Roman"/>
          <w:szCs w:val="24"/>
        </w:rPr>
      </w:pPr>
    </w:p>
    <w:p w14:paraId="24569ACF" w14:textId="77777777" w:rsidR="00BC024F" w:rsidRPr="00227923" w:rsidRDefault="00BC024F">
      <w:pPr>
        <w:spacing w:line="276" w:lineRule="auto"/>
        <w:rPr>
          <w:rFonts w:ascii="Times New Roman" w:eastAsia="宋体" w:hAnsi="Times New Roman" w:cs="Times New Roman"/>
          <w:szCs w:val="24"/>
        </w:rPr>
      </w:pPr>
    </w:p>
    <w:p w14:paraId="297DC56D" w14:textId="77777777" w:rsidR="00BC024F" w:rsidRPr="00227923" w:rsidRDefault="00BC024F" w:rsidP="00BC024F">
      <w:pPr>
        <w:spacing w:line="276" w:lineRule="auto"/>
        <w:rPr>
          <w:rFonts w:ascii="Times New Roman" w:eastAsia="宋体" w:hAnsi="Times New Roman" w:cs="Times New Roman"/>
          <w:szCs w:val="24"/>
        </w:rPr>
      </w:pPr>
    </w:p>
    <w:p w14:paraId="590BB259" w14:textId="77777777" w:rsidR="00BC024F" w:rsidRPr="00227923" w:rsidRDefault="00BC024F" w:rsidP="00BC024F">
      <w:pPr>
        <w:spacing w:line="276" w:lineRule="auto"/>
        <w:rPr>
          <w:rFonts w:ascii="Times New Roman" w:eastAsia="宋体" w:hAnsi="Times New Roman" w:cs="Times New Roman"/>
          <w:szCs w:val="24"/>
        </w:rPr>
      </w:pPr>
    </w:p>
    <w:p w14:paraId="30C5F2AD" w14:textId="77777777" w:rsidR="00BC024F" w:rsidRPr="00227923" w:rsidRDefault="00BC024F" w:rsidP="00BC024F">
      <w:pPr>
        <w:spacing w:line="276" w:lineRule="auto"/>
        <w:rPr>
          <w:rFonts w:ascii="Times New Roman" w:eastAsia="宋体" w:hAnsi="Times New Roman" w:cs="Times New Roman"/>
          <w:szCs w:val="24"/>
        </w:rPr>
      </w:pPr>
    </w:p>
    <w:p w14:paraId="34FB915E" w14:textId="77777777" w:rsidR="00BC024F" w:rsidRPr="00227923" w:rsidRDefault="00BC024F" w:rsidP="00BC024F">
      <w:pPr>
        <w:spacing w:line="276" w:lineRule="auto"/>
        <w:rPr>
          <w:rFonts w:ascii="Times New Roman" w:eastAsia="宋体" w:hAnsi="Times New Roman" w:cs="Times New Roman"/>
          <w:szCs w:val="24"/>
        </w:rPr>
      </w:pPr>
    </w:p>
    <w:p w14:paraId="320497AB" w14:textId="77777777" w:rsidR="00BC024F" w:rsidRPr="00227923" w:rsidRDefault="00BC024F" w:rsidP="00BC024F">
      <w:pPr>
        <w:spacing w:line="276" w:lineRule="auto"/>
        <w:rPr>
          <w:rFonts w:ascii="Times New Roman" w:eastAsia="宋体" w:hAnsi="Times New Roman" w:cs="Times New Roman"/>
          <w:szCs w:val="24"/>
        </w:rPr>
      </w:pPr>
    </w:p>
    <w:p w14:paraId="753B50C3" w14:textId="77777777" w:rsidR="00BC024F" w:rsidRPr="00227923" w:rsidRDefault="00BC024F" w:rsidP="00BC024F">
      <w:pPr>
        <w:spacing w:line="276" w:lineRule="auto"/>
        <w:rPr>
          <w:rFonts w:ascii="Times New Roman" w:eastAsia="宋体" w:hAnsi="Times New Roman" w:cs="Times New Roman"/>
          <w:szCs w:val="24"/>
        </w:rPr>
      </w:pPr>
    </w:p>
    <w:p w14:paraId="7F963A47" w14:textId="77777777" w:rsidR="00BC024F" w:rsidRPr="00227923" w:rsidRDefault="00BC024F" w:rsidP="00BC024F">
      <w:pPr>
        <w:spacing w:line="276" w:lineRule="auto"/>
        <w:rPr>
          <w:rFonts w:ascii="Times New Roman" w:eastAsia="宋体" w:hAnsi="Times New Roman" w:cs="Times New Roman"/>
          <w:szCs w:val="24"/>
        </w:rPr>
      </w:pPr>
    </w:p>
    <w:p w14:paraId="4146B625" w14:textId="77777777" w:rsidR="00BC024F" w:rsidRPr="00227923" w:rsidRDefault="00BC024F" w:rsidP="00BC024F">
      <w:pPr>
        <w:spacing w:line="276" w:lineRule="auto"/>
        <w:rPr>
          <w:rFonts w:ascii="Times New Roman" w:eastAsia="宋体" w:hAnsi="Times New Roman" w:cs="Times New Roman"/>
          <w:szCs w:val="24"/>
        </w:rPr>
      </w:pPr>
    </w:p>
    <w:p w14:paraId="50C68920" w14:textId="77777777" w:rsidR="00BC024F" w:rsidRPr="00227923" w:rsidRDefault="00BC024F" w:rsidP="00BC024F">
      <w:pPr>
        <w:spacing w:line="276" w:lineRule="auto"/>
        <w:rPr>
          <w:rFonts w:ascii="Times New Roman" w:eastAsia="宋体" w:hAnsi="Times New Roman" w:cs="Times New Roman"/>
          <w:szCs w:val="24"/>
        </w:rPr>
      </w:pPr>
    </w:p>
    <w:p w14:paraId="6B8768BD" w14:textId="77777777" w:rsidR="00BC024F" w:rsidRPr="00227923" w:rsidRDefault="00BC024F" w:rsidP="00BC024F">
      <w:pPr>
        <w:spacing w:line="276" w:lineRule="auto"/>
        <w:rPr>
          <w:rFonts w:ascii="Times New Roman" w:eastAsia="宋体" w:hAnsi="Times New Roman" w:cs="Times New Roman"/>
          <w:szCs w:val="24"/>
        </w:rPr>
      </w:pPr>
    </w:p>
    <w:p w14:paraId="44CA0BE0" w14:textId="77777777" w:rsidR="00BC024F" w:rsidRPr="00227923" w:rsidRDefault="00BC024F" w:rsidP="00BC024F">
      <w:pPr>
        <w:spacing w:line="276" w:lineRule="auto"/>
        <w:rPr>
          <w:rFonts w:ascii="Times New Roman" w:eastAsia="宋体" w:hAnsi="Times New Roman" w:cs="Times New Roman"/>
          <w:szCs w:val="24"/>
        </w:rPr>
      </w:pPr>
    </w:p>
    <w:p w14:paraId="16367BE6" w14:textId="77777777" w:rsidR="00BC024F" w:rsidRPr="00227923" w:rsidRDefault="00BC024F" w:rsidP="00BC024F">
      <w:pPr>
        <w:spacing w:line="276" w:lineRule="auto"/>
        <w:rPr>
          <w:rFonts w:ascii="Times New Roman" w:eastAsia="宋体" w:hAnsi="Times New Roman" w:cs="Times New Roman"/>
          <w:szCs w:val="24"/>
        </w:rPr>
      </w:pPr>
    </w:p>
    <w:p w14:paraId="433BF322" w14:textId="77777777" w:rsidR="00BC024F" w:rsidRPr="00227923" w:rsidRDefault="00BC024F" w:rsidP="00BC024F">
      <w:pPr>
        <w:spacing w:line="276" w:lineRule="auto"/>
        <w:rPr>
          <w:rFonts w:ascii="Times New Roman" w:eastAsia="宋体" w:hAnsi="Times New Roman" w:cs="Times New Roman"/>
          <w:szCs w:val="24"/>
        </w:rPr>
      </w:pPr>
    </w:p>
    <w:p w14:paraId="6DEB2B40" w14:textId="77777777" w:rsidR="00BC024F" w:rsidRPr="00227923" w:rsidRDefault="00BC024F" w:rsidP="00BC024F">
      <w:pPr>
        <w:spacing w:line="276" w:lineRule="auto"/>
        <w:rPr>
          <w:rFonts w:ascii="Times New Roman" w:eastAsia="宋体" w:hAnsi="Times New Roman" w:cs="Times New Roman"/>
          <w:szCs w:val="24"/>
        </w:rPr>
      </w:pPr>
    </w:p>
    <w:p w14:paraId="71E73686" w14:textId="77777777" w:rsidR="00BC024F" w:rsidRPr="00227923" w:rsidRDefault="00BC024F" w:rsidP="00BC024F">
      <w:pPr>
        <w:spacing w:line="276" w:lineRule="auto"/>
        <w:rPr>
          <w:rFonts w:ascii="Times New Roman" w:eastAsia="宋体" w:hAnsi="Times New Roman" w:cs="Times New Roman"/>
          <w:szCs w:val="24"/>
        </w:rPr>
      </w:pPr>
    </w:p>
    <w:p w14:paraId="4E23B1AF" w14:textId="77777777" w:rsidR="00BC024F" w:rsidRPr="00227923" w:rsidRDefault="00BC024F" w:rsidP="00BC024F">
      <w:pPr>
        <w:spacing w:line="276" w:lineRule="auto"/>
        <w:rPr>
          <w:rFonts w:ascii="Times New Roman" w:eastAsia="宋体" w:hAnsi="Times New Roman" w:cs="Times New Roman"/>
          <w:szCs w:val="24"/>
        </w:rPr>
      </w:pPr>
    </w:p>
    <w:p w14:paraId="4A645BEB" w14:textId="77777777" w:rsidR="00BC024F" w:rsidRPr="00227923" w:rsidRDefault="00BC024F" w:rsidP="00BC024F">
      <w:pPr>
        <w:spacing w:line="276" w:lineRule="auto"/>
        <w:rPr>
          <w:rFonts w:ascii="Times New Roman" w:eastAsia="宋体" w:hAnsi="Times New Roman" w:cs="Times New Roman"/>
          <w:szCs w:val="24"/>
        </w:rPr>
      </w:pPr>
    </w:p>
    <w:p w14:paraId="07271BF1" w14:textId="77777777" w:rsidR="00BC024F" w:rsidRPr="00227923" w:rsidRDefault="00BC024F" w:rsidP="00BC024F">
      <w:pPr>
        <w:spacing w:line="276" w:lineRule="auto"/>
        <w:rPr>
          <w:rFonts w:ascii="Times New Roman" w:eastAsia="宋体" w:hAnsi="Times New Roman" w:cs="Times New Roman"/>
          <w:szCs w:val="24"/>
        </w:rPr>
      </w:pPr>
    </w:p>
    <w:p w14:paraId="0267B0AA" w14:textId="77777777" w:rsidR="00BC024F" w:rsidRPr="00227923" w:rsidRDefault="00BC024F" w:rsidP="00BC024F">
      <w:pPr>
        <w:spacing w:line="276" w:lineRule="auto"/>
        <w:rPr>
          <w:rFonts w:ascii="Times New Roman" w:eastAsia="宋体" w:hAnsi="Times New Roman" w:cs="Times New Roman"/>
          <w:szCs w:val="24"/>
        </w:rPr>
      </w:pPr>
    </w:p>
    <w:p w14:paraId="5EF12181" w14:textId="063136B4" w:rsidR="007D42C8" w:rsidRPr="00227923" w:rsidRDefault="007D42C8">
      <w:pPr>
        <w:widowControl/>
        <w:jc w:val="left"/>
        <w:rPr>
          <w:rFonts w:ascii="Times New Roman" w:eastAsia="宋体" w:hAnsi="Times New Roman" w:cs="Times New Roman"/>
          <w:szCs w:val="24"/>
        </w:rPr>
      </w:pPr>
      <w:r w:rsidRPr="00227923">
        <w:rPr>
          <w:rFonts w:ascii="Times New Roman" w:eastAsia="宋体" w:hAnsi="Times New Roman" w:cs="Times New Roman"/>
          <w:szCs w:val="24"/>
        </w:rPr>
        <w:br w:type="page"/>
      </w:r>
    </w:p>
    <w:p w14:paraId="30B66E17" w14:textId="4D129AC0" w:rsidR="00A5125B" w:rsidRPr="00227923" w:rsidRDefault="00A5125B" w:rsidP="0057721C">
      <w:pPr>
        <w:pStyle w:val="a5"/>
        <w:numPr>
          <w:ilvl w:val="0"/>
          <w:numId w:val="12"/>
        </w:numPr>
        <w:adjustRightInd w:val="0"/>
        <w:snapToGrid w:val="0"/>
        <w:spacing w:beforeLines="50" w:before="156" w:afterLines="50" w:after="156" w:line="360" w:lineRule="auto"/>
        <w:ind w:firstLineChars="0"/>
        <w:jc w:val="center"/>
        <w:outlineLvl w:val="0"/>
        <w:rPr>
          <w:rFonts w:ascii="黑体" w:eastAsia="黑体" w:hAnsi="黑体" w:cs="Times New Roman"/>
          <w:b/>
          <w:bCs/>
          <w:sz w:val="44"/>
          <w:szCs w:val="44"/>
        </w:rPr>
      </w:pPr>
      <w:r w:rsidRPr="00227923">
        <w:rPr>
          <w:rFonts w:ascii="黑体" w:eastAsia="黑体" w:hAnsi="黑体" w:cs="Times New Roman" w:hint="eastAsia"/>
          <w:b/>
          <w:bCs/>
          <w:sz w:val="44"/>
          <w:szCs w:val="44"/>
        </w:rPr>
        <w:lastRenderedPageBreak/>
        <w:t>竞选</w:t>
      </w:r>
      <w:bookmarkStart w:id="1" w:name="邀请书"/>
      <w:r w:rsidR="00D904E0" w:rsidRPr="00227923">
        <w:rPr>
          <w:rFonts w:ascii="黑体" w:eastAsia="黑体" w:hAnsi="黑体" w:cs="Times New Roman" w:hint="eastAsia"/>
          <w:b/>
          <w:bCs/>
          <w:sz w:val="44"/>
          <w:szCs w:val="44"/>
        </w:rPr>
        <w:t>采购</w:t>
      </w:r>
      <w:r w:rsidRPr="00227923">
        <w:rPr>
          <w:rFonts w:ascii="黑体" w:eastAsia="黑体" w:hAnsi="黑体" w:cs="Times New Roman" w:hint="eastAsia"/>
          <w:b/>
          <w:bCs/>
          <w:sz w:val="44"/>
          <w:szCs w:val="44"/>
        </w:rPr>
        <w:t>邀请书</w:t>
      </w:r>
      <w:bookmarkEnd w:id="1"/>
    </w:p>
    <w:p w14:paraId="56395265" w14:textId="3D14768E" w:rsidR="0033483A" w:rsidRPr="00227923" w:rsidRDefault="002E4DF3" w:rsidP="000A71D3">
      <w:pPr>
        <w:adjustRightInd w:val="0"/>
        <w:snapToGrid w:val="0"/>
        <w:spacing w:beforeLines="50" w:before="156" w:afterLines="50" w:after="156" w:line="560" w:lineRule="exact"/>
        <w:ind w:firstLineChars="200" w:firstLine="640"/>
        <w:outlineLvl w:val="0"/>
        <w:rPr>
          <w:rFonts w:ascii="仿宋_GB2312" w:eastAsia="仿宋_GB2312" w:hAnsi="宋体"/>
          <w:sz w:val="32"/>
          <w:szCs w:val="32"/>
        </w:rPr>
      </w:pPr>
      <w:r w:rsidRPr="00227923">
        <w:rPr>
          <w:rFonts w:ascii="仿宋_GB2312" w:eastAsia="仿宋_GB2312" w:hAnsi="宋体" w:hint="eastAsia"/>
          <w:sz w:val="32"/>
          <w:szCs w:val="32"/>
        </w:rPr>
        <w:t>广州检验检测认证集团有限公司（以下简称广检集团）位于广州市番禺区石楼镇潮田工业区珠江路1号，</w:t>
      </w:r>
      <w:r w:rsidR="000859F9" w:rsidRPr="00227923">
        <w:rPr>
          <w:rFonts w:ascii="仿宋_GB2312" w:eastAsia="仿宋_GB2312" w:hAnsi="宋体" w:hint="eastAsia"/>
          <w:sz w:val="32"/>
          <w:szCs w:val="32"/>
        </w:rPr>
        <w:t>广检</w:t>
      </w:r>
      <w:r w:rsidR="00E27161" w:rsidRPr="00227923">
        <w:rPr>
          <w:rFonts w:ascii="仿宋_GB2312" w:eastAsia="仿宋_GB2312" w:hAnsi="宋体" w:hint="eastAsia"/>
          <w:sz w:val="32"/>
          <w:szCs w:val="32"/>
        </w:rPr>
        <w:t>集团</w:t>
      </w:r>
      <w:r w:rsidR="000859F9" w:rsidRPr="00227923">
        <w:rPr>
          <w:rFonts w:ascii="仿宋_GB2312" w:eastAsia="仿宋_GB2312" w:hAnsi="宋体" w:hint="eastAsia"/>
          <w:sz w:val="32"/>
          <w:szCs w:val="32"/>
        </w:rPr>
        <w:t>纺织服装服饰检测研究院</w:t>
      </w:r>
      <w:r w:rsidR="00F71EA1" w:rsidRPr="00227923">
        <w:rPr>
          <w:rFonts w:ascii="仿宋_GB2312" w:eastAsia="仿宋_GB2312" w:hAnsi="宋体" w:hint="eastAsia"/>
          <w:sz w:val="32"/>
          <w:szCs w:val="32"/>
        </w:rPr>
        <w:t>（以下简称广纺院）</w:t>
      </w:r>
      <w:r w:rsidR="000859F9" w:rsidRPr="00227923">
        <w:rPr>
          <w:rFonts w:ascii="仿宋_GB2312" w:eastAsia="仿宋_GB2312" w:hAnsi="宋体" w:hint="eastAsia"/>
          <w:sz w:val="32"/>
          <w:szCs w:val="32"/>
        </w:rPr>
        <w:t>是广检集团旗下其中一个事业部，现有在职职工约</w:t>
      </w:r>
      <w:r w:rsidR="009A7175" w:rsidRPr="00227923">
        <w:rPr>
          <w:rFonts w:ascii="仿宋_GB2312" w:eastAsia="仿宋_GB2312" w:hAnsi="宋体"/>
          <w:sz w:val="32"/>
          <w:szCs w:val="32"/>
        </w:rPr>
        <w:t>639</w:t>
      </w:r>
      <w:r w:rsidR="000859F9" w:rsidRPr="00227923">
        <w:rPr>
          <w:rFonts w:ascii="仿宋_GB2312" w:eastAsia="仿宋_GB2312" w:hAnsi="宋体" w:hint="eastAsia"/>
          <w:sz w:val="32"/>
          <w:szCs w:val="32"/>
        </w:rPr>
        <w:t>人。</w:t>
      </w:r>
      <w:r w:rsidRPr="00227923">
        <w:rPr>
          <w:rFonts w:ascii="仿宋_GB2312" w:eastAsia="仿宋_GB2312" w:hAnsi="宋体" w:hint="eastAsia"/>
          <w:sz w:val="32"/>
          <w:szCs w:val="32"/>
        </w:rPr>
        <w:t>广州广检纺织服装服饰检测研究院有限公司（以下简称广纺公司）现有在职职工约</w:t>
      </w:r>
      <w:r w:rsidR="009A7175" w:rsidRPr="00227923">
        <w:rPr>
          <w:rFonts w:ascii="仿宋_GB2312" w:eastAsia="仿宋_GB2312" w:hAnsi="宋体"/>
          <w:sz w:val="32"/>
          <w:szCs w:val="32"/>
        </w:rPr>
        <w:t>1</w:t>
      </w:r>
      <w:r w:rsidR="00C242BD" w:rsidRPr="00227923">
        <w:rPr>
          <w:rFonts w:ascii="仿宋_GB2312" w:eastAsia="仿宋_GB2312" w:hAnsi="宋体"/>
          <w:sz w:val="32"/>
          <w:szCs w:val="32"/>
        </w:rPr>
        <w:t>05</w:t>
      </w:r>
      <w:r w:rsidRPr="00227923">
        <w:rPr>
          <w:rFonts w:ascii="仿宋_GB2312" w:eastAsia="仿宋_GB2312" w:hAnsi="宋体" w:hint="eastAsia"/>
          <w:sz w:val="32"/>
          <w:szCs w:val="32"/>
        </w:rPr>
        <w:t>人</w:t>
      </w:r>
      <w:r w:rsidR="00E85040" w:rsidRPr="00227923">
        <w:rPr>
          <w:rFonts w:ascii="仿宋_GB2312" w:eastAsia="仿宋_GB2312" w:hAnsi="宋体" w:hint="eastAsia"/>
          <w:sz w:val="32"/>
          <w:szCs w:val="32"/>
        </w:rPr>
        <w:t>。</w:t>
      </w:r>
      <w:r w:rsidR="009B172E" w:rsidRPr="00227923">
        <w:rPr>
          <w:rFonts w:ascii="仿宋" w:eastAsia="仿宋" w:hAnsi="仿宋" w:cs="仿宋_GB2312" w:hint="eastAsia"/>
          <w:kern w:val="0"/>
          <w:sz w:val="32"/>
          <w:szCs w:val="32"/>
        </w:rPr>
        <w:t>为了更好地关爱员工的身心健康，及时掌握员工的身体状况，根据年度工作安排，需开展</w:t>
      </w:r>
      <w:r w:rsidR="009A7175" w:rsidRPr="00227923">
        <w:rPr>
          <w:rFonts w:ascii="仿宋" w:eastAsia="仿宋" w:hAnsi="仿宋" w:cs="仿宋_GB2312" w:hint="eastAsia"/>
          <w:kern w:val="0"/>
          <w:sz w:val="32"/>
          <w:szCs w:val="32"/>
        </w:rPr>
        <w:t>2020</w:t>
      </w:r>
      <w:r w:rsidR="009B172E" w:rsidRPr="00227923">
        <w:rPr>
          <w:rFonts w:ascii="仿宋" w:eastAsia="仿宋" w:hAnsi="仿宋" w:cs="仿宋_GB2312" w:hint="eastAsia"/>
          <w:kern w:val="0"/>
          <w:sz w:val="32"/>
          <w:szCs w:val="32"/>
        </w:rPr>
        <w:t>年员工体检工作。</w:t>
      </w:r>
      <w:r w:rsidR="003F62F3" w:rsidRPr="00227923">
        <w:rPr>
          <w:rFonts w:ascii="仿宋_GB2312" w:eastAsia="仿宋_GB2312" w:hAnsi="宋体" w:hint="eastAsia"/>
          <w:sz w:val="32"/>
          <w:szCs w:val="32"/>
        </w:rPr>
        <w:t>广检集团</w:t>
      </w:r>
      <w:r w:rsidR="003F62F3" w:rsidRPr="00227923">
        <w:rPr>
          <w:rFonts w:ascii="仿宋" w:eastAsia="仿宋" w:hAnsi="仿宋" w:hint="eastAsia"/>
          <w:sz w:val="32"/>
          <w:szCs w:val="32"/>
        </w:rPr>
        <w:t>广纺院</w:t>
      </w:r>
      <w:r w:rsidR="009173B3" w:rsidRPr="00227923">
        <w:rPr>
          <w:rFonts w:ascii="仿宋_GB2312" w:eastAsia="仿宋_GB2312" w:hAnsi="宋体" w:hint="eastAsia"/>
          <w:sz w:val="32"/>
          <w:szCs w:val="32"/>
        </w:rPr>
        <w:t>和</w:t>
      </w:r>
      <w:r w:rsidR="003F62F3" w:rsidRPr="00227923">
        <w:rPr>
          <w:rFonts w:ascii="仿宋_GB2312" w:eastAsia="仿宋_GB2312" w:hAnsi="宋体" w:hint="eastAsia"/>
          <w:sz w:val="32"/>
          <w:szCs w:val="32"/>
        </w:rPr>
        <w:t>广纺公司</w:t>
      </w:r>
      <w:r w:rsidR="009173B3" w:rsidRPr="00227923">
        <w:rPr>
          <w:rFonts w:ascii="仿宋" w:eastAsia="仿宋" w:hAnsi="仿宋" w:hint="eastAsia"/>
          <w:sz w:val="32"/>
          <w:szCs w:val="32"/>
        </w:rPr>
        <w:t>共同</w:t>
      </w:r>
      <w:r w:rsidR="009B172E" w:rsidRPr="00227923">
        <w:rPr>
          <w:rFonts w:ascii="仿宋" w:eastAsia="仿宋" w:hAnsi="仿宋" w:hint="eastAsia"/>
          <w:sz w:val="32"/>
          <w:szCs w:val="32"/>
        </w:rPr>
        <w:t>对体检项目</w:t>
      </w:r>
      <w:r w:rsidRPr="00227923">
        <w:rPr>
          <w:rFonts w:ascii="仿宋_GB2312" w:eastAsia="仿宋_GB2312" w:hAnsi="宋体" w:hint="eastAsia"/>
          <w:sz w:val="32"/>
          <w:szCs w:val="32"/>
        </w:rPr>
        <w:t>进行竞选采购。</w:t>
      </w:r>
      <w:r w:rsidR="0033483A" w:rsidRPr="00227923">
        <w:rPr>
          <w:rFonts w:ascii="仿宋_GB2312" w:eastAsia="仿宋_GB2312" w:hAnsi="宋体" w:hint="eastAsia"/>
          <w:sz w:val="32"/>
          <w:szCs w:val="32"/>
        </w:rPr>
        <w:t>具体事项如下：</w:t>
      </w:r>
    </w:p>
    <w:p w14:paraId="57171F3F" w14:textId="4CA782D6" w:rsidR="00A5125B" w:rsidRPr="00227923" w:rsidRDefault="00DF38D1" w:rsidP="00E810BE">
      <w:pPr>
        <w:snapToGrid w:val="0"/>
        <w:spacing w:line="560" w:lineRule="exact"/>
        <w:ind w:firstLineChars="196" w:firstLine="630"/>
        <w:rPr>
          <w:rFonts w:ascii="仿宋_GB2312" w:eastAsia="仿宋_GB2312" w:hAnsi="宋体" w:cs="Times New Roman"/>
          <w:b/>
          <w:sz w:val="32"/>
          <w:szCs w:val="32"/>
        </w:rPr>
      </w:pPr>
      <w:r w:rsidRPr="00227923">
        <w:rPr>
          <w:rFonts w:ascii="仿宋_GB2312" w:eastAsia="仿宋_GB2312" w:hAnsi="宋体" w:cs="Times New Roman" w:hint="eastAsia"/>
          <w:b/>
          <w:sz w:val="32"/>
          <w:szCs w:val="32"/>
        </w:rPr>
        <w:t>一</w:t>
      </w:r>
      <w:r w:rsidR="00A5125B" w:rsidRPr="00227923">
        <w:rPr>
          <w:rFonts w:ascii="仿宋_GB2312" w:eastAsia="仿宋_GB2312" w:hAnsi="宋体" w:cs="Times New Roman" w:hint="eastAsia"/>
          <w:b/>
          <w:sz w:val="32"/>
          <w:szCs w:val="32"/>
        </w:rPr>
        <w:t>、采购项目内容：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04"/>
        <w:gridCol w:w="2481"/>
        <w:gridCol w:w="2343"/>
      </w:tblGrid>
      <w:tr w:rsidR="00227923" w:rsidRPr="00227923" w14:paraId="36BC1F57" w14:textId="77777777" w:rsidTr="00072FCD">
        <w:trPr>
          <w:jc w:val="center"/>
        </w:trPr>
        <w:tc>
          <w:tcPr>
            <w:tcW w:w="2520" w:type="dxa"/>
            <w:tcBorders>
              <w:top w:val="single" w:sz="4" w:space="0" w:color="auto"/>
              <w:left w:val="single" w:sz="4" w:space="0" w:color="auto"/>
              <w:bottom w:val="single" w:sz="4" w:space="0" w:color="auto"/>
              <w:right w:val="single" w:sz="4" w:space="0" w:color="auto"/>
            </w:tcBorders>
            <w:vAlign w:val="center"/>
          </w:tcPr>
          <w:p w14:paraId="2D169B4A" w14:textId="001CB485" w:rsidR="00A5125B" w:rsidRPr="00227923" w:rsidRDefault="006C4C78" w:rsidP="00E810BE">
            <w:pPr>
              <w:widowControl/>
              <w:spacing w:line="560" w:lineRule="exact"/>
              <w:jc w:val="center"/>
              <w:rPr>
                <w:rFonts w:ascii="仿宋_GB2312" w:eastAsia="仿宋_GB2312" w:hAnsi="宋体" w:cs="宋体"/>
                <w:b/>
                <w:kern w:val="0"/>
                <w:sz w:val="32"/>
                <w:szCs w:val="32"/>
              </w:rPr>
            </w:pPr>
            <w:r w:rsidRPr="00227923">
              <w:rPr>
                <w:rFonts w:ascii="仿宋_GB2312" w:eastAsia="仿宋_GB2312" w:hAnsi="宋体" w:cs="宋体" w:hint="eastAsia"/>
                <w:b/>
                <w:kern w:val="0"/>
                <w:sz w:val="32"/>
                <w:szCs w:val="32"/>
              </w:rPr>
              <w:t>采购内容及用途</w:t>
            </w:r>
          </w:p>
        </w:tc>
        <w:tc>
          <w:tcPr>
            <w:tcW w:w="1204" w:type="dxa"/>
            <w:tcBorders>
              <w:top w:val="single" w:sz="4" w:space="0" w:color="auto"/>
              <w:left w:val="single" w:sz="4" w:space="0" w:color="auto"/>
              <w:bottom w:val="single" w:sz="4" w:space="0" w:color="auto"/>
              <w:right w:val="single" w:sz="4" w:space="0" w:color="auto"/>
            </w:tcBorders>
            <w:vAlign w:val="center"/>
          </w:tcPr>
          <w:p w14:paraId="575032D5" w14:textId="7E64E238" w:rsidR="00A5125B" w:rsidRPr="00227923" w:rsidRDefault="006C4C78">
            <w:pPr>
              <w:widowControl/>
              <w:spacing w:line="560" w:lineRule="exact"/>
              <w:jc w:val="center"/>
              <w:rPr>
                <w:rFonts w:ascii="仿宋_GB2312" w:eastAsia="仿宋_GB2312" w:hAnsi="宋体" w:cs="宋体"/>
                <w:b/>
                <w:kern w:val="0"/>
                <w:sz w:val="32"/>
                <w:szCs w:val="32"/>
              </w:rPr>
            </w:pPr>
            <w:r w:rsidRPr="00227923">
              <w:rPr>
                <w:rFonts w:ascii="仿宋_GB2312" w:eastAsia="仿宋_GB2312" w:hAnsi="宋体" w:cs="宋体" w:hint="eastAsia"/>
                <w:b/>
                <w:kern w:val="0"/>
                <w:sz w:val="32"/>
                <w:szCs w:val="32"/>
              </w:rPr>
              <w:t>服务</w:t>
            </w:r>
            <w:r w:rsidR="00A5125B" w:rsidRPr="00227923">
              <w:rPr>
                <w:rFonts w:ascii="仿宋_GB2312" w:eastAsia="仿宋_GB2312" w:hAnsi="宋体" w:cs="宋体" w:hint="eastAsia"/>
                <w:b/>
                <w:kern w:val="0"/>
                <w:sz w:val="32"/>
                <w:szCs w:val="32"/>
              </w:rPr>
              <w:t>期</w:t>
            </w:r>
          </w:p>
        </w:tc>
        <w:tc>
          <w:tcPr>
            <w:tcW w:w="2481" w:type="dxa"/>
            <w:tcBorders>
              <w:top w:val="single" w:sz="4" w:space="0" w:color="auto"/>
              <w:left w:val="single" w:sz="4" w:space="0" w:color="auto"/>
              <w:bottom w:val="single" w:sz="4" w:space="0" w:color="auto"/>
              <w:right w:val="single" w:sz="4" w:space="0" w:color="auto"/>
            </w:tcBorders>
            <w:vAlign w:val="center"/>
          </w:tcPr>
          <w:p w14:paraId="1CA5E343" w14:textId="77777777" w:rsidR="00981643" w:rsidRPr="00227923" w:rsidRDefault="00981643" w:rsidP="00E810BE">
            <w:pPr>
              <w:spacing w:line="560" w:lineRule="exact"/>
              <w:jc w:val="center"/>
              <w:rPr>
                <w:rFonts w:ascii="仿宋_GB2312" w:eastAsia="仿宋_GB2312" w:hAnsi="宋体" w:cs="Times New Roman"/>
                <w:b/>
                <w:sz w:val="32"/>
                <w:szCs w:val="32"/>
              </w:rPr>
            </w:pPr>
            <w:r w:rsidRPr="00227923">
              <w:rPr>
                <w:rFonts w:ascii="仿宋_GB2312" w:eastAsia="仿宋_GB2312" w:hAnsi="宋体" w:cs="Times New Roman" w:hint="eastAsia"/>
                <w:b/>
                <w:sz w:val="32"/>
                <w:szCs w:val="32"/>
              </w:rPr>
              <w:t>最高限价</w:t>
            </w:r>
          </w:p>
          <w:p w14:paraId="3ABB0420" w14:textId="4386F47D" w:rsidR="00A5125B" w:rsidRPr="00227923" w:rsidRDefault="00A5125B" w:rsidP="00E810BE">
            <w:pPr>
              <w:spacing w:line="560" w:lineRule="exact"/>
              <w:jc w:val="center"/>
              <w:rPr>
                <w:rFonts w:ascii="仿宋_GB2312" w:eastAsia="仿宋_GB2312" w:hAnsi="宋体" w:cs="Times New Roman"/>
                <w:b/>
                <w:sz w:val="32"/>
                <w:szCs w:val="32"/>
              </w:rPr>
            </w:pPr>
            <w:r w:rsidRPr="00227923">
              <w:rPr>
                <w:rFonts w:ascii="仿宋_GB2312" w:eastAsia="仿宋_GB2312" w:hAnsi="宋体" w:cs="Times New Roman"/>
                <w:b/>
                <w:sz w:val="32"/>
                <w:szCs w:val="32"/>
              </w:rPr>
              <w:t>(人民币)</w:t>
            </w:r>
          </w:p>
        </w:tc>
        <w:tc>
          <w:tcPr>
            <w:tcW w:w="2343" w:type="dxa"/>
            <w:tcBorders>
              <w:top w:val="single" w:sz="4" w:space="0" w:color="auto"/>
              <w:left w:val="single" w:sz="4" w:space="0" w:color="auto"/>
              <w:bottom w:val="single" w:sz="4" w:space="0" w:color="auto"/>
              <w:right w:val="single" w:sz="4" w:space="0" w:color="auto"/>
            </w:tcBorders>
            <w:vAlign w:val="center"/>
          </w:tcPr>
          <w:p w14:paraId="339A04EF" w14:textId="77777777" w:rsidR="00A5125B" w:rsidRPr="00227923" w:rsidRDefault="00A5125B" w:rsidP="00E810BE">
            <w:pPr>
              <w:spacing w:line="560" w:lineRule="exact"/>
              <w:jc w:val="center"/>
              <w:rPr>
                <w:rFonts w:ascii="仿宋_GB2312" w:eastAsia="仿宋_GB2312" w:hAnsi="宋体" w:cs="Times New Roman"/>
                <w:b/>
                <w:sz w:val="32"/>
                <w:szCs w:val="32"/>
              </w:rPr>
            </w:pPr>
            <w:r w:rsidRPr="00227923">
              <w:rPr>
                <w:rFonts w:ascii="仿宋_GB2312" w:eastAsia="仿宋_GB2312" w:hAnsi="宋体" w:cs="Times New Roman" w:hint="eastAsia"/>
                <w:b/>
                <w:sz w:val="32"/>
                <w:szCs w:val="32"/>
              </w:rPr>
              <w:t>备注</w:t>
            </w:r>
          </w:p>
        </w:tc>
      </w:tr>
      <w:tr w:rsidR="00227923" w:rsidRPr="00227923" w14:paraId="3D2D8A8C" w14:textId="77777777" w:rsidTr="00072FCD">
        <w:trPr>
          <w:trHeight w:val="1267"/>
          <w:jc w:val="center"/>
        </w:trPr>
        <w:tc>
          <w:tcPr>
            <w:tcW w:w="2520" w:type="dxa"/>
            <w:tcBorders>
              <w:top w:val="single" w:sz="4" w:space="0" w:color="auto"/>
              <w:left w:val="single" w:sz="4" w:space="0" w:color="auto"/>
              <w:bottom w:val="single" w:sz="4" w:space="0" w:color="auto"/>
              <w:right w:val="single" w:sz="4" w:space="0" w:color="auto"/>
            </w:tcBorders>
            <w:vAlign w:val="center"/>
          </w:tcPr>
          <w:p w14:paraId="6A0B1043" w14:textId="65E1A065" w:rsidR="00A5125B" w:rsidRPr="00227923" w:rsidRDefault="00A33385" w:rsidP="00EF7F72">
            <w:pPr>
              <w:widowControl/>
              <w:spacing w:line="560" w:lineRule="exact"/>
              <w:jc w:val="center"/>
              <w:rPr>
                <w:rFonts w:ascii="仿宋_GB2312" w:eastAsia="仿宋_GB2312" w:hAnsi="宋体" w:cs="宋体"/>
                <w:kern w:val="0"/>
                <w:sz w:val="30"/>
                <w:szCs w:val="30"/>
              </w:rPr>
            </w:pPr>
            <w:r w:rsidRPr="00227923">
              <w:rPr>
                <w:rFonts w:ascii="仿宋_GB2312" w:eastAsia="仿宋_GB2312" w:hAnsi="宋体" w:hint="eastAsia"/>
                <w:sz w:val="30"/>
                <w:szCs w:val="30"/>
              </w:rPr>
              <w:t>广检集团</w:t>
            </w:r>
            <w:r w:rsidRPr="00227923">
              <w:rPr>
                <w:rFonts w:ascii="仿宋" w:eastAsia="仿宋" w:hAnsi="仿宋" w:hint="eastAsia"/>
                <w:sz w:val="30"/>
                <w:szCs w:val="30"/>
              </w:rPr>
              <w:t>广纺院、</w:t>
            </w:r>
            <w:r w:rsidR="001B01F1" w:rsidRPr="00227923">
              <w:rPr>
                <w:rFonts w:ascii="仿宋_GB2312" w:eastAsia="仿宋_GB2312" w:hAnsi="宋体" w:cs="宋体" w:hint="eastAsia"/>
                <w:kern w:val="0"/>
                <w:sz w:val="30"/>
                <w:szCs w:val="30"/>
              </w:rPr>
              <w:t>广纺</w:t>
            </w:r>
            <w:r w:rsidR="00C242BD" w:rsidRPr="00227923">
              <w:rPr>
                <w:rFonts w:ascii="仿宋_GB2312" w:eastAsia="仿宋_GB2312" w:hAnsi="宋体" w:cs="宋体" w:hint="eastAsia"/>
                <w:kern w:val="0"/>
                <w:sz w:val="30"/>
                <w:szCs w:val="30"/>
              </w:rPr>
              <w:t>公</w:t>
            </w:r>
            <w:r w:rsidR="009A7175" w:rsidRPr="00227923">
              <w:rPr>
                <w:rFonts w:ascii="仿宋_GB2312" w:eastAsia="仿宋_GB2312" w:hAnsi="宋体" w:cs="宋体"/>
                <w:kern w:val="0"/>
                <w:sz w:val="30"/>
                <w:szCs w:val="30"/>
              </w:rPr>
              <w:t>2020</w:t>
            </w:r>
            <w:r w:rsidR="001B01F1" w:rsidRPr="00227923">
              <w:rPr>
                <w:rFonts w:ascii="仿宋_GB2312" w:eastAsia="仿宋_GB2312" w:hAnsi="宋体" w:cs="宋体"/>
                <w:kern w:val="0"/>
                <w:sz w:val="30"/>
                <w:szCs w:val="30"/>
              </w:rPr>
              <w:t>年员工体检</w:t>
            </w:r>
          </w:p>
        </w:tc>
        <w:tc>
          <w:tcPr>
            <w:tcW w:w="1204" w:type="dxa"/>
            <w:tcBorders>
              <w:top w:val="single" w:sz="4" w:space="0" w:color="auto"/>
              <w:left w:val="single" w:sz="4" w:space="0" w:color="auto"/>
              <w:bottom w:val="single" w:sz="4" w:space="0" w:color="auto"/>
              <w:right w:val="single" w:sz="4" w:space="0" w:color="auto"/>
            </w:tcBorders>
            <w:vAlign w:val="center"/>
          </w:tcPr>
          <w:p w14:paraId="457BDB5E" w14:textId="43BD8615" w:rsidR="00A5125B" w:rsidRPr="00227923" w:rsidRDefault="006C4C78" w:rsidP="00EF7F72">
            <w:pPr>
              <w:widowControl/>
              <w:spacing w:line="560" w:lineRule="exact"/>
              <w:jc w:val="center"/>
              <w:rPr>
                <w:rFonts w:ascii="仿宋_GB2312" w:eastAsia="仿宋_GB2312" w:hAnsi="宋体" w:cs="宋体"/>
                <w:kern w:val="0"/>
                <w:sz w:val="30"/>
                <w:szCs w:val="30"/>
              </w:rPr>
            </w:pPr>
            <w:r w:rsidRPr="00227923">
              <w:rPr>
                <w:rFonts w:ascii="仿宋_GB2312" w:eastAsia="仿宋_GB2312" w:hAnsi="宋体" w:cs="宋体" w:hint="eastAsia"/>
                <w:kern w:val="0"/>
                <w:sz w:val="30"/>
                <w:szCs w:val="30"/>
              </w:rPr>
              <w:t>合同生效之日起</w:t>
            </w:r>
            <w:r w:rsidR="00EF7F72" w:rsidRPr="00227923">
              <w:rPr>
                <w:rFonts w:ascii="仿宋_GB2312" w:eastAsia="仿宋_GB2312" w:hAnsi="宋体" w:cs="宋体"/>
                <w:kern w:val="0"/>
                <w:sz w:val="30"/>
                <w:szCs w:val="30"/>
              </w:rPr>
              <w:t>1</w:t>
            </w:r>
            <w:r w:rsidR="00A5125B" w:rsidRPr="00227923">
              <w:rPr>
                <w:rFonts w:ascii="仿宋_GB2312" w:eastAsia="仿宋_GB2312" w:hAnsi="宋体" w:cs="宋体" w:hint="eastAsia"/>
                <w:kern w:val="0"/>
                <w:sz w:val="30"/>
                <w:szCs w:val="30"/>
              </w:rPr>
              <w:t>年</w:t>
            </w:r>
          </w:p>
        </w:tc>
        <w:tc>
          <w:tcPr>
            <w:tcW w:w="2481" w:type="dxa"/>
            <w:tcBorders>
              <w:top w:val="single" w:sz="4" w:space="0" w:color="auto"/>
              <w:left w:val="single" w:sz="4" w:space="0" w:color="auto"/>
              <w:right w:val="single" w:sz="4" w:space="0" w:color="auto"/>
            </w:tcBorders>
            <w:vAlign w:val="center"/>
          </w:tcPr>
          <w:p w14:paraId="3B9B76BF" w14:textId="604DBEF0" w:rsidR="00A5125B" w:rsidRPr="00227923" w:rsidRDefault="00E8065C" w:rsidP="00455F44">
            <w:pPr>
              <w:widowControl/>
              <w:spacing w:line="560" w:lineRule="exact"/>
              <w:jc w:val="center"/>
              <w:rPr>
                <w:rFonts w:ascii="仿宋_GB2312" w:eastAsia="仿宋_GB2312" w:hAnsi="宋体" w:cs="宋体"/>
                <w:kern w:val="0"/>
                <w:sz w:val="30"/>
                <w:szCs w:val="30"/>
              </w:rPr>
            </w:pPr>
            <w:r w:rsidRPr="00227923">
              <w:rPr>
                <w:rFonts w:ascii="仿宋_GB2312" w:eastAsia="仿宋_GB2312" w:hAnsi="宋体" w:cs="宋体"/>
                <w:kern w:val="0"/>
                <w:sz w:val="30"/>
                <w:szCs w:val="30"/>
              </w:rPr>
              <w:t>38</w:t>
            </w:r>
            <w:r w:rsidR="00EF7F72" w:rsidRPr="00227923">
              <w:rPr>
                <w:rFonts w:ascii="仿宋_GB2312" w:eastAsia="仿宋_GB2312" w:hAnsi="宋体" w:cs="宋体" w:hint="eastAsia"/>
                <w:kern w:val="0"/>
                <w:sz w:val="30"/>
                <w:szCs w:val="30"/>
              </w:rPr>
              <w:t>万元</w:t>
            </w:r>
          </w:p>
        </w:tc>
        <w:tc>
          <w:tcPr>
            <w:tcW w:w="2343" w:type="dxa"/>
            <w:tcBorders>
              <w:top w:val="single" w:sz="4" w:space="0" w:color="auto"/>
              <w:left w:val="single" w:sz="4" w:space="0" w:color="auto"/>
              <w:bottom w:val="single" w:sz="4" w:space="0" w:color="auto"/>
              <w:right w:val="single" w:sz="4" w:space="0" w:color="auto"/>
            </w:tcBorders>
            <w:vAlign w:val="center"/>
          </w:tcPr>
          <w:p w14:paraId="56274FCF" w14:textId="77777777" w:rsidR="00A5125B" w:rsidRPr="00227923" w:rsidRDefault="00A5125B">
            <w:pPr>
              <w:spacing w:line="560" w:lineRule="exact"/>
              <w:jc w:val="center"/>
              <w:rPr>
                <w:rFonts w:ascii="仿宋_GB2312" w:eastAsia="仿宋_GB2312" w:hAnsi="宋体" w:cs="宋体"/>
                <w:kern w:val="0"/>
                <w:sz w:val="30"/>
                <w:szCs w:val="30"/>
              </w:rPr>
            </w:pPr>
            <w:r w:rsidRPr="00227923">
              <w:rPr>
                <w:rFonts w:ascii="仿宋_GB2312" w:eastAsia="仿宋_GB2312" w:hAnsi="宋体" w:cs="宋体" w:hint="eastAsia"/>
                <w:kern w:val="0"/>
                <w:sz w:val="30"/>
                <w:szCs w:val="30"/>
              </w:rPr>
              <w:t>无</w:t>
            </w:r>
          </w:p>
        </w:tc>
      </w:tr>
    </w:tbl>
    <w:p w14:paraId="1728E83D" w14:textId="642E0532" w:rsidR="00A5125B" w:rsidRPr="00227923" w:rsidRDefault="00A5125B" w:rsidP="000A71D3">
      <w:pPr>
        <w:snapToGrid w:val="0"/>
        <w:spacing w:line="560" w:lineRule="exact"/>
        <w:ind w:firstLineChars="200" w:firstLine="640"/>
        <w:rPr>
          <w:rFonts w:ascii="仿宋_GB2312" w:eastAsia="仿宋_GB2312" w:hAnsi="宋体" w:cs="Times New Roman"/>
          <w:bCs/>
          <w:sz w:val="32"/>
          <w:szCs w:val="32"/>
        </w:rPr>
      </w:pPr>
      <w:r w:rsidRPr="00227923">
        <w:rPr>
          <w:rFonts w:ascii="仿宋_GB2312" w:eastAsia="仿宋_GB2312" w:hAnsi="宋体" w:cs="Times New Roman" w:hint="eastAsia"/>
          <w:bCs/>
          <w:sz w:val="32"/>
          <w:szCs w:val="32"/>
        </w:rPr>
        <w:t>备注：</w:t>
      </w:r>
      <w:r w:rsidR="0070759B" w:rsidRPr="00227923">
        <w:rPr>
          <w:rFonts w:ascii="仿宋_GB2312" w:eastAsia="仿宋_GB2312" w:hAnsi="宋体" w:cs="Times New Roman" w:hint="eastAsia"/>
          <w:bCs/>
          <w:sz w:val="32"/>
          <w:szCs w:val="32"/>
        </w:rPr>
        <w:t>详细技术参数及要求等详见</w:t>
      </w:r>
      <w:r w:rsidR="001304D0" w:rsidRPr="00227923">
        <w:rPr>
          <w:rFonts w:ascii="仿宋_GB2312" w:eastAsia="仿宋_GB2312" w:hAnsi="宋体" w:cs="Times New Roman" w:hint="eastAsia"/>
          <w:bCs/>
          <w:sz w:val="32"/>
          <w:szCs w:val="32"/>
        </w:rPr>
        <w:t>《采购人需求》</w:t>
      </w:r>
      <w:r w:rsidR="007D42C8" w:rsidRPr="00227923">
        <w:rPr>
          <w:rFonts w:ascii="仿宋_GB2312" w:eastAsia="仿宋_GB2312" w:hAnsi="宋体" w:cs="Times New Roman" w:hint="eastAsia"/>
          <w:bCs/>
          <w:sz w:val="32"/>
          <w:szCs w:val="32"/>
        </w:rPr>
        <w:t>。</w:t>
      </w:r>
    </w:p>
    <w:p w14:paraId="17623BA9" w14:textId="2BE38F40" w:rsidR="00A5125B" w:rsidRPr="00227923" w:rsidRDefault="00DF38D1" w:rsidP="000A71D3">
      <w:pPr>
        <w:widowControl/>
        <w:spacing w:line="560" w:lineRule="exact"/>
        <w:ind w:firstLineChars="200" w:firstLine="643"/>
        <w:jc w:val="left"/>
        <w:rPr>
          <w:rFonts w:ascii="仿宋" w:eastAsia="仿宋" w:hAnsi="仿宋" w:cs="Times New Roman"/>
          <w:b/>
          <w:sz w:val="32"/>
          <w:szCs w:val="32"/>
        </w:rPr>
      </w:pPr>
      <w:r w:rsidRPr="00227923">
        <w:rPr>
          <w:rFonts w:ascii="仿宋" w:eastAsia="仿宋" w:hAnsi="仿宋" w:cs="Times New Roman" w:hint="eastAsia"/>
          <w:b/>
          <w:sz w:val="32"/>
          <w:szCs w:val="32"/>
        </w:rPr>
        <w:t>二</w:t>
      </w:r>
      <w:r w:rsidR="00A5125B" w:rsidRPr="00227923">
        <w:rPr>
          <w:rFonts w:ascii="仿宋" w:eastAsia="仿宋" w:hAnsi="仿宋" w:cs="Times New Roman" w:hint="eastAsia"/>
          <w:b/>
          <w:sz w:val="32"/>
          <w:szCs w:val="32"/>
        </w:rPr>
        <w:t>、</w:t>
      </w:r>
      <w:r w:rsidR="003E3058" w:rsidRPr="00227923">
        <w:rPr>
          <w:rFonts w:ascii="仿宋" w:eastAsia="仿宋" w:hAnsi="仿宋" w:cs="Times New Roman" w:hint="eastAsia"/>
          <w:b/>
          <w:sz w:val="32"/>
          <w:szCs w:val="32"/>
        </w:rPr>
        <w:t>对</w:t>
      </w:r>
      <w:r w:rsidR="00BB5F59" w:rsidRPr="00227923">
        <w:rPr>
          <w:rFonts w:ascii="仿宋" w:eastAsia="仿宋" w:hAnsi="仿宋" w:cs="Times New Roman" w:hint="eastAsia"/>
          <w:b/>
          <w:sz w:val="32"/>
          <w:szCs w:val="32"/>
        </w:rPr>
        <w:t>体检机构</w:t>
      </w:r>
      <w:r w:rsidR="003E3058" w:rsidRPr="00227923">
        <w:rPr>
          <w:rFonts w:ascii="仿宋" w:eastAsia="仿宋" w:hAnsi="仿宋" w:cs="Times New Roman" w:hint="eastAsia"/>
          <w:b/>
          <w:sz w:val="32"/>
          <w:szCs w:val="32"/>
        </w:rPr>
        <w:t>的</w:t>
      </w:r>
      <w:r w:rsidR="00A5125B" w:rsidRPr="00227923">
        <w:rPr>
          <w:rFonts w:ascii="仿宋" w:eastAsia="仿宋" w:hAnsi="仿宋" w:cs="Times New Roman" w:hint="eastAsia"/>
          <w:b/>
          <w:sz w:val="32"/>
          <w:szCs w:val="32"/>
        </w:rPr>
        <w:t>资格要求：</w:t>
      </w:r>
    </w:p>
    <w:p w14:paraId="5691C56C" w14:textId="4870A6CE" w:rsidR="00BB5F59" w:rsidRPr="00227923" w:rsidRDefault="00A5125B"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（一）基本要求：</w:t>
      </w:r>
      <w:r w:rsidR="004157F0"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须是符合《中华人民共和国政府采购法》第二十二条规定的</w:t>
      </w:r>
      <w:r w:rsidR="00BB5F59" w:rsidRPr="00227923">
        <w:rPr>
          <w:rFonts w:ascii="仿宋" w:eastAsia="仿宋" w:hAnsi="仿宋" w:cs="Times New Roman" w:hint="eastAsia"/>
          <w:sz w:val="32"/>
          <w:szCs w:val="32"/>
        </w:rPr>
        <w:t>体检机构：</w:t>
      </w:r>
    </w:p>
    <w:p w14:paraId="55FBFDCA" w14:textId="77777777"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1.具有独立承担民事责任的能力；</w:t>
      </w:r>
    </w:p>
    <w:p w14:paraId="3F441EED" w14:textId="77777777"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2.具有良好的商业信誉和健全的财务会计制度；</w:t>
      </w:r>
    </w:p>
    <w:p w14:paraId="33633D32" w14:textId="77777777"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3.具有履行合同所必需的设备和专业技术能力；</w:t>
      </w:r>
    </w:p>
    <w:p w14:paraId="012F6B81" w14:textId="77777777"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4.有依法缴纳税收和社会保障资金的良好记录；</w:t>
      </w:r>
    </w:p>
    <w:p w14:paraId="133BDA28" w14:textId="1B17FCE0"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lastRenderedPageBreak/>
        <w:t>5.参加采购活动前三年内，在经营活动中没有重大违法记录；</w:t>
      </w:r>
    </w:p>
    <w:p w14:paraId="7A2CDD09" w14:textId="77777777"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6.法律、行政法规规定的其他条件；</w:t>
      </w:r>
    </w:p>
    <w:p w14:paraId="07B66DF7" w14:textId="77777777" w:rsidR="00A5125B" w:rsidRPr="00227923" w:rsidRDefault="00A5125B" w:rsidP="000A71D3">
      <w:pPr>
        <w:spacing w:line="560" w:lineRule="exact"/>
        <w:ind w:firstLineChars="200" w:firstLine="640"/>
        <w:rPr>
          <w:rFonts w:ascii="仿宋_GB2312" w:eastAsia="仿宋_GB2312" w:hAnsi="宋体" w:cs="Times New Roman"/>
          <w:sz w:val="32"/>
          <w:szCs w:val="32"/>
        </w:rPr>
      </w:pPr>
      <w:r w:rsidRPr="00227923">
        <w:rPr>
          <w:rFonts w:ascii="仿宋_GB2312" w:eastAsia="仿宋_GB2312" w:hAnsi="宋体" w:cs="Times New Roman" w:hint="eastAsia"/>
          <w:sz w:val="32"/>
          <w:szCs w:val="32"/>
        </w:rPr>
        <w:t>（二）特定资格要求：</w:t>
      </w:r>
    </w:p>
    <w:p w14:paraId="3D532B10" w14:textId="28F58F46"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sz w:val="32"/>
          <w:szCs w:val="32"/>
        </w:rPr>
        <w:t>1.</w:t>
      </w:r>
      <w:r w:rsidR="004157F0"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必须是来自中华人民共和国境内注册的法人或其他组织，具有合法企业法人《营业执照》</w:t>
      </w:r>
      <w:r w:rsidR="00D20365" w:rsidRPr="00227923">
        <w:rPr>
          <w:rFonts w:ascii="仿宋" w:eastAsia="仿宋" w:hAnsi="仿宋" w:cs="Times New Roman" w:hint="eastAsia"/>
          <w:sz w:val="32"/>
          <w:szCs w:val="32"/>
        </w:rPr>
        <w:t>（</w:t>
      </w:r>
      <w:r w:rsidRPr="00227923">
        <w:rPr>
          <w:rFonts w:ascii="仿宋" w:eastAsia="仿宋" w:hAnsi="仿宋" w:cs="Times New Roman"/>
          <w:sz w:val="32"/>
          <w:szCs w:val="32"/>
        </w:rPr>
        <w:t>或事业单位法人</w:t>
      </w:r>
      <w:r w:rsidR="00476A81" w:rsidRPr="00227923">
        <w:rPr>
          <w:rFonts w:ascii="仿宋" w:eastAsia="仿宋" w:hAnsi="仿宋" w:cs="Times New Roman" w:hint="eastAsia"/>
          <w:sz w:val="32"/>
          <w:szCs w:val="32"/>
        </w:rPr>
        <w:t>证书</w:t>
      </w:r>
      <w:r w:rsidRPr="00227923">
        <w:rPr>
          <w:rFonts w:ascii="仿宋" w:eastAsia="仿宋" w:hAnsi="仿宋" w:cs="Times New Roman"/>
          <w:sz w:val="32"/>
          <w:szCs w:val="32"/>
        </w:rPr>
        <w:t>)</w:t>
      </w:r>
      <w:r w:rsidRPr="00227923">
        <w:rPr>
          <w:rFonts w:ascii="仿宋" w:eastAsia="仿宋" w:hAnsi="仿宋" w:cs="Times New Roman" w:hint="eastAsia"/>
          <w:sz w:val="32"/>
          <w:szCs w:val="32"/>
        </w:rPr>
        <w:t>；</w:t>
      </w:r>
    </w:p>
    <w:p w14:paraId="2CC03118" w14:textId="3273C7C7" w:rsidR="006C4C78"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sz w:val="32"/>
          <w:szCs w:val="32"/>
        </w:rPr>
        <w:t>2.</w:t>
      </w:r>
      <w:r w:rsidR="004157F0" w:rsidRPr="00227923">
        <w:rPr>
          <w:rFonts w:ascii="仿宋" w:eastAsia="仿宋" w:hAnsi="仿宋" w:cs="Times New Roman" w:hint="eastAsia"/>
          <w:sz w:val="32"/>
          <w:szCs w:val="32"/>
        </w:rPr>
        <w:t>竞选人</w:t>
      </w:r>
      <w:r w:rsidR="00E810BE" w:rsidRPr="00227923">
        <w:rPr>
          <w:rFonts w:ascii="仿宋" w:eastAsia="仿宋" w:hAnsi="仿宋" w:cs="Times New Roman" w:hint="eastAsia"/>
          <w:sz w:val="32"/>
          <w:szCs w:val="32"/>
        </w:rPr>
        <w:t>须依法取得《医疗机构执业许可证》，</w:t>
      </w:r>
      <w:r w:rsidR="00806C11" w:rsidRPr="00227923">
        <w:rPr>
          <w:rFonts w:ascii="仿宋" w:eastAsia="仿宋" w:hAnsi="仿宋" w:cs="Times New Roman" w:hint="eastAsia"/>
          <w:sz w:val="32"/>
          <w:szCs w:val="32"/>
        </w:rPr>
        <w:t>可以是</w:t>
      </w:r>
      <w:r w:rsidR="006C4C78" w:rsidRPr="00227923">
        <w:rPr>
          <w:rFonts w:ascii="仿宋" w:eastAsia="仿宋" w:hAnsi="仿宋" w:cs="Times New Roman" w:hint="eastAsia"/>
          <w:sz w:val="32"/>
          <w:szCs w:val="32"/>
        </w:rPr>
        <w:t>具有独立体检中心的三级甲等综合性医院</w:t>
      </w:r>
      <w:r w:rsidR="00806C11" w:rsidRPr="00227923">
        <w:rPr>
          <w:rFonts w:ascii="仿宋" w:eastAsia="仿宋" w:hAnsi="仿宋" w:cs="Times New Roman" w:hint="eastAsia"/>
          <w:sz w:val="32"/>
          <w:szCs w:val="32"/>
        </w:rPr>
        <w:t>或专业健康体检中心</w:t>
      </w:r>
      <w:r w:rsidR="006C4C78" w:rsidRPr="00227923">
        <w:rPr>
          <w:rFonts w:ascii="仿宋" w:eastAsia="仿宋" w:hAnsi="仿宋" w:cs="Times New Roman" w:hint="eastAsia"/>
          <w:sz w:val="32"/>
          <w:szCs w:val="32"/>
        </w:rPr>
        <w:t>。</w:t>
      </w:r>
    </w:p>
    <w:p w14:paraId="13D2DE99" w14:textId="2290A375" w:rsidR="00BB5F59" w:rsidRPr="00227923" w:rsidRDefault="00BB5F59" w:rsidP="000A71D3">
      <w:pPr>
        <w:widowControl/>
        <w:spacing w:line="560" w:lineRule="exact"/>
        <w:ind w:firstLineChars="200" w:firstLine="640"/>
        <w:jc w:val="left"/>
        <w:rPr>
          <w:rFonts w:ascii="仿宋_GB2312" w:eastAsia="仿宋_GB2312" w:hAnsi="宋体" w:cs="Times New Roman"/>
          <w:sz w:val="32"/>
          <w:szCs w:val="32"/>
        </w:rPr>
      </w:pPr>
      <w:r w:rsidRPr="00227923">
        <w:rPr>
          <w:rFonts w:ascii="仿宋_GB2312" w:eastAsia="仿宋_GB2312" w:hAnsi="宋体" w:cs="Times New Roman" w:hint="eastAsia"/>
          <w:sz w:val="32"/>
          <w:szCs w:val="32"/>
        </w:rPr>
        <w:t>（三）</w:t>
      </w:r>
      <w:r w:rsidR="00FA74DA" w:rsidRPr="00227923">
        <w:rPr>
          <w:rFonts w:ascii="仿宋_GB2312" w:eastAsia="仿宋_GB2312" w:hAnsi="宋体" w:cs="Times New Roman" w:hint="eastAsia"/>
          <w:sz w:val="32"/>
          <w:szCs w:val="32"/>
        </w:rPr>
        <w:t>其他</w:t>
      </w:r>
      <w:r w:rsidRPr="00227923">
        <w:rPr>
          <w:rFonts w:ascii="仿宋_GB2312" w:eastAsia="仿宋_GB2312" w:hAnsi="宋体" w:cs="Times New Roman" w:hint="eastAsia"/>
          <w:sz w:val="32"/>
          <w:szCs w:val="32"/>
        </w:rPr>
        <w:t>要求</w:t>
      </w:r>
      <w:r w:rsidR="00C242BD" w:rsidRPr="00227923">
        <w:rPr>
          <w:rFonts w:ascii="仿宋_GB2312" w:eastAsia="仿宋_GB2312" w:hAnsi="宋体" w:cs="Times New Roman" w:hint="eastAsia"/>
          <w:sz w:val="32"/>
          <w:szCs w:val="32"/>
        </w:rPr>
        <w:t>：</w:t>
      </w:r>
    </w:p>
    <w:p w14:paraId="22658FAC" w14:textId="4352107D" w:rsidR="00644526" w:rsidRPr="00227923" w:rsidRDefault="00644526" w:rsidP="000A71D3">
      <w:pPr>
        <w:widowControl/>
        <w:spacing w:line="560" w:lineRule="exact"/>
        <w:ind w:firstLineChars="200" w:firstLine="640"/>
        <w:jc w:val="left"/>
        <w:rPr>
          <w:rFonts w:ascii="仿宋" w:eastAsia="仿宋" w:hAnsi="仿宋" w:cs="仿宋_GB2312"/>
          <w:b/>
          <w:kern w:val="0"/>
          <w:sz w:val="32"/>
          <w:szCs w:val="32"/>
        </w:rPr>
      </w:pPr>
      <w:r w:rsidRPr="00227923">
        <w:rPr>
          <w:rFonts w:ascii="仿宋" w:eastAsia="仿宋" w:hAnsi="仿宋" w:hint="eastAsia"/>
          <w:sz w:val="32"/>
          <w:szCs w:val="32"/>
        </w:rPr>
        <w:t>竞选人</w:t>
      </w:r>
      <w:r w:rsidRPr="00227923">
        <w:rPr>
          <w:rFonts w:ascii="仿宋" w:eastAsia="仿宋" w:hAnsi="仿宋" w:cs="仿宋_GB2312" w:hint="eastAsia"/>
          <w:b/>
          <w:bCs/>
          <w:kern w:val="0"/>
          <w:sz w:val="32"/>
          <w:szCs w:val="32"/>
        </w:rPr>
        <w:t>提供以下材料（所含内容均应有竞选人签章确认）:</w:t>
      </w:r>
    </w:p>
    <w:p w14:paraId="1BB259DE" w14:textId="6E9756F5"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1.</w:t>
      </w:r>
      <w:r w:rsidR="00476A81" w:rsidRPr="00227923">
        <w:rPr>
          <w:rFonts w:ascii="仿宋" w:eastAsia="仿宋" w:hAnsi="仿宋" w:cs="Times New Roman" w:hint="eastAsia"/>
          <w:sz w:val="32"/>
          <w:szCs w:val="32"/>
        </w:rPr>
        <w:t xml:space="preserve"> 竞选人</w:t>
      </w:r>
      <w:r w:rsidRPr="00227923">
        <w:rPr>
          <w:rFonts w:ascii="仿宋" w:eastAsia="仿宋" w:hAnsi="仿宋" w:cs="Times New Roman" w:hint="eastAsia"/>
          <w:sz w:val="32"/>
          <w:szCs w:val="32"/>
        </w:rPr>
        <w:t>给本采购项目负责人出具的委托书及竞选负责人的资质（附资质证件复印件）；</w:t>
      </w:r>
    </w:p>
    <w:p w14:paraId="255BB734" w14:textId="7AC17D2D" w:rsidR="00E810BE" w:rsidRPr="00227923" w:rsidRDefault="00E810BE" w:rsidP="000A71D3">
      <w:pPr>
        <w:spacing w:line="560" w:lineRule="exact"/>
        <w:ind w:firstLineChars="200" w:firstLine="640"/>
        <w:jc w:val="left"/>
        <w:rPr>
          <w:rFonts w:ascii="仿宋" w:eastAsia="仿宋" w:hAnsi="仿宋" w:cs="仿宋_GB2312"/>
          <w:kern w:val="0"/>
          <w:sz w:val="32"/>
          <w:szCs w:val="32"/>
        </w:rPr>
      </w:pPr>
      <w:r w:rsidRPr="00227923">
        <w:rPr>
          <w:rFonts w:ascii="仿宋" w:eastAsia="仿宋" w:hAnsi="仿宋" w:cs="仿宋_GB2312" w:hint="eastAsia"/>
          <w:kern w:val="0"/>
          <w:sz w:val="32"/>
          <w:szCs w:val="32"/>
        </w:rPr>
        <w:t>2.医院名称及等级（如果是三甲医院或者</w:t>
      </w:r>
      <w:r w:rsidR="00806C11" w:rsidRPr="00227923">
        <w:rPr>
          <w:rFonts w:ascii="仿宋" w:eastAsia="仿宋" w:hAnsi="仿宋" w:cs="Times New Roman" w:hint="eastAsia"/>
          <w:sz w:val="32"/>
          <w:szCs w:val="32"/>
        </w:rPr>
        <w:t>专业健康体检中心</w:t>
      </w:r>
      <w:r w:rsidRPr="00227923">
        <w:rPr>
          <w:rFonts w:ascii="仿宋" w:eastAsia="仿宋" w:hAnsi="仿宋" w:cs="仿宋_GB2312" w:hint="eastAsia"/>
          <w:kern w:val="0"/>
          <w:sz w:val="32"/>
          <w:szCs w:val="32"/>
        </w:rPr>
        <w:t>，请分别附资质证明复印件</w:t>
      </w:r>
      <w:r w:rsidRPr="00227923">
        <w:rPr>
          <w:rFonts w:ascii="仿宋" w:eastAsia="仿宋" w:hAnsi="仿宋" w:cs="Times New Roman" w:hint="eastAsia"/>
          <w:sz w:val="32"/>
          <w:szCs w:val="32"/>
        </w:rPr>
        <w:t>）；</w:t>
      </w:r>
    </w:p>
    <w:p w14:paraId="217F3D36" w14:textId="1CEB0E9C"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3.</w:t>
      </w:r>
      <w:r w:rsidR="00476A81"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近</w:t>
      </w:r>
      <w:r w:rsidR="00806C11" w:rsidRPr="00227923">
        <w:rPr>
          <w:rFonts w:ascii="仿宋" w:eastAsia="仿宋" w:hAnsi="仿宋" w:cs="Times New Roman" w:hint="eastAsia"/>
          <w:sz w:val="32"/>
          <w:szCs w:val="32"/>
        </w:rPr>
        <w:t>3</w:t>
      </w:r>
      <w:r w:rsidRPr="00227923">
        <w:rPr>
          <w:rFonts w:ascii="仿宋" w:eastAsia="仿宋" w:hAnsi="仿宋" w:cs="Times New Roman" w:hint="eastAsia"/>
          <w:sz w:val="32"/>
          <w:szCs w:val="32"/>
        </w:rPr>
        <w:t>年体检工作业绩简介；</w:t>
      </w:r>
    </w:p>
    <w:p w14:paraId="295BF9CA" w14:textId="0B17C164"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4.</w:t>
      </w:r>
      <w:r w:rsidR="00D724A2" w:rsidRPr="00227923">
        <w:rPr>
          <w:rFonts w:ascii="仿宋" w:eastAsia="仿宋" w:hAnsi="仿宋" w:cs="Times New Roman" w:hint="eastAsia"/>
          <w:sz w:val="32"/>
          <w:szCs w:val="32"/>
        </w:rPr>
        <w:t>本次</w:t>
      </w:r>
      <w:r w:rsidRPr="00227923">
        <w:rPr>
          <w:rFonts w:ascii="仿宋" w:eastAsia="仿宋" w:hAnsi="仿宋" w:cs="Times New Roman" w:hint="eastAsia"/>
          <w:sz w:val="32"/>
          <w:szCs w:val="32"/>
        </w:rPr>
        <w:t>体检投入设备资源情况；</w:t>
      </w:r>
    </w:p>
    <w:p w14:paraId="488A8490" w14:textId="085BD718"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5.负责参与我公司员工体检具体工作的人员名单（含姓名、性别、年龄、职称、职务</w:t>
      </w:r>
      <w:r w:rsidR="006E215D" w:rsidRPr="00227923">
        <w:rPr>
          <w:rFonts w:ascii="仿宋" w:eastAsia="仿宋" w:hAnsi="仿宋" w:cs="Times New Roman" w:hint="eastAsia"/>
          <w:sz w:val="32"/>
          <w:szCs w:val="32"/>
        </w:rPr>
        <w:t>、负责的体检项目</w:t>
      </w:r>
      <w:r w:rsidRPr="00227923">
        <w:rPr>
          <w:rFonts w:ascii="仿宋" w:eastAsia="仿宋" w:hAnsi="仿宋" w:cs="Times New Roman" w:hint="eastAsia"/>
          <w:sz w:val="32"/>
          <w:szCs w:val="32"/>
        </w:rPr>
        <w:t>）；</w:t>
      </w:r>
    </w:p>
    <w:p w14:paraId="050C5B69" w14:textId="15243FD4" w:rsidR="00BB5F59" w:rsidRPr="00227923" w:rsidRDefault="00BB5F59"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6.</w:t>
      </w:r>
      <w:r w:rsidR="00476A81" w:rsidRPr="00227923">
        <w:rPr>
          <w:rFonts w:ascii="仿宋" w:eastAsia="仿宋" w:hAnsi="仿宋" w:cs="Times New Roman" w:hint="eastAsia"/>
          <w:sz w:val="32"/>
          <w:szCs w:val="32"/>
        </w:rPr>
        <w:t xml:space="preserve"> 竞选人</w:t>
      </w:r>
      <w:r w:rsidRPr="00227923">
        <w:rPr>
          <w:rFonts w:ascii="仿宋" w:eastAsia="仿宋" w:hAnsi="仿宋" w:cs="Times New Roman" w:hint="eastAsia"/>
          <w:sz w:val="32"/>
          <w:szCs w:val="32"/>
        </w:rPr>
        <w:t>服务承诺（内容需包含</w:t>
      </w:r>
      <w:r w:rsidR="00D724A2" w:rsidRPr="00227923">
        <w:rPr>
          <w:rFonts w:ascii="仿宋" w:eastAsia="仿宋" w:hAnsi="仿宋" w:cs="Times New Roman" w:hint="eastAsia"/>
          <w:sz w:val="32"/>
          <w:szCs w:val="32"/>
        </w:rPr>
        <w:t>体检方式、</w:t>
      </w:r>
      <w:r w:rsidRPr="00227923">
        <w:rPr>
          <w:rFonts w:ascii="仿宋" w:eastAsia="仿宋" w:hAnsi="仿宋" w:cs="Times New Roman" w:hint="eastAsia"/>
          <w:sz w:val="32"/>
          <w:szCs w:val="32"/>
        </w:rPr>
        <w:t>体检时间段、是否提供体检当日体检者早餐、是否有车辆接送职工往返指定地点至体检地、是否提供体检者个人体检报告表及职工整体健康评估报告）；</w:t>
      </w:r>
    </w:p>
    <w:p w14:paraId="4C597C8D" w14:textId="7F776397" w:rsidR="002E4DF3" w:rsidRPr="00227923" w:rsidRDefault="002E4DF3"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（四）体检项目分常规项目和附加项目，体检项目必须包含常规项目，附加项目由各</w:t>
      </w:r>
      <w:r w:rsidR="00476A81"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自行</w:t>
      </w:r>
      <w:r w:rsidR="002F1D3D" w:rsidRPr="00227923">
        <w:rPr>
          <w:rFonts w:ascii="仿宋" w:eastAsia="仿宋" w:hAnsi="仿宋" w:cs="Times New Roman" w:hint="eastAsia"/>
          <w:sz w:val="32"/>
          <w:szCs w:val="32"/>
        </w:rPr>
        <w:t>增加。</w:t>
      </w:r>
      <w:r w:rsidR="00892A79" w:rsidRPr="00227923">
        <w:rPr>
          <w:rFonts w:ascii="仿宋" w:eastAsia="仿宋" w:hAnsi="仿宋" w:cs="Times New Roman" w:hint="eastAsia"/>
          <w:sz w:val="32"/>
          <w:szCs w:val="32"/>
        </w:rPr>
        <w:t>最终体检项目由采购人确定。</w:t>
      </w:r>
    </w:p>
    <w:p w14:paraId="2A5C2E56" w14:textId="4DF9D9D1" w:rsidR="00BB5F59" w:rsidRPr="00227923" w:rsidRDefault="00BB5F59" w:rsidP="000A71D3">
      <w:pPr>
        <w:widowControl/>
        <w:spacing w:line="52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（五）</w:t>
      </w:r>
      <w:r w:rsidR="00476A81"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应</w:t>
      </w:r>
      <w:r w:rsidR="00D15F09" w:rsidRPr="00227923">
        <w:rPr>
          <w:rFonts w:ascii="仿宋" w:eastAsia="仿宋" w:hAnsi="仿宋" w:cs="Times New Roman" w:hint="eastAsia"/>
          <w:sz w:val="32"/>
          <w:szCs w:val="32"/>
        </w:rPr>
        <w:t>按性别、婚否</w:t>
      </w:r>
      <w:r w:rsidR="00892A79" w:rsidRPr="00227923">
        <w:rPr>
          <w:rFonts w:ascii="仿宋" w:eastAsia="仿宋" w:hAnsi="仿宋" w:cs="Times New Roman" w:hint="eastAsia"/>
          <w:sz w:val="32"/>
          <w:szCs w:val="32"/>
        </w:rPr>
        <w:t>等内容</w:t>
      </w:r>
      <w:r w:rsidRPr="00227923">
        <w:rPr>
          <w:rFonts w:ascii="仿宋" w:eastAsia="仿宋" w:hAnsi="仿宋" w:cs="Times New Roman" w:hint="eastAsia"/>
          <w:sz w:val="32"/>
          <w:szCs w:val="32"/>
        </w:rPr>
        <w:t>标出各检查项目</w:t>
      </w:r>
      <w:r w:rsidR="00892A79" w:rsidRPr="00227923">
        <w:rPr>
          <w:rFonts w:ascii="仿宋" w:eastAsia="仿宋" w:hAnsi="仿宋" w:cs="Times New Roman" w:hint="eastAsia"/>
          <w:sz w:val="32"/>
          <w:szCs w:val="32"/>
        </w:rPr>
        <w:t>的</w:t>
      </w:r>
      <w:r w:rsidR="00D15F09" w:rsidRPr="00227923">
        <w:rPr>
          <w:rFonts w:ascii="仿宋" w:eastAsia="仿宋" w:hAnsi="仿宋" w:cs="Times New Roman" w:hint="eastAsia"/>
          <w:sz w:val="32"/>
          <w:szCs w:val="32"/>
        </w:rPr>
        <w:t>男女</w:t>
      </w:r>
      <w:r w:rsidR="00BE2E6A" w:rsidRPr="00227923">
        <w:rPr>
          <w:rFonts w:ascii="仿宋" w:eastAsia="仿宋" w:hAnsi="仿宋" w:cs="Times New Roman" w:hint="eastAsia"/>
          <w:sz w:val="32"/>
          <w:szCs w:val="32"/>
        </w:rPr>
        <w:t>项目</w:t>
      </w:r>
      <w:r w:rsidR="00D15F09" w:rsidRPr="00227923">
        <w:rPr>
          <w:rFonts w:ascii="仿宋" w:eastAsia="仿宋" w:hAnsi="仿宋" w:cs="Times New Roman" w:hint="eastAsia"/>
          <w:sz w:val="32"/>
          <w:szCs w:val="32"/>
        </w:rPr>
        <w:t>单价及</w:t>
      </w:r>
      <w:r w:rsidR="00BE2E6A" w:rsidRPr="00227923">
        <w:rPr>
          <w:rFonts w:ascii="仿宋" w:eastAsia="仿宋" w:hAnsi="仿宋" w:cs="Times New Roman" w:hint="eastAsia"/>
          <w:sz w:val="32"/>
          <w:szCs w:val="32"/>
        </w:rPr>
        <w:t>套餐</w:t>
      </w:r>
      <w:r w:rsidR="0029418A" w:rsidRPr="00227923">
        <w:rPr>
          <w:rFonts w:ascii="仿宋" w:eastAsia="仿宋" w:hAnsi="仿宋" w:cs="Times New Roman" w:hint="eastAsia"/>
          <w:sz w:val="32"/>
          <w:szCs w:val="32"/>
        </w:rPr>
        <w:t>报价</w:t>
      </w:r>
      <w:r w:rsidR="00E01196" w:rsidRPr="00227923">
        <w:rPr>
          <w:rFonts w:ascii="仿宋" w:eastAsia="仿宋" w:hAnsi="仿宋" w:cs="Times New Roman" w:hint="eastAsia"/>
          <w:sz w:val="32"/>
          <w:szCs w:val="32"/>
        </w:rPr>
        <w:t>。</w:t>
      </w:r>
      <w:r w:rsidR="00BE2E6A" w:rsidRPr="00227923">
        <w:rPr>
          <w:rFonts w:ascii="仿宋" w:eastAsia="仿宋" w:hAnsi="仿宋" w:cs="Times New Roman" w:hint="eastAsia"/>
          <w:sz w:val="32"/>
          <w:szCs w:val="32"/>
        </w:rPr>
        <w:t>最后</w:t>
      </w:r>
      <w:r w:rsidRPr="00227923">
        <w:rPr>
          <w:rFonts w:ascii="仿宋" w:eastAsia="仿宋" w:hAnsi="仿宋" w:cs="Times New Roman" w:hint="eastAsia"/>
          <w:sz w:val="32"/>
          <w:szCs w:val="32"/>
        </w:rPr>
        <w:t>以实际发生体检总人数及保留体检人数计算收取费用。</w:t>
      </w:r>
    </w:p>
    <w:p w14:paraId="106FFDC8" w14:textId="003BCEE0" w:rsidR="00A5125B" w:rsidRPr="00227923" w:rsidRDefault="00DF38D1" w:rsidP="000A71D3">
      <w:pPr>
        <w:spacing w:line="540" w:lineRule="exact"/>
        <w:ind w:firstLineChars="200" w:firstLine="643"/>
        <w:rPr>
          <w:rFonts w:ascii="仿宋_GB2312" w:eastAsia="仿宋_GB2312" w:hAnsi="Times New Roman" w:cs="Times New Roman"/>
          <w:b/>
          <w:bCs/>
          <w:sz w:val="32"/>
          <w:szCs w:val="32"/>
        </w:rPr>
      </w:pPr>
      <w:r w:rsidRPr="00227923">
        <w:rPr>
          <w:rFonts w:ascii="仿宋_GB2312" w:eastAsia="仿宋_GB2312" w:hAnsi="Times New Roman" w:cs="Times New Roman" w:hint="eastAsia"/>
          <w:b/>
          <w:bCs/>
          <w:sz w:val="32"/>
          <w:szCs w:val="32"/>
        </w:rPr>
        <w:lastRenderedPageBreak/>
        <w:t>三</w:t>
      </w:r>
      <w:r w:rsidR="00A5125B" w:rsidRPr="00227923">
        <w:rPr>
          <w:rFonts w:ascii="仿宋_GB2312" w:eastAsia="仿宋_GB2312" w:hAnsi="Times New Roman" w:cs="Times New Roman" w:hint="eastAsia"/>
          <w:b/>
          <w:bCs/>
          <w:sz w:val="32"/>
          <w:szCs w:val="32"/>
        </w:rPr>
        <w:t>、</w:t>
      </w:r>
      <w:r w:rsidR="00DD67D5" w:rsidRPr="00227923">
        <w:rPr>
          <w:rFonts w:ascii="仿宋_GB2312" w:eastAsia="仿宋_GB2312" w:hAnsi="Times New Roman" w:cs="Times New Roman" w:hint="eastAsia"/>
          <w:b/>
          <w:bCs/>
          <w:sz w:val="32"/>
          <w:szCs w:val="32"/>
        </w:rPr>
        <w:t>响应</w:t>
      </w:r>
      <w:r w:rsidR="00A5125B" w:rsidRPr="00227923">
        <w:rPr>
          <w:rFonts w:ascii="仿宋_GB2312" w:eastAsia="仿宋_GB2312" w:hAnsi="Times New Roman" w:cs="Times New Roman" w:hint="eastAsia"/>
          <w:b/>
          <w:bCs/>
          <w:sz w:val="32"/>
          <w:szCs w:val="32"/>
        </w:rPr>
        <w:t>截止时间、递交</w:t>
      </w:r>
      <w:r w:rsidR="00DD67D5" w:rsidRPr="00227923">
        <w:rPr>
          <w:rFonts w:ascii="仿宋_GB2312" w:eastAsia="仿宋_GB2312" w:hAnsi="Times New Roman" w:cs="Times New Roman" w:hint="eastAsia"/>
          <w:b/>
          <w:bCs/>
          <w:sz w:val="32"/>
          <w:szCs w:val="32"/>
        </w:rPr>
        <w:t>响应</w:t>
      </w:r>
      <w:r w:rsidR="00A5125B" w:rsidRPr="00227923">
        <w:rPr>
          <w:rFonts w:ascii="仿宋_GB2312" w:eastAsia="仿宋_GB2312" w:hAnsi="Times New Roman" w:cs="Times New Roman" w:hint="eastAsia"/>
          <w:b/>
          <w:bCs/>
          <w:sz w:val="32"/>
          <w:szCs w:val="32"/>
        </w:rPr>
        <w:t>文件地点及</w:t>
      </w:r>
      <w:r w:rsidR="00DD67D5" w:rsidRPr="00227923">
        <w:rPr>
          <w:rFonts w:ascii="仿宋_GB2312" w:eastAsia="仿宋_GB2312" w:hAnsi="Times New Roman" w:cs="Times New Roman" w:hint="eastAsia"/>
          <w:b/>
          <w:bCs/>
          <w:sz w:val="32"/>
          <w:szCs w:val="32"/>
        </w:rPr>
        <w:t>响应</w:t>
      </w:r>
      <w:r w:rsidR="00A5125B" w:rsidRPr="00227923">
        <w:rPr>
          <w:rFonts w:ascii="仿宋_GB2312" w:eastAsia="仿宋_GB2312" w:hAnsi="Times New Roman" w:cs="Times New Roman" w:hint="eastAsia"/>
          <w:b/>
          <w:bCs/>
          <w:sz w:val="32"/>
          <w:szCs w:val="32"/>
        </w:rPr>
        <w:t>文件份数：</w:t>
      </w:r>
    </w:p>
    <w:p w14:paraId="3367A46B" w14:textId="1B6664BC" w:rsidR="00A5125B" w:rsidRPr="00227923" w:rsidRDefault="007E787E" w:rsidP="000A71D3">
      <w:pPr>
        <w:widowControl/>
        <w:spacing w:line="54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（一）</w:t>
      </w:r>
      <w:r w:rsidR="0009429A" w:rsidRPr="00227923">
        <w:rPr>
          <w:rFonts w:ascii="仿宋" w:eastAsia="仿宋" w:hAnsi="仿宋" w:cs="Times New Roman" w:hint="eastAsia"/>
          <w:sz w:val="32"/>
          <w:szCs w:val="32"/>
        </w:rPr>
        <w:t>响应</w:t>
      </w:r>
      <w:r w:rsidR="00A5125B" w:rsidRPr="00227923">
        <w:rPr>
          <w:rFonts w:ascii="仿宋" w:eastAsia="仿宋" w:hAnsi="仿宋" w:cs="Times New Roman" w:hint="eastAsia"/>
          <w:sz w:val="32"/>
          <w:szCs w:val="32"/>
        </w:rPr>
        <w:t>截止时间：</w:t>
      </w:r>
      <w:r w:rsidR="00072FCD" w:rsidRPr="00227923">
        <w:rPr>
          <w:rFonts w:ascii="仿宋" w:eastAsia="仿宋" w:hAnsi="仿宋" w:cs="Times New Roman" w:hint="eastAsia"/>
          <w:sz w:val="32"/>
          <w:szCs w:val="32"/>
        </w:rPr>
        <w:t>2020年</w:t>
      </w:r>
      <w:r w:rsidR="00072FCD" w:rsidRPr="00227923">
        <w:rPr>
          <w:rFonts w:ascii="仿宋" w:eastAsia="仿宋" w:hAnsi="仿宋" w:cs="Times New Roman"/>
          <w:sz w:val="32"/>
          <w:szCs w:val="32"/>
        </w:rPr>
        <w:t>9</w:t>
      </w:r>
      <w:r w:rsidR="00A5125B" w:rsidRPr="00227923">
        <w:rPr>
          <w:rFonts w:ascii="仿宋" w:eastAsia="仿宋" w:hAnsi="仿宋" w:cs="Times New Roman" w:hint="eastAsia"/>
          <w:sz w:val="32"/>
          <w:szCs w:val="32"/>
        </w:rPr>
        <w:t>月</w:t>
      </w:r>
      <w:r w:rsidR="008565B6" w:rsidRPr="00227923">
        <w:rPr>
          <w:rFonts w:ascii="仿宋" w:eastAsia="仿宋" w:hAnsi="仿宋" w:cs="Times New Roman"/>
          <w:sz w:val="32"/>
          <w:szCs w:val="32"/>
        </w:rPr>
        <w:t>24</w:t>
      </w:r>
      <w:r w:rsidR="00A5125B" w:rsidRPr="00227923">
        <w:rPr>
          <w:rFonts w:ascii="仿宋" w:eastAsia="仿宋" w:hAnsi="仿宋" w:cs="Times New Roman" w:hint="eastAsia"/>
          <w:sz w:val="32"/>
          <w:szCs w:val="32"/>
        </w:rPr>
        <w:t>日</w:t>
      </w:r>
      <w:r w:rsidR="005B73CE" w:rsidRPr="00227923">
        <w:rPr>
          <w:rFonts w:ascii="仿宋" w:eastAsia="仿宋" w:hAnsi="仿宋" w:cs="Times New Roman" w:hint="eastAsia"/>
          <w:sz w:val="32"/>
          <w:szCs w:val="32"/>
        </w:rPr>
        <w:t>17</w:t>
      </w:r>
      <w:r w:rsidR="00A5125B" w:rsidRPr="00227923">
        <w:rPr>
          <w:rFonts w:ascii="仿宋" w:eastAsia="仿宋" w:hAnsi="仿宋" w:cs="Times New Roman" w:hint="eastAsia"/>
          <w:sz w:val="32"/>
          <w:szCs w:val="32"/>
        </w:rPr>
        <w:t>时（北京时间）；</w:t>
      </w:r>
    </w:p>
    <w:p w14:paraId="2A1B70A5" w14:textId="36ABAB04" w:rsidR="00A5125B" w:rsidRPr="00227923" w:rsidRDefault="007E787E" w:rsidP="000A71D3">
      <w:pPr>
        <w:widowControl/>
        <w:spacing w:line="54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（二）</w:t>
      </w:r>
      <w:r w:rsidR="00A5125B" w:rsidRPr="00227923">
        <w:rPr>
          <w:rFonts w:ascii="仿宋" w:eastAsia="仿宋" w:hAnsi="仿宋" w:cs="Times New Roman" w:hint="eastAsia"/>
          <w:sz w:val="32"/>
          <w:szCs w:val="32"/>
        </w:rPr>
        <w:t>递交</w:t>
      </w:r>
      <w:r w:rsidR="0009429A" w:rsidRPr="00227923">
        <w:rPr>
          <w:rFonts w:ascii="仿宋" w:eastAsia="仿宋" w:hAnsi="仿宋" w:cs="Times New Roman" w:hint="eastAsia"/>
          <w:sz w:val="32"/>
          <w:szCs w:val="32"/>
        </w:rPr>
        <w:t>响应</w:t>
      </w:r>
      <w:r w:rsidR="00A5125B" w:rsidRPr="00227923">
        <w:rPr>
          <w:rFonts w:ascii="仿宋" w:eastAsia="仿宋" w:hAnsi="仿宋" w:cs="Times New Roman" w:hint="eastAsia"/>
          <w:sz w:val="32"/>
          <w:szCs w:val="32"/>
        </w:rPr>
        <w:t>文件地点：广州市番禺区石楼镇潮田工业区珠江路1号综合楼</w:t>
      </w:r>
      <w:r w:rsidR="00BB5F59" w:rsidRPr="00227923">
        <w:rPr>
          <w:rFonts w:ascii="仿宋" w:eastAsia="仿宋" w:hAnsi="仿宋" w:cs="Times New Roman" w:hint="eastAsia"/>
          <w:sz w:val="32"/>
          <w:szCs w:val="32"/>
        </w:rPr>
        <w:t>505</w:t>
      </w:r>
      <w:r w:rsidR="00A5125B" w:rsidRPr="00227923">
        <w:rPr>
          <w:rFonts w:ascii="仿宋" w:eastAsia="仿宋" w:hAnsi="仿宋" w:cs="Times New Roman" w:hint="eastAsia"/>
          <w:sz w:val="32"/>
          <w:szCs w:val="32"/>
        </w:rPr>
        <w:t>室；</w:t>
      </w:r>
    </w:p>
    <w:p w14:paraId="79BD2043" w14:textId="5333632F" w:rsidR="00A5125B" w:rsidRPr="00227923" w:rsidRDefault="007E787E" w:rsidP="000A71D3">
      <w:pPr>
        <w:widowControl/>
        <w:spacing w:line="54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（三）</w:t>
      </w:r>
      <w:r w:rsidR="0009429A" w:rsidRPr="00227923">
        <w:rPr>
          <w:rFonts w:ascii="仿宋" w:eastAsia="仿宋" w:hAnsi="仿宋" w:cs="Times New Roman" w:hint="eastAsia"/>
          <w:sz w:val="32"/>
          <w:szCs w:val="32"/>
        </w:rPr>
        <w:t>响应</w:t>
      </w:r>
      <w:r w:rsidR="00A5125B" w:rsidRPr="00227923">
        <w:rPr>
          <w:rFonts w:ascii="仿宋" w:eastAsia="仿宋" w:hAnsi="仿宋" w:cs="Times New Roman" w:hint="eastAsia"/>
          <w:sz w:val="32"/>
          <w:szCs w:val="32"/>
        </w:rPr>
        <w:t>文件要求：</w:t>
      </w:r>
      <w:r w:rsidR="004157F0" w:rsidRPr="00227923">
        <w:rPr>
          <w:rFonts w:ascii="仿宋" w:eastAsia="仿宋" w:hAnsi="仿宋" w:cs="Times New Roman" w:hint="eastAsia"/>
          <w:sz w:val="32"/>
          <w:szCs w:val="32"/>
        </w:rPr>
        <w:t>竞选人</w:t>
      </w:r>
      <w:r w:rsidR="00A5125B" w:rsidRPr="00227923">
        <w:rPr>
          <w:rFonts w:ascii="仿宋" w:eastAsia="仿宋" w:hAnsi="仿宋" w:cs="Times New Roman" w:hint="eastAsia"/>
          <w:sz w:val="32"/>
          <w:szCs w:val="32"/>
        </w:rPr>
        <w:t>相关资质材料、详细</w:t>
      </w:r>
      <w:r w:rsidR="00863A8A" w:rsidRPr="00227923">
        <w:rPr>
          <w:rFonts w:ascii="仿宋" w:eastAsia="仿宋" w:hAnsi="仿宋" w:cs="Times New Roman" w:hint="eastAsia"/>
          <w:sz w:val="32"/>
          <w:szCs w:val="32"/>
        </w:rPr>
        <w:t>报价</w:t>
      </w:r>
      <w:r w:rsidR="00A5125B" w:rsidRPr="00227923">
        <w:rPr>
          <w:rFonts w:ascii="仿宋" w:eastAsia="仿宋" w:hAnsi="仿宋" w:cs="Times New Roman" w:hint="eastAsia"/>
          <w:sz w:val="32"/>
          <w:szCs w:val="32"/>
        </w:rPr>
        <w:t>单等</w:t>
      </w:r>
      <w:r w:rsidR="008A7FCE" w:rsidRPr="00227923">
        <w:rPr>
          <w:rFonts w:ascii="仿宋_GB2312" w:eastAsia="仿宋_GB2312" w:hAnsi="宋体" w:cs="Times New Roman" w:hint="eastAsia"/>
          <w:sz w:val="32"/>
          <w:szCs w:val="32"/>
        </w:rPr>
        <w:t>（具体详见</w:t>
      </w:r>
      <w:r w:rsidR="008A7FCE" w:rsidRPr="00227923">
        <w:rPr>
          <w:rFonts w:ascii="仿宋_GB2312" w:eastAsia="仿宋_GB2312" w:hAnsi="宋体" w:cs="Times New Roman"/>
          <w:sz w:val="32"/>
          <w:szCs w:val="32"/>
        </w:rPr>
        <w:t>&lt;</w:t>
      </w:r>
      <w:r w:rsidR="008A7FCE" w:rsidRPr="00227923">
        <w:rPr>
          <w:rFonts w:ascii="仿宋_GB2312" w:eastAsia="仿宋_GB2312" w:hAnsi="宋体" w:cs="Times New Roman" w:hint="eastAsia"/>
          <w:sz w:val="32"/>
          <w:szCs w:val="32"/>
        </w:rPr>
        <w:t>五</w:t>
      </w:r>
      <w:r w:rsidR="008A7FCE" w:rsidRPr="00227923">
        <w:rPr>
          <w:rFonts w:ascii="仿宋_GB2312" w:eastAsia="仿宋_GB2312" w:hAnsi="宋体" w:cs="Times New Roman"/>
          <w:sz w:val="32"/>
          <w:szCs w:val="32"/>
        </w:rPr>
        <w:t>&gt;</w:t>
      </w:r>
      <w:r w:rsidR="008A7FCE" w:rsidRPr="00227923">
        <w:rPr>
          <w:rFonts w:ascii="仿宋_GB2312" w:eastAsia="仿宋_GB2312" w:hAnsi="宋体" w:cs="Times New Roman" w:hint="eastAsia"/>
          <w:sz w:val="32"/>
          <w:szCs w:val="32"/>
        </w:rPr>
        <w:t>：提交资料一览表）</w:t>
      </w:r>
      <w:r w:rsidR="00A5125B" w:rsidRPr="00227923">
        <w:rPr>
          <w:rFonts w:ascii="仿宋" w:eastAsia="仿宋" w:hAnsi="仿宋" w:cs="Times New Roman" w:hint="eastAsia"/>
          <w:sz w:val="32"/>
          <w:szCs w:val="32"/>
        </w:rPr>
        <w:t>；</w:t>
      </w:r>
    </w:p>
    <w:p w14:paraId="449947D2" w14:textId="0B87E5BA" w:rsidR="00AB1B09" w:rsidRPr="00227923" w:rsidRDefault="007E787E" w:rsidP="000A71D3">
      <w:pPr>
        <w:widowControl/>
        <w:spacing w:line="54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（四）</w:t>
      </w:r>
      <w:r w:rsidR="0009429A" w:rsidRPr="00227923">
        <w:rPr>
          <w:rFonts w:ascii="仿宋" w:eastAsia="仿宋" w:hAnsi="仿宋" w:cs="Times New Roman" w:hint="eastAsia"/>
          <w:sz w:val="32"/>
          <w:szCs w:val="32"/>
        </w:rPr>
        <w:t>响应</w:t>
      </w:r>
      <w:r w:rsidR="00A5125B" w:rsidRPr="00227923">
        <w:rPr>
          <w:rFonts w:ascii="仿宋" w:eastAsia="仿宋" w:hAnsi="仿宋" w:cs="Times New Roman" w:hint="eastAsia"/>
          <w:sz w:val="32"/>
          <w:szCs w:val="32"/>
        </w:rPr>
        <w:t>文件份数：正本</w:t>
      </w:r>
      <w:r w:rsidR="008A7FCE" w:rsidRPr="00227923">
        <w:rPr>
          <w:rFonts w:ascii="仿宋" w:eastAsia="仿宋" w:hAnsi="仿宋" w:cs="Times New Roman" w:hint="eastAsia"/>
          <w:sz w:val="32"/>
          <w:szCs w:val="32"/>
        </w:rPr>
        <w:t>一</w:t>
      </w:r>
      <w:r w:rsidR="00A5125B" w:rsidRPr="00227923">
        <w:rPr>
          <w:rFonts w:ascii="仿宋" w:eastAsia="仿宋" w:hAnsi="仿宋" w:cs="Times New Roman" w:hint="eastAsia"/>
          <w:sz w:val="32"/>
          <w:szCs w:val="32"/>
        </w:rPr>
        <w:t>份,</w:t>
      </w:r>
      <w:r w:rsidR="00863A8A" w:rsidRPr="00227923">
        <w:rPr>
          <w:rFonts w:ascii="仿宋" w:eastAsia="仿宋" w:hAnsi="仿宋" w:cs="Times New Roman" w:hint="eastAsia"/>
          <w:sz w:val="32"/>
          <w:szCs w:val="32"/>
        </w:rPr>
        <w:t xml:space="preserve"> </w:t>
      </w:r>
      <w:r w:rsidR="008A7FCE" w:rsidRPr="00227923">
        <w:rPr>
          <w:rFonts w:ascii="仿宋" w:eastAsia="仿宋" w:hAnsi="仿宋" w:cs="Times New Roman" w:hint="eastAsia"/>
          <w:sz w:val="32"/>
          <w:szCs w:val="32"/>
        </w:rPr>
        <w:t>需</w:t>
      </w:r>
      <w:r w:rsidR="00A5125B" w:rsidRPr="00227923">
        <w:rPr>
          <w:rFonts w:ascii="仿宋" w:eastAsia="仿宋" w:hAnsi="仿宋" w:cs="Times New Roman" w:hint="eastAsia"/>
          <w:sz w:val="32"/>
          <w:szCs w:val="32"/>
        </w:rPr>
        <w:t>进行密封，并在密封袋上加盖</w:t>
      </w:r>
      <w:r w:rsidR="00476A81" w:rsidRPr="00227923">
        <w:rPr>
          <w:rFonts w:ascii="仿宋" w:eastAsia="仿宋" w:hAnsi="仿宋" w:cs="Times New Roman" w:hint="eastAsia"/>
          <w:sz w:val="32"/>
          <w:szCs w:val="32"/>
        </w:rPr>
        <w:t>竞选人</w:t>
      </w:r>
      <w:r w:rsidR="00A5125B" w:rsidRPr="00227923">
        <w:rPr>
          <w:rFonts w:ascii="仿宋" w:eastAsia="仿宋" w:hAnsi="仿宋" w:cs="Times New Roman" w:hint="eastAsia"/>
          <w:sz w:val="32"/>
          <w:szCs w:val="32"/>
        </w:rPr>
        <w:t>公章</w:t>
      </w:r>
      <w:r w:rsidR="00AB1B09" w:rsidRPr="00227923">
        <w:rPr>
          <w:rFonts w:ascii="仿宋" w:eastAsia="仿宋" w:hAnsi="仿宋" w:cs="Times New Roman" w:hint="eastAsia"/>
          <w:sz w:val="32"/>
          <w:szCs w:val="32"/>
        </w:rPr>
        <w:t>。</w:t>
      </w:r>
    </w:p>
    <w:p w14:paraId="72515CBA" w14:textId="7784C923" w:rsidR="00A5125B" w:rsidRPr="00227923" w:rsidRDefault="00A5125B" w:rsidP="000A71D3">
      <w:pPr>
        <w:spacing w:line="540" w:lineRule="exact"/>
        <w:ind w:firstLineChars="196" w:firstLine="630"/>
        <w:rPr>
          <w:rFonts w:ascii="仿宋_GB2312" w:eastAsia="仿宋_GB2312" w:hAnsi="Times New Roman" w:cs="Times New Roman"/>
          <w:bCs/>
          <w:sz w:val="32"/>
          <w:szCs w:val="32"/>
        </w:rPr>
      </w:pPr>
      <w:r w:rsidRPr="00227923">
        <w:rPr>
          <w:rFonts w:ascii="仿宋_GB2312" w:eastAsia="仿宋_GB2312" w:hAnsi="Times New Roman" w:cs="Times New Roman" w:hint="eastAsia"/>
          <w:b/>
          <w:bCs/>
          <w:sz w:val="32"/>
          <w:szCs w:val="32"/>
        </w:rPr>
        <w:t>五、采购人不收取竞选采购费用</w:t>
      </w:r>
      <w:r w:rsidRPr="00227923">
        <w:rPr>
          <w:rFonts w:ascii="仿宋_GB2312" w:eastAsia="仿宋_GB2312" w:hAnsi="Times New Roman" w:cs="Times New Roman" w:hint="eastAsia"/>
          <w:bCs/>
          <w:sz w:val="32"/>
          <w:szCs w:val="32"/>
        </w:rPr>
        <w:t>，也不承担</w:t>
      </w:r>
      <w:r w:rsidR="004157F0" w:rsidRPr="00227923">
        <w:rPr>
          <w:rFonts w:ascii="仿宋_GB2312" w:eastAsia="仿宋_GB2312" w:hAnsi="Times New Roman" w:cs="Times New Roman" w:hint="eastAsia"/>
          <w:bCs/>
          <w:sz w:val="32"/>
          <w:szCs w:val="32"/>
        </w:rPr>
        <w:t>竞选人</w:t>
      </w:r>
      <w:r w:rsidRPr="00227923">
        <w:rPr>
          <w:rFonts w:ascii="仿宋_GB2312" w:eastAsia="仿宋_GB2312" w:hAnsi="Times New Roman" w:cs="Times New Roman" w:hint="eastAsia"/>
          <w:bCs/>
          <w:sz w:val="32"/>
          <w:szCs w:val="32"/>
        </w:rPr>
        <w:t>准备竞选采购文件和递交</w:t>
      </w:r>
      <w:r w:rsidR="0009429A" w:rsidRPr="00227923">
        <w:rPr>
          <w:rFonts w:ascii="仿宋_GB2312" w:eastAsia="仿宋_GB2312" w:hAnsi="Times New Roman" w:cs="Times New Roman" w:hint="eastAsia"/>
          <w:bCs/>
          <w:sz w:val="32"/>
          <w:szCs w:val="32"/>
        </w:rPr>
        <w:t>响应</w:t>
      </w:r>
      <w:r w:rsidRPr="00227923">
        <w:rPr>
          <w:rFonts w:ascii="仿宋_GB2312" w:eastAsia="仿宋_GB2312" w:hAnsi="Times New Roman" w:cs="Times New Roman" w:hint="eastAsia"/>
          <w:bCs/>
          <w:sz w:val="32"/>
          <w:szCs w:val="32"/>
        </w:rPr>
        <w:t>文件以及参加本次竞选采购活动所发生的任何成本或费用。本项目对参与</w:t>
      </w:r>
      <w:r w:rsidR="004157F0" w:rsidRPr="00227923">
        <w:rPr>
          <w:rFonts w:ascii="仿宋_GB2312" w:eastAsia="仿宋_GB2312" w:hAnsi="Times New Roman" w:cs="Times New Roman" w:hint="eastAsia"/>
          <w:bCs/>
          <w:sz w:val="32"/>
          <w:szCs w:val="32"/>
        </w:rPr>
        <w:t>竞选人</w:t>
      </w:r>
      <w:r w:rsidRPr="00227923">
        <w:rPr>
          <w:rFonts w:ascii="仿宋_GB2312" w:eastAsia="仿宋_GB2312" w:hAnsi="Times New Roman" w:cs="Times New Roman" w:hint="eastAsia"/>
          <w:bCs/>
          <w:sz w:val="32"/>
          <w:szCs w:val="32"/>
        </w:rPr>
        <w:t>的资格</w:t>
      </w:r>
      <w:r w:rsidR="008A7FCE" w:rsidRPr="00227923">
        <w:rPr>
          <w:rFonts w:ascii="仿宋_GB2312" w:eastAsia="仿宋_GB2312" w:hAnsi="Times New Roman" w:cs="Times New Roman" w:hint="eastAsia"/>
          <w:bCs/>
          <w:sz w:val="32"/>
          <w:szCs w:val="32"/>
        </w:rPr>
        <w:t>进行</w:t>
      </w:r>
      <w:r w:rsidRPr="00227923">
        <w:rPr>
          <w:rFonts w:ascii="仿宋_GB2312" w:eastAsia="仿宋_GB2312" w:hAnsi="Times New Roman" w:cs="Times New Roman" w:hint="eastAsia"/>
          <w:bCs/>
          <w:sz w:val="32"/>
          <w:szCs w:val="32"/>
        </w:rPr>
        <w:t>审查，只有资格审查合格的参与</w:t>
      </w:r>
      <w:r w:rsidR="004157F0" w:rsidRPr="00227923">
        <w:rPr>
          <w:rFonts w:ascii="仿宋_GB2312" w:eastAsia="仿宋_GB2312" w:hAnsi="Times New Roman" w:cs="Times New Roman" w:hint="eastAsia"/>
          <w:bCs/>
          <w:sz w:val="32"/>
          <w:szCs w:val="32"/>
        </w:rPr>
        <w:t>竞选人</w:t>
      </w:r>
      <w:r w:rsidRPr="00227923">
        <w:rPr>
          <w:rFonts w:ascii="仿宋_GB2312" w:eastAsia="仿宋_GB2312" w:hAnsi="Times New Roman" w:cs="Times New Roman" w:hint="eastAsia"/>
          <w:bCs/>
          <w:sz w:val="32"/>
          <w:szCs w:val="32"/>
        </w:rPr>
        <w:t>才有可能被授予合同。</w:t>
      </w:r>
    </w:p>
    <w:p w14:paraId="3E496093" w14:textId="45A7AE03" w:rsidR="00AB1B09" w:rsidRPr="00227923" w:rsidRDefault="00AB1B09" w:rsidP="000A71D3">
      <w:pPr>
        <w:spacing w:line="540" w:lineRule="exact"/>
        <w:ind w:firstLineChars="196" w:firstLine="630"/>
        <w:rPr>
          <w:rFonts w:ascii="仿宋_GB2312" w:eastAsia="仿宋_GB2312" w:hAnsi="Times New Roman" w:cs="Times New Roman"/>
          <w:bCs/>
          <w:sz w:val="32"/>
          <w:szCs w:val="32"/>
        </w:rPr>
      </w:pPr>
      <w:r w:rsidRPr="00227923">
        <w:rPr>
          <w:rFonts w:ascii="仿宋_GB2312" w:eastAsia="仿宋_GB2312" w:hAnsi="Times New Roman" w:cs="Times New Roman" w:hint="eastAsia"/>
          <w:b/>
          <w:bCs/>
          <w:sz w:val="32"/>
          <w:szCs w:val="32"/>
        </w:rPr>
        <w:t>六、评审时间：</w:t>
      </w:r>
      <w:r w:rsidR="009A7175" w:rsidRPr="00227923">
        <w:rPr>
          <w:rFonts w:ascii="仿宋_GB2312" w:eastAsia="仿宋_GB2312" w:hAnsi="Times New Roman" w:cs="Times New Roman" w:hint="eastAsia"/>
          <w:bCs/>
          <w:sz w:val="32"/>
          <w:szCs w:val="32"/>
        </w:rPr>
        <w:t>2020</w:t>
      </w:r>
      <w:r w:rsidRPr="00227923">
        <w:rPr>
          <w:rFonts w:ascii="仿宋_GB2312" w:eastAsia="仿宋_GB2312" w:hAnsi="Times New Roman" w:cs="Times New Roman" w:hint="eastAsia"/>
          <w:bCs/>
          <w:sz w:val="32"/>
          <w:szCs w:val="32"/>
        </w:rPr>
        <w:t>年</w:t>
      </w:r>
      <w:r w:rsidR="00072FCD" w:rsidRPr="00227923">
        <w:rPr>
          <w:rFonts w:ascii="仿宋_GB2312" w:eastAsia="仿宋_GB2312" w:hAnsi="Times New Roman" w:cs="Times New Roman"/>
          <w:bCs/>
          <w:sz w:val="32"/>
          <w:szCs w:val="32"/>
        </w:rPr>
        <w:t>9</w:t>
      </w:r>
      <w:r w:rsidRPr="00227923">
        <w:rPr>
          <w:rFonts w:ascii="仿宋_GB2312" w:eastAsia="仿宋_GB2312" w:hAnsi="Times New Roman" w:cs="Times New Roman" w:hint="eastAsia"/>
          <w:bCs/>
          <w:sz w:val="32"/>
          <w:szCs w:val="32"/>
        </w:rPr>
        <w:t>月</w:t>
      </w:r>
      <w:r w:rsidR="008565B6" w:rsidRPr="00227923">
        <w:rPr>
          <w:rFonts w:ascii="仿宋_GB2312" w:eastAsia="仿宋_GB2312" w:hAnsi="Times New Roman" w:cs="Times New Roman"/>
          <w:bCs/>
          <w:sz w:val="32"/>
          <w:szCs w:val="32"/>
        </w:rPr>
        <w:t>25</w:t>
      </w:r>
      <w:r w:rsidRPr="00227923">
        <w:rPr>
          <w:rFonts w:ascii="仿宋_GB2312" w:eastAsia="仿宋_GB2312" w:hAnsi="Times New Roman" w:cs="Times New Roman" w:hint="eastAsia"/>
          <w:bCs/>
          <w:sz w:val="32"/>
          <w:szCs w:val="32"/>
        </w:rPr>
        <w:t>日</w:t>
      </w:r>
      <w:r w:rsidR="005B73CE" w:rsidRPr="00227923">
        <w:rPr>
          <w:rFonts w:ascii="仿宋_GB2312" w:eastAsia="仿宋_GB2312" w:hAnsi="Times New Roman" w:cs="Times New Roman" w:hint="eastAsia"/>
          <w:bCs/>
          <w:sz w:val="32"/>
          <w:szCs w:val="32"/>
        </w:rPr>
        <w:t>09</w:t>
      </w:r>
      <w:r w:rsidRPr="00227923">
        <w:rPr>
          <w:rFonts w:ascii="仿宋_GB2312" w:eastAsia="仿宋_GB2312" w:hAnsi="Times New Roman" w:cs="Times New Roman" w:hint="eastAsia"/>
          <w:bCs/>
          <w:sz w:val="32"/>
          <w:szCs w:val="32"/>
        </w:rPr>
        <w:t>时</w:t>
      </w:r>
      <w:r w:rsidR="005B73CE" w:rsidRPr="00227923">
        <w:rPr>
          <w:rFonts w:ascii="仿宋_GB2312" w:eastAsia="仿宋_GB2312" w:hAnsi="Times New Roman" w:cs="Times New Roman" w:hint="eastAsia"/>
          <w:bCs/>
          <w:sz w:val="32"/>
          <w:szCs w:val="32"/>
        </w:rPr>
        <w:t>00</w:t>
      </w:r>
      <w:r w:rsidRPr="00227923">
        <w:rPr>
          <w:rFonts w:ascii="仿宋_GB2312" w:eastAsia="仿宋_GB2312" w:hAnsi="Times New Roman" w:cs="Times New Roman" w:hint="eastAsia"/>
          <w:bCs/>
          <w:sz w:val="32"/>
          <w:szCs w:val="32"/>
        </w:rPr>
        <w:t>分</w:t>
      </w:r>
    </w:p>
    <w:p w14:paraId="007A5CE8" w14:textId="0A9EEBC2" w:rsidR="00AB1B09" w:rsidRPr="00227923" w:rsidRDefault="00AB1B09" w:rsidP="000A71D3">
      <w:pPr>
        <w:spacing w:line="540" w:lineRule="exact"/>
        <w:ind w:firstLineChars="196" w:firstLine="630"/>
        <w:rPr>
          <w:rFonts w:ascii="仿宋_GB2312" w:eastAsia="仿宋_GB2312" w:hAnsi="Times New Roman" w:cs="Times New Roman"/>
          <w:bCs/>
          <w:sz w:val="32"/>
          <w:szCs w:val="32"/>
        </w:rPr>
      </w:pPr>
      <w:r w:rsidRPr="00227923">
        <w:rPr>
          <w:rFonts w:ascii="仿宋_GB2312" w:eastAsia="仿宋_GB2312" w:hAnsi="Times New Roman" w:cs="Times New Roman" w:hint="eastAsia"/>
          <w:b/>
          <w:bCs/>
          <w:sz w:val="32"/>
          <w:szCs w:val="32"/>
        </w:rPr>
        <w:t>七、评审地点：</w:t>
      </w:r>
      <w:r w:rsidRPr="00227923">
        <w:rPr>
          <w:rFonts w:ascii="仿宋_GB2312" w:eastAsia="仿宋_GB2312" w:hAnsi="Times New Roman" w:cs="Times New Roman" w:hint="eastAsia"/>
          <w:bCs/>
          <w:sz w:val="32"/>
          <w:szCs w:val="32"/>
        </w:rPr>
        <w:t>广州市番禺区石楼镇潮田工业区珠江路1号</w:t>
      </w:r>
    </w:p>
    <w:p w14:paraId="365F4E65" w14:textId="1DF8E95F" w:rsidR="00A5125B" w:rsidRPr="00227923" w:rsidRDefault="005A43B8" w:rsidP="000A71D3">
      <w:pPr>
        <w:spacing w:line="540" w:lineRule="exact"/>
        <w:ind w:firstLineChars="196" w:firstLine="630"/>
        <w:rPr>
          <w:rFonts w:ascii="仿宋_GB2312" w:eastAsia="仿宋_GB2312" w:hAnsi="Times New Roman" w:cs="Times New Roman"/>
          <w:b/>
          <w:bCs/>
          <w:sz w:val="32"/>
          <w:szCs w:val="32"/>
        </w:rPr>
      </w:pPr>
      <w:r w:rsidRPr="00227923">
        <w:rPr>
          <w:rFonts w:ascii="仿宋_GB2312" w:eastAsia="仿宋_GB2312" w:hAnsi="Times New Roman" w:cs="Times New Roman" w:hint="eastAsia"/>
          <w:b/>
          <w:bCs/>
          <w:sz w:val="32"/>
          <w:szCs w:val="32"/>
        </w:rPr>
        <w:t>八</w:t>
      </w:r>
      <w:r w:rsidR="00A5125B" w:rsidRPr="00227923">
        <w:rPr>
          <w:rFonts w:ascii="仿宋_GB2312" w:eastAsia="仿宋_GB2312" w:hAnsi="Times New Roman" w:cs="Times New Roman" w:hint="eastAsia"/>
          <w:b/>
          <w:bCs/>
          <w:sz w:val="32"/>
          <w:szCs w:val="32"/>
        </w:rPr>
        <w:t>、采购人的名称、地址和联系方式</w:t>
      </w:r>
    </w:p>
    <w:p w14:paraId="4D648BDE" w14:textId="77777777" w:rsidR="00F77F48" w:rsidRPr="00227923" w:rsidRDefault="00A5125B" w:rsidP="000A71D3">
      <w:pPr>
        <w:spacing w:line="540" w:lineRule="exact"/>
        <w:ind w:firstLineChars="196" w:firstLine="630"/>
        <w:rPr>
          <w:rFonts w:ascii="仿宋_GB2312" w:eastAsia="仿宋_GB2312" w:hAnsi="Times New Roman" w:cs="Times New Roman"/>
          <w:bCs/>
          <w:sz w:val="32"/>
          <w:szCs w:val="32"/>
        </w:rPr>
      </w:pPr>
      <w:r w:rsidRPr="00227923">
        <w:rPr>
          <w:rFonts w:ascii="仿宋_GB2312" w:eastAsia="仿宋_GB2312" w:hAnsi="Times New Roman" w:cs="Times New Roman" w:hint="eastAsia"/>
          <w:b/>
          <w:bCs/>
          <w:sz w:val="32"/>
          <w:szCs w:val="32"/>
        </w:rPr>
        <w:t>采购人名称：</w:t>
      </w:r>
      <w:r w:rsidRPr="00227923">
        <w:rPr>
          <w:rFonts w:ascii="仿宋_GB2312" w:eastAsia="仿宋_GB2312" w:hAnsi="Times New Roman" w:cs="Times New Roman" w:hint="eastAsia"/>
          <w:bCs/>
          <w:sz w:val="32"/>
          <w:szCs w:val="32"/>
        </w:rPr>
        <w:t>广州检验检测认证集团有限公司</w:t>
      </w:r>
      <w:r w:rsidR="00F77F48" w:rsidRPr="00227923">
        <w:rPr>
          <w:rFonts w:ascii="仿宋_GB2312" w:eastAsia="仿宋_GB2312" w:hAnsi="Times New Roman" w:cs="Times New Roman" w:hint="eastAsia"/>
          <w:bCs/>
          <w:sz w:val="32"/>
          <w:szCs w:val="32"/>
        </w:rPr>
        <w:t>、广州广检纺织服装服饰检测研究院有限公司</w:t>
      </w:r>
    </w:p>
    <w:p w14:paraId="6AB040CE" w14:textId="3EB341D5" w:rsidR="0079158A" w:rsidRPr="00227923" w:rsidRDefault="00A5125B" w:rsidP="000A71D3">
      <w:pPr>
        <w:spacing w:line="540" w:lineRule="exact"/>
        <w:ind w:firstLineChars="196" w:firstLine="630"/>
        <w:rPr>
          <w:rFonts w:ascii="仿宋_GB2312" w:eastAsia="仿宋_GB2312" w:hAnsi="Times New Roman" w:cs="Times New Roman"/>
          <w:bCs/>
          <w:sz w:val="32"/>
          <w:szCs w:val="32"/>
        </w:rPr>
      </w:pPr>
      <w:r w:rsidRPr="00227923">
        <w:rPr>
          <w:rFonts w:ascii="仿宋_GB2312" w:eastAsia="仿宋_GB2312" w:hAnsi="Times New Roman" w:cs="Times New Roman" w:hint="eastAsia"/>
          <w:b/>
          <w:bCs/>
          <w:sz w:val="32"/>
          <w:szCs w:val="32"/>
        </w:rPr>
        <w:t>地址：</w:t>
      </w:r>
      <w:r w:rsidRPr="00227923">
        <w:rPr>
          <w:rFonts w:ascii="仿宋_GB2312" w:eastAsia="仿宋_GB2312" w:hAnsi="Times New Roman" w:cs="Times New Roman" w:hint="eastAsia"/>
          <w:bCs/>
          <w:sz w:val="32"/>
          <w:szCs w:val="32"/>
        </w:rPr>
        <w:t xml:space="preserve"> 广州市番禺区石楼镇潮田工业区珠江路1号</w:t>
      </w:r>
      <w:r w:rsidR="0079158A" w:rsidRPr="00227923">
        <w:rPr>
          <w:rFonts w:ascii="仿宋_GB2312" w:eastAsia="仿宋_GB2312" w:hAnsi="Times New Roman" w:cs="Times New Roman" w:hint="eastAsia"/>
          <w:bCs/>
          <w:sz w:val="32"/>
          <w:szCs w:val="32"/>
        </w:rPr>
        <w:t>综合楼</w:t>
      </w:r>
      <w:r w:rsidR="00F77F48" w:rsidRPr="00227923">
        <w:rPr>
          <w:rFonts w:ascii="仿宋_GB2312" w:eastAsia="仿宋_GB2312" w:hAnsi="Times New Roman" w:cs="Times New Roman" w:hint="eastAsia"/>
          <w:bCs/>
          <w:sz w:val="32"/>
          <w:szCs w:val="32"/>
        </w:rPr>
        <w:t>505</w:t>
      </w:r>
      <w:r w:rsidR="0079158A" w:rsidRPr="00227923">
        <w:rPr>
          <w:rFonts w:ascii="仿宋_GB2312" w:eastAsia="仿宋_GB2312" w:hAnsi="Times New Roman" w:cs="Times New Roman" w:hint="eastAsia"/>
          <w:bCs/>
          <w:sz w:val="32"/>
          <w:szCs w:val="32"/>
        </w:rPr>
        <w:t>室</w:t>
      </w:r>
    </w:p>
    <w:p w14:paraId="7A5585F7" w14:textId="4EEAF665" w:rsidR="003A4388" w:rsidRPr="00227923" w:rsidRDefault="005A43B8" w:rsidP="000A71D3">
      <w:pPr>
        <w:spacing w:line="540" w:lineRule="exact"/>
        <w:ind w:firstLineChars="196" w:firstLine="630"/>
        <w:rPr>
          <w:rFonts w:ascii="仿宋_GB2312" w:eastAsia="仿宋_GB2312" w:hAnsi="Times New Roman" w:cs="Times New Roman"/>
          <w:bCs/>
          <w:sz w:val="32"/>
          <w:szCs w:val="32"/>
        </w:rPr>
      </w:pPr>
      <w:r w:rsidRPr="00227923">
        <w:rPr>
          <w:rFonts w:ascii="仿宋_GB2312" w:eastAsia="仿宋_GB2312" w:hAnsi="Times New Roman" w:cs="Times New Roman" w:hint="eastAsia"/>
          <w:b/>
          <w:bCs/>
          <w:sz w:val="32"/>
          <w:szCs w:val="32"/>
        </w:rPr>
        <w:t>联系人：</w:t>
      </w:r>
      <w:r w:rsidR="00C76C12" w:rsidRPr="00227923">
        <w:rPr>
          <w:rFonts w:ascii="仿宋_GB2312" w:eastAsia="仿宋_GB2312" w:hAnsi="Times New Roman" w:cs="Times New Roman" w:hint="eastAsia"/>
          <w:bCs/>
          <w:sz w:val="32"/>
          <w:szCs w:val="32"/>
        </w:rPr>
        <w:t>王</w:t>
      </w:r>
      <w:r w:rsidR="00EE5EC0" w:rsidRPr="00227923">
        <w:rPr>
          <w:rFonts w:ascii="仿宋_GB2312" w:eastAsia="仿宋_GB2312" w:hAnsi="Times New Roman" w:cs="Times New Roman" w:hint="eastAsia"/>
          <w:bCs/>
          <w:sz w:val="32"/>
          <w:szCs w:val="32"/>
        </w:rPr>
        <w:t>小姐</w:t>
      </w:r>
      <w:r w:rsidR="003A4388" w:rsidRPr="00227923">
        <w:rPr>
          <w:rFonts w:ascii="仿宋_GB2312" w:eastAsia="仿宋_GB2312" w:hAnsi="Times New Roman" w:cs="Times New Roman" w:hint="eastAsia"/>
          <w:bCs/>
          <w:sz w:val="32"/>
          <w:szCs w:val="32"/>
        </w:rPr>
        <w:t xml:space="preserve">     </w:t>
      </w:r>
      <w:r w:rsidR="003A4388" w:rsidRPr="00227923">
        <w:rPr>
          <w:rFonts w:ascii="仿宋_GB2312" w:eastAsia="仿宋_GB2312" w:hAnsi="Times New Roman" w:cs="Times New Roman" w:hint="eastAsia"/>
          <w:b/>
          <w:bCs/>
          <w:sz w:val="32"/>
          <w:szCs w:val="32"/>
        </w:rPr>
        <w:t>联系电话：</w:t>
      </w:r>
      <w:r w:rsidR="003A4388" w:rsidRPr="00227923">
        <w:rPr>
          <w:rFonts w:ascii="仿宋_GB2312" w:eastAsia="仿宋_GB2312" w:hAnsi="Times New Roman" w:cs="Times New Roman" w:hint="eastAsia"/>
          <w:bCs/>
          <w:sz w:val="32"/>
          <w:szCs w:val="32"/>
        </w:rPr>
        <w:t xml:space="preserve"> 020-6</w:t>
      </w:r>
      <w:r w:rsidR="00C76C12" w:rsidRPr="00227923">
        <w:rPr>
          <w:rFonts w:ascii="仿宋_GB2312" w:eastAsia="仿宋_GB2312" w:hAnsi="Times New Roman" w:cs="Times New Roman"/>
          <w:bCs/>
          <w:sz w:val="32"/>
          <w:szCs w:val="32"/>
        </w:rPr>
        <w:t>1994561</w:t>
      </w:r>
      <w:r w:rsidR="003A4388" w:rsidRPr="00227923">
        <w:rPr>
          <w:rFonts w:ascii="仿宋_GB2312" w:eastAsia="仿宋_GB2312" w:hAnsi="Times New Roman" w:cs="Times New Roman" w:hint="eastAsia"/>
          <w:bCs/>
          <w:sz w:val="32"/>
          <w:szCs w:val="32"/>
        </w:rPr>
        <w:t xml:space="preserve"> </w:t>
      </w:r>
    </w:p>
    <w:p w14:paraId="440BC20B" w14:textId="77777777" w:rsidR="003A4388" w:rsidRPr="00227923" w:rsidRDefault="00A5125B" w:rsidP="00072FCD">
      <w:pPr>
        <w:spacing w:line="540" w:lineRule="exact"/>
        <w:ind w:firstLineChars="196" w:firstLine="627"/>
        <w:rPr>
          <w:rFonts w:ascii="仿宋_GB2312" w:eastAsia="仿宋_GB2312" w:hAnsi="Times New Roman" w:cs="Times New Roman"/>
          <w:bCs/>
          <w:sz w:val="32"/>
          <w:szCs w:val="32"/>
        </w:rPr>
      </w:pPr>
      <w:r w:rsidRPr="00227923">
        <w:rPr>
          <w:rFonts w:ascii="仿宋_GB2312" w:eastAsia="仿宋_GB2312" w:hAnsi="Times New Roman" w:cs="Times New Roman" w:hint="eastAsia"/>
          <w:bCs/>
          <w:sz w:val="32"/>
          <w:szCs w:val="32"/>
        </w:rPr>
        <w:t xml:space="preserve">　　　　　　　  </w:t>
      </w:r>
      <w:r w:rsidR="00CB50A0" w:rsidRPr="00227923">
        <w:rPr>
          <w:rFonts w:ascii="仿宋_GB2312" w:eastAsia="仿宋_GB2312" w:hAnsi="Times New Roman" w:cs="Times New Roman" w:hint="eastAsia"/>
          <w:bCs/>
          <w:sz w:val="32"/>
          <w:szCs w:val="32"/>
        </w:rPr>
        <w:t xml:space="preserve"> </w:t>
      </w:r>
    </w:p>
    <w:p w14:paraId="7A9D0D74" w14:textId="2F03AA11" w:rsidR="0030770F" w:rsidRPr="00227923" w:rsidRDefault="0030770F" w:rsidP="00072FCD">
      <w:pPr>
        <w:spacing w:line="560" w:lineRule="exact"/>
        <w:ind w:firstLineChars="200" w:firstLine="444"/>
        <w:jc w:val="left"/>
        <w:rPr>
          <w:rFonts w:ascii="Times New Roman" w:eastAsia="仿宋_GB2312" w:hAnsi="Times New Roman" w:cs="Times New Roman"/>
          <w:w w:val="90"/>
          <w:sz w:val="32"/>
          <w:szCs w:val="32"/>
        </w:rPr>
      </w:pPr>
      <w:r w:rsidRPr="00227923">
        <w:rPr>
          <w:rFonts w:ascii="Times New Roman" w:eastAsia="仿宋_GB2312" w:hAnsi="Times New Roman" w:cs="Times New Roman" w:hint="eastAsia"/>
          <w:spacing w:val="1"/>
          <w:w w:val="69"/>
          <w:kern w:val="0"/>
          <w:sz w:val="32"/>
          <w:szCs w:val="32"/>
          <w:fitText w:val="8316" w:id="2012967170"/>
        </w:rPr>
        <w:t>广州检验检测认证集团有限公司</w:t>
      </w:r>
      <w:r w:rsidRPr="00227923">
        <w:rPr>
          <w:rFonts w:ascii="Times New Roman" w:eastAsia="仿宋_GB2312" w:hAnsi="Times New Roman" w:cs="Times New Roman" w:hint="eastAsia"/>
          <w:spacing w:val="1"/>
          <w:w w:val="69"/>
          <w:kern w:val="0"/>
          <w:sz w:val="32"/>
          <w:szCs w:val="32"/>
          <w:fitText w:val="8316" w:id="2012967170"/>
        </w:rPr>
        <w:t xml:space="preserve">         </w:t>
      </w:r>
      <w:r w:rsidRPr="00227923">
        <w:rPr>
          <w:rFonts w:ascii="Times New Roman" w:eastAsia="仿宋_GB2312" w:hAnsi="Times New Roman" w:cs="Times New Roman" w:hint="eastAsia"/>
          <w:spacing w:val="1"/>
          <w:w w:val="69"/>
          <w:kern w:val="0"/>
          <w:sz w:val="32"/>
          <w:szCs w:val="32"/>
          <w:fitText w:val="8316" w:id="2012967170"/>
        </w:rPr>
        <w:t>广州广检纺织服装服饰检测研究院有限公</w:t>
      </w:r>
      <w:r w:rsidRPr="00227923">
        <w:rPr>
          <w:rFonts w:ascii="Times New Roman" w:eastAsia="仿宋_GB2312" w:hAnsi="Times New Roman" w:cs="Times New Roman" w:hint="eastAsia"/>
          <w:spacing w:val="-8"/>
          <w:w w:val="69"/>
          <w:kern w:val="0"/>
          <w:sz w:val="32"/>
          <w:szCs w:val="32"/>
          <w:fitText w:val="8316" w:id="2012967170"/>
        </w:rPr>
        <w:t>司</w:t>
      </w:r>
    </w:p>
    <w:p w14:paraId="1142D5FD" w14:textId="484A004F" w:rsidR="0030770F" w:rsidRPr="00227923" w:rsidRDefault="009A7175" w:rsidP="00072FCD">
      <w:pPr>
        <w:spacing w:line="540" w:lineRule="exact"/>
        <w:ind w:firstLineChars="1800" w:firstLine="5760"/>
        <w:rPr>
          <w:rFonts w:ascii="仿宋_GB2312" w:eastAsia="仿宋_GB2312" w:hAnsi="Times New Roman" w:cs="Times New Roman"/>
          <w:bCs/>
          <w:sz w:val="32"/>
          <w:szCs w:val="32"/>
        </w:rPr>
      </w:pPr>
      <w:r w:rsidRPr="00227923">
        <w:rPr>
          <w:rFonts w:ascii="仿宋_GB2312" w:eastAsia="仿宋_GB2312" w:hAnsi="Times New Roman" w:cs="Times New Roman" w:hint="eastAsia"/>
          <w:bCs/>
          <w:sz w:val="32"/>
          <w:szCs w:val="32"/>
        </w:rPr>
        <w:t>2020</w:t>
      </w:r>
      <w:r w:rsidR="00A5125B" w:rsidRPr="00227923">
        <w:rPr>
          <w:rFonts w:ascii="仿宋_GB2312" w:eastAsia="仿宋_GB2312" w:hAnsi="Times New Roman" w:cs="Times New Roman" w:hint="eastAsia"/>
          <w:bCs/>
          <w:sz w:val="32"/>
          <w:szCs w:val="32"/>
        </w:rPr>
        <w:t xml:space="preserve"> 年</w:t>
      </w:r>
      <w:r w:rsidR="00072FCD" w:rsidRPr="00227923">
        <w:rPr>
          <w:rFonts w:ascii="仿宋_GB2312" w:eastAsia="仿宋_GB2312" w:hAnsi="Times New Roman" w:cs="Times New Roman"/>
          <w:bCs/>
          <w:sz w:val="32"/>
          <w:szCs w:val="32"/>
        </w:rPr>
        <w:t>9</w:t>
      </w:r>
      <w:r w:rsidR="00A5125B" w:rsidRPr="00227923">
        <w:rPr>
          <w:rFonts w:ascii="仿宋_GB2312" w:eastAsia="仿宋_GB2312" w:hAnsi="Times New Roman" w:cs="Times New Roman" w:hint="eastAsia"/>
          <w:bCs/>
          <w:sz w:val="32"/>
          <w:szCs w:val="32"/>
        </w:rPr>
        <w:t xml:space="preserve">月 </w:t>
      </w:r>
    </w:p>
    <w:p w14:paraId="5A6D0F01" w14:textId="77777777" w:rsidR="009C39A7" w:rsidRDefault="009C39A7">
      <w:pPr>
        <w:widowControl/>
        <w:jc w:val="left"/>
        <w:rPr>
          <w:rFonts w:ascii="黑体" w:eastAsia="黑体" w:hAnsi="黑体" w:cs="Times New Roman"/>
          <w:sz w:val="44"/>
          <w:szCs w:val="44"/>
        </w:rPr>
      </w:pPr>
      <w:r>
        <w:rPr>
          <w:rFonts w:ascii="黑体" w:eastAsia="黑体" w:hAnsi="黑体" w:cs="Times New Roman"/>
          <w:sz w:val="44"/>
          <w:szCs w:val="44"/>
        </w:rPr>
        <w:br w:type="page"/>
      </w:r>
    </w:p>
    <w:p w14:paraId="1005FC53" w14:textId="3701C847" w:rsidR="008A61F1" w:rsidRPr="00227923" w:rsidRDefault="008A61F1" w:rsidP="006E0474">
      <w:pPr>
        <w:spacing w:line="560" w:lineRule="exact"/>
        <w:jc w:val="center"/>
        <w:rPr>
          <w:rFonts w:ascii="黑体" w:eastAsia="黑体" w:hAnsi="黑体" w:cs="Times New Roman"/>
          <w:sz w:val="44"/>
          <w:szCs w:val="44"/>
        </w:rPr>
      </w:pPr>
      <w:r w:rsidRPr="00227923">
        <w:rPr>
          <w:rFonts w:ascii="黑体" w:eastAsia="黑体" w:hAnsi="黑体" w:cs="Times New Roman" w:hint="eastAsia"/>
          <w:sz w:val="44"/>
          <w:szCs w:val="44"/>
        </w:rPr>
        <w:lastRenderedPageBreak/>
        <w:t>（二）</w:t>
      </w:r>
      <w:r w:rsidR="004157F0" w:rsidRPr="00227923">
        <w:rPr>
          <w:rFonts w:ascii="黑体" w:eastAsia="黑体" w:hAnsi="黑体" w:cs="Times New Roman" w:hint="eastAsia"/>
          <w:sz w:val="44"/>
          <w:szCs w:val="44"/>
        </w:rPr>
        <w:t>竞选人</w:t>
      </w:r>
      <w:r w:rsidRPr="00227923">
        <w:rPr>
          <w:rFonts w:ascii="黑体" w:eastAsia="黑体" w:hAnsi="黑体" w:cs="Times New Roman" w:hint="eastAsia"/>
          <w:sz w:val="44"/>
          <w:szCs w:val="44"/>
        </w:rPr>
        <w:t>须知</w:t>
      </w:r>
    </w:p>
    <w:p w14:paraId="50ADA909" w14:textId="2C87B7AC" w:rsidR="008A61F1" w:rsidRPr="00227923" w:rsidRDefault="008A61F1" w:rsidP="006E0474">
      <w:pPr>
        <w:spacing w:line="560" w:lineRule="exact"/>
        <w:ind w:firstLineChars="200" w:firstLine="420"/>
        <w:rPr>
          <w:rFonts w:ascii="Times New Roman" w:eastAsia="宋体" w:hAnsi="Times New Roman" w:cs="Times New Roman"/>
          <w:szCs w:val="24"/>
        </w:rPr>
      </w:pPr>
    </w:p>
    <w:tbl>
      <w:tblPr>
        <w:tblW w:w="990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90"/>
        <w:gridCol w:w="1757"/>
        <w:gridCol w:w="7360"/>
      </w:tblGrid>
      <w:tr w:rsidR="00227923" w:rsidRPr="00227923" w14:paraId="75206FAA" w14:textId="77777777" w:rsidTr="00072FCD">
        <w:trPr>
          <w:trHeight w:val="857"/>
          <w:jc w:val="center"/>
        </w:trPr>
        <w:tc>
          <w:tcPr>
            <w:tcW w:w="790" w:type="dxa"/>
            <w:tcBorders>
              <w:top w:val="single" w:sz="4" w:space="0" w:color="auto"/>
              <w:left w:val="single" w:sz="4" w:space="0" w:color="auto"/>
            </w:tcBorders>
            <w:vAlign w:val="center"/>
          </w:tcPr>
          <w:p w14:paraId="313A908B" w14:textId="77777777" w:rsidR="008A61F1" w:rsidRPr="00227923" w:rsidRDefault="008A61F1" w:rsidP="00072FCD">
            <w:pPr>
              <w:spacing w:line="400" w:lineRule="exact"/>
              <w:jc w:val="center"/>
              <w:rPr>
                <w:rFonts w:ascii="Times New Roman" w:eastAsia="宋体" w:hAnsi="Times New Roman" w:cs="Times New Roman"/>
                <w:b/>
                <w:sz w:val="18"/>
                <w:szCs w:val="18"/>
              </w:rPr>
            </w:pPr>
            <w:r w:rsidRPr="00227923">
              <w:rPr>
                <w:rFonts w:ascii="Times New Roman" w:eastAsia="宋体" w:hAnsi="Times New Roman" w:cs="Times New Roman" w:hint="eastAsia"/>
                <w:b/>
                <w:sz w:val="18"/>
                <w:szCs w:val="18"/>
              </w:rPr>
              <w:t>项目</w:t>
            </w:r>
          </w:p>
        </w:tc>
        <w:tc>
          <w:tcPr>
            <w:tcW w:w="1757" w:type="dxa"/>
            <w:tcBorders>
              <w:top w:val="single" w:sz="4" w:space="0" w:color="auto"/>
              <w:bottom w:val="single" w:sz="4" w:space="0" w:color="auto"/>
            </w:tcBorders>
            <w:vAlign w:val="center"/>
          </w:tcPr>
          <w:p w14:paraId="2EC7E8E8" w14:textId="77777777" w:rsidR="008A61F1" w:rsidRPr="00227923" w:rsidRDefault="008A61F1" w:rsidP="00072FCD">
            <w:pPr>
              <w:spacing w:line="400" w:lineRule="exact"/>
              <w:jc w:val="center"/>
              <w:rPr>
                <w:rFonts w:ascii="Times New Roman" w:eastAsia="宋体" w:hAnsi="Times New Roman" w:cs="Times New Roman"/>
                <w:b/>
                <w:sz w:val="18"/>
                <w:szCs w:val="18"/>
              </w:rPr>
            </w:pPr>
            <w:r w:rsidRPr="00227923">
              <w:rPr>
                <w:rFonts w:ascii="Times New Roman" w:eastAsia="宋体" w:hAnsi="Times New Roman" w:cs="Times New Roman" w:hint="eastAsia"/>
                <w:b/>
                <w:sz w:val="18"/>
                <w:szCs w:val="18"/>
              </w:rPr>
              <w:t>内容</w:t>
            </w:r>
          </w:p>
        </w:tc>
        <w:tc>
          <w:tcPr>
            <w:tcW w:w="7360" w:type="dxa"/>
            <w:tcBorders>
              <w:top w:val="single" w:sz="4" w:space="0" w:color="auto"/>
              <w:right w:val="single" w:sz="4" w:space="0" w:color="auto"/>
            </w:tcBorders>
            <w:vAlign w:val="center"/>
          </w:tcPr>
          <w:p w14:paraId="463EDFE7" w14:textId="77777777" w:rsidR="008A61F1" w:rsidRPr="00227923" w:rsidRDefault="008A61F1" w:rsidP="00072FCD">
            <w:pPr>
              <w:spacing w:line="400" w:lineRule="exact"/>
              <w:jc w:val="center"/>
              <w:rPr>
                <w:rFonts w:ascii="Times New Roman" w:eastAsia="宋体" w:hAnsi="Times New Roman" w:cs="Times New Roman"/>
                <w:b/>
                <w:sz w:val="18"/>
                <w:szCs w:val="18"/>
              </w:rPr>
            </w:pPr>
            <w:r w:rsidRPr="00227923">
              <w:rPr>
                <w:rFonts w:ascii="Times New Roman" w:eastAsia="宋体" w:hAnsi="Times New Roman" w:cs="Times New Roman" w:hint="eastAsia"/>
                <w:b/>
                <w:sz w:val="18"/>
                <w:szCs w:val="18"/>
              </w:rPr>
              <w:t>说明与要求</w:t>
            </w:r>
          </w:p>
        </w:tc>
      </w:tr>
      <w:tr w:rsidR="00227923" w:rsidRPr="00227923" w14:paraId="6582F257" w14:textId="77777777" w:rsidTr="00072FCD">
        <w:trPr>
          <w:trHeight w:val="559"/>
          <w:jc w:val="center"/>
        </w:trPr>
        <w:tc>
          <w:tcPr>
            <w:tcW w:w="790" w:type="dxa"/>
            <w:tcBorders>
              <w:left w:val="single" w:sz="4" w:space="0" w:color="auto"/>
            </w:tcBorders>
            <w:vAlign w:val="center"/>
          </w:tcPr>
          <w:p w14:paraId="7868C949" w14:textId="77777777" w:rsidR="008A61F1" w:rsidRPr="00227923" w:rsidRDefault="008A61F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1</w:t>
            </w:r>
          </w:p>
        </w:tc>
        <w:tc>
          <w:tcPr>
            <w:tcW w:w="1757" w:type="dxa"/>
            <w:tcBorders>
              <w:top w:val="single" w:sz="4" w:space="0" w:color="auto"/>
              <w:bottom w:val="single" w:sz="4" w:space="0" w:color="auto"/>
            </w:tcBorders>
            <w:vAlign w:val="center"/>
          </w:tcPr>
          <w:p w14:paraId="66FEF160" w14:textId="77777777" w:rsidR="008A61F1" w:rsidRPr="00227923" w:rsidRDefault="008A61F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项目名称</w:t>
            </w:r>
          </w:p>
        </w:tc>
        <w:tc>
          <w:tcPr>
            <w:tcW w:w="7360" w:type="dxa"/>
            <w:tcBorders>
              <w:right w:val="single" w:sz="4" w:space="0" w:color="auto"/>
            </w:tcBorders>
          </w:tcPr>
          <w:p w14:paraId="5D7ED374" w14:textId="64DB185E" w:rsidR="008A61F1" w:rsidRPr="00227923" w:rsidRDefault="00EB3CD1" w:rsidP="00072FCD">
            <w:pPr>
              <w:snapToGrid w:val="0"/>
              <w:spacing w:line="400" w:lineRule="exact"/>
              <w:jc w:val="left"/>
              <w:rPr>
                <w:rFonts w:ascii="Times New Roman" w:eastAsia="宋体" w:hAnsi="Times New Roman" w:cs="Times New Roman"/>
                <w:sz w:val="18"/>
                <w:szCs w:val="18"/>
              </w:rPr>
            </w:pPr>
            <w:r w:rsidRPr="00227923">
              <w:rPr>
                <w:rFonts w:ascii="宋体" w:eastAsia="宋体" w:cs="宋体" w:hint="eastAsia"/>
                <w:kern w:val="0"/>
                <w:sz w:val="18"/>
                <w:szCs w:val="18"/>
                <w:lang w:val="zh-CN"/>
              </w:rPr>
              <w:t>广检集团广纺院</w:t>
            </w:r>
            <w:r w:rsidRPr="00227923">
              <w:rPr>
                <w:rFonts w:ascii="仿宋" w:eastAsia="仿宋" w:hAnsi="仿宋" w:cs="仿宋_GB2312" w:hint="eastAsia"/>
                <w:kern w:val="0"/>
                <w:sz w:val="18"/>
                <w:szCs w:val="18"/>
              </w:rPr>
              <w:t>、</w:t>
            </w:r>
            <w:r w:rsidRPr="00227923">
              <w:rPr>
                <w:rFonts w:ascii="宋体" w:eastAsia="宋体" w:cs="宋体" w:hint="eastAsia"/>
                <w:kern w:val="0"/>
                <w:sz w:val="18"/>
                <w:szCs w:val="18"/>
                <w:lang w:val="zh-CN"/>
              </w:rPr>
              <w:t>广纺公司</w:t>
            </w:r>
            <w:r w:rsidR="009A7175" w:rsidRPr="00227923">
              <w:rPr>
                <w:rFonts w:ascii="宋体" w:eastAsia="宋体" w:cs="宋体"/>
                <w:kern w:val="0"/>
                <w:sz w:val="18"/>
                <w:szCs w:val="18"/>
                <w:lang w:val="zh-CN"/>
              </w:rPr>
              <w:t>2020</w:t>
            </w:r>
            <w:r w:rsidRPr="00227923">
              <w:rPr>
                <w:rFonts w:ascii="宋体" w:eastAsia="宋体" w:cs="宋体" w:hint="eastAsia"/>
                <w:kern w:val="0"/>
                <w:sz w:val="18"/>
                <w:szCs w:val="18"/>
                <w:lang w:val="zh-CN"/>
              </w:rPr>
              <w:t>年员工体检项目</w:t>
            </w:r>
          </w:p>
        </w:tc>
      </w:tr>
      <w:tr w:rsidR="00227923" w:rsidRPr="00227923" w14:paraId="5D2F1142" w14:textId="77777777" w:rsidTr="00072FCD">
        <w:trPr>
          <w:trHeight w:val="265"/>
          <w:jc w:val="center"/>
        </w:trPr>
        <w:tc>
          <w:tcPr>
            <w:tcW w:w="790" w:type="dxa"/>
            <w:tcBorders>
              <w:left w:val="single" w:sz="4" w:space="0" w:color="auto"/>
            </w:tcBorders>
            <w:vAlign w:val="center"/>
          </w:tcPr>
          <w:p w14:paraId="6B97CE57" w14:textId="77777777" w:rsidR="008A61F1" w:rsidRPr="00227923" w:rsidRDefault="008A61F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2</w:t>
            </w:r>
          </w:p>
        </w:tc>
        <w:tc>
          <w:tcPr>
            <w:tcW w:w="1757" w:type="dxa"/>
            <w:tcBorders>
              <w:top w:val="single" w:sz="4" w:space="0" w:color="auto"/>
              <w:bottom w:val="single" w:sz="4" w:space="0" w:color="auto"/>
            </w:tcBorders>
            <w:vAlign w:val="center"/>
          </w:tcPr>
          <w:p w14:paraId="39D3DE89" w14:textId="77777777" w:rsidR="008A61F1" w:rsidRPr="00227923" w:rsidRDefault="008A61F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项目地点</w:t>
            </w:r>
          </w:p>
        </w:tc>
        <w:tc>
          <w:tcPr>
            <w:tcW w:w="7360" w:type="dxa"/>
            <w:tcBorders>
              <w:right w:val="single" w:sz="4" w:space="0" w:color="auto"/>
            </w:tcBorders>
            <w:vAlign w:val="center"/>
          </w:tcPr>
          <w:p w14:paraId="100CFC13" w14:textId="23EBD8D8" w:rsidR="008A61F1" w:rsidRPr="00227923" w:rsidRDefault="008A61F1"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广州市</w:t>
            </w:r>
            <w:r w:rsidR="00561A94" w:rsidRPr="00227923">
              <w:rPr>
                <w:rFonts w:ascii="Times New Roman" w:eastAsia="宋体" w:hAnsi="Times New Roman" w:cs="Times New Roman" w:hint="eastAsia"/>
                <w:sz w:val="18"/>
                <w:szCs w:val="18"/>
              </w:rPr>
              <w:t>番禺区石楼镇潮田工业区珠江路</w:t>
            </w:r>
            <w:r w:rsidR="00561A94" w:rsidRPr="00227923">
              <w:rPr>
                <w:rFonts w:ascii="Times New Roman" w:eastAsia="宋体" w:hAnsi="Times New Roman" w:cs="Times New Roman"/>
                <w:sz w:val="18"/>
                <w:szCs w:val="18"/>
              </w:rPr>
              <w:t>1</w:t>
            </w:r>
            <w:r w:rsidR="00561A94" w:rsidRPr="00227923">
              <w:rPr>
                <w:rFonts w:ascii="Times New Roman" w:eastAsia="宋体" w:hAnsi="Times New Roman" w:cs="Times New Roman" w:hint="eastAsia"/>
                <w:sz w:val="18"/>
                <w:szCs w:val="18"/>
              </w:rPr>
              <w:t>号</w:t>
            </w:r>
          </w:p>
        </w:tc>
      </w:tr>
      <w:tr w:rsidR="00227923" w:rsidRPr="00227923" w14:paraId="7A1B8200" w14:textId="77777777" w:rsidTr="00072FCD">
        <w:trPr>
          <w:trHeight w:val="686"/>
          <w:jc w:val="center"/>
        </w:trPr>
        <w:tc>
          <w:tcPr>
            <w:tcW w:w="790" w:type="dxa"/>
            <w:tcBorders>
              <w:top w:val="single" w:sz="4" w:space="0" w:color="auto"/>
              <w:left w:val="single" w:sz="4" w:space="0" w:color="auto"/>
              <w:bottom w:val="single" w:sz="4" w:space="0" w:color="auto"/>
            </w:tcBorders>
            <w:vAlign w:val="center"/>
          </w:tcPr>
          <w:p w14:paraId="0CDACE91" w14:textId="7562D6A6" w:rsidR="008A61F1" w:rsidRPr="00227923" w:rsidRDefault="000D242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3</w:t>
            </w:r>
          </w:p>
        </w:tc>
        <w:tc>
          <w:tcPr>
            <w:tcW w:w="1757" w:type="dxa"/>
            <w:tcBorders>
              <w:top w:val="single" w:sz="4" w:space="0" w:color="auto"/>
              <w:bottom w:val="single" w:sz="4" w:space="0" w:color="auto"/>
            </w:tcBorders>
            <w:vAlign w:val="center"/>
          </w:tcPr>
          <w:p w14:paraId="413354F0" w14:textId="26A0D03E" w:rsidR="008A61F1" w:rsidRPr="00227923" w:rsidRDefault="00EB3CD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项目预算金额</w:t>
            </w:r>
            <w:r w:rsidR="0020044F" w:rsidRPr="00227923">
              <w:rPr>
                <w:rFonts w:ascii="Times New Roman" w:eastAsia="宋体" w:hAnsi="Times New Roman" w:cs="Times New Roman" w:hint="eastAsia"/>
                <w:sz w:val="18"/>
                <w:szCs w:val="18"/>
              </w:rPr>
              <w:t>（最高限价）</w:t>
            </w:r>
          </w:p>
        </w:tc>
        <w:tc>
          <w:tcPr>
            <w:tcW w:w="7360" w:type="dxa"/>
            <w:tcBorders>
              <w:top w:val="single" w:sz="4" w:space="0" w:color="auto"/>
              <w:bottom w:val="single" w:sz="4" w:space="0" w:color="auto"/>
              <w:right w:val="single" w:sz="4" w:space="0" w:color="auto"/>
            </w:tcBorders>
            <w:vAlign w:val="center"/>
          </w:tcPr>
          <w:p w14:paraId="694E40DE" w14:textId="1ED90D8D" w:rsidR="008A61F1" w:rsidRPr="00227923" w:rsidRDefault="00072FCD"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sz w:val="18"/>
                <w:szCs w:val="18"/>
              </w:rPr>
              <w:t>38</w:t>
            </w:r>
            <w:r w:rsidR="00561A94" w:rsidRPr="00227923">
              <w:rPr>
                <w:rFonts w:ascii="Times New Roman" w:eastAsia="宋体" w:hAnsi="Times New Roman" w:cs="Times New Roman" w:hint="eastAsia"/>
                <w:sz w:val="18"/>
                <w:szCs w:val="18"/>
              </w:rPr>
              <w:t>万</w:t>
            </w:r>
            <w:r w:rsidR="00EB081F" w:rsidRPr="00227923">
              <w:rPr>
                <w:rFonts w:ascii="Times New Roman" w:eastAsia="宋体" w:hAnsi="Times New Roman" w:cs="Times New Roman" w:hint="eastAsia"/>
                <w:sz w:val="18"/>
                <w:szCs w:val="18"/>
              </w:rPr>
              <w:t>元</w:t>
            </w:r>
          </w:p>
        </w:tc>
      </w:tr>
      <w:tr w:rsidR="00227923" w:rsidRPr="00227923" w14:paraId="5F9F82A7" w14:textId="77777777" w:rsidTr="00072FCD">
        <w:trPr>
          <w:trHeight w:val="80"/>
          <w:jc w:val="center"/>
        </w:trPr>
        <w:tc>
          <w:tcPr>
            <w:tcW w:w="790" w:type="dxa"/>
            <w:tcBorders>
              <w:top w:val="single" w:sz="4" w:space="0" w:color="auto"/>
              <w:left w:val="single" w:sz="4" w:space="0" w:color="auto"/>
              <w:bottom w:val="single" w:sz="4" w:space="0" w:color="auto"/>
            </w:tcBorders>
            <w:vAlign w:val="center"/>
          </w:tcPr>
          <w:p w14:paraId="0C5735C9" w14:textId="60F79E2D" w:rsidR="000D2421" w:rsidRPr="00227923" w:rsidRDefault="000D242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4</w:t>
            </w:r>
          </w:p>
        </w:tc>
        <w:tc>
          <w:tcPr>
            <w:tcW w:w="1757" w:type="dxa"/>
            <w:tcBorders>
              <w:top w:val="single" w:sz="4" w:space="0" w:color="auto"/>
              <w:bottom w:val="single" w:sz="4" w:space="0" w:color="auto"/>
            </w:tcBorders>
            <w:vAlign w:val="center"/>
          </w:tcPr>
          <w:p w14:paraId="08B71632" w14:textId="1916328B" w:rsidR="000D2421" w:rsidRPr="00227923" w:rsidRDefault="004157F0"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竞选</w:t>
            </w:r>
            <w:r w:rsidR="000D2421" w:rsidRPr="00227923">
              <w:rPr>
                <w:rFonts w:ascii="Times New Roman" w:eastAsia="宋体" w:hAnsi="Times New Roman" w:cs="Times New Roman" w:hint="eastAsia"/>
                <w:sz w:val="18"/>
                <w:szCs w:val="18"/>
              </w:rPr>
              <w:t>文件要求</w:t>
            </w:r>
          </w:p>
        </w:tc>
        <w:tc>
          <w:tcPr>
            <w:tcW w:w="7360" w:type="dxa"/>
            <w:tcBorders>
              <w:top w:val="single" w:sz="4" w:space="0" w:color="auto"/>
              <w:bottom w:val="single" w:sz="4" w:space="0" w:color="auto"/>
              <w:right w:val="single" w:sz="4" w:space="0" w:color="auto"/>
            </w:tcBorders>
            <w:vAlign w:val="center"/>
          </w:tcPr>
          <w:p w14:paraId="72DB3C26" w14:textId="3B78AA29" w:rsidR="000D2421" w:rsidRPr="00227923" w:rsidRDefault="0039563F"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具体</w:t>
            </w:r>
            <w:r w:rsidR="00DC17DD" w:rsidRPr="00227923">
              <w:rPr>
                <w:rFonts w:ascii="Times New Roman" w:eastAsia="宋体" w:hAnsi="Times New Roman" w:cs="Times New Roman" w:hint="eastAsia"/>
                <w:sz w:val="18"/>
                <w:szCs w:val="18"/>
              </w:rPr>
              <w:t>详见（五）：提交资料一览表</w:t>
            </w:r>
          </w:p>
        </w:tc>
      </w:tr>
      <w:tr w:rsidR="00227923" w:rsidRPr="00227923" w14:paraId="719DECB4" w14:textId="77777777" w:rsidTr="00072FCD">
        <w:trPr>
          <w:trHeight w:val="80"/>
          <w:jc w:val="center"/>
        </w:trPr>
        <w:tc>
          <w:tcPr>
            <w:tcW w:w="790" w:type="dxa"/>
            <w:tcBorders>
              <w:top w:val="single" w:sz="4" w:space="0" w:color="auto"/>
              <w:left w:val="single" w:sz="4" w:space="0" w:color="auto"/>
              <w:bottom w:val="single" w:sz="4" w:space="0" w:color="auto"/>
            </w:tcBorders>
            <w:vAlign w:val="center"/>
          </w:tcPr>
          <w:p w14:paraId="44B5DD16" w14:textId="528EB24C" w:rsidR="00EB081F"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5</w:t>
            </w:r>
          </w:p>
        </w:tc>
        <w:tc>
          <w:tcPr>
            <w:tcW w:w="1757" w:type="dxa"/>
            <w:tcBorders>
              <w:top w:val="single" w:sz="4" w:space="0" w:color="auto"/>
              <w:bottom w:val="single" w:sz="4" w:space="0" w:color="auto"/>
            </w:tcBorders>
            <w:vAlign w:val="center"/>
          </w:tcPr>
          <w:p w14:paraId="0FEF707C" w14:textId="039DB3B3" w:rsidR="00EB081F" w:rsidRPr="00227923" w:rsidRDefault="003B6796"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体检服务</w:t>
            </w:r>
            <w:r w:rsidR="00EB081F" w:rsidRPr="00227923">
              <w:rPr>
                <w:rFonts w:ascii="Times New Roman" w:eastAsia="宋体" w:hAnsi="Times New Roman" w:cs="Times New Roman" w:hint="eastAsia"/>
                <w:sz w:val="18"/>
                <w:szCs w:val="18"/>
              </w:rPr>
              <w:t>期限</w:t>
            </w:r>
          </w:p>
        </w:tc>
        <w:tc>
          <w:tcPr>
            <w:tcW w:w="7360" w:type="dxa"/>
            <w:tcBorders>
              <w:top w:val="single" w:sz="4" w:space="0" w:color="auto"/>
              <w:bottom w:val="single" w:sz="4" w:space="0" w:color="auto"/>
              <w:right w:val="single" w:sz="4" w:space="0" w:color="auto"/>
            </w:tcBorders>
            <w:vAlign w:val="center"/>
          </w:tcPr>
          <w:p w14:paraId="6FBAF034" w14:textId="0A692A35" w:rsidR="00EB081F" w:rsidRPr="00227923" w:rsidRDefault="00D622F3"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一</w:t>
            </w:r>
            <w:r w:rsidR="00EB081F" w:rsidRPr="00227923">
              <w:rPr>
                <w:rFonts w:ascii="Times New Roman" w:eastAsia="宋体" w:hAnsi="Times New Roman" w:cs="Times New Roman" w:hint="eastAsia"/>
                <w:sz w:val="18"/>
                <w:szCs w:val="18"/>
              </w:rPr>
              <w:t>年</w:t>
            </w:r>
          </w:p>
        </w:tc>
      </w:tr>
      <w:tr w:rsidR="00227923" w:rsidRPr="00227923" w14:paraId="6CBD757C" w14:textId="77777777" w:rsidTr="00072FCD">
        <w:trPr>
          <w:trHeight w:val="80"/>
          <w:jc w:val="center"/>
        </w:trPr>
        <w:tc>
          <w:tcPr>
            <w:tcW w:w="790" w:type="dxa"/>
            <w:tcBorders>
              <w:top w:val="single" w:sz="4" w:space="0" w:color="auto"/>
              <w:left w:val="single" w:sz="4" w:space="0" w:color="auto"/>
              <w:bottom w:val="single" w:sz="4" w:space="0" w:color="auto"/>
            </w:tcBorders>
            <w:vAlign w:val="center"/>
          </w:tcPr>
          <w:p w14:paraId="05641C76" w14:textId="7D00144E" w:rsidR="000D2421"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6</w:t>
            </w:r>
          </w:p>
        </w:tc>
        <w:tc>
          <w:tcPr>
            <w:tcW w:w="1757" w:type="dxa"/>
            <w:tcBorders>
              <w:top w:val="single" w:sz="4" w:space="0" w:color="auto"/>
              <w:bottom w:val="single" w:sz="4" w:space="0" w:color="auto"/>
            </w:tcBorders>
            <w:vAlign w:val="center"/>
          </w:tcPr>
          <w:p w14:paraId="6CA47B89" w14:textId="32C12379" w:rsidR="000D2421" w:rsidRPr="00227923" w:rsidRDefault="004157F0"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竞选</w:t>
            </w:r>
            <w:r w:rsidR="000D2421" w:rsidRPr="00227923">
              <w:rPr>
                <w:rFonts w:ascii="Times New Roman" w:eastAsia="宋体" w:hAnsi="Times New Roman" w:cs="Times New Roman" w:hint="eastAsia"/>
                <w:sz w:val="18"/>
                <w:szCs w:val="18"/>
              </w:rPr>
              <w:t>文件数量</w:t>
            </w:r>
          </w:p>
        </w:tc>
        <w:tc>
          <w:tcPr>
            <w:tcW w:w="7360" w:type="dxa"/>
            <w:tcBorders>
              <w:top w:val="single" w:sz="4" w:space="0" w:color="auto"/>
              <w:bottom w:val="single" w:sz="4" w:space="0" w:color="auto"/>
              <w:right w:val="single" w:sz="4" w:space="0" w:color="auto"/>
            </w:tcBorders>
            <w:vAlign w:val="center"/>
          </w:tcPr>
          <w:p w14:paraId="7D241819" w14:textId="1F24B4E6" w:rsidR="000D2421" w:rsidRPr="00227923" w:rsidRDefault="00E759B9"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正本</w:t>
            </w:r>
            <w:r w:rsidRPr="00227923">
              <w:rPr>
                <w:rFonts w:ascii="Times New Roman" w:eastAsia="宋体" w:hAnsi="Times New Roman" w:cs="Times New Roman"/>
                <w:sz w:val="18"/>
                <w:szCs w:val="18"/>
              </w:rPr>
              <w:t>1</w:t>
            </w:r>
            <w:r w:rsidRPr="00227923">
              <w:rPr>
                <w:rFonts w:ascii="Times New Roman" w:eastAsia="宋体" w:hAnsi="Times New Roman" w:cs="Times New Roman" w:hint="eastAsia"/>
                <w:sz w:val="18"/>
                <w:szCs w:val="18"/>
              </w:rPr>
              <w:t>份</w:t>
            </w:r>
          </w:p>
        </w:tc>
      </w:tr>
      <w:tr w:rsidR="00227923" w:rsidRPr="00227923" w14:paraId="5A1F9988" w14:textId="77777777" w:rsidTr="00072FCD">
        <w:trPr>
          <w:trHeight w:val="995"/>
          <w:jc w:val="center"/>
        </w:trPr>
        <w:tc>
          <w:tcPr>
            <w:tcW w:w="790" w:type="dxa"/>
            <w:tcBorders>
              <w:top w:val="single" w:sz="4" w:space="0" w:color="auto"/>
              <w:left w:val="single" w:sz="4" w:space="0" w:color="auto"/>
              <w:bottom w:val="single" w:sz="4" w:space="0" w:color="auto"/>
            </w:tcBorders>
            <w:vAlign w:val="center"/>
          </w:tcPr>
          <w:p w14:paraId="3B51005F" w14:textId="5D745D09" w:rsidR="000D2421"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7</w:t>
            </w:r>
          </w:p>
        </w:tc>
        <w:tc>
          <w:tcPr>
            <w:tcW w:w="1757" w:type="dxa"/>
            <w:tcBorders>
              <w:top w:val="single" w:sz="4" w:space="0" w:color="auto"/>
              <w:bottom w:val="single" w:sz="4" w:space="0" w:color="auto"/>
            </w:tcBorders>
            <w:vAlign w:val="center"/>
          </w:tcPr>
          <w:p w14:paraId="2D880CC3" w14:textId="6BB42710" w:rsidR="000D2421" w:rsidRPr="00227923" w:rsidRDefault="004157F0"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竞选</w:t>
            </w:r>
            <w:r w:rsidR="000D2421" w:rsidRPr="00227923">
              <w:rPr>
                <w:rFonts w:ascii="Times New Roman" w:eastAsia="宋体" w:hAnsi="Times New Roman" w:cs="Times New Roman" w:hint="eastAsia"/>
                <w:sz w:val="18"/>
                <w:szCs w:val="18"/>
              </w:rPr>
              <w:t>文件密封要求</w:t>
            </w:r>
          </w:p>
        </w:tc>
        <w:tc>
          <w:tcPr>
            <w:tcW w:w="7360" w:type="dxa"/>
            <w:tcBorders>
              <w:top w:val="single" w:sz="4" w:space="0" w:color="auto"/>
              <w:bottom w:val="single" w:sz="4" w:space="0" w:color="auto"/>
              <w:right w:val="single" w:sz="4" w:space="0" w:color="auto"/>
            </w:tcBorders>
            <w:vAlign w:val="center"/>
          </w:tcPr>
          <w:p w14:paraId="575E5CEB" w14:textId="794B6F5E" w:rsidR="000D2421" w:rsidRPr="00227923" w:rsidRDefault="0024601A"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参与竞选的</w:t>
            </w:r>
            <w:r w:rsidR="000D2421" w:rsidRPr="00227923">
              <w:rPr>
                <w:rFonts w:ascii="Times New Roman" w:eastAsia="宋体" w:hAnsi="Times New Roman" w:cs="Times New Roman" w:hint="eastAsia"/>
                <w:sz w:val="18"/>
                <w:szCs w:val="18"/>
              </w:rPr>
              <w:t>单位应将“响应文件”包封，在封口处加盖单位公章密封，并正确标明“竞选采购”</w:t>
            </w:r>
            <w:r w:rsidR="000D2421" w:rsidRPr="00227923">
              <w:rPr>
                <w:rFonts w:ascii="Times New Roman" w:eastAsia="宋体" w:hAnsi="Times New Roman" w:cs="Times New Roman"/>
                <w:sz w:val="18"/>
                <w:szCs w:val="18"/>
              </w:rPr>
              <w:t xml:space="preserve">, </w:t>
            </w:r>
            <w:r w:rsidR="000D2421" w:rsidRPr="00227923">
              <w:rPr>
                <w:rFonts w:ascii="Times New Roman" w:eastAsia="宋体" w:hAnsi="Times New Roman" w:cs="Times New Roman" w:hint="eastAsia"/>
                <w:sz w:val="18"/>
                <w:szCs w:val="18"/>
              </w:rPr>
              <w:t>写明</w:t>
            </w:r>
            <w:r w:rsidR="004157F0" w:rsidRPr="00227923">
              <w:rPr>
                <w:rFonts w:ascii="Times New Roman" w:eastAsia="宋体" w:hAnsi="Times New Roman" w:cs="Times New Roman" w:hint="eastAsia"/>
                <w:sz w:val="18"/>
                <w:szCs w:val="18"/>
              </w:rPr>
              <w:t>竞选人</w:t>
            </w:r>
            <w:r w:rsidR="000D2421" w:rsidRPr="00227923">
              <w:rPr>
                <w:rFonts w:ascii="Times New Roman" w:eastAsia="宋体" w:hAnsi="Times New Roman" w:cs="Times New Roman" w:hint="eastAsia"/>
                <w:sz w:val="18"/>
                <w:szCs w:val="18"/>
              </w:rPr>
              <w:t>名称、地址及竞选采购项目</w:t>
            </w:r>
          </w:p>
        </w:tc>
      </w:tr>
      <w:tr w:rsidR="00227923" w:rsidRPr="00227923" w14:paraId="7AA84343" w14:textId="77777777" w:rsidTr="00072FCD">
        <w:trPr>
          <w:trHeight w:val="644"/>
          <w:jc w:val="center"/>
        </w:trPr>
        <w:tc>
          <w:tcPr>
            <w:tcW w:w="790" w:type="dxa"/>
            <w:tcBorders>
              <w:top w:val="single" w:sz="4" w:space="0" w:color="auto"/>
              <w:left w:val="single" w:sz="4" w:space="0" w:color="auto"/>
              <w:bottom w:val="single" w:sz="4" w:space="0" w:color="auto"/>
            </w:tcBorders>
            <w:vAlign w:val="center"/>
          </w:tcPr>
          <w:p w14:paraId="0951E168" w14:textId="54220ED7" w:rsidR="000D2421"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8</w:t>
            </w:r>
          </w:p>
        </w:tc>
        <w:tc>
          <w:tcPr>
            <w:tcW w:w="1757" w:type="dxa"/>
            <w:tcBorders>
              <w:top w:val="single" w:sz="4" w:space="0" w:color="auto"/>
              <w:bottom w:val="single" w:sz="4" w:space="0" w:color="auto"/>
            </w:tcBorders>
            <w:vAlign w:val="center"/>
          </w:tcPr>
          <w:p w14:paraId="254114F2" w14:textId="2B686582" w:rsidR="000D2421" w:rsidRPr="00227923" w:rsidRDefault="004157F0"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竞选</w:t>
            </w:r>
            <w:r w:rsidR="000D2421" w:rsidRPr="00227923">
              <w:rPr>
                <w:rFonts w:ascii="Times New Roman" w:eastAsia="宋体" w:hAnsi="Times New Roman" w:cs="Times New Roman" w:hint="eastAsia"/>
                <w:sz w:val="18"/>
                <w:szCs w:val="18"/>
              </w:rPr>
              <w:t>文件递交</w:t>
            </w:r>
          </w:p>
        </w:tc>
        <w:tc>
          <w:tcPr>
            <w:tcW w:w="7360" w:type="dxa"/>
            <w:tcBorders>
              <w:top w:val="single" w:sz="4" w:space="0" w:color="auto"/>
              <w:bottom w:val="single" w:sz="4" w:space="0" w:color="auto"/>
              <w:right w:val="single" w:sz="4" w:space="0" w:color="auto"/>
            </w:tcBorders>
            <w:vAlign w:val="center"/>
          </w:tcPr>
          <w:p w14:paraId="4CCD4A4D" w14:textId="5F0AFC2C" w:rsidR="000D2421" w:rsidRPr="00227923" w:rsidRDefault="004157F0"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竞选人</w:t>
            </w:r>
            <w:r w:rsidR="000D2421" w:rsidRPr="00227923">
              <w:rPr>
                <w:rFonts w:ascii="Times New Roman" w:eastAsia="宋体" w:hAnsi="Times New Roman" w:cs="Times New Roman" w:hint="eastAsia"/>
                <w:sz w:val="18"/>
                <w:szCs w:val="18"/>
              </w:rPr>
              <w:t>应在递交截止时间前将响应文件递交至指定地点，逾期不予接收</w:t>
            </w:r>
          </w:p>
        </w:tc>
      </w:tr>
      <w:tr w:rsidR="00227923" w:rsidRPr="00227923" w14:paraId="386F62F7" w14:textId="77777777" w:rsidTr="00072FCD">
        <w:trPr>
          <w:trHeight w:val="837"/>
          <w:jc w:val="center"/>
        </w:trPr>
        <w:tc>
          <w:tcPr>
            <w:tcW w:w="790" w:type="dxa"/>
            <w:tcBorders>
              <w:top w:val="single" w:sz="4" w:space="0" w:color="auto"/>
              <w:left w:val="single" w:sz="4" w:space="0" w:color="auto"/>
              <w:bottom w:val="single" w:sz="4" w:space="0" w:color="auto"/>
            </w:tcBorders>
            <w:vAlign w:val="center"/>
          </w:tcPr>
          <w:p w14:paraId="242952A2" w14:textId="39A02F83" w:rsidR="000D2421"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9</w:t>
            </w:r>
          </w:p>
        </w:tc>
        <w:tc>
          <w:tcPr>
            <w:tcW w:w="1757" w:type="dxa"/>
            <w:tcBorders>
              <w:top w:val="single" w:sz="4" w:space="0" w:color="auto"/>
              <w:bottom w:val="single" w:sz="4" w:space="0" w:color="auto"/>
            </w:tcBorders>
            <w:vAlign w:val="center"/>
          </w:tcPr>
          <w:p w14:paraId="6053DCE7" w14:textId="66CB472A" w:rsidR="000D2421" w:rsidRPr="00227923" w:rsidRDefault="004157F0"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竞选</w:t>
            </w:r>
            <w:r w:rsidR="000D2421" w:rsidRPr="00227923">
              <w:rPr>
                <w:rFonts w:ascii="Times New Roman" w:eastAsia="宋体" w:hAnsi="Times New Roman" w:cs="Times New Roman" w:hint="eastAsia"/>
                <w:sz w:val="18"/>
                <w:szCs w:val="18"/>
              </w:rPr>
              <w:t>文件补充和撤回</w:t>
            </w:r>
          </w:p>
        </w:tc>
        <w:tc>
          <w:tcPr>
            <w:tcW w:w="7360" w:type="dxa"/>
            <w:tcBorders>
              <w:top w:val="single" w:sz="4" w:space="0" w:color="auto"/>
              <w:bottom w:val="single" w:sz="4" w:space="0" w:color="auto"/>
              <w:right w:val="single" w:sz="4" w:space="0" w:color="auto"/>
            </w:tcBorders>
            <w:vAlign w:val="center"/>
          </w:tcPr>
          <w:p w14:paraId="0C4E71C6" w14:textId="1F760CDF" w:rsidR="000D2421" w:rsidRPr="00227923" w:rsidRDefault="004157F0"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竞选人</w:t>
            </w:r>
            <w:r w:rsidR="000D2421" w:rsidRPr="00227923">
              <w:rPr>
                <w:rFonts w:ascii="Times New Roman" w:eastAsia="宋体" w:hAnsi="Times New Roman" w:cs="Times New Roman" w:hint="eastAsia"/>
                <w:sz w:val="18"/>
                <w:szCs w:val="18"/>
              </w:rPr>
              <w:t>可以在递交截止时间前，以书面通知形式对所递交的响应文件进行补充或撤回</w:t>
            </w:r>
          </w:p>
        </w:tc>
      </w:tr>
      <w:tr w:rsidR="00227923" w:rsidRPr="00227923" w14:paraId="45BFA71C" w14:textId="77777777" w:rsidTr="00072FCD">
        <w:trPr>
          <w:trHeight w:val="535"/>
          <w:jc w:val="center"/>
        </w:trPr>
        <w:tc>
          <w:tcPr>
            <w:tcW w:w="790" w:type="dxa"/>
            <w:tcBorders>
              <w:top w:val="single" w:sz="4" w:space="0" w:color="auto"/>
              <w:left w:val="single" w:sz="4" w:space="0" w:color="auto"/>
              <w:bottom w:val="single" w:sz="4" w:space="0" w:color="auto"/>
            </w:tcBorders>
            <w:vAlign w:val="center"/>
          </w:tcPr>
          <w:p w14:paraId="243473C0" w14:textId="514B9386" w:rsidR="000D2421"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10</w:t>
            </w:r>
          </w:p>
        </w:tc>
        <w:tc>
          <w:tcPr>
            <w:tcW w:w="1757" w:type="dxa"/>
            <w:tcBorders>
              <w:top w:val="single" w:sz="4" w:space="0" w:color="auto"/>
              <w:bottom w:val="single" w:sz="4" w:space="0" w:color="auto"/>
            </w:tcBorders>
            <w:vAlign w:val="center"/>
          </w:tcPr>
          <w:p w14:paraId="0B49544F" w14:textId="0ED88F19" w:rsidR="000D2421" w:rsidRPr="00227923" w:rsidRDefault="000D242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答疑</w:t>
            </w:r>
          </w:p>
        </w:tc>
        <w:tc>
          <w:tcPr>
            <w:tcW w:w="7360" w:type="dxa"/>
            <w:tcBorders>
              <w:top w:val="single" w:sz="4" w:space="0" w:color="auto"/>
              <w:bottom w:val="single" w:sz="4" w:space="0" w:color="auto"/>
              <w:right w:val="single" w:sz="4" w:space="0" w:color="auto"/>
            </w:tcBorders>
            <w:vAlign w:val="center"/>
          </w:tcPr>
          <w:p w14:paraId="17342016" w14:textId="24F65B85" w:rsidR="000D2421" w:rsidRPr="00227923" w:rsidRDefault="000D2421"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本项目不集中举行答疑会</w:t>
            </w:r>
          </w:p>
        </w:tc>
      </w:tr>
      <w:tr w:rsidR="00227923" w:rsidRPr="00227923" w14:paraId="3A04974E" w14:textId="77777777" w:rsidTr="00072FCD">
        <w:trPr>
          <w:trHeight w:val="542"/>
          <w:jc w:val="center"/>
        </w:trPr>
        <w:tc>
          <w:tcPr>
            <w:tcW w:w="790" w:type="dxa"/>
            <w:tcBorders>
              <w:top w:val="single" w:sz="4" w:space="0" w:color="auto"/>
              <w:left w:val="single" w:sz="4" w:space="0" w:color="auto"/>
              <w:bottom w:val="single" w:sz="4" w:space="0" w:color="auto"/>
            </w:tcBorders>
            <w:vAlign w:val="center"/>
          </w:tcPr>
          <w:p w14:paraId="647AC313" w14:textId="5B675AD6" w:rsidR="000D2421"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11</w:t>
            </w:r>
          </w:p>
        </w:tc>
        <w:tc>
          <w:tcPr>
            <w:tcW w:w="1757" w:type="dxa"/>
            <w:tcBorders>
              <w:top w:val="single" w:sz="4" w:space="0" w:color="auto"/>
              <w:bottom w:val="single" w:sz="4" w:space="0" w:color="auto"/>
            </w:tcBorders>
            <w:vAlign w:val="center"/>
          </w:tcPr>
          <w:p w14:paraId="549A8AF0" w14:textId="77777777" w:rsidR="000D2421" w:rsidRPr="00227923" w:rsidRDefault="000D242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评审方法</w:t>
            </w:r>
          </w:p>
        </w:tc>
        <w:tc>
          <w:tcPr>
            <w:tcW w:w="7360" w:type="dxa"/>
            <w:tcBorders>
              <w:top w:val="single" w:sz="4" w:space="0" w:color="auto"/>
              <w:bottom w:val="single" w:sz="4" w:space="0" w:color="auto"/>
              <w:right w:val="single" w:sz="4" w:space="0" w:color="auto"/>
            </w:tcBorders>
            <w:vAlign w:val="center"/>
          </w:tcPr>
          <w:p w14:paraId="47D10DA0" w14:textId="61B2F80A" w:rsidR="000D2421" w:rsidRPr="00227923" w:rsidRDefault="000D2421"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综合评分法（详见</w:t>
            </w:r>
            <w:r w:rsidR="00892A79" w:rsidRPr="00227923">
              <w:rPr>
                <w:rFonts w:ascii="Times New Roman" w:eastAsia="宋体" w:hAnsi="Times New Roman" w:cs="Times New Roman" w:hint="eastAsia"/>
                <w:sz w:val="18"/>
                <w:szCs w:val="18"/>
              </w:rPr>
              <w:t>各</w:t>
            </w:r>
            <w:r w:rsidRPr="00227923">
              <w:rPr>
                <w:rFonts w:ascii="Times New Roman" w:eastAsia="宋体" w:hAnsi="Times New Roman" w:cs="Times New Roman" w:hint="eastAsia"/>
                <w:sz w:val="18"/>
                <w:szCs w:val="18"/>
              </w:rPr>
              <w:t>评分表）</w:t>
            </w:r>
          </w:p>
        </w:tc>
      </w:tr>
      <w:tr w:rsidR="00227923" w:rsidRPr="00227923" w14:paraId="27D6DE46" w14:textId="77777777" w:rsidTr="00072FCD">
        <w:trPr>
          <w:trHeight w:val="698"/>
          <w:jc w:val="center"/>
        </w:trPr>
        <w:tc>
          <w:tcPr>
            <w:tcW w:w="790" w:type="dxa"/>
            <w:tcBorders>
              <w:top w:val="single" w:sz="4" w:space="0" w:color="auto"/>
              <w:left w:val="single" w:sz="4" w:space="0" w:color="auto"/>
              <w:bottom w:val="single" w:sz="4" w:space="0" w:color="auto"/>
            </w:tcBorders>
            <w:vAlign w:val="center"/>
          </w:tcPr>
          <w:p w14:paraId="5D2D5F8E" w14:textId="2714B7CF" w:rsidR="000D2421"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12</w:t>
            </w:r>
          </w:p>
        </w:tc>
        <w:tc>
          <w:tcPr>
            <w:tcW w:w="1757" w:type="dxa"/>
            <w:tcBorders>
              <w:top w:val="single" w:sz="4" w:space="0" w:color="auto"/>
              <w:bottom w:val="single" w:sz="4" w:space="0" w:color="auto"/>
            </w:tcBorders>
            <w:vAlign w:val="center"/>
          </w:tcPr>
          <w:p w14:paraId="30B7AAB8" w14:textId="5433DE84" w:rsidR="000D2421" w:rsidRPr="00227923" w:rsidRDefault="0024601A"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评审</w:t>
            </w:r>
            <w:r w:rsidR="000D2421" w:rsidRPr="00227923">
              <w:rPr>
                <w:rFonts w:ascii="Times New Roman" w:eastAsia="宋体" w:hAnsi="Times New Roman" w:cs="Times New Roman" w:hint="eastAsia"/>
                <w:sz w:val="18"/>
                <w:szCs w:val="18"/>
              </w:rPr>
              <w:t>小组</w:t>
            </w:r>
          </w:p>
        </w:tc>
        <w:tc>
          <w:tcPr>
            <w:tcW w:w="7360" w:type="dxa"/>
            <w:tcBorders>
              <w:top w:val="single" w:sz="4" w:space="0" w:color="auto"/>
              <w:bottom w:val="single" w:sz="4" w:space="0" w:color="auto"/>
              <w:right w:val="single" w:sz="4" w:space="0" w:color="auto"/>
            </w:tcBorders>
            <w:vAlign w:val="center"/>
          </w:tcPr>
          <w:p w14:paraId="111D3069" w14:textId="70CE0B6E" w:rsidR="000D2421" w:rsidRPr="00227923" w:rsidRDefault="0024601A"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评审</w:t>
            </w:r>
            <w:r w:rsidR="000D2421" w:rsidRPr="00227923">
              <w:rPr>
                <w:rFonts w:ascii="Times New Roman" w:eastAsia="宋体" w:hAnsi="Times New Roman" w:cs="Times New Roman" w:hint="eastAsia"/>
                <w:sz w:val="18"/>
                <w:szCs w:val="18"/>
              </w:rPr>
              <w:t>小组成员由符合《广纺院采购管理实施细则》</w:t>
            </w:r>
            <w:r w:rsidR="00D622F3" w:rsidRPr="00227923">
              <w:rPr>
                <w:rFonts w:ascii="Times New Roman" w:eastAsia="宋体" w:hAnsi="Times New Roman" w:cs="Times New Roman" w:hint="eastAsia"/>
                <w:sz w:val="18"/>
                <w:szCs w:val="18"/>
              </w:rPr>
              <w:t>《广州广检纺织服装服饰检测研究院有限公司采购管理暂行办法》</w:t>
            </w:r>
            <w:r w:rsidR="000D2421" w:rsidRPr="00227923">
              <w:rPr>
                <w:rFonts w:ascii="Times New Roman" w:eastAsia="宋体" w:hAnsi="Times New Roman" w:cs="Times New Roman" w:hint="eastAsia"/>
                <w:sz w:val="18"/>
                <w:szCs w:val="18"/>
              </w:rPr>
              <w:t>资格要求的人员组成</w:t>
            </w:r>
            <w:r w:rsidRPr="00227923">
              <w:rPr>
                <w:rFonts w:ascii="Times New Roman" w:eastAsia="宋体" w:hAnsi="Times New Roman" w:cs="Times New Roman"/>
                <w:sz w:val="18"/>
                <w:szCs w:val="18"/>
              </w:rPr>
              <w:t>5</w:t>
            </w:r>
            <w:r w:rsidR="000D2421" w:rsidRPr="00227923">
              <w:rPr>
                <w:rFonts w:ascii="Times New Roman" w:eastAsia="宋体" w:hAnsi="Times New Roman" w:cs="Times New Roman" w:hint="eastAsia"/>
                <w:sz w:val="18"/>
                <w:szCs w:val="18"/>
              </w:rPr>
              <w:t>人</w:t>
            </w:r>
            <w:r w:rsidRPr="00227923">
              <w:rPr>
                <w:rFonts w:ascii="Times New Roman" w:eastAsia="宋体" w:hAnsi="Times New Roman" w:cs="Times New Roman" w:hint="eastAsia"/>
                <w:sz w:val="18"/>
                <w:szCs w:val="18"/>
              </w:rPr>
              <w:t>评审</w:t>
            </w:r>
            <w:r w:rsidR="000D2421" w:rsidRPr="00227923">
              <w:rPr>
                <w:rFonts w:ascii="Times New Roman" w:eastAsia="宋体" w:hAnsi="Times New Roman" w:cs="Times New Roman" w:hint="eastAsia"/>
                <w:sz w:val="18"/>
                <w:szCs w:val="18"/>
              </w:rPr>
              <w:t>小组。</w:t>
            </w:r>
          </w:p>
        </w:tc>
      </w:tr>
      <w:tr w:rsidR="00227923" w:rsidRPr="00227923" w14:paraId="4ECD93CF" w14:textId="77777777" w:rsidTr="00072FCD">
        <w:trPr>
          <w:trHeight w:val="586"/>
          <w:jc w:val="center"/>
        </w:trPr>
        <w:tc>
          <w:tcPr>
            <w:tcW w:w="790" w:type="dxa"/>
            <w:tcBorders>
              <w:top w:val="single" w:sz="4" w:space="0" w:color="auto"/>
              <w:left w:val="single" w:sz="4" w:space="0" w:color="auto"/>
              <w:bottom w:val="single" w:sz="4" w:space="0" w:color="auto"/>
            </w:tcBorders>
            <w:vAlign w:val="center"/>
          </w:tcPr>
          <w:p w14:paraId="7919EAC2" w14:textId="60DC4189" w:rsidR="000D2421"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13</w:t>
            </w:r>
          </w:p>
        </w:tc>
        <w:tc>
          <w:tcPr>
            <w:tcW w:w="1757" w:type="dxa"/>
            <w:tcBorders>
              <w:top w:val="single" w:sz="4" w:space="0" w:color="auto"/>
              <w:bottom w:val="single" w:sz="4" w:space="0" w:color="auto"/>
            </w:tcBorders>
            <w:vAlign w:val="center"/>
          </w:tcPr>
          <w:p w14:paraId="725011AE" w14:textId="77777777" w:rsidR="000D2421" w:rsidRPr="00227923" w:rsidRDefault="000D242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资格审查</w:t>
            </w:r>
          </w:p>
        </w:tc>
        <w:tc>
          <w:tcPr>
            <w:tcW w:w="7360" w:type="dxa"/>
            <w:tcBorders>
              <w:top w:val="single" w:sz="4" w:space="0" w:color="auto"/>
              <w:bottom w:val="single" w:sz="4" w:space="0" w:color="auto"/>
              <w:right w:val="single" w:sz="4" w:space="0" w:color="auto"/>
            </w:tcBorders>
            <w:vAlign w:val="center"/>
          </w:tcPr>
          <w:p w14:paraId="04C32E22" w14:textId="1A21C1F4" w:rsidR="000D2421" w:rsidRPr="00227923" w:rsidRDefault="000D2421"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对</w:t>
            </w:r>
            <w:r w:rsidR="004157F0" w:rsidRPr="00227923">
              <w:rPr>
                <w:rFonts w:ascii="Times New Roman" w:eastAsia="宋体" w:hAnsi="Times New Roman" w:cs="Times New Roman" w:hint="eastAsia"/>
                <w:sz w:val="18"/>
                <w:szCs w:val="18"/>
              </w:rPr>
              <w:t>竞选人</w:t>
            </w:r>
            <w:r w:rsidRPr="00227923">
              <w:rPr>
                <w:rFonts w:ascii="Times New Roman" w:eastAsia="宋体" w:hAnsi="Times New Roman" w:cs="Times New Roman" w:hint="eastAsia"/>
                <w:sz w:val="18"/>
                <w:szCs w:val="18"/>
              </w:rPr>
              <w:t>进行资格审查。</w:t>
            </w:r>
          </w:p>
        </w:tc>
      </w:tr>
      <w:tr w:rsidR="00227923" w:rsidRPr="00227923" w14:paraId="60A18155" w14:textId="77777777" w:rsidTr="00072FCD">
        <w:trPr>
          <w:trHeight w:val="458"/>
          <w:jc w:val="center"/>
        </w:trPr>
        <w:tc>
          <w:tcPr>
            <w:tcW w:w="790" w:type="dxa"/>
            <w:tcBorders>
              <w:top w:val="single" w:sz="4" w:space="0" w:color="auto"/>
              <w:left w:val="single" w:sz="4" w:space="0" w:color="auto"/>
              <w:bottom w:val="single" w:sz="4" w:space="0" w:color="auto"/>
            </w:tcBorders>
            <w:vAlign w:val="center"/>
          </w:tcPr>
          <w:p w14:paraId="3FAC54A6" w14:textId="7CCB0D97" w:rsidR="000D2421"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14</w:t>
            </w:r>
          </w:p>
        </w:tc>
        <w:tc>
          <w:tcPr>
            <w:tcW w:w="1757" w:type="dxa"/>
            <w:tcBorders>
              <w:top w:val="single" w:sz="4" w:space="0" w:color="auto"/>
              <w:bottom w:val="single" w:sz="4" w:space="0" w:color="auto"/>
            </w:tcBorders>
            <w:vAlign w:val="center"/>
          </w:tcPr>
          <w:p w14:paraId="51384616" w14:textId="1C1A6FCE" w:rsidR="000D2421" w:rsidRPr="00227923" w:rsidRDefault="000D2421"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中选</w:t>
            </w:r>
            <w:r w:rsidR="004157F0" w:rsidRPr="00227923">
              <w:rPr>
                <w:rFonts w:ascii="Times New Roman" w:eastAsia="宋体" w:hAnsi="Times New Roman" w:cs="Times New Roman" w:hint="eastAsia"/>
                <w:sz w:val="18"/>
                <w:szCs w:val="18"/>
              </w:rPr>
              <w:t>竞选人</w:t>
            </w:r>
            <w:r w:rsidRPr="00227923">
              <w:rPr>
                <w:rFonts w:ascii="Times New Roman" w:eastAsia="宋体" w:hAnsi="Times New Roman" w:cs="Times New Roman" w:hint="eastAsia"/>
                <w:sz w:val="18"/>
                <w:szCs w:val="18"/>
              </w:rPr>
              <w:t>确定</w:t>
            </w:r>
          </w:p>
        </w:tc>
        <w:tc>
          <w:tcPr>
            <w:tcW w:w="7360" w:type="dxa"/>
            <w:tcBorders>
              <w:top w:val="single" w:sz="4" w:space="0" w:color="auto"/>
              <w:bottom w:val="single" w:sz="4" w:space="0" w:color="auto"/>
              <w:right w:val="single" w:sz="4" w:space="0" w:color="auto"/>
            </w:tcBorders>
            <w:vAlign w:val="center"/>
          </w:tcPr>
          <w:p w14:paraId="76E59567" w14:textId="44D58E83" w:rsidR="000D2421" w:rsidRPr="00227923" w:rsidRDefault="000D2421"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按照评分表内容进行评审，综合得分最高者为中选</w:t>
            </w:r>
            <w:r w:rsidR="004157F0" w:rsidRPr="00227923">
              <w:rPr>
                <w:rFonts w:ascii="Times New Roman" w:eastAsia="宋体" w:hAnsi="Times New Roman" w:cs="Times New Roman" w:hint="eastAsia"/>
                <w:sz w:val="18"/>
                <w:szCs w:val="18"/>
              </w:rPr>
              <w:t>竞选人</w:t>
            </w:r>
            <w:r w:rsidRPr="00227923">
              <w:rPr>
                <w:rFonts w:ascii="Times New Roman" w:eastAsia="宋体" w:hAnsi="Times New Roman" w:cs="Times New Roman" w:hint="eastAsia"/>
                <w:sz w:val="18"/>
                <w:szCs w:val="18"/>
              </w:rPr>
              <w:t>。如出现最高综合得分相同的情况，则以价格分较高的</w:t>
            </w:r>
            <w:r w:rsidR="004157F0" w:rsidRPr="00227923">
              <w:rPr>
                <w:rFonts w:ascii="Times New Roman" w:eastAsia="宋体" w:hAnsi="Times New Roman" w:cs="Times New Roman" w:hint="eastAsia"/>
                <w:sz w:val="18"/>
                <w:szCs w:val="18"/>
              </w:rPr>
              <w:t>竞选人</w:t>
            </w:r>
            <w:r w:rsidRPr="00227923">
              <w:rPr>
                <w:rFonts w:ascii="Times New Roman" w:eastAsia="宋体" w:hAnsi="Times New Roman" w:cs="Times New Roman" w:hint="eastAsia"/>
                <w:sz w:val="18"/>
                <w:szCs w:val="18"/>
              </w:rPr>
              <w:t>作为项目的中选</w:t>
            </w:r>
            <w:r w:rsidR="004157F0" w:rsidRPr="00227923">
              <w:rPr>
                <w:rFonts w:ascii="Times New Roman" w:eastAsia="宋体" w:hAnsi="Times New Roman" w:cs="Times New Roman" w:hint="eastAsia"/>
                <w:sz w:val="18"/>
                <w:szCs w:val="18"/>
              </w:rPr>
              <w:t>竞选人</w:t>
            </w:r>
            <w:r w:rsidRPr="00227923">
              <w:rPr>
                <w:rFonts w:ascii="Times New Roman" w:eastAsia="宋体" w:hAnsi="Times New Roman" w:cs="Times New Roman" w:hint="eastAsia"/>
                <w:sz w:val="18"/>
                <w:szCs w:val="18"/>
              </w:rPr>
              <w:t>。</w:t>
            </w:r>
          </w:p>
        </w:tc>
      </w:tr>
      <w:tr w:rsidR="00227923" w:rsidRPr="00227923" w14:paraId="6FF04AEC" w14:textId="77777777" w:rsidTr="00072FCD">
        <w:trPr>
          <w:trHeight w:val="536"/>
          <w:jc w:val="center"/>
        </w:trPr>
        <w:tc>
          <w:tcPr>
            <w:tcW w:w="790" w:type="dxa"/>
            <w:tcBorders>
              <w:top w:val="single" w:sz="4" w:space="0" w:color="auto"/>
              <w:left w:val="single" w:sz="4" w:space="0" w:color="auto"/>
              <w:bottom w:val="single" w:sz="4" w:space="0" w:color="auto"/>
            </w:tcBorders>
            <w:vAlign w:val="center"/>
          </w:tcPr>
          <w:p w14:paraId="748DD9D6" w14:textId="14D55E7B" w:rsidR="00837055"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15</w:t>
            </w:r>
          </w:p>
        </w:tc>
        <w:tc>
          <w:tcPr>
            <w:tcW w:w="1757" w:type="dxa"/>
            <w:tcBorders>
              <w:top w:val="single" w:sz="4" w:space="0" w:color="auto"/>
              <w:bottom w:val="single" w:sz="4" w:space="0" w:color="auto"/>
            </w:tcBorders>
            <w:vAlign w:val="center"/>
          </w:tcPr>
          <w:p w14:paraId="00EADA96" w14:textId="59EFF176" w:rsidR="00837055" w:rsidRPr="00227923" w:rsidRDefault="00837055"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评审时间</w:t>
            </w:r>
          </w:p>
        </w:tc>
        <w:tc>
          <w:tcPr>
            <w:tcW w:w="7360" w:type="dxa"/>
            <w:tcBorders>
              <w:top w:val="single" w:sz="4" w:space="0" w:color="auto"/>
              <w:bottom w:val="single" w:sz="4" w:space="0" w:color="auto"/>
              <w:right w:val="single" w:sz="4" w:space="0" w:color="auto"/>
            </w:tcBorders>
            <w:vAlign w:val="center"/>
          </w:tcPr>
          <w:p w14:paraId="4CD058ED" w14:textId="4A302A80" w:rsidR="00837055" w:rsidRPr="00227923" w:rsidRDefault="009A7175" w:rsidP="008565B6">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sz w:val="18"/>
                <w:szCs w:val="18"/>
              </w:rPr>
              <w:t>2020</w:t>
            </w:r>
            <w:r w:rsidR="00837055" w:rsidRPr="00227923">
              <w:rPr>
                <w:rFonts w:ascii="Times New Roman" w:eastAsia="宋体" w:hAnsi="Times New Roman" w:cs="Times New Roman" w:hint="eastAsia"/>
                <w:sz w:val="18"/>
                <w:szCs w:val="18"/>
              </w:rPr>
              <w:t>年</w:t>
            </w:r>
            <w:r w:rsidR="00072FCD" w:rsidRPr="00227923">
              <w:rPr>
                <w:rFonts w:ascii="Times New Roman" w:eastAsia="宋体" w:hAnsi="Times New Roman" w:cs="Times New Roman"/>
                <w:sz w:val="18"/>
                <w:szCs w:val="18"/>
              </w:rPr>
              <w:t>9</w:t>
            </w:r>
            <w:r w:rsidR="00175897" w:rsidRPr="00227923">
              <w:rPr>
                <w:rFonts w:ascii="Times New Roman" w:eastAsia="宋体" w:hAnsi="Times New Roman" w:cs="Times New Roman" w:hint="eastAsia"/>
                <w:sz w:val="18"/>
                <w:szCs w:val="18"/>
              </w:rPr>
              <w:t>月</w:t>
            </w:r>
            <w:r w:rsidR="008565B6" w:rsidRPr="00227923">
              <w:rPr>
                <w:rFonts w:ascii="Times New Roman" w:eastAsia="宋体" w:hAnsi="Times New Roman" w:cs="Times New Roman"/>
                <w:sz w:val="18"/>
                <w:szCs w:val="18"/>
              </w:rPr>
              <w:t>25</w:t>
            </w:r>
            <w:r w:rsidR="00837055" w:rsidRPr="00227923">
              <w:rPr>
                <w:rFonts w:ascii="Times New Roman" w:eastAsia="宋体" w:hAnsi="Times New Roman" w:cs="Times New Roman" w:hint="eastAsia"/>
                <w:sz w:val="18"/>
                <w:szCs w:val="18"/>
              </w:rPr>
              <w:t>日早上</w:t>
            </w:r>
            <w:r w:rsidR="00077F55" w:rsidRPr="00227923">
              <w:rPr>
                <w:rFonts w:ascii="Times New Roman" w:eastAsia="宋体" w:hAnsi="Times New Roman" w:cs="Times New Roman" w:hint="eastAsia"/>
                <w:sz w:val="18"/>
                <w:szCs w:val="18"/>
              </w:rPr>
              <w:t>9</w:t>
            </w:r>
            <w:r w:rsidR="00837055" w:rsidRPr="00227923">
              <w:rPr>
                <w:rFonts w:ascii="Times New Roman" w:eastAsia="宋体" w:hAnsi="Times New Roman" w:cs="Times New Roman" w:hint="eastAsia"/>
                <w:sz w:val="18"/>
                <w:szCs w:val="18"/>
              </w:rPr>
              <w:t>时</w:t>
            </w:r>
            <w:r w:rsidR="00077F55" w:rsidRPr="00227923">
              <w:rPr>
                <w:rFonts w:ascii="Times New Roman" w:eastAsia="宋体" w:hAnsi="Times New Roman" w:cs="Times New Roman" w:hint="eastAsia"/>
                <w:sz w:val="18"/>
                <w:szCs w:val="18"/>
              </w:rPr>
              <w:t xml:space="preserve">00 </w:t>
            </w:r>
            <w:r w:rsidR="00837055" w:rsidRPr="00227923">
              <w:rPr>
                <w:rFonts w:ascii="Times New Roman" w:eastAsia="宋体" w:hAnsi="Times New Roman" w:cs="Times New Roman" w:hint="eastAsia"/>
                <w:sz w:val="18"/>
                <w:szCs w:val="18"/>
              </w:rPr>
              <w:t>分</w:t>
            </w:r>
          </w:p>
        </w:tc>
      </w:tr>
      <w:tr w:rsidR="00227923" w:rsidRPr="00227923" w14:paraId="0BEC0A70" w14:textId="77777777" w:rsidTr="00072FCD">
        <w:trPr>
          <w:trHeight w:val="558"/>
          <w:jc w:val="center"/>
        </w:trPr>
        <w:tc>
          <w:tcPr>
            <w:tcW w:w="790" w:type="dxa"/>
            <w:tcBorders>
              <w:top w:val="single" w:sz="4" w:space="0" w:color="auto"/>
              <w:left w:val="single" w:sz="4" w:space="0" w:color="auto"/>
              <w:bottom w:val="single" w:sz="4" w:space="0" w:color="auto"/>
            </w:tcBorders>
            <w:vAlign w:val="center"/>
          </w:tcPr>
          <w:p w14:paraId="2EEB8FE4" w14:textId="58965B7D" w:rsidR="00837055"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16</w:t>
            </w:r>
          </w:p>
        </w:tc>
        <w:tc>
          <w:tcPr>
            <w:tcW w:w="1757" w:type="dxa"/>
            <w:tcBorders>
              <w:top w:val="single" w:sz="4" w:space="0" w:color="auto"/>
              <w:bottom w:val="single" w:sz="4" w:space="0" w:color="auto"/>
            </w:tcBorders>
            <w:vAlign w:val="center"/>
          </w:tcPr>
          <w:p w14:paraId="1DFBFAE4" w14:textId="77777777" w:rsidR="00837055" w:rsidRPr="00227923" w:rsidRDefault="00837055"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评审地址</w:t>
            </w:r>
          </w:p>
        </w:tc>
        <w:tc>
          <w:tcPr>
            <w:tcW w:w="7360" w:type="dxa"/>
            <w:tcBorders>
              <w:top w:val="single" w:sz="4" w:space="0" w:color="auto"/>
              <w:bottom w:val="single" w:sz="4" w:space="0" w:color="auto"/>
              <w:right w:val="single" w:sz="4" w:space="0" w:color="auto"/>
            </w:tcBorders>
            <w:vAlign w:val="center"/>
          </w:tcPr>
          <w:p w14:paraId="66D4C73B" w14:textId="2B266543" w:rsidR="00837055" w:rsidRPr="00227923" w:rsidRDefault="00837055"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广州市番禺区石楼镇潮田工业区珠江路</w:t>
            </w:r>
            <w:r w:rsidRPr="00227923">
              <w:rPr>
                <w:rFonts w:ascii="Times New Roman" w:eastAsia="宋体" w:hAnsi="Times New Roman" w:cs="Times New Roman"/>
                <w:sz w:val="18"/>
                <w:szCs w:val="18"/>
              </w:rPr>
              <w:t>1</w:t>
            </w:r>
            <w:r w:rsidRPr="00227923">
              <w:rPr>
                <w:rFonts w:ascii="Times New Roman" w:eastAsia="宋体" w:hAnsi="Times New Roman" w:cs="Times New Roman" w:hint="eastAsia"/>
                <w:sz w:val="18"/>
                <w:szCs w:val="18"/>
              </w:rPr>
              <w:t>号综合楼</w:t>
            </w:r>
          </w:p>
        </w:tc>
      </w:tr>
      <w:tr w:rsidR="006D1C68" w:rsidRPr="00227923" w14:paraId="3BDBFB9B" w14:textId="77777777" w:rsidTr="00072FCD">
        <w:trPr>
          <w:trHeight w:val="262"/>
          <w:jc w:val="center"/>
        </w:trPr>
        <w:tc>
          <w:tcPr>
            <w:tcW w:w="790" w:type="dxa"/>
            <w:tcBorders>
              <w:top w:val="single" w:sz="4" w:space="0" w:color="auto"/>
              <w:left w:val="single" w:sz="4" w:space="0" w:color="auto"/>
              <w:bottom w:val="single" w:sz="4" w:space="0" w:color="auto"/>
            </w:tcBorders>
            <w:vAlign w:val="center"/>
          </w:tcPr>
          <w:p w14:paraId="652E2EFF" w14:textId="1B40BD34" w:rsidR="00837055" w:rsidRPr="00227923" w:rsidRDefault="00EB081F"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sz w:val="18"/>
                <w:szCs w:val="18"/>
              </w:rPr>
              <w:t>17</w:t>
            </w:r>
          </w:p>
        </w:tc>
        <w:tc>
          <w:tcPr>
            <w:tcW w:w="1757" w:type="dxa"/>
            <w:tcBorders>
              <w:top w:val="single" w:sz="4" w:space="0" w:color="auto"/>
              <w:bottom w:val="single" w:sz="4" w:space="0" w:color="auto"/>
            </w:tcBorders>
            <w:vAlign w:val="center"/>
          </w:tcPr>
          <w:p w14:paraId="37CDD22A" w14:textId="77777777" w:rsidR="00837055" w:rsidRPr="00227923" w:rsidRDefault="00837055" w:rsidP="00072FCD">
            <w:pPr>
              <w:spacing w:line="400" w:lineRule="exact"/>
              <w:jc w:val="center"/>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联系方式</w:t>
            </w:r>
          </w:p>
        </w:tc>
        <w:tc>
          <w:tcPr>
            <w:tcW w:w="7360" w:type="dxa"/>
            <w:tcBorders>
              <w:top w:val="single" w:sz="4" w:space="0" w:color="auto"/>
              <w:bottom w:val="single" w:sz="4" w:space="0" w:color="auto"/>
              <w:right w:val="single" w:sz="4" w:space="0" w:color="auto"/>
            </w:tcBorders>
            <w:vAlign w:val="center"/>
          </w:tcPr>
          <w:p w14:paraId="6E0473D1" w14:textId="20AC9DD4" w:rsidR="00837055" w:rsidRPr="00227923" w:rsidRDefault="00837055" w:rsidP="00072FCD">
            <w:pPr>
              <w:spacing w:line="400" w:lineRule="exact"/>
              <w:jc w:val="left"/>
              <w:rPr>
                <w:rFonts w:ascii="Times New Roman" w:eastAsia="宋体" w:hAnsi="Times New Roman" w:cs="Times New Roman"/>
                <w:sz w:val="18"/>
                <w:szCs w:val="18"/>
              </w:rPr>
            </w:pPr>
            <w:r w:rsidRPr="00227923">
              <w:rPr>
                <w:rFonts w:ascii="Times New Roman" w:eastAsia="宋体" w:hAnsi="Times New Roman" w:cs="Times New Roman" w:hint="eastAsia"/>
                <w:sz w:val="18"/>
                <w:szCs w:val="18"/>
              </w:rPr>
              <w:t>联系人：</w:t>
            </w:r>
            <w:r w:rsidR="00C76C12" w:rsidRPr="00227923">
              <w:rPr>
                <w:rFonts w:ascii="Times New Roman" w:eastAsia="宋体" w:hAnsi="Times New Roman" w:cs="Times New Roman" w:hint="eastAsia"/>
                <w:sz w:val="18"/>
                <w:szCs w:val="18"/>
              </w:rPr>
              <w:t>王</w:t>
            </w:r>
            <w:r w:rsidR="005E31B4" w:rsidRPr="00227923">
              <w:rPr>
                <w:rFonts w:ascii="Times New Roman" w:eastAsia="宋体" w:hAnsi="Times New Roman" w:cs="Times New Roman" w:hint="eastAsia"/>
                <w:sz w:val="18"/>
                <w:szCs w:val="18"/>
              </w:rPr>
              <w:t>小姐</w:t>
            </w:r>
            <w:r w:rsidRPr="00227923">
              <w:rPr>
                <w:rFonts w:ascii="Times New Roman" w:eastAsia="宋体" w:hAnsi="Times New Roman" w:cs="Times New Roman"/>
                <w:sz w:val="18"/>
                <w:szCs w:val="18"/>
              </w:rPr>
              <w:t xml:space="preserve">  </w:t>
            </w:r>
            <w:r w:rsidR="007A10C3" w:rsidRPr="00227923">
              <w:rPr>
                <w:rFonts w:ascii="Times New Roman" w:eastAsia="宋体" w:hAnsi="Times New Roman" w:cs="Times New Roman"/>
                <w:sz w:val="18"/>
                <w:szCs w:val="18"/>
              </w:rPr>
              <w:t xml:space="preserve">  </w:t>
            </w:r>
            <w:r w:rsidRPr="00227923">
              <w:rPr>
                <w:rFonts w:ascii="Times New Roman" w:eastAsia="宋体" w:hAnsi="Times New Roman" w:cs="Times New Roman" w:hint="eastAsia"/>
                <w:sz w:val="18"/>
                <w:szCs w:val="18"/>
              </w:rPr>
              <w:t>电话：</w:t>
            </w:r>
            <w:r w:rsidR="000F0B30" w:rsidRPr="00227923">
              <w:rPr>
                <w:rFonts w:ascii="Times New Roman" w:eastAsia="宋体" w:hAnsi="Times New Roman" w:cs="Times New Roman" w:hint="eastAsia"/>
                <w:sz w:val="18"/>
                <w:szCs w:val="18"/>
              </w:rPr>
              <w:t>0</w:t>
            </w:r>
            <w:r w:rsidR="000F0B30" w:rsidRPr="00227923">
              <w:rPr>
                <w:rFonts w:ascii="Times New Roman" w:eastAsia="宋体" w:hAnsi="Times New Roman" w:cs="Times New Roman"/>
                <w:sz w:val="18"/>
                <w:szCs w:val="18"/>
              </w:rPr>
              <w:t>20</w:t>
            </w:r>
            <w:r w:rsidR="000F0B30" w:rsidRPr="00227923">
              <w:rPr>
                <w:rFonts w:ascii="Times New Roman" w:eastAsia="宋体" w:hAnsi="Times New Roman" w:cs="Times New Roman" w:hint="eastAsia"/>
                <w:sz w:val="18"/>
                <w:szCs w:val="18"/>
              </w:rPr>
              <w:t>-</w:t>
            </w:r>
            <w:r w:rsidR="00C76C12" w:rsidRPr="00227923">
              <w:rPr>
                <w:rFonts w:ascii="Times New Roman" w:eastAsia="宋体" w:hAnsi="Times New Roman" w:cs="Times New Roman"/>
                <w:sz w:val="18"/>
                <w:szCs w:val="18"/>
              </w:rPr>
              <w:t>61994561</w:t>
            </w:r>
          </w:p>
        </w:tc>
      </w:tr>
    </w:tbl>
    <w:p w14:paraId="650CB084" w14:textId="77777777" w:rsidR="00072FCD" w:rsidRPr="00227923" w:rsidRDefault="00072FCD" w:rsidP="006E0474">
      <w:pPr>
        <w:spacing w:line="560" w:lineRule="exact"/>
        <w:jc w:val="center"/>
        <w:rPr>
          <w:rFonts w:ascii="黑体" w:eastAsia="黑体" w:hAnsi="黑体" w:cs="Times New Roman"/>
          <w:sz w:val="44"/>
          <w:szCs w:val="44"/>
        </w:rPr>
      </w:pPr>
    </w:p>
    <w:p w14:paraId="54DA3302" w14:textId="77777777" w:rsidR="00072FCD" w:rsidRPr="00227923" w:rsidRDefault="00072FCD">
      <w:pPr>
        <w:widowControl/>
        <w:jc w:val="left"/>
        <w:rPr>
          <w:rFonts w:ascii="黑体" w:eastAsia="黑体" w:hAnsi="黑体" w:cs="Times New Roman"/>
          <w:sz w:val="44"/>
          <w:szCs w:val="44"/>
        </w:rPr>
      </w:pPr>
      <w:r w:rsidRPr="00227923">
        <w:rPr>
          <w:rFonts w:ascii="黑体" w:eastAsia="黑体" w:hAnsi="黑体" w:cs="Times New Roman"/>
          <w:sz w:val="44"/>
          <w:szCs w:val="44"/>
        </w:rPr>
        <w:br w:type="page"/>
      </w:r>
    </w:p>
    <w:p w14:paraId="5C55A5EB" w14:textId="32DC9F5B" w:rsidR="0024050C" w:rsidRPr="00227923" w:rsidRDefault="0024050C" w:rsidP="006E0474">
      <w:pPr>
        <w:spacing w:line="560" w:lineRule="exact"/>
        <w:jc w:val="center"/>
        <w:rPr>
          <w:rFonts w:ascii="黑体" w:eastAsia="黑体" w:hAnsi="黑体" w:cs="Times New Roman"/>
          <w:sz w:val="44"/>
          <w:szCs w:val="44"/>
        </w:rPr>
      </w:pPr>
      <w:r w:rsidRPr="00227923">
        <w:rPr>
          <w:rFonts w:ascii="黑体" w:eastAsia="黑体" w:hAnsi="黑体" w:cs="Times New Roman" w:hint="eastAsia"/>
          <w:sz w:val="44"/>
          <w:szCs w:val="44"/>
        </w:rPr>
        <w:lastRenderedPageBreak/>
        <w:t>（三）采购人需求</w:t>
      </w:r>
    </w:p>
    <w:p w14:paraId="200F3541" w14:textId="77777777" w:rsidR="00D95369" w:rsidRPr="00227923" w:rsidRDefault="00D95369" w:rsidP="000A71D3">
      <w:pPr>
        <w:spacing w:line="560" w:lineRule="exact"/>
        <w:ind w:firstLineChars="200" w:firstLine="643"/>
        <w:rPr>
          <w:rFonts w:ascii="仿宋_GB2312" w:eastAsia="仿宋_GB2312"/>
          <w:b/>
          <w:sz w:val="32"/>
          <w:szCs w:val="32"/>
        </w:rPr>
      </w:pPr>
      <w:r w:rsidRPr="00227923">
        <w:rPr>
          <w:rFonts w:ascii="仿宋_GB2312" w:eastAsia="仿宋_GB2312" w:hint="eastAsia"/>
          <w:b/>
          <w:sz w:val="32"/>
          <w:szCs w:val="32"/>
        </w:rPr>
        <w:t>一、项目概况</w:t>
      </w:r>
    </w:p>
    <w:p w14:paraId="43395197" w14:textId="1E0D9422" w:rsidR="00861726" w:rsidRPr="00227923" w:rsidRDefault="003B6796" w:rsidP="000A71D3">
      <w:pPr>
        <w:spacing w:line="560" w:lineRule="exact"/>
        <w:ind w:firstLineChars="200" w:firstLine="640"/>
        <w:rPr>
          <w:rFonts w:ascii="仿宋_GB2312" w:eastAsia="仿宋_GB2312" w:hAnsi="宋体"/>
          <w:sz w:val="32"/>
          <w:szCs w:val="32"/>
        </w:rPr>
      </w:pPr>
      <w:r w:rsidRPr="00227923">
        <w:rPr>
          <w:rFonts w:ascii="仿宋_GB2312" w:eastAsia="仿宋_GB2312" w:hAnsi="宋体" w:hint="eastAsia"/>
          <w:sz w:val="32"/>
          <w:szCs w:val="32"/>
        </w:rPr>
        <w:t>广州检验检测认证集团有限公司（以下简称广检集团）位于广州市番禺区石楼镇潮田工业区珠江路1号，</w:t>
      </w:r>
      <w:r w:rsidR="00407DA8" w:rsidRPr="00227923">
        <w:rPr>
          <w:rFonts w:ascii="仿宋_GB2312" w:eastAsia="仿宋_GB2312" w:hAnsi="宋体" w:hint="eastAsia"/>
          <w:sz w:val="32"/>
          <w:szCs w:val="32"/>
        </w:rPr>
        <w:t>广检</w:t>
      </w:r>
      <w:r w:rsidR="004C499E" w:rsidRPr="00227923">
        <w:rPr>
          <w:rFonts w:ascii="仿宋_GB2312" w:eastAsia="仿宋_GB2312" w:hAnsi="宋体" w:hint="eastAsia"/>
          <w:sz w:val="32"/>
          <w:szCs w:val="32"/>
        </w:rPr>
        <w:t>集团</w:t>
      </w:r>
      <w:r w:rsidR="00407DA8" w:rsidRPr="00227923">
        <w:rPr>
          <w:rFonts w:ascii="仿宋_GB2312" w:eastAsia="仿宋_GB2312" w:hAnsi="宋体" w:hint="eastAsia"/>
          <w:sz w:val="32"/>
          <w:szCs w:val="32"/>
        </w:rPr>
        <w:t>纺织服装服饰检测研究院</w:t>
      </w:r>
      <w:r w:rsidR="002F1D3D" w:rsidRPr="00227923">
        <w:rPr>
          <w:rFonts w:ascii="仿宋_GB2312" w:eastAsia="仿宋_GB2312" w:hAnsi="宋体" w:hint="eastAsia"/>
          <w:sz w:val="32"/>
          <w:szCs w:val="32"/>
        </w:rPr>
        <w:t>（以下简称广纺院）</w:t>
      </w:r>
      <w:r w:rsidR="00407DA8" w:rsidRPr="00227923">
        <w:rPr>
          <w:rFonts w:ascii="仿宋_GB2312" w:eastAsia="仿宋_GB2312" w:hAnsi="宋体" w:hint="eastAsia"/>
          <w:sz w:val="32"/>
          <w:szCs w:val="32"/>
        </w:rPr>
        <w:t>是广检集团旗下</w:t>
      </w:r>
      <w:r w:rsidR="00B2018B" w:rsidRPr="00227923">
        <w:rPr>
          <w:rFonts w:ascii="仿宋_GB2312" w:eastAsia="仿宋_GB2312" w:hAnsi="宋体" w:hint="eastAsia"/>
          <w:sz w:val="32"/>
          <w:szCs w:val="32"/>
        </w:rPr>
        <w:t>其中一个</w:t>
      </w:r>
      <w:r w:rsidR="00407DA8" w:rsidRPr="00227923">
        <w:rPr>
          <w:rFonts w:ascii="仿宋_GB2312" w:eastAsia="仿宋_GB2312" w:hAnsi="宋体" w:hint="eastAsia"/>
          <w:sz w:val="32"/>
          <w:szCs w:val="32"/>
        </w:rPr>
        <w:t>事业部</w:t>
      </w:r>
      <w:r w:rsidR="00B2018B" w:rsidRPr="00227923">
        <w:rPr>
          <w:rFonts w:ascii="仿宋_GB2312" w:eastAsia="仿宋_GB2312" w:hAnsi="宋体" w:hint="eastAsia"/>
          <w:sz w:val="32"/>
          <w:szCs w:val="32"/>
        </w:rPr>
        <w:t>，</w:t>
      </w:r>
      <w:r w:rsidRPr="00227923">
        <w:rPr>
          <w:rFonts w:ascii="仿宋_GB2312" w:eastAsia="仿宋_GB2312" w:hAnsi="宋体" w:hint="eastAsia"/>
          <w:sz w:val="32"/>
          <w:szCs w:val="32"/>
        </w:rPr>
        <w:t xml:space="preserve">现有在职职工约 </w:t>
      </w:r>
      <w:r w:rsidR="001719DD" w:rsidRPr="00227923">
        <w:rPr>
          <w:rFonts w:ascii="仿宋_GB2312" w:eastAsia="仿宋_GB2312" w:hAnsi="宋体"/>
          <w:sz w:val="32"/>
          <w:szCs w:val="32"/>
        </w:rPr>
        <w:t>639</w:t>
      </w:r>
      <w:r w:rsidRPr="00227923">
        <w:rPr>
          <w:rFonts w:ascii="仿宋_GB2312" w:eastAsia="仿宋_GB2312" w:hAnsi="宋体" w:hint="eastAsia"/>
          <w:sz w:val="32"/>
          <w:szCs w:val="32"/>
        </w:rPr>
        <w:t>人。广州广检纺织服装服饰检测研究院有限公司（以下简称广纺公司）现有在职职工约</w:t>
      </w:r>
      <w:r w:rsidR="001719DD" w:rsidRPr="00227923">
        <w:rPr>
          <w:rFonts w:ascii="仿宋_GB2312" w:eastAsia="仿宋_GB2312" w:hAnsi="宋体"/>
          <w:sz w:val="32"/>
          <w:szCs w:val="32"/>
        </w:rPr>
        <w:t>10</w:t>
      </w:r>
      <w:r w:rsidR="00BC65B1" w:rsidRPr="00227923">
        <w:rPr>
          <w:rFonts w:ascii="仿宋_GB2312" w:eastAsia="仿宋_GB2312" w:hAnsi="宋体"/>
          <w:sz w:val="32"/>
          <w:szCs w:val="32"/>
        </w:rPr>
        <w:t>5</w:t>
      </w:r>
      <w:r w:rsidRPr="00227923">
        <w:rPr>
          <w:rFonts w:ascii="仿宋_GB2312" w:eastAsia="仿宋_GB2312" w:hAnsi="宋体" w:hint="eastAsia"/>
          <w:sz w:val="32"/>
          <w:szCs w:val="32"/>
        </w:rPr>
        <w:t>人。为了更好地关爱员工的身心健康，及时掌握员工的身体状况，</w:t>
      </w:r>
      <w:r w:rsidR="00B2018B" w:rsidRPr="00227923">
        <w:rPr>
          <w:rFonts w:ascii="仿宋_GB2312" w:eastAsia="仿宋_GB2312" w:hAnsi="宋体" w:hint="eastAsia"/>
          <w:sz w:val="32"/>
          <w:szCs w:val="32"/>
        </w:rPr>
        <w:t>广检集团</w:t>
      </w:r>
      <w:r w:rsidR="00B2018B" w:rsidRPr="00227923">
        <w:rPr>
          <w:rFonts w:ascii="仿宋" w:eastAsia="仿宋" w:hAnsi="仿宋" w:hint="eastAsia"/>
          <w:sz w:val="32"/>
          <w:szCs w:val="32"/>
        </w:rPr>
        <w:t>广纺院</w:t>
      </w:r>
      <w:r w:rsidRPr="00227923">
        <w:rPr>
          <w:rFonts w:ascii="仿宋_GB2312" w:eastAsia="仿宋_GB2312" w:hAnsi="宋体" w:hint="eastAsia"/>
          <w:sz w:val="32"/>
          <w:szCs w:val="32"/>
        </w:rPr>
        <w:t>和</w:t>
      </w:r>
      <w:r w:rsidR="00B2018B" w:rsidRPr="00227923">
        <w:rPr>
          <w:rFonts w:ascii="仿宋_GB2312" w:eastAsia="仿宋_GB2312" w:hAnsi="宋体" w:hint="eastAsia"/>
          <w:sz w:val="32"/>
          <w:szCs w:val="32"/>
        </w:rPr>
        <w:t>广纺公司</w:t>
      </w:r>
      <w:r w:rsidRPr="00227923">
        <w:rPr>
          <w:rFonts w:ascii="仿宋" w:eastAsia="仿宋" w:hAnsi="仿宋" w:hint="eastAsia"/>
          <w:sz w:val="32"/>
          <w:szCs w:val="32"/>
        </w:rPr>
        <w:t>共同</w:t>
      </w:r>
      <w:r w:rsidR="004C499E" w:rsidRPr="00227923">
        <w:rPr>
          <w:rFonts w:ascii="仿宋" w:eastAsia="仿宋" w:hAnsi="仿宋" w:hint="eastAsia"/>
          <w:sz w:val="32"/>
          <w:szCs w:val="32"/>
        </w:rPr>
        <w:t>对体检项目</w:t>
      </w:r>
      <w:r w:rsidRPr="00227923">
        <w:rPr>
          <w:rFonts w:ascii="仿宋_GB2312" w:eastAsia="仿宋_GB2312" w:hAnsi="宋体" w:hint="eastAsia"/>
          <w:sz w:val="32"/>
          <w:szCs w:val="32"/>
        </w:rPr>
        <w:t>进行竞选采购。</w:t>
      </w:r>
    </w:p>
    <w:p w14:paraId="1E6D5DDD" w14:textId="59A00B0C" w:rsidR="00861726" w:rsidRPr="00227923" w:rsidRDefault="003B6796" w:rsidP="000A71D3">
      <w:pPr>
        <w:spacing w:line="560" w:lineRule="exact"/>
        <w:ind w:firstLineChars="200" w:firstLine="640"/>
        <w:rPr>
          <w:rFonts w:ascii="仿宋_GB2312" w:eastAsia="仿宋_GB2312" w:hAnsi="宋体"/>
          <w:sz w:val="32"/>
          <w:szCs w:val="32"/>
        </w:rPr>
      </w:pPr>
      <w:r w:rsidRPr="00227923">
        <w:rPr>
          <w:rFonts w:ascii="仿宋_GB2312" w:eastAsia="仿宋_GB2312" w:hAnsi="宋体" w:hint="eastAsia"/>
          <w:sz w:val="32"/>
          <w:szCs w:val="32"/>
        </w:rPr>
        <w:t>体检</w:t>
      </w:r>
      <w:r w:rsidR="00861726" w:rsidRPr="00227923">
        <w:rPr>
          <w:rFonts w:ascii="仿宋_GB2312" w:eastAsia="仿宋_GB2312" w:hAnsi="宋体"/>
          <w:sz w:val="32"/>
          <w:szCs w:val="32"/>
        </w:rPr>
        <w:t>服务</w:t>
      </w:r>
      <w:r w:rsidRPr="00227923">
        <w:rPr>
          <w:rFonts w:ascii="仿宋_GB2312" w:eastAsia="仿宋_GB2312" w:hAnsi="宋体" w:hint="eastAsia"/>
          <w:sz w:val="32"/>
          <w:szCs w:val="32"/>
        </w:rPr>
        <w:t>期限</w:t>
      </w:r>
      <w:r w:rsidR="00861726" w:rsidRPr="00227923">
        <w:rPr>
          <w:rFonts w:ascii="仿宋_GB2312" w:eastAsia="仿宋_GB2312" w:hAnsi="宋体"/>
          <w:sz w:val="32"/>
          <w:szCs w:val="32"/>
        </w:rPr>
        <w:t>自</w:t>
      </w:r>
      <w:r w:rsidR="00861726" w:rsidRPr="00227923">
        <w:rPr>
          <w:rFonts w:ascii="仿宋_GB2312" w:eastAsia="仿宋_GB2312" w:hAnsi="宋体" w:hint="eastAsia"/>
          <w:sz w:val="32"/>
          <w:szCs w:val="32"/>
        </w:rPr>
        <w:t>合同生效之日起</w:t>
      </w:r>
      <w:r w:rsidR="006E215D" w:rsidRPr="00227923">
        <w:rPr>
          <w:rFonts w:ascii="仿宋_GB2312" w:eastAsia="仿宋_GB2312" w:hAnsi="宋体"/>
          <w:sz w:val="32"/>
          <w:szCs w:val="32"/>
        </w:rPr>
        <w:t>1</w:t>
      </w:r>
      <w:r w:rsidR="00861726" w:rsidRPr="00227923">
        <w:rPr>
          <w:rFonts w:ascii="仿宋_GB2312" w:eastAsia="仿宋_GB2312" w:hAnsi="宋体" w:hint="eastAsia"/>
          <w:sz w:val="32"/>
          <w:szCs w:val="32"/>
        </w:rPr>
        <w:t>年。</w:t>
      </w:r>
    </w:p>
    <w:p w14:paraId="3950DF8B" w14:textId="29684CD3" w:rsidR="00D95369" w:rsidRPr="00227923" w:rsidRDefault="00D95369" w:rsidP="000A71D3">
      <w:pPr>
        <w:spacing w:line="560" w:lineRule="exact"/>
        <w:ind w:firstLineChars="200" w:firstLine="643"/>
        <w:rPr>
          <w:rFonts w:ascii="仿宋_GB2312" w:eastAsia="仿宋_GB2312"/>
          <w:b/>
          <w:sz w:val="32"/>
          <w:szCs w:val="32"/>
        </w:rPr>
      </w:pPr>
      <w:r w:rsidRPr="00227923">
        <w:rPr>
          <w:rFonts w:ascii="仿宋_GB2312" w:eastAsia="仿宋_GB2312" w:hint="eastAsia"/>
          <w:b/>
          <w:sz w:val="32"/>
          <w:szCs w:val="32"/>
        </w:rPr>
        <w:t>二、采购</w:t>
      </w:r>
      <w:r w:rsidR="004F07F4" w:rsidRPr="00227923">
        <w:rPr>
          <w:rFonts w:ascii="仿宋_GB2312" w:eastAsia="仿宋_GB2312" w:hint="eastAsia"/>
          <w:b/>
          <w:sz w:val="32"/>
          <w:szCs w:val="32"/>
        </w:rPr>
        <w:t>符合的</w:t>
      </w:r>
      <w:r w:rsidR="00FC6178" w:rsidRPr="00227923">
        <w:rPr>
          <w:rFonts w:ascii="仿宋_GB2312" w:eastAsia="仿宋_GB2312" w:hint="eastAsia"/>
          <w:b/>
          <w:sz w:val="32"/>
          <w:szCs w:val="32"/>
        </w:rPr>
        <w:t>资格和参数</w:t>
      </w:r>
    </w:p>
    <w:p w14:paraId="25D1CB87" w14:textId="1B98879E"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（一）</w:t>
      </w:r>
      <w:r w:rsidR="000A0167" w:rsidRPr="00227923">
        <w:rPr>
          <w:rFonts w:ascii="仿宋" w:eastAsia="仿宋" w:hAnsi="仿宋" w:cs="Times New Roman" w:hint="eastAsia"/>
          <w:sz w:val="32"/>
          <w:szCs w:val="32"/>
        </w:rPr>
        <w:t>符合</w:t>
      </w:r>
      <w:r w:rsidRPr="00227923">
        <w:rPr>
          <w:rFonts w:ascii="仿宋" w:eastAsia="仿宋" w:hAnsi="仿宋" w:cs="Times New Roman" w:hint="eastAsia"/>
          <w:sz w:val="32"/>
          <w:szCs w:val="32"/>
        </w:rPr>
        <w:t>基本要求：</w:t>
      </w:r>
      <w:r w:rsidR="004157F0"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须是符合《中华人民共和国政府采购法》第二十二条规定的体检机构：</w:t>
      </w:r>
    </w:p>
    <w:p w14:paraId="7C79C9B0" w14:textId="77777777"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1.具有独立承担民事责任的能力；</w:t>
      </w:r>
    </w:p>
    <w:p w14:paraId="673B685C" w14:textId="77777777"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2.具有良好的商业信誉和健全的财务会计制度；</w:t>
      </w:r>
    </w:p>
    <w:p w14:paraId="6D1F8230" w14:textId="77777777"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3.具有履行合同所必需的设备和专业技术能力；</w:t>
      </w:r>
    </w:p>
    <w:p w14:paraId="6CD25370" w14:textId="77777777"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4.有依法缴纳税收和社会保障资金的良好记录；</w:t>
      </w:r>
    </w:p>
    <w:p w14:paraId="5BD7CE05" w14:textId="45977876"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5.参加采购活动前三年内，在经营活动中没有重大违法记录；</w:t>
      </w:r>
    </w:p>
    <w:p w14:paraId="01078A09" w14:textId="77777777"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6.法律、行政法规规定的其他条件；</w:t>
      </w:r>
    </w:p>
    <w:p w14:paraId="1947242F" w14:textId="07C77E4F" w:rsidR="0024190F" w:rsidRPr="00227923" w:rsidRDefault="0024190F" w:rsidP="000A71D3">
      <w:pPr>
        <w:ind w:firstLineChars="200" w:firstLine="640"/>
        <w:rPr>
          <w:rFonts w:ascii="仿宋_GB2312" w:eastAsia="仿宋_GB2312" w:hAnsi="宋体" w:cs="Times New Roman"/>
          <w:sz w:val="32"/>
          <w:szCs w:val="32"/>
        </w:rPr>
      </w:pPr>
      <w:r w:rsidRPr="00227923">
        <w:rPr>
          <w:rFonts w:ascii="仿宋_GB2312" w:eastAsia="仿宋_GB2312" w:hAnsi="宋体" w:cs="Times New Roman" w:hint="eastAsia"/>
          <w:sz w:val="32"/>
          <w:szCs w:val="32"/>
        </w:rPr>
        <w:t>（二）</w:t>
      </w:r>
      <w:r w:rsidR="000A0167" w:rsidRPr="00227923">
        <w:rPr>
          <w:rFonts w:ascii="仿宋_GB2312" w:eastAsia="仿宋_GB2312" w:hAnsi="宋体" w:cs="Times New Roman" w:hint="eastAsia"/>
          <w:sz w:val="32"/>
          <w:szCs w:val="32"/>
        </w:rPr>
        <w:t>符合</w:t>
      </w:r>
      <w:r w:rsidRPr="00227923">
        <w:rPr>
          <w:rFonts w:ascii="仿宋_GB2312" w:eastAsia="仿宋_GB2312" w:hAnsi="宋体" w:cs="Times New Roman" w:hint="eastAsia"/>
          <w:sz w:val="32"/>
          <w:szCs w:val="32"/>
        </w:rPr>
        <w:t>特定资格要求：</w:t>
      </w:r>
    </w:p>
    <w:p w14:paraId="5943D94B" w14:textId="14C9E252"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1.</w:t>
      </w:r>
      <w:r w:rsidR="004157F0"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必须是来自中华人民共和国境内注册的法人或其他组织，具有合法企业法人《营业执照》 (</w:t>
      </w:r>
      <w:r w:rsidR="00C034D7" w:rsidRPr="00227923">
        <w:rPr>
          <w:rFonts w:ascii="仿宋" w:eastAsia="仿宋" w:hAnsi="仿宋" w:hint="eastAsia"/>
          <w:sz w:val="32"/>
          <w:szCs w:val="32"/>
        </w:rPr>
        <w:t>或事业单位法人证书</w:t>
      </w:r>
      <w:r w:rsidRPr="00227923">
        <w:rPr>
          <w:rFonts w:ascii="仿宋" w:eastAsia="仿宋" w:hAnsi="仿宋" w:cs="Times New Roman" w:hint="eastAsia"/>
          <w:sz w:val="32"/>
          <w:szCs w:val="32"/>
        </w:rPr>
        <w:t>)；</w:t>
      </w:r>
    </w:p>
    <w:p w14:paraId="1AF3FCC2" w14:textId="1FFC244E"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sz w:val="32"/>
          <w:szCs w:val="32"/>
        </w:rPr>
        <w:t>2.</w:t>
      </w:r>
      <w:r w:rsidR="004157F0"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须依法取得《医疗机构执业许可证》，可以是具有独立体检中心的三级甲等综合性医院或专业健康体检中心。</w:t>
      </w:r>
    </w:p>
    <w:p w14:paraId="15AEB9F3" w14:textId="77777777" w:rsidR="007E2B8E" w:rsidRPr="00227923" w:rsidRDefault="0024190F" w:rsidP="000A71D3">
      <w:pPr>
        <w:widowControl/>
        <w:spacing w:line="560" w:lineRule="exact"/>
        <w:ind w:firstLineChars="200" w:firstLine="640"/>
        <w:jc w:val="left"/>
        <w:rPr>
          <w:rFonts w:ascii="仿宋" w:eastAsia="仿宋" w:hAnsi="仿宋" w:cs="仿宋_GB2312"/>
          <w:b/>
          <w:kern w:val="0"/>
          <w:sz w:val="32"/>
          <w:szCs w:val="32"/>
        </w:rPr>
      </w:pPr>
      <w:r w:rsidRPr="00227923">
        <w:rPr>
          <w:rFonts w:ascii="仿宋" w:eastAsia="仿宋" w:hAnsi="仿宋" w:cs="Times New Roman" w:hint="eastAsia"/>
          <w:sz w:val="32"/>
          <w:szCs w:val="32"/>
        </w:rPr>
        <w:lastRenderedPageBreak/>
        <w:t>（三）</w:t>
      </w:r>
      <w:r w:rsidR="007E2B8E" w:rsidRPr="00227923">
        <w:rPr>
          <w:rFonts w:ascii="仿宋" w:eastAsia="仿宋" w:hAnsi="仿宋" w:hint="eastAsia"/>
          <w:sz w:val="32"/>
          <w:szCs w:val="32"/>
        </w:rPr>
        <w:t>竞选人</w:t>
      </w:r>
      <w:r w:rsidR="007E2B8E" w:rsidRPr="00227923">
        <w:rPr>
          <w:rFonts w:ascii="仿宋" w:eastAsia="仿宋" w:hAnsi="仿宋" w:hint="eastAsia"/>
          <w:b/>
          <w:sz w:val="32"/>
          <w:szCs w:val="32"/>
        </w:rPr>
        <w:t>提供以下材料（所含内容均应有竞选人签章确认）</w:t>
      </w:r>
      <w:r w:rsidR="007E2B8E" w:rsidRPr="00227923">
        <w:rPr>
          <w:rFonts w:ascii="仿宋" w:eastAsia="仿宋" w:hAnsi="仿宋" w:cs="仿宋_GB2312"/>
          <w:b/>
          <w:bCs/>
          <w:kern w:val="0"/>
          <w:sz w:val="32"/>
          <w:szCs w:val="32"/>
        </w:rPr>
        <w:t>:</w:t>
      </w:r>
    </w:p>
    <w:p w14:paraId="32D3331D" w14:textId="648CE8AE"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1.</w:t>
      </w:r>
      <w:r w:rsidR="00476A81"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给本采购项目负责人出具的委托书及竞选负责人的资质（附资质证件复印件）；</w:t>
      </w:r>
    </w:p>
    <w:p w14:paraId="6B5CB494" w14:textId="77777777" w:rsidR="0024190F" w:rsidRPr="00227923" w:rsidRDefault="0024190F" w:rsidP="000A71D3">
      <w:pPr>
        <w:spacing w:line="560" w:lineRule="exact"/>
        <w:ind w:firstLineChars="200" w:firstLine="640"/>
        <w:jc w:val="left"/>
        <w:rPr>
          <w:rFonts w:ascii="仿宋" w:eastAsia="仿宋" w:hAnsi="仿宋" w:cs="仿宋_GB2312"/>
          <w:kern w:val="0"/>
          <w:sz w:val="32"/>
          <w:szCs w:val="32"/>
        </w:rPr>
      </w:pPr>
      <w:r w:rsidRPr="00227923">
        <w:rPr>
          <w:rFonts w:ascii="仿宋" w:eastAsia="仿宋" w:hAnsi="仿宋" w:cs="仿宋_GB2312" w:hint="eastAsia"/>
          <w:kern w:val="0"/>
          <w:sz w:val="32"/>
          <w:szCs w:val="32"/>
        </w:rPr>
        <w:t>2.医院名称及等级（如果是三甲医院或者</w:t>
      </w:r>
      <w:r w:rsidRPr="00227923">
        <w:rPr>
          <w:rFonts w:ascii="仿宋" w:eastAsia="仿宋" w:hAnsi="仿宋" w:cs="Times New Roman" w:hint="eastAsia"/>
          <w:sz w:val="32"/>
          <w:szCs w:val="32"/>
        </w:rPr>
        <w:t>专业健康体检中心</w:t>
      </w:r>
      <w:r w:rsidRPr="00227923">
        <w:rPr>
          <w:rFonts w:ascii="仿宋" w:eastAsia="仿宋" w:hAnsi="仿宋" w:cs="仿宋_GB2312" w:hint="eastAsia"/>
          <w:kern w:val="0"/>
          <w:sz w:val="32"/>
          <w:szCs w:val="32"/>
        </w:rPr>
        <w:t>，请分别附资质证明复印件</w:t>
      </w:r>
      <w:r w:rsidRPr="00227923">
        <w:rPr>
          <w:rFonts w:ascii="仿宋" w:eastAsia="仿宋" w:hAnsi="仿宋" w:cs="Times New Roman" w:hint="eastAsia"/>
          <w:sz w:val="32"/>
          <w:szCs w:val="32"/>
        </w:rPr>
        <w:t>）；</w:t>
      </w:r>
    </w:p>
    <w:p w14:paraId="5E8871D2" w14:textId="0CC73FC5"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3.</w:t>
      </w:r>
      <w:r w:rsidR="00476A81"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近3年体检工作业绩简介；</w:t>
      </w:r>
    </w:p>
    <w:p w14:paraId="3383803F" w14:textId="0496C889"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4.</w:t>
      </w:r>
      <w:r w:rsidR="005F3382" w:rsidRPr="00227923">
        <w:rPr>
          <w:rFonts w:ascii="仿宋" w:eastAsia="仿宋" w:hAnsi="仿宋" w:cs="Times New Roman" w:hint="eastAsia"/>
          <w:sz w:val="32"/>
          <w:szCs w:val="32"/>
        </w:rPr>
        <w:t>本次</w:t>
      </w:r>
      <w:r w:rsidRPr="00227923">
        <w:rPr>
          <w:rFonts w:ascii="仿宋" w:eastAsia="仿宋" w:hAnsi="仿宋" w:cs="Times New Roman" w:hint="eastAsia"/>
          <w:sz w:val="32"/>
          <w:szCs w:val="32"/>
        </w:rPr>
        <w:t>体检投入设备资源情况；</w:t>
      </w:r>
    </w:p>
    <w:p w14:paraId="56DBCD7F" w14:textId="096935D2"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5.负责参与我公司员工体检具体工作的人员名单（含姓名、性别、年龄、职称、职务</w:t>
      </w:r>
      <w:r w:rsidR="006E215D" w:rsidRPr="00227923">
        <w:rPr>
          <w:rFonts w:ascii="仿宋" w:eastAsia="仿宋" w:hAnsi="仿宋" w:cs="Times New Roman" w:hint="eastAsia"/>
          <w:sz w:val="32"/>
          <w:szCs w:val="32"/>
        </w:rPr>
        <w:t>、负责的体检项目</w:t>
      </w:r>
      <w:r w:rsidR="00E27151" w:rsidRPr="00227923">
        <w:rPr>
          <w:rFonts w:ascii="仿宋" w:eastAsia="仿宋" w:hAnsi="仿宋" w:cs="Times New Roman" w:hint="eastAsia"/>
          <w:sz w:val="32"/>
          <w:szCs w:val="32"/>
        </w:rPr>
        <w:t>等</w:t>
      </w:r>
      <w:r w:rsidRPr="00227923">
        <w:rPr>
          <w:rFonts w:ascii="仿宋" w:eastAsia="仿宋" w:hAnsi="仿宋" w:cs="Times New Roman" w:hint="eastAsia"/>
          <w:sz w:val="32"/>
          <w:szCs w:val="32"/>
        </w:rPr>
        <w:t>）；</w:t>
      </w:r>
    </w:p>
    <w:p w14:paraId="49676E75" w14:textId="55CF1119" w:rsidR="0024190F" w:rsidRPr="00227923" w:rsidRDefault="0024190F"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6.</w:t>
      </w:r>
      <w:r w:rsidR="00476A81"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服务承诺（内容需包含</w:t>
      </w:r>
      <w:r w:rsidR="00D724A2" w:rsidRPr="00227923">
        <w:rPr>
          <w:rFonts w:ascii="仿宋" w:eastAsia="仿宋" w:hAnsi="仿宋" w:cs="Times New Roman" w:hint="eastAsia"/>
          <w:sz w:val="32"/>
          <w:szCs w:val="32"/>
        </w:rPr>
        <w:t>体检方式、</w:t>
      </w:r>
      <w:r w:rsidRPr="00227923">
        <w:rPr>
          <w:rFonts w:ascii="仿宋" w:eastAsia="仿宋" w:hAnsi="仿宋" w:cs="Times New Roman" w:hint="eastAsia"/>
          <w:sz w:val="32"/>
          <w:szCs w:val="32"/>
        </w:rPr>
        <w:t>体检时间段、是否提供体检当日体检者早餐、是否有车辆接送职工往返指定地点至体检地、是否提供体检者个人体检报告表及职工整体健康评估报告）；</w:t>
      </w:r>
    </w:p>
    <w:p w14:paraId="2CBDBF27" w14:textId="5F6FF372" w:rsidR="00FC6178" w:rsidRPr="00227923" w:rsidRDefault="00CE6838" w:rsidP="000A71D3">
      <w:pPr>
        <w:spacing w:line="560" w:lineRule="exact"/>
        <w:ind w:firstLineChars="200" w:firstLine="643"/>
        <w:rPr>
          <w:rFonts w:ascii="仿宋_GB2312" w:eastAsia="仿宋_GB2312"/>
          <w:b/>
          <w:sz w:val="32"/>
          <w:szCs w:val="32"/>
        </w:rPr>
      </w:pPr>
      <w:r w:rsidRPr="00227923">
        <w:rPr>
          <w:rFonts w:ascii="仿宋_GB2312" w:eastAsia="仿宋_GB2312" w:hint="eastAsia"/>
          <w:b/>
          <w:sz w:val="32"/>
          <w:szCs w:val="32"/>
        </w:rPr>
        <w:t>三、</w:t>
      </w:r>
      <w:r w:rsidR="00FC6178" w:rsidRPr="00227923">
        <w:rPr>
          <w:rFonts w:ascii="仿宋_GB2312" w:eastAsia="仿宋_GB2312" w:hint="eastAsia"/>
          <w:b/>
          <w:sz w:val="32"/>
          <w:szCs w:val="32"/>
        </w:rPr>
        <w:t>采购</w:t>
      </w:r>
      <w:r w:rsidR="004F07F4" w:rsidRPr="00227923">
        <w:rPr>
          <w:rFonts w:ascii="仿宋_GB2312" w:eastAsia="仿宋_GB2312" w:hint="eastAsia"/>
          <w:b/>
          <w:sz w:val="32"/>
          <w:szCs w:val="32"/>
        </w:rPr>
        <w:t>的相关</w:t>
      </w:r>
      <w:r w:rsidR="00FC6178" w:rsidRPr="00227923">
        <w:rPr>
          <w:rFonts w:ascii="仿宋_GB2312" w:eastAsia="仿宋_GB2312" w:hint="eastAsia"/>
          <w:b/>
          <w:sz w:val="32"/>
          <w:szCs w:val="32"/>
        </w:rPr>
        <w:t>要求</w:t>
      </w:r>
    </w:p>
    <w:p w14:paraId="065AFC36" w14:textId="123EA6D1" w:rsidR="00FC6178" w:rsidRPr="00227923" w:rsidRDefault="00A40587"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（一）</w:t>
      </w:r>
      <w:r w:rsidR="000519C2" w:rsidRPr="00227923">
        <w:rPr>
          <w:rFonts w:ascii="仿宋" w:eastAsia="仿宋" w:hAnsi="仿宋" w:cs="Times New Roman" w:hint="eastAsia"/>
          <w:sz w:val="32"/>
          <w:szCs w:val="32"/>
        </w:rPr>
        <w:t>采购</w:t>
      </w:r>
      <w:r w:rsidR="00FC6178" w:rsidRPr="00227923">
        <w:rPr>
          <w:rFonts w:ascii="仿宋" w:eastAsia="仿宋" w:hAnsi="仿宋" w:cs="Times New Roman" w:hint="eastAsia"/>
          <w:sz w:val="32"/>
          <w:szCs w:val="32"/>
        </w:rPr>
        <w:t>报价为履行合同的最终报价，均为人民币报价，报价应包含服务内容和标准内所有内容；</w:t>
      </w:r>
    </w:p>
    <w:p w14:paraId="517052DE" w14:textId="35B9CD75" w:rsidR="00BC65B1" w:rsidRPr="00227923" w:rsidRDefault="00A40587" w:rsidP="00BC65B1">
      <w:pPr>
        <w:widowControl/>
        <w:spacing w:line="560" w:lineRule="exact"/>
        <w:ind w:firstLineChars="200" w:firstLine="640"/>
        <w:jc w:val="left"/>
        <w:rPr>
          <w:rFonts w:ascii="仿宋" w:eastAsia="仿宋" w:hAnsi="仿宋" w:cs="仿宋_GB2312"/>
          <w:kern w:val="0"/>
          <w:sz w:val="32"/>
          <w:szCs w:val="32"/>
        </w:rPr>
      </w:pPr>
      <w:r w:rsidRPr="00227923">
        <w:rPr>
          <w:rFonts w:ascii="仿宋" w:eastAsia="仿宋" w:hAnsi="仿宋" w:cs="Times New Roman" w:hint="eastAsia"/>
          <w:sz w:val="32"/>
          <w:szCs w:val="32"/>
        </w:rPr>
        <w:t>（二）</w:t>
      </w:r>
      <w:r w:rsidR="00BC65B1" w:rsidRPr="00227923">
        <w:rPr>
          <w:rFonts w:ascii="仿宋" w:eastAsia="仿宋" w:hAnsi="仿宋" w:cs="仿宋_GB2312" w:hint="eastAsia"/>
          <w:kern w:val="0"/>
          <w:sz w:val="32"/>
          <w:szCs w:val="32"/>
        </w:rPr>
        <w:t>2</w:t>
      </w:r>
      <w:r w:rsidR="00BC65B1" w:rsidRPr="00227923">
        <w:rPr>
          <w:rFonts w:ascii="仿宋" w:eastAsia="仿宋" w:hAnsi="仿宋" w:cs="仿宋_GB2312"/>
          <w:kern w:val="0"/>
          <w:sz w:val="32"/>
          <w:szCs w:val="32"/>
        </w:rPr>
        <w:t>020</w:t>
      </w:r>
      <w:r w:rsidR="00BC65B1" w:rsidRPr="00227923">
        <w:rPr>
          <w:rFonts w:ascii="仿宋" w:eastAsia="仿宋" w:hAnsi="仿宋" w:cs="仿宋_GB2312" w:hint="eastAsia"/>
          <w:kern w:val="0"/>
          <w:sz w:val="32"/>
          <w:szCs w:val="32"/>
        </w:rPr>
        <w:t>年体检人数为744人左右，男性</w:t>
      </w:r>
      <w:r w:rsidR="00BC65B1" w:rsidRPr="00227923">
        <w:rPr>
          <w:rFonts w:ascii="仿宋" w:eastAsia="仿宋" w:hAnsi="仿宋" w:cs="仿宋_GB2312"/>
          <w:kern w:val="0"/>
          <w:sz w:val="32"/>
          <w:szCs w:val="32"/>
        </w:rPr>
        <w:t>346</w:t>
      </w:r>
      <w:r w:rsidR="00BC65B1" w:rsidRPr="00227923">
        <w:rPr>
          <w:rFonts w:ascii="仿宋" w:eastAsia="仿宋" w:hAnsi="仿宋" w:cs="仿宋_GB2312" w:hint="eastAsia"/>
          <w:kern w:val="0"/>
          <w:sz w:val="32"/>
          <w:szCs w:val="32"/>
        </w:rPr>
        <w:t>人，其中广纺院</w:t>
      </w:r>
      <w:r w:rsidR="00BC65B1" w:rsidRPr="00227923">
        <w:rPr>
          <w:rFonts w:ascii="仿宋" w:eastAsia="仿宋" w:hAnsi="仿宋" w:cs="仿宋_GB2312"/>
          <w:kern w:val="0"/>
          <w:sz w:val="32"/>
          <w:szCs w:val="32"/>
        </w:rPr>
        <w:t>294</w:t>
      </w:r>
      <w:r w:rsidR="00BC65B1" w:rsidRPr="00227923">
        <w:rPr>
          <w:rFonts w:ascii="仿宋" w:eastAsia="仿宋" w:hAnsi="仿宋" w:cs="仿宋_GB2312" w:hint="eastAsia"/>
          <w:kern w:val="0"/>
          <w:sz w:val="32"/>
          <w:szCs w:val="32"/>
        </w:rPr>
        <w:t xml:space="preserve">人，广纺公司52人。女性 </w:t>
      </w:r>
      <w:r w:rsidR="00BC65B1" w:rsidRPr="00227923">
        <w:rPr>
          <w:rFonts w:ascii="仿宋" w:eastAsia="仿宋" w:hAnsi="仿宋" w:cs="仿宋_GB2312"/>
          <w:kern w:val="0"/>
          <w:sz w:val="32"/>
          <w:szCs w:val="32"/>
        </w:rPr>
        <w:t>398</w:t>
      </w:r>
      <w:r w:rsidR="00BC65B1" w:rsidRPr="00227923">
        <w:rPr>
          <w:rFonts w:ascii="仿宋" w:eastAsia="仿宋" w:hAnsi="仿宋" w:cs="仿宋_GB2312" w:hint="eastAsia"/>
          <w:kern w:val="0"/>
          <w:sz w:val="32"/>
          <w:szCs w:val="32"/>
        </w:rPr>
        <w:t>人，其中广纺院</w:t>
      </w:r>
      <w:r w:rsidR="00BC65B1" w:rsidRPr="00227923">
        <w:rPr>
          <w:rFonts w:ascii="仿宋" w:eastAsia="仿宋" w:hAnsi="仿宋" w:cs="仿宋_GB2312"/>
          <w:kern w:val="0"/>
          <w:sz w:val="32"/>
          <w:szCs w:val="32"/>
        </w:rPr>
        <w:t>345</w:t>
      </w:r>
      <w:r w:rsidR="00BC65B1" w:rsidRPr="00227923">
        <w:rPr>
          <w:rFonts w:ascii="仿宋" w:eastAsia="仿宋" w:hAnsi="仿宋" w:cs="仿宋_GB2312" w:hint="eastAsia"/>
          <w:kern w:val="0"/>
          <w:sz w:val="32"/>
          <w:szCs w:val="32"/>
        </w:rPr>
        <w:t>人， 未婚女性</w:t>
      </w:r>
      <w:r w:rsidR="00BC65B1" w:rsidRPr="00227923">
        <w:rPr>
          <w:rFonts w:ascii="仿宋" w:eastAsia="仿宋" w:hAnsi="仿宋" w:cs="仿宋_GB2312"/>
          <w:kern w:val="0"/>
          <w:sz w:val="32"/>
          <w:szCs w:val="32"/>
        </w:rPr>
        <w:t>83</w:t>
      </w:r>
      <w:r w:rsidR="00BC65B1" w:rsidRPr="00227923">
        <w:rPr>
          <w:rFonts w:ascii="仿宋" w:eastAsia="仿宋" w:hAnsi="仿宋" w:cs="仿宋_GB2312" w:hint="eastAsia"/>
          <w:kern w:val="0"/>
          <w:sz w:val="32"/>
          <w:szCs w:val="32"/>
        </w:rPr>
        <w:t>人，已婚女性</w:t>
      </w:r>
      <w:r w:rsidR="00BC65B1" w:rsidRPr="00227923">
        <w:rPr>
          <w:rFonts w:ascii="仿宋" w:eastAsia="仿宋" w:hAnsi="仿宋" w:cs="仿宋_GB2312"/>
          <w:kern w:val="0"/>
          <w:sz w:val="32"/>
          <w:szCs w:val="32"/>
        </w:rPr>
        <w:t>262</w:t>
      </w:r>
      <w:r w:rsidR="00BC65B1" w:rsidRPr="00227923">
        <w:rPr>
          <w:rFonts w:ascii="仿宋" w:eastAsia="仿宋" w:hAnsi="仿宋" w:cs="仿宋_GB2312" w:hint="eastAsia"/>
          <w:kern w:val="0"/>
          <w:sz w:val="32"/>
          <w:szCs w:val="32"/>
        </w:rPr>
        <w:t>人;广纺公司</w:t>
      </w:r>
      <w:r w:rsidR="00BC65B1" w:rsidRPr="00227923">
        <w:rPr>
          <w:rFonts w:ascii="仿宋" w:eastAsia="仿宋" w:hAnsi="仿宋" w:cs="仿宋_GB2312"/>
          <w:kern w:val="0"/>
          <w:sz w:val="32"/>
          <w:szCs w:val="32"/>
        </w:rPr>
        <w:t>53</w:t>
      </w:r>
      <w:r w:rsidR="00BC65B1" w:rsidRPr="00227923">
        <w:rPr>
          <w:rFonts w:ascii="仿宋" w:eastAsia="仿宋" w:hAnsi="仿宋" w:cs="仿宋_GB2312" w:hint="eastAsia"/>
          <w:kern w:val="0"/>
          <w:sz w:val="32"/>
          <w:szCs w:val="32"/>
        </w:rPr>
        <w:t>人，未婚女性</w:t>
      </w:r>
      <w:r w:rsidR="00BC65B1" w:rsidRPr="00227923">
        <w:rPr>
          <w:rFonts w:ascii="仿宋" w:eastAsia="仿宋" w:hAnsi="仿宋" w:cs="仿宋_GB2312"/>
          <w:kern w:val="0"/>
          <w:sz w:val="32"/>
          <w:szCs w:val="32"/>
        </w:rPr>
        <w:t>10</w:t>
      </w:r>
      <w:r w:rsidR="00BC65B1" w:rsidRPr="00227923">
        <w:rPr>
          <w:rFonts w:ascii="仿宋" w:eastAsia="仿宋" w:hAnsi="仿宋" w:cs="仿宋_GB2312" w:hint="eastAsia"/>
          <w:kern w:val="0"/>
          <w:sz w:val="32"/>
          <w:szCs w:val="32"/>
        </w:rPr>
        <w:t>人，已婚女性43人。</w:t>
      </w:r>
      <w:r w:rsidR="00D622F3" w:rsidRPr="00227923">
        <w:rPr>
          <w:rFonts w:ascii="仿宋" w:eastAsia="仿宋" w:hAnsi="仿宋" w:cs="仿宋_GB2312" w:hint="eastAsia"/>
          <w:kern w:val="0"/>
          <w:sz w:val="32"/>
          <w:szCs w:val="32"/>
        </w:rPr>
        <w:t>人</w:t>
      </w:r>
      <w:r w:rsidR="00072FCD" w:rsidRPr="00227923">
        <w:rPr>
          <w:rFonts w:ascii="仿宋" w:eastAsia="仿宋" w:hAnsi="仿宋" w:cs="仿宋_GB2312" w:hint="eastAsia"/>
          <w:kern w:val="0"/>
          <w:sz w:val="32"/>
          <w:szCs w:val="32"/>
        </w:rPr>
        <w:t>均</w:t>
      </w:r>
      <w:r w:rsidR="00BC65B1" w:rsidRPr="00227923">
        <w:rPr>
          <w:rFonts w:ascii="仿宋" w:eastAsia="仿宋" w:hAnsi="仿宋" w:cs="Times New Roman" w:hint="eastAsia"/>
          <w:sz w:val="32"/>
          <w:szCs w:val="32"/>
        </w:rPr>
        <w:t>预算控制价格：</w:t>
      </w:r>
      <w:r w:rsidR="00BC65B1" w:rsidRPr="00227923">
        <w:rPr>
          <w:rFonts w:ascii="仿宋" w:eastAsia="仿宋" w:hAnsi="仿宋" w:cs="Times New Roman"/>
          <w:sz w:val="32"/>
          <w:szCs w:val="32"/>
        </w:rPr>
        <w:t>500元/</w:t>
      </w:r>
      <w:r w:rsidR="00BC65B1" w:rsidRPr="00227923">
        <w:rPr>
          <w:rFonts w:ascii="仿宋" w:eastAsia="仿宋" w:hAnsi="仿宋" w:cs="Times New Roman" w:hint="eastAsia"/>
          <w:sz w:val="32"/>
          <w:szCs w:val="32"/>
        </w:rPr>
        <w:t>人，</w:t>
      </w:r>
      <w:r w:rsidR="00BC65B1" w:rsidRPr="00227923">
        <w:rPr>
          <w:rFonts w:ascii="仿宋" w:eastAsia="仿宋" w:hAnsi="仿宋" w:cs="仿宋_GB2312" w:hint="eastAsia"/>
          <w:kern w:val="0"/>
          <w:sz w:val="32"/>
          <w:szCs w:val="32"/>
        </w:rPr>
        <w:t>全部费用预算约</w:t>
      </w:r>
      <w:r w:rsidR="00072FCD" w:rsidRPr="00227923">
        <w:rPr>
          <w:rFonts w:ascii="仿宋" w:eastAsia="仿宋" w:hAnsi="仿宋" w:cs="仿宋_GB2312"/>
          <w:kern w:val="0"/>
          <w:sz w:val="32"/>
          <w:szCs w:val="32"/>
        </w:rPr>
        <w:t>38</w:t>
      </w:r>
      <w:r w:rsidR="00BC65B1" w:rsidRPr="00227923">
        <w:rPr>
          <w:rFonts w:ascii="仿宋" w:eastAsia="仿宋" w:hAnsi="仿宋" w:cs="仿宋_GB2312"/>
          <w:kern w:val="0"/>
          <w:sz w:val="32"/>
          <w:szCs w:val="32"/>
        </w:rPr>
        <w:t>万元</w:t>
      </w:r>
      <w:r w:rsidR="00BC65B1" w:rsidRPr="00227923">
        <w:rPr>
          <w:rFonts w:ascii="仿宋" w:eastAsia="仿宋" w:hAnsi="仿宋" w:cs="仿宋_GB2312" w:hint="eastAsia"/>
          <w:kern w:val="0"/>
          <w:sz w:val="32"/>
          <w:szCs w:val="32"/>
        </w:rPr>
        <w:t>；</w:t>
      </w:r>
    </w:p>
    <w:p w14:paraId="334D9BA3" w14:textId="19A3618E" w:rsidR="00FC6178" w:rsidRPr="00227923" w:rsidRDefault="00A40587" w:rsidP="00F14B78">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（三）</w:t>
      </w:r>
      <w:r w:rsidR="00FC6178" w:rsidRPr="00227923">
        <w:rPr>
          <w:rFonts w:ascii="仿宋" w:eastAsia="仿宋" w:hAnsi="仿宋" w:cs="Times New Roman" w:hint="eastAsia"/>
          <w:sz w:val="32"/>
          <w:szCs w:val="32"/>
        </w:rPr>
        <w:t>采购应注明体检地点，如接近地铁或者附近有公交站，要详细表明；</w:t>
      </w:r>
    </w:p>
    <w:p w14:paraId="356DCC32" w14:textId="7DD2F3D9" w:rsidR="00FC6178" w:rsidRPr="00227923" w:rsidRDefault="00A40587"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lastRenderedPageBreak/>
        <w:t>（四）</w:t>
      </w:r>
      <w:r w:rsidR="00FC6178" w:rsidRPr="00227923">
        <w:rPr>
          <w:rFonts w:ascii="仿宋" w:eastAsia="仿宋" w:hAnsi="仿宋" w:cs="Times New Roman" w:hint="eastAsia"/>
          <w:sz w:val="32"/>
          <w:szCs w:val="32"/>
        </w:rPr>
        <w:t>体检项目体检套餐项目必须包含常规项目，附加项目可自行选择搭配。在体检过程中不额外推荐员工其它体检项目。如员工自行要求加项目，可以享受折扣，费用由员工自行支付；</w:t>
      </w:r>
    </w:p>
    <w:p w14:paraId="503F5DD3" w14:textId="1004568A" w:rsidR="00FC6178" w:rsidRPr="00227923" w:rsidRDefault="00A40587" w:rsidP="000A71D3">
      <w:pPr>
        <w:spacing w:line="560" w:lineRule="exact"/>
        <w:ind w:firstLineChars="200" w:firstLine="640"/>
        <w:rPr>
          <w:rFonts w:ascii="仿宋" w:eastAsia="仿宋" w:hAnsi="仿宋" w:cs="Times New Roman"/>
          <w:sz w:val="32"/>
          <w:szCs w:val="32"/>
        </w:rPr>
      </w:pPr>
      <w:r w:rsidRPr="00227923">
        <w:rPr>
          <w:rFonts w:ascii="仿宋" w:eastAsia="仿宋" w:hAnsi="仿宋" w:cs="Times New Roman" w:hint="eastAsia"/>
          <w:sz w:val="32"/>
          <w:szCs w:val="32"/>
        </w:rPr>
        <w:t>（五）</w:t>
      </w:r>
      <w:r w:rsidR="00FC6178" w:rsidRPr="00227923">
        <w:rPr>
          <w:rFonts w:ascii="仿宋" w:eastAsia="仿宋" w:hAnsi="仿宋" w:cs="Times New Roman" w:hint="eastAsia"/>
          <w:sz w:val="32"/>
          <w:szCs w:val="32"/>
        </w:rPr>
        <w:t>员工家属可享受优惠套餐；</w:t>
      </w:r>
    </w:p>
    <w:p w14:paraId="29FF4251" w14:textId="0154EAFA" w:rsidR="00FC6178" w:rsidRPr="00227923" w:rsidRDefault="00A40587" w:rsidP="000A71D3">
      <w:pPr>
        <w:spacing w:line="560" w:lineRule="exact"/>
        <w:ind w:firstLineChars="200" w:firstLine="640"/>
        <w:rPr>
          <w:rFonts w:ascii="仿宋" w:eastAsia="仿宋" w:hAnsi="仿宋" w:cs="Times New Roman"/>
          <w:sz w:val="32"/>
          <w:szCs w:val="32"/>
        </w:rPr>
      </w:pPr>
      <w:r w:rsidRPr="00227923">
        <w:rPr>
          <w:rFonts w:ascii="仿宋" w:eastAsia="仿宋" w:hAnsi="仿宋" w:cs="Times New Roman" w:hint="eastAsia"/>
          <w:sz w:val="32"/>
          <w:szCs w:val="32"/>
        </w:rPr>
        <w:t>（六）</w:t>
      </w:r>
      <w:r w:rsidR="00FC6178" w:rsidRPr="00227923">
        <w:rPr>
          <w:rFonts w:ascii="仿宋" w:eastAsia="仿宋" w:hAnsi="仿宋" w:cs="Times New Roman" w:hint="eastAsia"/>
          <w:sz w:val="32"/>
          <w:szCs w:val="32"/>
        </w:rPr>
        <w:t>安排</w:t>
      </w:r>
      <w:r w:rsidR="00F14B78" w:rsidRPr="00227923">
        <w:rPr>
          <w:rFonts w:ascii="仿宋" w:eastAsia="仿宋" w:hAnsi="仿宋" w:cs="Times New Roman" w:hint="eastAsia"/>
          <w:sz w:val="32"/>
          <w:szCs w:val="32"/>
        </w:rPr>
        <w:t>集中</w:t>
      </w:r>
      <w:r w:rsidR="00FC6178" w:rsidRPr="00227923">
        <w:rPr>
          <w:rFonts w:ascii="仿宋" w:eastAsia="仿宋" w:hAnsi="仿宋" w:cs="Times New Roman" w:hint="eastAsia"/>
          <w:sz w:val="32"/>
          <w:szCs w:val="32"/>
        </w:rPr>
        <w:t>体检的天数不少于</w:t>
      </w:r>
      <w:r w:rsidR="00D154E1" w:rsidRPr="00227923">
        <w:rPr>
          <w:rFonts w:ascii="仿宋" w:eastAsia="仿宋" w:hAnsi="仿宋" w:cs="Times New Roman"/>
          <w:sz w:val="32"/>
          <w:szCs w:val="32"/>
        </w:rPr>
        <w:t>3</w:t>
      </w:r>
      <w:r w:rsidR="00FC6178" w:rsidRPr="00227923">
        <w:rPr>
          <w:rFonts w:ascii="仿宋" w:eastAsia="仿宋" w:hAnsi="仿宋" w:cs="Times New Roman" w:hint="eastAsia"/>
          <w:sz w:val="32"/>
          <w:szCs w:val="32"/>
        </w:rPr>
        <w:t>天，如有特殊情况无法在规定的天数内参加体检，可在</w:t>
      </w:r>
      <w:r w:rsidR="00C23925" w:rsidRPr="00116A96">
        <w:rPr>
          <w:rFonts w:ascii="仿宋" w:eastAsia="仿宋" w:hAnsi="仿宋" w:cs="Times New Roman"/>
          <w:sz w:val="32"/>
          <w:szCs w:val="32"/>
        </w:rPr>
        <w:t>2020</w:t>
      </w:r>
      <w:r w:rsidR="00FC6178" w:rsidRPr="00116A96">
        <w:rPr>
          <w:rFonts w:ascii="仿宋" w:eastAsia="仿宋" w:hAnsi="仿宋" w:cs="Times New Roman" w:hint="eastAsia"/>
          <w:sz w:val="32"/>
          <w:szCs w:val="32"/>
        </w:rPr>
        <w:t>年</w:t>
      </w:r>
      <w:r w:rsidR="003A61E1" w:rsidRPr="00116A96">
        <w:rPr>
          <w:rFonts w:ascii="仿宋" w:eastAsia="仿宋" w:hAnsi="仿宋" w:cs="Times New Roman"/>
          <w:sz w:val="32"/>
          <w:szCs w:val="32"/>
        </w:rPr>
        <w:t>11</w:t>
      </w:r>
      <w:r w:rsidR="003A61E1" w:rsidRPr="00116A96">
        <w:rPr>
          <w:rFonts w:ascii="仿宋" w:eastAsia="仿宋" w:hAnsi="仿宋" w:cs="Times New Roman" w:hint="eastAsia"/>
          <w:sz w:val="32"/>
          <w:szCs w:val="32"/>
        </w:rPr>
        <w:t>月</w:t>
      </w:r>
      <w:r w:rsidR="00FC6178" w:rsidRPr="00227923">
        <w:rPr>
          <w:rFonts w:ascii="仿宋" w:eastAsia="仿宋" w:hAnsi="仿宋" w:cs="Times New Roman" w:hint="eastAsia"/>
          <w:sz w:val="32"/>
          <w:szCs w:val="32"/>
        </w:rPr>
        <w:t>底自行参加体检；</w:t>
      </w:r>
    </w:p>
    <w:p w14:paraId="409FEF06" w14:textId="364D523E" w:rsidR="00FC6178" w:rsidRPr="00227923" w:rsidRDefault="00A40587" w:rsidP="000A71D3">
      <w:pPr>
        <w:spacing w:line="560" w:lineRule="exact"/>
        <w:ind w:firstLineChars="200" w:firstLine="640"/>
        <w:rPr>
          <w:rFonts w:ascii="仿宋" w:eastAsia="仿宋" w:hAnsi="仿宋" w:cs="Times New Roman"/>
          <w:sz w:val="32"/>
          <w:szCs w:val="32"/>
        </w:rPr>
      </w:pPr>
      <w:r w:rsidRPr="00227923">
        <w:rPr>
          <w:rFonts w:ascii="仿宋" w:eastAsia="仿宋" w:hAnsi="仿宋" w:cs="Times New Roman" w:hint="eastAsia"/>
          <w:sz w:val="32"/>
          <w:szCs w:val="32"/>
        </w:rPr>
        <w:t>（七）</w:t>
      </w:r>
      <w:r w:rsidR="00FC6178" w:rsidRPr="00227923">
        <w:rPr>
          <w:rFonts w:ascii="仿宋" w:eastAsia="仿宋" w:hAnsi="仿宋" w:cs="Times New Roman" w:hint="eastAsia"/>
          <w:sz w:val="32"/>
          <w:szCs w:val="32"/>
        </w:rPr>
        <w:t>采购人在授予成交</w:t>
      </w:r>
      <w:r w:rsidR="004157F0" w:rsidRPr="00227923">
        <w:rPr>
          <w:rFonts w:ascii="仿宋" w:eastAsia="仿宋" w:hAnsi="仿宋" w:cs="Times New Roman" w:hint="eastAsia"/>
          <w:sz w:val="32"/>
          <w:szCs w:val="32"/>
        </w:rPr>
        <w:t>竞选人</w:t>
      </w:r>
      <w:r w:rsidR="00FC6178" w:rsidRPr="00227923">
        <w:rPr>
          <w:rFonts w:ascii="仿宋" w:eastAsia="仿宋" w:hAnsi="仿宋" w:cs="Times New Roman" w:hint="eastAsia"/>
          <w:sz w:val="32"/>
          <w:szCs w:val="32"/>
        </w:rPr>
        <w:t>合同时，保留对服务内容予以增减的权利。</w:t>
      </w:r>
      <w:r w:rsidR="004157F0" w:rsidRPr="00227923">
        <w:rPr>
          <w:rFonts w:ascii="仿宋" w:eastAsia="仿宋" w:hAnsi="仿宋" w:cs="Times New Roman" w:hint="eastAsia"/>
          <w:sz w:val="32"/>
          <w:szCs w:val="32"/>
        </w:rPr>
        <w:t>竞选人</w:t>
      </w:r>
      <w:r w:rsidR="00FC6178" w:rsidRPr="00227923">
        <w:rPr>
          <w:rFonts w:ascii="仿宋" w:eastAsia="仿宋" w:hAnsi="仿宋" w:cs="Times New Roman" w:hint="eastAsia"/>
          <w:sz w:val="32"/>
          <w:szCs w:val="32"/>
        </w:rPr>
        <w:t>不得在此情况下对响应文件做出修改，如服务期限、服务质量等</w:t>
      </w:r>
      <w:r w:rsidR="00247283" w:rsidRPr="00227923">
        <w:rPr>
          <w:rFonts w:ascii="仿宋" w:eastAsia="仿宋" w:hAnsi="仿宋" w:cs="Times New Roman" w:hint="eastAsia"/>
          <w:sz w:val="32"/>
          <w:szCs w:val="32"/>
        </w:rPr>
        <w:t>；</w:t>
      </w:r>
    </w:p>
    <w:p w14:paraId="52A18B9A" w14:textId="4F58DCFA" w:rsidR="00FC6178" w:rsidRPr="00227923" w:rsidRDefault="00A40587" w:rsidP="000A71D3">
      <w:pPr>
        <w:spacing w:line="560" w:lineRule="exact"/>
        <w:ind w:firstLineChars="200" w:firstLine="640"/>
        <w:rPr>
          <w:rFonts w:ascii="仿宋" w:eastAsia="仿宋" w:hAnsi="仿宋" w:cs="Times New Roman"/>
          <w:sz w:val="32"/>
          <w:szCs w:val="32"/>
        </w:rPr>
      </w:pPr>
      <w:r w:rsidRPr="00227923">
        <w:rPr>
          <w:rFonts w:ascii="仿宋" w:eastAsia="仿宋" w:hAnsi="仿宋" w:cs="Times New Roman" w:hint="eastAsia"/>
          <w:sz w:val="32"/>
          <w:szCs w:val="32"/>
        </w:rPr>
        <w:t>（八）</w:t>
      </w:r>
      <w:r w:rsidR="00FC6178" w:rsidRPr="00227923">
        <w:rPr>
          <w:rFonts w:ascii="仿宋" w:eastAsia="仿宋" w:hAnsi="仿宋" w:cs="Times New Roman" w:hint="eastAsia"/>
          <w:sz w:val="32"/>
          <w:szCs w:val="32"/>
        </w:rPr>
        <w:t>合同签订：合同由采购人与成交</w:t>
      </w:r>
      <w:r w:rsidR="004157F0" w:rsidRPr="00227923">
        <w:rPr>
          <w:rFonts w:ascii="仿宋" w:eastAsia="仿宋" w:hAnsi="仿宋" w:cs="Times New Roman" w:hint="eastAsia"/>
          <w:sz w:val="32"/>
          <w:szCs w:val="32"/>
        </w:rPr>
        <w:t>竞选人</w:t>
      </w:r>
      <w:r w:rsidR="00FC6178" w:rsidRPr="00227923">
        <w:rPr>
          <w:rFonts w:ascii="仿宋" w:eastAsia="仿宋" w:hAnsi="仿宋" w:cs="Times New Roman" w:hint="eastAsia"/>
          <w:sz w:val="32"/>
          <w:szCs w:val="32"/>
        </w:rPr>
        <w:t>签订</w:t>
      </w:r>
      <w:r w:rsidR="00247283" w:rsidRPr="00227923">
        <w:rPr>
          <w:rFonts w:ascii="仿宋" w:eastAsia="仿宋" w:hAnsi="仿宋" w:cs="Times New Roman" w:hint="eastAsia"/>
          <w:sz w:val="32"/>
          <w:szCs w:val="32"/>
        </w:rPr>
        <w:t>；</w:t>
      </w:r>
      <w:r w:rsidR="00FC6178" w:rsidRPr="00227923">
        <w:rPr>
          <w:rFonts w:ascii="仿宋" w:eastAsia="仿宋" w:hAnsi="仿宋" w:cs="Times New Roman"/>
          <w:sz w:val="32"/>
          <w:szCs w:val="32"/>
        </w:rPr>
        <w:t xml:space="preserve"> </w:t>
      </w:r>
    </w:p>
    <w:p w14:paraId="50CCFEA0" w14:textId="1F225577" w:rsidR="00FC6178" w:rsidRPr="00227923" w:rsidRDefault="00A40587"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（九）</w:t>
      </w:r>
      <w:r w:rsidR="00FC6178" w:rsidRPr="00227923">
        <w:rPr>
          <w:rFonts w:ascii="仿宋" w:eastAsia="仿宋" w:hAnsi="仿宋" w:cs="Times New Roman" w:hint="eastAsia"/>
          <w:sz w:val="32"/>
          <w:szCs w:val="32"/>
        </w:rPr>
        <w:t>体检全部结束即补检完毕后，要求</w:t>
      </w:r>
      <w:r w:rsidR="004157F0" w:rsidRPr="00227923">
        <w:rPr>
          <w:rFonts w:ascii="仿宋" w:eastAsia="仿宋" w:hAnsi="仿宋" w:cs="Times New Roman" w:hint="eastAsia"/>
          <w:sz w:val="32"/>
          <w:szCs w:val="32"/>
        </w:rPr>
        <w:t>竞选人</w:t>
      </w:r>
      <w:r w:rsidR="00FC6178" w:rsidRPr="00227923">
        <w:rPr>
          <w:rFonts w:ascii="仿宋" w:eastAsia="仿宋" w:hAnsi="仿宋" w:cs="Times New Roman" w:hint="eastAsia"/>
          <w:sz w:val="32"/>
          <w:szCs w:val="32"/>
        </w:rPr>
        <w:t>在一个月内把体检结果交给采购人，由采购人统一发给参检人员，另须根据体检情况写出书面总结（附各病种异常率、疾病发病率的人员统计等，根据所有体检人员的体检情况，写出分析报告并提出相关建议）一起提交采购人</w:t>
      </w:r>
      <w:r w:rsidR="00247283" w:rsidRPr="00227923">
        <w:rPr>
          <w:rFonts w:ascii="仿宋" w:eastAsia="仿宋" w:hAnsi="仿宋" w:cs="Times New Roman" w:hint="eastAsia"/>
          <w:sz w:val="32"/>
          <w:szCs w:val="32"/>
        </w:rPr>
        <w:t>；</w:t>
      </w:r>
    </w:p>
    <w:p w14:paraId="63510F3F" w14:textId="060E9945" w:rsidR="00FC6178" w:rsidRPr="00227923" w:rsidRDefault="00A40587"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（十）</w:t>
      </w:r>
      <w:r w:rsidR="00FC6178" w:rsidRPr="00227923">
        <w:rPr>
          <w:rFonts w:ascii="仿宋" w:eastAsia="仿宋" w:hAnsi="仿宋" w:cs="Times New Roman" w:hint="eastAsia"/>
          <w:sz w:val="32"/>
          <w:szCs w:val="32"/>
        </w:rPr>
        <w:t>如遇特殊情况时，如检出急性传染病、恶性肿瘤等应立即通知采购人。对当场发觉可疑病例要免费对其进行复查，并将复查名单及内容通知其采购人；</w:t>
      </w:r>
    </w:p>
    <w:p w14:paraId="37C2DCE6" w14:textId="791AA695" w:rsidR="00FC6178" w:rsidRPr="00227923" w:rsidRDefault="00A40587"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（十一）</w:t>
      </w:r>
      <w:r w:rsidR="00FC6178" w:rsidRPr="00227923">
        <w:rPr>
          <w:rFonts w:ascii="仿宋" w:eastAsia="仿宋" w:hAnsi="仿宋" w:cs="Times New Roman" w:hint="eastAsia"/>
          <w:sz w:val="32"/>
          <w:szCs w:val="32"/>
        </w:rPr>
        <w:t>根据采购人需要，</w:t>
      </w:r>
      <w:r w:rsidR="004157F0" w:rsidRPr="00227923">
        <w:rPr>
          <w:rFonts w:ascii="仿宋" w:eastAsia="仿宋" w:hAnsi="仿宋" w:cs="Times New Roman" w:hint="eastAsia"/>
          <w:sz w:val="32"/>
          <w:szCs w:val="32"/>
        </w:rPr>
        <w:t>竞选人</w:t>
      </w:r>
      <w:r w:rsidR="00FC6178" w:rsidRPr="00227923">
        <w:rPr>
          <w:rFonts w:ascii="仿宋" w:eastAsia="仿宋" w:hAnsi="仿宋" w:cs="Times New Roman" w:hint="eastAsia"/>
          <w:sz w:val="32"/>
          <w:szCs w:val="32"/>
        </w:rPr>
        <w:t>在服务期内，选派相关专家、教授为采购人举办体检分析和健康知识讲座；</w:t>
      </w:r>
    </w:p>
    <w:p w14:paraId="49A12471" w14:textId="32A0DC60" w:rsidR="00FC6178" w:rsidRPr="00227923" w:rsidRDefault="00A40587"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（十二）</w:t>
      </w:r>
      <w:r w:rsidR="00FC6178" w:rsidRPr="00227923">
        <w:rPr>
          <w:rFonts w:ascii="仿宋" w:eastAsia="仿宋" w:hAnsi="仿宋" w:cs="Times New Roman" w:hint="eastAsia"/>
          <w:sz w:val="32"/>
          <w:szCs w:val="32"/>
        </w:rPr>
        <w:t>采购人需具有强大的医疗专家团队，并设置专业的项目负责人全程跟踪服务</w:t>
      </w:r>
      <w:r w:rsidR="00247283" w:rsidRPr="00227923">
        <w:rPr>
          <w:rFonts w:ascii="仿宋" w:eastAsia="仿宋" w:hAnsi="仿宋" w:cs="Times New Roman" w:hint="eastAsia"/>
          <w:sz w:val="32"/>
          <w:szCs w:val="32"/>
        </w:rPr>
        <w:t>；</w:t>
      </w:r>
      <w:r w:rsidR="00FC6178" w:rsidRPr="00227923">
        <w:rPr>
          <w:rFonts w:ascii="仿宋" w:eastAsia="仿宋" w:hAnsi="仿宋" w:cs="Times New Roman" w:hint="eastAsia"/>
          <w:sz w:val="32"/>
          <w:szCs w:val="32"/>
        </w:rPr>
        <w:t>各项检查项目设备必须配备业务熟练的专业人员</w:t>
      </w:r>
      <w:r w:rsidR="00247283" w:rsidRPr="00227923">
        <w:rPr>
          <w:rFonts w:ascii="仿宋" w:eastAsia="仿宋" w:hAnsi="仿宋" w:cs="Times New Roman" w:hint="eastAsia"/>
          <w:sz w:val="32"/>
          <w:szCs w:val="32"/>
        </w:rPr>
        <w:t>；</w:t>
      </w:r>
    </w:p>
    <w:p w14:paraId="20370DEE" w14:textId="60332604" w:rsidR="00FC6178" w:rsidRPr="00227923" w:rsidRDefault="00A40587" w:rsidP="000A71D3">
      <w:pPr>
        <w:spacing w:line="560" w:lineRule="exact"/>
        <w:ind w:firstLineChars="200" w:firstLine="640"/>
        <w:rPr>
          <w:rFonts w:ascii="仿宋" w:eastAsia="仿宋" w:hAnsi="仿宋" w:cs="Times New Roman"/>
          <w:sz w:val="32"/>
          <w:szCs w:val="32"/>
        </w:rPr>
      </w:pPr>
      <w:r w:rsidRPr="00227923">
        <w:rPr>
          <w:rFonts w:ascii="仿宋" w:eastAsia="仿宋" w:hAnsi="仿宋" w:cs="Times New Roman" w:hint="eastAsia"/>
          <w:sz w:val="32"/>
          <w:szCs w:val="32"/>
        </w:rPr>
        <w:t>（十三）</w:t>
      </w:r>
      <w:r w:rsidR="00FC6178" w:rsidRPr="00227923">
        <w:rPr>
          <w:rFonts w:ascii="仿宋" w:eastAsia="仿宋" w:hAnsi="仿宋" w:cs="Times New Roman" w:hint="eastAsia"/>
          <w:sz w:val="32"/>
          <w:szCs w:val="32"/>
        </w:rPr>
        <w:t>履约验收：采购人根据国家有关规定、成交</w:t>
      </w:r>
      <w:r w:rsidR="004157F0" w:rsidRPr="00227923">
        <w:rPr>
          <w:rFonts w:ascii="仿宋" w:eastAsia="仿宋" w:hAnsi="仿宋" w:cs="Times New Roman" w:hint="eastAsia"/>
          <w:sz w:val="32"/>
          <w:szCs w:val="32"/>
        </w:rPr>
        <w:t>竞选人</w:t>
      </w:r>
      <w:r w:rsidR="00FC6178" w:rsidRPr="00227923">
        <w:rPr>
          <w:rFonts w:ascii="仿宋" w:eastAsia="仿宋" w:hAnsi="仿宋" w:cs="Times New Roman" w:hint="eastAsia"/>
          <w:sz w:val="32"/>
          <w:szCs w:val="32"/>
        </w:rPr>
        <w:t>的响应</w:t>
      </w:r>
      <w:r w:rsidR="00FC6178" w:rsidRPr="00227923">
        <w:rPr>
          <w:rFonts w:ascii="仿宋" w:eastAsia="仿宋" w:hAnsi="仿宋" w:cs="Times New Roman" w:hint="eastAsia"/>
          <w:sz w:val="32"/>
          <w:szCs w:val="32"/>
        </w:rPr>
        <w:lastRenderedPageBreak/>
        <w:t>文件以及合同约定的内容和验收标准进行验收</w:t>
      </w:r>
      <w:r w:rsidR="00247283" w:rsidRPr="00227923">
        <w:rPr>
          <w:rFonts w:ascii="仿宋" w:eastAsia="仿宋" w:hAnsi="仿宋" w:cs="Times New Roman" w:hint="eastAsia"/>
          <w:sz w:val="32"/>
          <w:szCs w:val="32"/>
        </w:rPr>
        <w:t>；</w:t>
      </w:r>
      <w:r w:rsidR="00FC6178" w:rsidRPr="00227923">
        <w:rPr>
          <w:rFonts w:ascii="仿宋" w:eastAsia="仿宋" w:hAnsi="仿宋" w:cs="Times New Roman"/>
          <w:sz w:val="32"/>
          <w:szCs w:val="32"/>
        </w:rPr>
        <w:t xml:space="preserve"> </w:t>
      </w:r>
    </w:p>
    <w:p w14:paraId="7B1E31E8" w14:textId="433D46DE" w:rsidR="00FC6178" w:rsidRPr="00227923" w:rsidRDefault="00A40587" w:rsidP="000A71D3">
      <w:pPr>
        <w:spacing w:line="560" w:lineRule="exact"/>
        <w:ind w:firstLineChars="200" w:firstLine="640"/>
        <w:rPr>
          <w:rFonts w:ascii="仿宋" w:eastAsia="仿宋" w:hAnsi="仿宋" w:cs="Times New Roman"/>
          <w:sz w:val="32"/>
          <w:szCs w:val="32"/>
        </w:rPr>
      </w:pPr>
      <w:r w:rsidRPr="00227923">
        <w:rPr>
          <w:rFonts w:ascii="仿宋" w:eastAsia="仿宋" w:hAnsi="仿宋" w:cs="Times New Roman" w:hint="eastAsia"/>
          <w:sz w:val="32"/>
          <w:szCs w:val="32"/>
        </w:rPr>
        <w:t>（十四）</w:t>
      </w:r>
      <w:r w:rsidR="00FC6178" w:rsidRPr="00227923">
        <w:rPr>
          <w:rFonts w:ascii="仿宋" w:eastAsia="仿宋" w:hAnsi="仿宋" w:cs="Times New Roman" w:hint="eastAsia"/>
          <w:sz w:val="32"/>
          <w:szCs w:val="32"/>
        </w:rPr>
        <w:t>付款方式：</w:t>
      </w:r>
      <w:r w:rsidR="009E4647" w:rsidRPr="00227923">
        <w:rPr>
          <w:rFonts w:ascii="仿宋" w:eastAsia="仿宋" w:hAnsi="仿宋" w:cs="Times New Roman" w:hint="eastAsia"/>
          <w:sz w:val="32"/>
          <w:szCs w:val="32"/>
        </w:rPr>
        <w:t>2</w:t>
      </w:r>
      <w:r w:rsidR="009E4647" w:rsidRPr="00227923">
        <w:rPr>
          <w:rFonts w:ascii="仿宋" w:eastAsia="仿宋" w:hAnsi="仿宋" w:cs="Times New Roman"/>
          <w:sz w:val="32"/>
          <w:szCs w:val="32"/>
        </w:rPr>
        <w:t>020</w:t>
      </w:r>
      <w:r w:rsidR="009E4647" w:rsidRPr="00227923">
        <w:rPr>
          <w:rFonts w:ascii="仿宋" w:eastAsia="仿宋" w:hAnsi="仿宋" w:cs="Times New Roman" w:hint="eastAsia"/>
          <w:sz w:val="32"/>
          <w:szCs w:val="32"/>
        </w:rPr>
        <w:t>年</w:t>
      </w:r>
      <w:r w:rsidR="00FC6178" w:rsidRPr="00227923">
        <w:rPr>
          <w:rFonts w:ascii="仿宋" w:eastAsia="仿宋" w:hAnsi="仿宋" w:cs="Times New Roman" w:hint="eastAsia"/>
          <w:sz w:val="32"/>
          <w:szCs w:val="32"/>
        </w:rPr>
        <w:t>体检完毕后按</w:t>
      </w:r>
      <w:r w:rsidR="00325BF6" w:rsidRPr="00227923">
        <w:rPr>
          <w:rFonts w:ascii="仿宋" w:eastAsia="仿宋" w:hAnsi="仿宋" w:cs="Times New Roman" w:hint="eastAsia"/>
          <w:sz w:val="32"/>
          <w:szCs w:val="32"/>
        </w:rPr>
        <w:t>合同价格</w:t>
      </w:r>
      <w:r w:rsidR="00FC6178" w:rsidRPr="00227923">
        <w:rPr>
          <w:rFonts w:ascii="仿宋" w:eastAsia="仿宋" w:hAnsi="仿宋" w:cs="Times New Roman" w:hint="eastAsia"/>
          <w:sz w:val="32"/>
          <w:szCs w:val="32"/>
        </w:rPr>
        <w:t>，</w:t>
      </w:r>
      <w:r w:rsidR="00E56897" w:rsidRPr="00227923">
        <w:rPr>
          <w:rFonts w:ascii="仿宋" w:eastAsia="仿宋" w:hAnsi="仿宋" w:cs="Times New Roman" w:hint="eastAsia"/>
          <w:sz w:val="32"/>
          <w:szCs w:val="32"/>
        </w:rPr>
        <w:t>以实际发生体检总人数及保留体检人数计算</w:t>
      </w:r>
      <w:r w:rsidR="00FC6178" w:rsidRPr="00227923">
        <w:rPr>
          <w:rFonts w:ascii="仿宋" w:eastAsia="仿宋" w:hAnsi="仿宋" w:cs="Times New Roman" w:hint="eastAsia"/>
          <w:sz w:val="32"/>
          <w:szCs w:val="32"/>
        </w:rPr>
        <w:t>，自收到发票之日起</w:t>
      </w:r>
      <w:r w:rsidR="00FC6178" w:rsidRPr="00227923">
        <w:rPr>
          <w:rFonts w:ascii="仿宋" w:eastAsia="仿宋" w:hAnsi="仿宋" w:cs="Times New Roman"/>
          <w:sz w:val="32"/>
          <w:szCs w:val="32"/>
        </w:rPr>
        <w:t>30</w:t>
      </w:r>
      <w:r w:rsidR="00FC6178" w:rsidRPr="00227923">
        <w:rPr>
          <w:rFonts w:ascii="仿宋" w:eastAsia="仿宋" w:hAnsi="仿宋" w:cs="Times New Roman" w:hint="eastAsia"/>
          <w:sz w:val="32"/>
          <w:szCs w:val="32"/>
        </w:rPr>
        <w:t>个工作日内转账支付</w:t>
      </w:r>
      <w:r w:rsidR="00247283" w:rsidRPr="00227923">
        <w:rPr>
          <w:rFonts w:ascii="仿宋" w:eastAsia="仿宋" w:hAnsi="仿宋" w:cs="Times New Roman" w:hint="eastAsia"/>
          <w:sz w:val="32"/>
          <w:szCs w:val="32"/>
        </w:rPr>
        <w:t>；</w:t>
      </w:r>
    </w:p>
    <w:p w14:paraId="45FFE86E" w14:textId="77777777" w:rsidR="00FC6178" w:rsidRPr="00227923" w:rsidRDefault="00FC6178" w:rsidP="000A71D3">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以上所有服务项目，采购人不再另行支付任何费用，预算已包含以上项目费用。</w:t>
      </w:r>
    </w:p>
    <w:p w14:paraId="2A4B839C" w14:textId="388CE28A" w:rsidR="00D95369" w:rsidRPr="00227923" w:rsidRDefault="00CE6838" w:rsidP="000A71D3">
      <w:pPr>
        <w:spacing w:line="560" w:lineRule="exact"/>
        <w:ind w:firstLineChars="200" w:firstLine="643"/>
        <w:rPr>
          <w:rFonts w:ascii="仿宋_GB2312" w:eastAsia="仿宋_GB2312"/>
          <w:b/>
          <w:sz w:val="32"/>
          <w:szCs w:val="32"/>
        </w:rPr>
      </w:pPr>
      <w:r w:rsidRPr="00227923">
        <w:rPr>
          <w:rFonts w:ascii="仿宋_GB2312" w:eastAsia="仿宋_GB2312" w:hint="eastAsia"/>
          <w:b/>
          <w:sz w:val="32"/>
          <w:szCs w:val="32"/>
        </w:rPr>
        <w:t>四、</w:t>
      </w:r>
      <w:r w:rsidR="006773C9" w:rsidRPr="00227923">
        <w:rPr>
          <w:rFonts w:ascii="仿宋_GB2312" w:eastAsia="仿宋_GB2312" w:hint="eastAsia"/>
          <w:b/>
          <w:sz w:val="32"/>
          <w:szCs w:val="32"/>
        </w:rPr>
        <w:t>采购内容</w:t>
      </w:r>
    </w:p>
    <w:p w14:paraId="7DD1DFA8" w14:textId="3A33DF44" w:rsidR="006773C9" w:rsidRPr="00227923" w:rsidRDefault="00A40587" w:rsidP="000A71D3">
      <w:pPr>
        <w:widowControl/>
        <w:spacing w:line="560" w:lineRule="exact"/>
        <w:ind w:firstLineChars="200" w:firstLine="640"/>
        <w:jc w:val="left"/>
        <w:rPr>
          <w:rFonts w:ascii="仿宋" w:eastAsia="仿宋" w:hAnsi="仿宋" w:cs="Times New Roman"/>
          <w:b/>
          <w:sz w:val="32"/>
          <w:szCs w:val="32"/>
        </w:rPr>
      </w:pPr>
      <w:r w:rsidRPr="00227923">
        <w:rPr>
          <w:rFonts w:ascii="仿宋" w:eastAsia="仿宋" w:hAnsi="仿宋" w:cs="Times New Roman" w:hint="eastAsia"/>
          <w:sz w:val="32"/>
          <w:szCs w:val="32"/>
        </w:rPr>
        <w:t>（一）</w:t>
      </w:r>
      <w:r w:rsidR="006773C9" w:rsidRPr="00227923">
        <w:rPr>
          <w:rFonts w:ascii="仿宋" w:eastAsia="仿宋" w:hAnsi="仿宋" w:cs="Times New Roman" w:hint="eastAsia"/>
          <w:b/>
          <w:sz w:val="32"/>
          <w:szCs w:val="32"/>
        </w:rPr>
        <w:t>常规项目：</w:t>
      </w:r>
    </w:p>
    <w:p w14:paraId="7EEC44E2" w14:textId="78E7119F" w:rsidR="003A61E1" w:rsidRPr="00227923" w:rsidRDefault="001A485C" w:rsidP="001A485C">
      <w:pPr>
        <w:widowControl/>
        <w:spacing w:line="560" w:lineRule="exact"/>
        <w:ind w:firstLineChars="200" w:firstLine="640"/>
        <w:jc w:val="left"/>
        <w:rPr>
          <w:rFonts w:ascii="仿宋" w:eastAsia="仿宋" w:hAnsi="仿宋" w:cs="Times New Roman"/>
          <w:sz w:val="32"/>
          <w:szCs w:val="32"/>
        </w:rPr>
      </w:pPr>
      <w:r w:rsidRPr="00227923">
        <w:rPr>
          <w:rFonts w:ascii="仿宋" w:eastAsia="仿宋" w:hAnsi="仿宋" w:cs="Times New Roman" w:hint="eastAsia"/>
          <w:sz w:val="32"/>
          <w:szCs w:val="32"/>
        </w:rPr>
        <w:t>血压，尿常规，心电图，</w:t>
      </w:r>
      <w:r w:rsidR="00F9733A" w:rsidRPr="00227923">
        <w:rPr>
          <w:rFonts w:ascii="仿宋" w:eastAsia="仿宋" w:hAnsi="仿宋" w:cs="Times New Roman" w:hint="eastAsia"/>
          <w:sz w:val="32"/>
          <w:szCs w:val="32"/>
        </w:rPr>
        <w:t>胸部正位D</w:t>
      </w:r>
      <w:r w:rsidR="00F9733A" w:rsidRPr="00227923">
        <w:rPr>
          <w:rFonts w:ascii="仿宋" w:eastAsia="仿宋" w:hAnsi="仿宋" w:cs="Times New Roman"/>
          <w:sz w:val="32"/>
          <w:szCs w:val="32"/>
        </w:rPr>
        <w:t>R</w:t>
      </w:r>
      <w:r w:rsidR="00F9733A" w:rsidRPr="00227923">
        <w:rPr>
          <w:rFonts w:ascii="仿宋" w:eastAsia="仿宋" w:hAnsi="仿宋" w:cs="Times New Roman" w:hint="eastAsia"/>
          <w:sz w:val="32"/>
          <w:szCs w:val="32"/>
        </w:rPr>
        <w:t>，</w:t>
      </w:r>
      <w:r w:rsidRPr="00227923">
        <w:rPr>
          <w:rFonts w:ascii="仿宋" w:eastAsia="仿宋" w:hAnsi="仿宋" w:cs="Times New Roman" w:hint="eastAsia"/>
          <w:sz w:val="32"/>
          <w:szCs w:val="32"/>
        </w:rPr>
        <w:t>血常规（五分类），血脂四项，肝功三项，肾功三项，</w:t>
      </w:r>
      <w:r w:rsidR="00F9733A" w:rsidRPr="00227923">
        <w:rPr>
          <w:rFonts w:ascii="仿宋" w:eastAsia="仿宋" w:hAnsi="仿宋" w:cs="Times New Roman" w:hint="eastAsia"/>
          <w:sz w:val="32"/>
          <w:szCs w:val="32"/>
        </w:rPr>
        <w:t>肿瘤</w:t>
      </w:r>
      <w:r w:rsidRPr="00227923">
        <w:rPr>
          <w:rFonts w:ascii="仿宋" w:eastAsia="仿宋" w:hAnsi="仿宋" w:cs="Times New Roman" w:hint="eastAsia"/>
          <w:sz w:val="32"/>
          <w:szCs w:val="32"/>
        </w:rPr>
        <w:t>筛查：甲胎蛋白、癌胚抗原、癌肿抗原、E</w:t>
      </w:r>
      <w:r w:rsidRPr="00227923">
        <w:rPr>
          <w:rFonts w:ascii="仿宋" w:eastAsia="仿宋" w:hAnsi="仿宋" w:cs="Times New Roman"/>
          <w:sz w:val="32"/>
          <w:szCs w:val="32"/>
        </w:rPr>
        <w:t>B</w:t>
      </w:r>
      <w:r w:rsidRPr="00227923">
        <w:rPr>
          <w:rFonts w:ascii="仿宋" w:eastAsia="仿宋" w:hAnsi="仿宋" w:cs="Times New Roman" w:hint="eastAsia"/>
          <w:sz w:val="32"/>
          <w:szCs w:val="32"/>
        </w:rPr>
        <w:t>病毒；</w:t>
      </w:r>
      <w:r w:rsidR="006F6755" w:rsidRPr="00227923">
        <w:rPr>
          <w:rFonts w:ascii="仿宋" w:eastAsia="仿宋" w:hAnsi="仿宋" w:cs="Times New Roman" w:hint="eastAsia"/>
          <w:sz w:val="32"/>
          <w:szCs w:val="32"/>
        </w:rPr>
        <w:t>彩超</w:t>
      </w:r>
      <w:r w:rsidRPr="00227923">
        <w:rPr>
          <w:rFonts w:ascii="仿宋" w:eastAsia="仿宋" w:hAnsi="仿宋" w:cs="Times New Roman" w:hint="eastAsia"/>
          <w:sz w:val="32"/>
          <w:szCs w:val="32"/>
        </w:rPr>
        <w:t>检查：消化系统（肝胆脾胰）、泌尿系统（双肾、膀胱、输尿管）、男性生殖（前列腺）、女性生殖（子宫、附件）、乳腺（女）；妇科常规</w:t>
      </w:r>
      <w:r w:rsidR="00B05BED" w:rsidRPr="00227923">
        <w:rPr>
          <w:rFonts w:ascii="仿宋" w:eastAsia="仿宋" w:hAnsi="仿宋" w:cs="Times New Roman" w:hint="eastAsia"/>
          <w:sz w:val="32"/>
          <w:szCs w:val="32"/>
        </w:rPr>
        <w:t>（已婚女）、</w:t>
      </w:r>
      <w:r w:rsidRPr="00227923">
        <w:rPr>
          <w:rFonts w:ascii="仿宋" w:eastAsia="仿宋" w:hAnsi="仿宋" w:cs="Times New Roman" w:hint="eastAsia"/>
          <w:sz w:val="32"/>
          <w:szCs w:val="32"/>
        </w:rPr>
        <w:t>白带常规（已婚女）。</w:t>
      </w:r>
    </w:p>
    <w:p w14:paraId="6E65CB1E" w14:textId="13BE19B1" w:rsidR="006773C9" w:rsidRPr="00227923" w:rsidRDefault="00A40587" w:rsidP="000A71D3">
      <w:pPr>
        <w:widowControl/>
        <w:spacing w:line="560" w:lineRule="exact"/>
        <w:ind w:firstLineChars="200" w:firstLine="640"/>
        <w:jc w:val="left"/>
        <w:rPr>
          <w:rFonts w:ascii="仿宋" w:eastAsia="仿宋" w:hAnsi="仿宋" w:cs="Times New Roman"/>
          <w:b/>
          <w:sz w:val="32"/>
          <w:szCs w:val="32"/>
        </w:rPr>
      </w:pPr>
      <w:r w:rsidRPr="00227923">
        <w:rPr>
          <w:rFonts w:ascii="仿宋" w:eastAsia="仿宋" w:hAnsi="仿宋" w:cs="Times New Roman" w:hint="eastAsia"/>
          <w:sz w:val="32"/>
          <w:szCs w:val="32"/>
        </w:rPr>
        <w:t>（二）</w:t>
      </w:r>
      <w:r w:rsidR="006773C9" w:rsidRPr="00227923">
        <w:rPr>
          <w:rFonts w:ascii="仿宋" w:eastAsia="仿宋" w:hAnsi="仿宋" w:cs="Times New Roman" w:hint="eastAsia"/>
          <w:b/>
          <w:sz w:val="32"/>
          <w:szCs w:val="32"/>
        </w:rPr>
        <w:t>附加项目：</w:t>
      </w:r>
    </w:p>
    <w:p w14:paraId="6F8A8DAD" w14:textId="56290C01" w:rsidR="00EA7416" w:rsidRPr="00227923" w:rsidRDefault="003A61E1" w:rsidP="00F26CB0">
      <w:pPr>
        <w:spacing w:line="560" w:lineRule="exact"/>
        <w:ind w:firstLineChars="200" w:firstLine="640"/>
        <w:rPr>
          <w:rFonts w:ascii="仿宋" w:eastAsia="仿宋" w:hAnsi="仿宋" w:cs="Times New Roman"/>
          <w:sz w:val="32"/>
          <w:szCs w:val="32"/>
        </w:rPr>
      </w:pPr>
      <w:r w:rsidRPr="00227923">
        <w:rPr>
          <w:rFonts w:ascii="仿宋" w:eastAsia="仿宋" w:hAnsi="仿宋" w:cs="Times New Roman" w:hint="eastAsia"/>
          <w:sz w:val="32"/>
          <w:szCs w:val="32"/>
        </w:rPr>
        <w:t>各竞选人根据项目预算自行设置。</w:t>
      </w:r>
    </w:p>
    <w:p w14:paraId="268A15AA" w14:textId="135FB1B8" w:rsidR="00E24E2D" w:rsidRPr="00227923" w:rsidRDefault="003F4C20" w:rsidP="00E15DE0">
      <w:pPr>
        <w:tabs>
          <w:tab w:val="left" w:pos="851"/>
        </w:tabs>
        <w:adjustRightInd w:val="0"/>
        <w:snapToGrid w:val="0"/>
        <w:spacing w:line="560" w:lineRule="exact"/>
        <w:jc w:val="center"/>
        <w:rPr>
          <w:rFonts w:ascii="黑体" w:eastAsia="黑体" w:hAnsi="黑体" w:cs="Times New Roman"/>
          <w:b/>
          <w:sz w:val="44"/>
          <w:szCs w:val="44"/>
        </w:rPr>
      </w:pPr>
      <w:r w:rsidRPr="00227923" w:rsidDel="003F4C20">
        <w:rPr>
          <w:rFonts w:ascii="黑体" w:eastAsia="黑体" w:hAnsi="黑体" w:cs="Times New Roman"/>
          <w:b/>
          <w:sz w:val="44"/>
          <w:szCs w:val="44"/>
        </w:rPr>
        <w:t xml:space="preserve"> </w:t>
      </w:r>
      <w:r w:rsidR="00E24E2D" w:rsidRPr="00227923">
        <w:rPr>
          <w:rFonts w:ascii="黑体" w:eastAsia="黑体" w:hAnsi="黑体" w:cs="Times New Roman" w:hint="eastAsia"/>
          <w:b/>
          <w:sz w:val="44"/>
          <w:szCs w:val="44"/>
        </w:rPr>
        <w:t>(四)评</w:t>
      </w:r>
      <w:r w:rsidR="003C1ED0" w:rsidRPr="00227923">
        <w:rPr>
          <w:rFonts w:ascii="黑体" w:eastAsia="黑体" w:hAnsi="黑体" w:cs="Times New Roman" w:hint="eastAsia"/>
          <w:b/>
          <w:sz w:val="44"/>
          <w:szCs w:val="44"/>
        </w:rPr>
        <w:t>审</w:t>
      </w:r>
      <w:r w:rsidR="00A64854" w:rsidRPr="00227923">
        <w:rPr>
          <w:rFonts w:ascii="黑体" w:eastAsia="黑体" w:hAnsi="黑体" w:cs="Times New Roman" w:hint="eastAsia"/>
          <w:b/>
          <w:sz w:val="44"/>
          <w:szCs w:val="44"/>
        </w:rPr>
        <w:t>方式及程序</w:t>
      </w:r>
    </w:p>
    <w:p w14:paraId="75565BD6" w14:textId="568C9F83" w:rsidR="0013447B" w:rsidRPr="00227923" w:rsidRDefault="0013447B" w:rsidP="006E0474">
      <w:pPr>
        <w:widowControl/>
        <w:spacing w:line="560" w:lineRule="exact"/>
        <w:ind w:firstLineChars="200" w:firstLine="643"/>
        <w:jc w:val="left"/>
        <w:rPr>
          <w:rFonts w:ascii="仿宋" w:eastAsia="仿宋" w:hAnsi="仿宋" w:cs="Times New Roman"/>
          <w:b/>
          <w:sz w:val="32"/>
          <w:szCs w:val="32"/>
        </w:rPr>
      </w:pPr>
      <w:bookmarkStart w:id="2" w:name="_Toc401575154"/>
      <w:bookmarkStart w:id="3" w:name="_Toc403491570"/>
      <w:bookmarkStart w:id="4" w:name="_Toc435514845"/>
      <w:bookmarkStart w:id="5" w:name="_Toc463018932"/>
      <w:bookmarkStart w:id="6" w:name="_Toc42394513"/>
      <w:bookmarkStart w:id="7" w:name="_Toc42394669"/>
      <w:bookmarkStart w:id="8" w:name="_Toc50276153"/>
      <w:bookmarkStart w:id="9" w:name="_Toc98579007"/>
      <w:bookmarkStart w:id="10" w:name="_Toc98579065"/>
      <w:bookmarkStart w:id="11" w:name="_Toc98579606"/>
      <w:bookmarkStart w:id="12" w:name="_Toc98580289"/>
      <w:r w:rsidRPr="00227923">
        <w:rPr>
          <w:rFonts w:ascii="仿宋" w:eastAsia="仿宋" w:hAnsi="仿宋" w:cs="Times New Roman" w:hint="eastAsia"/>
          <w:b/>
          <w:sz w:val="32"/>
          <w:szCs w:val="32"/>
        </w:rPr>
        <w:t>一、评审方法</w:t>
      </w:r>
      <w:bookmarkEnd w:id="2"/>
      <w:bookmarkEnd w:id="3"/>
    </w:p>
    <w:p w14:paraId="2B85B30F" w14:textId="433314F9" w:rsidR="00F46E17" w:rsidRPr="00227923" w:rsidRDefault="0013447B" w:rsidP="006E0474">
      <w:pPr>
        <w:widowControl/>
        <w:spacing w:line="560" w:lineRule="exact"/>
        <w:ind w:firstLineChars="200" w:firstLine="643"/>
        <w:jc w:val="left"/>
        <w:rPr>
          <w:rFonts w:ascii="仿宋" w:eastAsia="仿宋" w:hAnsi="仿宋" w:cs="Times New Roman"/>
          <w:b/>
          <w:sz w:val="32"/>
          <w:szCs w:val="32"/>
        </w:rPr>
      </w:pPr>
      <w:r w:rsidRPr="00227923">
        <w:rPr>
          <w:rFonts w:ascii="仿宋" w:eastAsia="仿宋" w:hAnsi="仿宋" w:cs="Times New Roman" w:hint="eastAsia"/>
          <w:b/>
          <w:sz w:val="32"/>
          <w:szCs w:val="32"/>
        </w:rPr>
        <w:t>本次评审采用综合评分法。评审以采购文件规定的条件为依据。评分比重构成如下：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024"/>
        <w:gridCol w:w="1660"/>
        <w:gridCol w:w="1459"/>
        <w:gridCol w:w="1939"/>
      </w:tblGrid>
      <w:tr w:rsidR="00227923" w:rsidRPr="00227923" w14:paraId="08F81A78" w14:textId="77777777" w:rsidTr="007563C1">
        <w:trPr>
          <w:jc w:val="center"/>
        </w:trPr>
        <w:tc>
          <w:tcPr>
            <w:tcW w:w="1696" w:type="dxa"/>
            <w:shd w:val="clear" w:color="auto" w:fill="auto"/>
          </w:tcPr>
          <w:p w14:paraId="2F64C1D6" w14:textId="77777777" w:rsidR="0013447B" w:rsidRPr="00227923" w:rsidRDefault="0013447B" w:rsidP="00E15DE0">
            <w:pPr>
              <w:spacing w:line="560" w:lineRule="exact"/>
              <w:jc w:val="center"/>
              <w:rPr>
                <w:rFonts w:asciiTheme="majorEastAsia" w:eastAsiaTheme="majorEastAsia" w:hAnsiTheme="majorEastAsia"/>
                <w:b/>
              </w:rPr>
            </w:pPr>
            <w:r w:rsidRPr="00227923">
              <w:rPr>
                <w:rFonts w:asciiTheme="majorEastAsia" w:eastAsiaTheme="majorEastAsia" w:hAnsiTheme="majorEastAsia" w:hint="eastAsia"/>
                <w:b/>
              </w:rPr>
              <w:t>内容</w:t>
            </w:r>
          </w:p>
        </w:tc>
        <w:tc>
          <w:tcPr>
            <w:tcW w:w="2024" w:type="dxa"/>
            <w:shd w:val="clear" w:color="auto" w:fill="auto"/>
          </w:tcPr>
          <w:p w14:paraId="476D03EF" w14:textId="273F13BA" w:rsidR="0013447B" w:rsidRPr="00227923" w:rsidRDefault="00A047A8" w:rsidP="00E15DE0">
            <w:pPr>
              <w:spacing w:line="560" w:lineRule="exact"/>
              <w:jc w:val="center"/>
              <w:rPr>
                <w:rFonts w:asciiTheme="majorEastAsia" w:eastAsiaTheme="majorEastAsia" w:hAnsiTheme="majorEastAsia"/>
                <w:b/>
              </w:rPr>
            </w:pPr>
            <w:r w:rsidRPr="00227923">
              <w:rPr>
                <w:rFonts w:asciiTheme="majorEastAsia" w:eastAsiaTheme="majorEastAsia" w:hAnsiTheme="majorEastAsia" w:hint="eastAsia"/>
                <w:b/>
              </w:rPr>
              <w:t>技术</w:t>
            </w:r>
            <w:r w:rsidR="0013447B" w:rsidRPr="00227923">
              <w:rPr>
                <w:rFonts w:asciiTheme="majorEastAsia" w:eastAsiaTheme="majorEastAsia" w:hAnsiTheme="majorEastAsia" w:hint="eastAsia"/>
                <w:b/>
              </w:rPr>
              <w:t>部分</w:t>
            </w:r>
          </w:p>
        </w:tc>
        <w:tc>
          <w:tcPr>
            <w:tcW w:w="1660" w:type="dxa"/>
            <w:tcBorders>
              <w:right w:val="single" w:sz="4" w:space="0" w:color="auto"/>
            </w:tcBorders>
            <w:shd w:val="clear" w:color="auto" w:fill="auto"/>
          </w:tcPr>
          <w:p w14:paraId="3C3CD5D2" w14:textId="2D0CBB41" w:rsidR="0013447B" w:rsidRPr="00227923" w:rsidRDefault="00A047A8" w:rsidP="00E15DE0">
            <w:pPr>
              <w:spacing w:line="560" w:lineRule="exact"/>
              <w:jc w:val="center"/>
              <w:rPr>
                <w:rFonts w:asciiTheme="majorEastAsia" w:eastAsiaTheme="majorEastAsia" w:hAnsiTheme="majorEastAsia"/>
                <w:b/>
              </w:rPr>
            </w:pPr>
            <w:r w:rsidRPr="00227923">
              <w:rPr>
                <w:rFonts w:asciiTheme="majorEastAsia" w:eastAsiaTheme="majorEastAsia" w:hAnsiTheme="majorEastAsia" w:hint="eastAsia"/>
                <w:b/>
              </w:rPr>
              <w:t>商务</w:t>
            </w:r>
            <w:r w:rsidR="0013447B" w:rsidRPr="00227923">
              <w:rPr>
                <w:rFonts w:asciiTheme="majorEastAsia" w:eastAsiaTheme="majorEastAsia" w:hAnsiTheme="majorEastAsia" w:hint="eastAsia"/>
                <w:b/>
              </w:rPr>
              <w:t>部分</w:t>
            </w:r>
          </w:p>
        </w:tc>
        <w:tc>
          <w:tcPr>
            <w:tcW w:w="1459" w:type="dxa"/>
            <w:tcBorders>
              <w:left w:val="single" w:sz="4" w:space="0" w:color="auto"/>
              <w:right w:val="single" w:sz="4" w:space="0" w:color="auto"/>
            </w:tcBorders>
            <w:shd w:val="clear" w:color="auto" w:fill="auto"/>
          </w:tcPr>
          <w:p w14:paraId="04E3A5A5" w14:textId="77777777" w:rsidR="0013447B" w:rsidRPr="00227923" w:rsidRDefault="0013447B" w:rsidP="00E15DE0">
            <w:pPr>
              <w:spacing w:line="560" w:lineRule="exact"/>
              <w:jc w:val="center"/>
              <w:rPr>
                <w:rFonts w:asciiTheme="majorEastAsia" w:eastAsiaTheme="majorEastAsia" w:hAnsiTheme="majorEastAsia"/>
                <w:b/>
              </w:rPr>
            </w:pPr>
            <w:r w:rsidRPr="00227923">
              <w:rPr>
                <w:rFonts w:asciiTheme="majorEastAsia" w:eastAsiaTheme="majorEastAsia" w:hAnsiTheme="majorEastAsia" w:hint="eastAsia"/>
                <w:b/>
              </w:rPr>
              <w:t>价格部分</w:t>
            </w:r>
          </w:p>
        </w:tc>
        <w:tc>
          <w:tcPr>
            <w:tcW w:w="1939" w:type="dxa"/>
            <w:tcBorders>
              <w:left w:val="single" w:sz="4" w:space="0" w:color="auto"/>
            </w:tcBorders>
            <w:shd w:val="clear" w:color="auto" w:fill="auto"/>
          </w:tcPr>
          <w:p w14:paraId="2C5661F1" w14:textId="56AC093B" w:rsidR="0013447B" w:rsidRPr="00227923" w:rsidRDefault="0013447B" w:rsidP="00E15DE0">
            <w:pPr>
              <w:spacing w:line="560" w:lineRule="exact"/>
              <w:jc w:val="center"/>
              <w:rPr>
                <w:rFonts w:asciiTheme="majorEastAsia" w:eastAsiaTheme="majorEastAsia" w:hAnsiTheme="majorEastAsia"/>
                <w:b/>
              </w:rPr>
            </w:pPr>
            <w:r w:rsidRPr="00227923">
              <w:rPr>
                <w:rFonts w:asciiTheme="majorEastAsia" w:eastAsiaTheme="majorEastAsia" w:hAnsiTheme="majorEastAsia" w:hint="eastAsia"/>
                <w:b/>
              </w:rPr>
              <w:t>总</w:t>
            </w:r>
            <w:r w:rsidR="0057253A" w:rsidRPr="00227923">
              <w:rPr>
                <w:rFonts w:asciiTheme="majorEastAsia" w:eastAsiaTheme="majorEastAsia" w:hAnsiTheme="majorEastAsia" w:hint="eastAsia"/>
                <w:b/>
              </w:rPr>
              <w:t>分</w:t>
            </w:r>
          </w:p>
        </w:tc>
      </w:tr>
      <w:tr w:rsidR="00227923" w:rsidRPr="00227923" w14:paraId="4489B092" w14:textId="77777777" w:rsidTr="007563C1">
        <w:trPr>
          <w:jc w:val="center"/>
        </w:trPr>
        <w:tc>
          <w:tcPr>
            <w:tcW w:w="1696" w:type="dxa"/>
            <w:shd w:val="clear" w:color="auto" w:fill="auto"/>
          </w:tcPr>
          <w:p w14:paraId="311C1EBF" w14:textId="77777777" w:rsidR="0013447B" w:rsidRPr="00227923" w:rsidRDefault="0013447B" w:rsidP="00E15DE0">
            <w:pPr>
              <w:spacing w:line="560" w:lineRule="exact"/>
              <w:jc w:val="center"/>
              <w:rPr>
                <w:rFonts w:asciiTheme="majorEastAsia" w:eastAsiaTheme="majorEastAsia" w:hAnsiTheme="majorEastAsia"/>
              </w:rPr>
            </w:pPr>
            <w:r w:rsidRPr="00227923">
              <w:rPr>
                <w:rFonts w:asciiTheme="majorEastAsia" w:eastAsiaTheme="majorEastAsia" w:hAnsiTheme="majorEastAsia" w:hint="eastAsia"/>
              </w:rPr>
              <w:t>权重</w:t>
            </w:r>
          </w:p>
        </w:tc>
        <w:tc>
          <w:tcPr>
            <w:tcW w:w="2024" w:type="dxa"/>
            <w:shd w:val="clear" w:color="auto" w:fill="auto"/>
          </w:tcPr>
          <w:p w14:paraId="1ED46539" w14:textId="0F455AF2" w:rsidR="0013447B" w:rsidRPr="00227923" w:rsidRDefault="00B0608A" w:rsidP="00E15DE0">
            <w:pPr>
              <w:spacing w:line="560" w:lineRule="exact"/>
              <w:jc w:val="center"/>
              <w:rPr>
                <w:rFonts w:asciiTheme="majorEastAsia" w:eastAsiaTheme="majorEastAsia" w:hAnsiTheme="majorEastAsia"/>
              </w:rPr>
            </w:pPr>
            <w:r w:rsidRPr="00227923">
              <w:rPr>
                <w:rFonts w:asciiTheme="majorEastAsia" w:eastAsiaTheme="majorEastAsia" w:hAnsiTheme="majorEastAsia"/>
              </w:rPr>
              <w:t>40</w:t>
            </w:r>
            <w:r w:rsidR="0013447B" w:rsidRPr="00227923">
              <w:rPr>
                <w:rFonts w:asciiTheme="majorEastAsia" w:eastAsiaTheme="majorEastAsia" w:hAnsiTheme="majorEastAsia"/>
              </w:rPr>
              <w:t>%</w:t>
            </w:r>
          </w:p>
        </w:tc>
        <w:tc>
          <w:tcPr>
            <w:tcW w:w="1660" w:type="dxa"/>
            <w:tcBorders>
              <w:right w:val="single" w:sz="4" w:space="0" w:color="auto"/>
            </w:tcBorders>
            <w:shd w:val="clear" w:color="auto" w:fill="auto"/>
          </w:tcPr>
          <w:p w14:paraId="553BFB65" w14:textId="187BD5C1" w:rsidR="0013447B" w:rsidRPr="00227923" w:rsidRDefault="00AA0483" w:rsidP="00E15DE0">
            <w:pPr>
              <w:spacing w:line="560" w:lineRule="exact"/>
              <w:jc w:val="center"/>
              <w:rPr>
                <w:rFonts w:asciiTheme="majorEastAsia" w:eastAsiaTheme="majorEastAsia" w:hAnsiTheme="majorEastAsia"/>
              </w:rPr>
            </w:pPr>
            <w:r w:rsidRPr="00227923">
              <w:rPr>
                <w:rFonts w:asciiTheme="majorEastAsia" w:eastAsiaTheme="majorEastAsia" w:hAnsiTheme="majorEastAsia"/>
              </w:rPr>
              <w:t>4</w:t>
            </w:r>
            <w:r w:rsidR="00B0608A" w:rsidRPr="00227923">
              <w:rPr>
                <w:rFonts w:asciiTheme="majorEastAsia" w:eastAsiaTheme="majorEastAsia" w:hAnsiTheme="majorEastAsia"/>
              </w:rPr>
              <w:t>0</w:t>
            </w:r>
            <w:r w:rsidR="0013447B" w:rsidRPr="00227923">
              <w:rPr>
                <w:rFonts w:asciiTheme="majorEastAsia" w:eastAsiaTheme="majorEastAsia" w:hAnsiTheme="majorEastAsia"/>
              </w:rPr>
              <w:t>%</w:t>
            </w:r>
          </w:p>
        </w:tc>
        <w:tc>
          <w:tcPr>
            <w:tcW w:w="1459" w:type="dxa"/>
            <w:tcBorders>
              <w:left w:val="single" w:sz="4" w:space="0" w:color="auto"/>
              <w:right w:val="single" w:sz="4" w:space="0" w:color="auto"/>
            </w:tcBorders>
            <w:shd w:val="clear" w:color="auto" w:fill="auto"/>
          </w:tcPr>
          <w:p w14:paraId="79283AAA" w14:textId="36886331" w:rsidR="0013447B" w:rsidRPr="00227923" w:rsidRDefault="00B0608A" w:rsidP="00E15DE0">
            <w:pPr>
              <w:spacing w:line="560" w:lineRule="exact"/>
              <w:jc w:val="center"/>
              <w:rPr>
                <w:rFonts w:asciiTheme="majorEastAsia" w:eastAsiaTheme="majorEastAsia" w:hAnsiTheme="majorEastAsia"/>
              </w:rPr>
            </w:pPr>
            <w:r w:rsidRPr="00227923">
              <w:rPr>
                <w:rFonts w:asciiTheme="majorEastAsia" w:eastAsiaTheme="majorEastAsia" w:hAnsiTheme="majorEastAsia"/>
              </w:rPr>
              <w:t>2</w:t>
            </w:r>
            <w:r w:rsidR="002E4DF3" w:rsidRPr="00227923">
              <w:rPr>
                <w:rFonts w:asciiTheme="majorEastAsia" w:eastAsiaTheme="majorEastAsia" w:hAnsiTheme="majorEastAsia"/>
              </w:rPr>
              <w:t>0</w:t>
            </w:r>
            <w:r w:rsidR="0013447B" w:rsidRPr="00227923">
              <w:rPr>
                <w:rFonts w:asciiTheme="majorEastAsia" w:eastAsiaTheme="majorEastAsia" w:hAnsiTheme="majorEastAsia"/>
              </w:rPr>
              <w:t>%</w:t>
            </w:r>
          </w:p>
        </w:tc>
        <w:tc>
          <w:tcPr>
            <w:tcW w:w="1939" w:type="dxa"/>
            <w:tcBorders>
              <w:left w:val="single" w:sz="4" w:space="0" w:color="auto"/>
            </w:tcBorders>
            <w:shd w:val="clear" w:color="auto" w:fill="auto"/>
          </w:tcPr>
          <w:p w14:paraId="175F77F5" w14:textId="77777777" w:rsidR="0013447B" w:rsidRPr="00227923" w:rsidRDefault="0013447B" w:rsidP="00E15DE0">
            <w:pPr>
              <w:spacing w:line="560" w:lineRule="exact"/>
              <w:jc w:val="center"/>
              <w:rPr>
                <w:rFonts w:asciiTheme="majorEastAsia" w:eastAsiaTheme="majorEastAsia" w:hAnsiTheme="majorEastAsia"/>
              </w:rPr>
            </w:pPr>
            <w:r w:rsidRPr="00227923">
              <w:rPr>
                <w:rFonts w:asciiTheme="majorEastAsia" w:eastAsiaTheme="majorEastAsia" w:hAnsiTheme="majorEastAsia"/>
              </w:rPr>
              <w:t>100%</w:t>
            </w:r>
          </w:p>
        </w:tc>
      </w:tr>
      <w:tr w:rsidR="00227923" w:rsidRPr="00227923" w14:paraId="5BEA8851" w14:textId="77777777" w:rsidTr="007563C1">
        <w:trPr>
          <w:jc w:val="center"/>
        </w:trPr>
        <w:tc>
          <w:tcPr>
            <w:tcW w:w="1696" w:type="dxa"/>
            <w:shd w:val="clear" w:color="auto" w:fill="auto"/>
          </w:tcPr>
          <w:p w14:paraId="71479E36" w14:textId="77777777" w:rsidR="0013447B" w:rsidRPr="00227923" w:rsidRDefault="0013447B" w:rsidP="00E15DE0">
            <w:pPr>
              <w:spacing w:line="560" w:lineRule="exact"/>
              <w:jc w:val="center"/>
              <w:rPr>
                <w:rFonts w:asciiTheme="majorEastAsia" w:eastAsiaTheme="majorEastAsia" w:hAnsiTheme="majorEastAsia"/>
              </w:rPr>
            </w:pPr>
            <w:r w:rsidRPr="00227923">
              <w:rPr>
                <w:rFonts w:asciiTheme="majorEastAsia" w:eastAsiaTheme="majorEastAsia" w:hAnsiTheme="majorEastAsia" w:hint="eastAsia"/>
              </w:rPr>
              <w:t>分值</w:t>
            </w:r>
          </w:p>
        </w:tc>
        <w:tc>
          <w:tcPr>
            <w:tcW w:w="2024" w:type="dxa"/>
            <w:shd w:val="clear" w:color="auto" w:fill="auto"/>
          </w:tcPr>
          <w:p w14:paraId="638D8144" w14:textId="4E1C6CA9" w:rsidR="0013447B" w:rsidRPr="00227923" w:rsidRDefault="00B0608A" w:rsidP="00E15DE0">
            <w:pPr>
              <w:spacing w:line="560" w:lineRule="exact"/>
              <w:jc w:val="center"/>
              <w:rPr>
                <w:rFonts w:asciiTheme="majorEastAsia" w:eastAsiaTheme="majorEastAsia" w:hAnsiTheme="majorEastAsia"/>
              </w:rPr>
            </w:pPr>
            <w:r w:rsidRPr="00227923">
              <w:rPr>
                <w:rFonts w:asciiTheme="majorEastAsia" w:eastAsiaTheme="majorEastAsia" w:hAnsiTheme="majorEastAsia"/>
              </w:rPr>
              <w:t>40</w:t>
            </w:r>
          </w:p>
        </w:tc>
        <w:tc>
          <w:tcPr>
            <w:tcW w:w="1660" w:type="dxa"/>
            <w:tcBorders>
              <w:right w:val="single" w:sz="4" w:space="0" w:color="auto"/>
            </w:tcBorders>
            <w:shd w:val="clear" w:color="auto" w:fill="auto"/>
          </w:tcPr>
          <w:p w14:paraId="46A4ED16" w14:textId="6C375A40" w:rsidR="0013447B" w:rsidRPr="00227923" w:rsidRDefault="00AA0483" w:rsidP="00B0608A">
            <w:pPr>
              <w:spacing w:line="560" w:lineRule="exact"/>
              <w:jc w:val="center"/>
              <w:rPr>
                <w:rFonts w:asciiTheme="majorEastAsia" w:eastAsiaTheme="majorEastAsia" w:hAnsiTheme="majorEastAsia"/>
              </w:rPr>
            </w:pPr>
            <w:r w:rsidRPr="00227923">
              <w:rPr>
                <w:rFonts w:asciiTheme="majorEastAsia" w:eastAsiaTheme="majorEastAsia" w:hAnsiTheme="majorEastAsia"/>
              </w:rPr>
              <w:t>40</w:t>
            </w:r>
          </w:p>
        </w:tc>
        <w:tc>
          <w:tcPr>
            <w:tcW w:w="1459" w:type="dxa"/>
            <w:tcBorders>
              <w:left w:val="single" w:sz="4" w:space="0" w:color="auto"/>
              <w:right w:val="single" w:sz="4" w:space="0" w:color="auto"/>
            </w:tcBorders>
            <w:shd w:val="clear" w:color="auto" w:fill="auto"/>
          </w:tcPr>
          <w:p w14:paraId="40284799" w14:textId="418E918A" w:rsidR="0013447B" w:rsidRPr="00227923" w:rsidRDefault="00B0608A" w:rsidP="00E15DE0">
            <w:pPr>
              <w:spacing w:line="560" w:lineRule="exact"/>
              <w:jc w:val="center"/>
              <w:rPr>
                <w:rFonts w:asciiTheme="majorEastAsia" w:eastAsiaTheme="majorEastAsia" w:hAnsiTheme="majorEastAsia"/>
              </w:rPr>
            </w:pPr>
            <w:r w:rsidRPr="00227923">
              <w:rPr>
                <w:rFonts w:asciiTheme="majorEastAsia" w:eastAsiaTheme="majorEastAsia" w:hAnsiTheme="majorEastAsia"/>
              </w:rPr>
              <w:t>2</w:t>
            </w:r>
            <w:r w:rsidR="002E4DF3" w:rsidRPr="00227923">
              <w:rPr>
                <w:rFonts w:asciiTheme="majorEastAsia" w:eastAsiaTheme="majorEastAsia" w:hAnsiTheme="majorEastAsia"/>
              </w:rPr>
              <w:t>0</w:t>
            </w:r>
          </w:p>
        </w:tc>
        <w:tc>
          <w:tcPr>
            <w:tcW w:w="1939" w:type="dxa"/>
            <w:tcBorders>
              <w:left w:val="single" w:sz="4" w:space="0" w:color="auto"/>
            </w:tcBorders>
            <w:shd w:val="clear" w:color="auto" w:fill="auto"/>
          </w:tcPr>
          <w:p w14:paraId="644F93EB" w14:textId="77777777" w:rsidR="0013447B" w:rsidRPr="00227923" w:rsidRDefault="0013447B" w:rsidP="00E15DE0">
            <w:pPr>
              <w:spacing w:line="560" w:lineRule="exact"/>
              <w:jc w:val="center"/>
              <w:rPr>
                <w:rFonts w:asciiTheme="majorEastAsia" w:eastAsiaTheme="majorEastAsia" w:hAnsiTheme="majorEastAsia"/>
              </w:rPr>
            </w:pPr>
            <w:r w:rsidRPr="00227923">
              <w:rPr>
                <w:rFonts w:asciiTheme="majorEastAsia" w:eastAsiaTheme="majorEastAsia" w:hAnsiTheme="majorEastAsia"/>
              </w:rPr>
              <w:t>100</w:t>
            </w:r>
          </w:p>
        </w:tc>
      </w:tr>
    </w:tbl>
    <w:p w14:paraId="07B63D32" w14:textId="49FF3FEF" w:rsidR="0013447B" w:rsidRPr="00227923" w:rsidRDefault="0013447B" w:rsidP="006E0474">
      <w:pPr>
        <w:widowControl/>
        <w:spacing w:line="560" w:lineRule="exact"/>
        <w:ind w:firstLineChars="200" w:firstLine="643"/>
        <w:jc w:val="left"/>
        <w:rPr>
          <w:rFonts w:ascii="仿宋" w:eastAsia="仿宋" w:hAnsi="仿宋" w:cs="Times New Roman"/>
          <w:b/>
          <w:sz w:val="32"/>
          <w:szCs w:val="32"/>
        </w:rPr>
      </w:pPr>
      <w:r w:rsidRPr="00227923">
        <w:rPr>
          <w:rFonts w:ascii="仿宋" w:eastAsia="仿宋" w:hAnsi="仿宋" w:cs="Times New Roman" w:hint="eastAsia"/>
          <w:b/>
          <w:sz w:val="32"/>
          <w:szCs w:val="32"/>
        </w:rPr>
        <w:t>二、评审程序</w:t>
      </w:r>
    </w:p>
    <w:p w14:paraId="5EAF6455" w14:textId="6F8642A0" w:rsidR="00E64A3C" w:rsidRPr="00227923" w:rsidRDefault="00E64A3C" w:rsidP="0056234D">
      <w:pPr>
        <w:widowControl/>
        <w:spacing w:line="560" w:lineRule="exact"/>
        <w:ind w:firstLineChars="200" w:firstLine="643"/>
        <w:jc w:val="left"/>
        <w:rPr>
          <w:rFonts w:ascii="仿宋" w:eastAsia="仿宋" w:hAnsi="仿宋" w:cs="Times New Roman"/>
          <w:b/>
          <w:sz w:val="32"/>
          <w:szCs w:val="32"/>
        </w:rPr>
      </w:pPr>
      <w:r w:rsidRPr="00227923">
        <w:rPr>
          <w:rFonts w:ascii="仿宋" w:eastAsia="仿宋" w:hAnsi="仿宋" w:cs="Times New Roman" w:hint="eastAsia"/>
          <w:b/>
          <w:sz w:val="32"/>
          <w:szCs w:val="32"/>
        </w:rPr>
        <w:t>（一）资格性、符合性审查表</w:t>
      </w:r>
    </w:p>
    <w:tbl>
      <w:tblPr>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7271"/>
      </w:tblGrid>
      <w:tr w:rsidR="00227923" w:rsidRPr="00227923" w14:paraId="1D0623B8" w14:textId="77777777" w:rsidTr="0056234D">
        <w:trPr>
          <w:trHeight w:val="586"/>
          <w:jc w:val="center"/>
        </w:trPr>
        <w:tc>
          <w:tcPr>
            <w:tcW w:w="691" w:type="pct"/>
            <w:tcBorders>
              <w:bottom w:val="single" w:sz="4" w:space="0" w:color="auto"/>
            </w:tcBorders>
            <w:vAlign w:val="center"/>
          </w:tcPr>
          <w:p w14:paraId="09A8E7B9" w14:textId="77777777" w:rsidR="00E64A3C" w:rsidRPr="00227923" w:rsidRDefault="00E64A3C" w:rsidP="008A7FCE">
            <w:pPr>
              <w:spacing w:line="560" w:lineRule="exact"/>
              <w:jc w:val="center"/>
              <w:rPr>
                <w:rFonts w:ascii="Times New Roman" w:eastAsia="宋体" w:hAnsi="Times New Roman" w:cs="Times New Roman"/>
                <w:b/>
                <w:szCs w:val="24"/>
              </w:rPr>
            </w:pPr>
            <w:r w:rsidRPr="00227923">
              <w:rPr>
                <w:rFonts w:ascii="宋体" w:eastAsia="宋体" w:hAnsi="宋体" w:cs="宋体" w:hint="eastAsia"/>
                <w:b/>
                <w:sz w:val="24"/>
                <w:szCs w:val="24"/>
              </w:rPr>
              <w:lastRenderedPageBreak/>
              <w:t>序号</w:t>
            </w:r>
          </w:p>
        </w:tc>
        <w:tc>
          <w:tcPr>
            <w:tcW w:w="4309" w:type="pct"/>
            <w:tcBorders>
              <w:bottom w:val="single" w:sz="4" w:space="0" w:color="auto"/>
            </w:tcBorders>
            <w:vAlign w:val="center"/>
          </w:tcPr>
          <w:p w14:paraId="2FCE6BB1" w14:textId="77777777" w:rsidR="00E64A3C" w:rsidRPr="00227923" w:rsidRDefault="00E64A3C" w:rsidP="008A7FCE">
            <w:pPr>
              <w:spacing w:line="560" w:lineRule="exact"/>
              <w:jc w:val="center"/>
              <w:rPr>
                <w:rFonts w:ascii="Times New Roman" w:eastAsia="宋体" w:hAnsi="Times New Roman" w:cs="Times New Roman"/>
                <w:b/>
                <w:szCs w:val="24"/>
              </w:rPr>
            </w:pPr>
            <w:r w:rsidRPr="00227923">
              <w:rPr>
                <w:rFonts w:ascii="宋体" w:eastAsia="宋体" w:hAnsi="宋体" w:cs="宋体" w:hint="eastAsia"/>
                <w:b/>
                <w:sz w:val="24"/>
                <w:szCs w:val="24"/>
              </w:rPr>
              <w:t>评审内容</w:t>
            </w:r>
          </w:p>
        </w:tc>
      </w:tr>
      <w:tr w:rsidR="00227923" w:rsidRPr="00227923" w14:paraId="4C31ED17" w14:textId="77777777" w:rsidTr="008A7FCE">
        <w:trPr>
          <w:trHeight w:val="357"/>
          <w:jc w:val="center"/>
        </w:trPr>
        <w:tc>
          <w:tcPr>
            <w:tcW w:w="691" w:type="pct"/>
            <w:vAlign w:val="center"/>
          </w:tcPr>
          <w:p w14:paraId="0F950916" w14:textId="77777777" w:rsidR="00E64A3C" w:rsidRPr="00227923" w:rsidRDefault="00E64A3C" w:rsidP="008A7FCE">
            <w:pPr>
              <w:jc w:val="center"/>
              <w:rPr>
                <w:rFonts w:asciiTheme="minorEastAsia" w:eastAsia="宋体" w:hAnsiTheme="minorEastAsia" w:cs="Times New Roman"/>
                <w:b/>
                <w:szCs w:val="24"/>
              </w:rPr>
            </w:pPr>
            <w:r w:rsidRPr="00227923">
              <w:rPr>
                <w:rFonts w:asciiTheme="minorEastAsia" w:eastAsia="宋体" w:hAnsiTheme="minorEastAsia" w:cs="Times New Roman"/>
                <w:b/>
                <w:szCs w:val="24"/>
              </w:rPr>
              <w:t>1</w:t>
            </w:r>
          </w:p>
        </w:tc>
        <w:tc>
          <w:tcPr>
            <w:tcW w:w="4309" w:type="pct"/>
            <w:vAlign w:val="center"/>
          </w:tcPr>
          <w:p w14:paraId="638A5028" w14:textId="77777777" w:rsidR="00E64A3C" w:rsidRPr="00227923" w:rsidRDefault="00E64A3C" w:rsidP="008A7FCE">
            <w:pPr>
              <w:rPr>
                <w:rFonts w:asciiTheme="minorEastAsia" w:eastAsia="宋体" w:hAnsiTheme="minorEastAsia" w:cs="Times New Roman"/>
                <w:szCs w:val="24"/>
              </w:rPr>
            </w:pPr>
            <w:r w:rsidRPr="00227923">
              <w:rPr>
                <w:rFonts w:ascii="Times New Roman" w:eastAsia="宋体" w:hAnsi="Times New Roman" w:cs="Times New Roman" w:hint="eastAsia"/>
                <w:szCs w:val="24"/>
              </w:rPr>
              <w:t>必须是来自中华人民共和国境内注册的法人或其他组织，具有合法企业法人《营业执照》</w:t>
            </w:r>
            <w:r w:rsidRPr="00227923">
              <w:rPr>
                <w:rFonts w:ascii="Times New Roman" w:eastAsia="宋体" w:hAnsi="Times New Roman" w:cs="Times New Roman" w:hint="eastAsia"/>
                <w:szCs w:val="24"/>
              </w:rPr>
              <w:t xml:space="preserve"> (</w:t>
            </w:r>
            <w:r w:rsidRPr="00227923">
              <w:rPr>
                <w:rFonts w:ascii="Times New Roman" w:eastAsia="宋体" w:hAnsi="Times New Roman" w:cs="Times New Roman" w:hint="eastAsia"/>
                <w:szCs w:val="24"/>
              </w:rPr>
              <w:t>或事业单位法人登记证</w:t>
            </w:r>
            <w:r w:rsidRPr="00227923">
              <w:rPr>
                <w:rFonts w:ascii="Times New Roman" w:eastAsia="宋体" w:hAnsi="Times New Roman" w:cs="Times New Roman" w:hint="eastAsia"/>
                <w:szCs w:val="24"/>
              </w:rPr>
              <w:t>)</w:t>
            </w:r>
            <w:r w:rsidRPr="00227923" w:rsidDel="00ED2773">
              <w:rPr>
                <w:rFonts w:ascii="Times New Roman" w:eastAsia="宋体" w:hAnsi="Times New Roman" w:cs="Times New Roman" w:hint="eastAsia"/>
                <w:szCs w:val="24"/>
              </w:rPr>
              <w:t xml:space="preserve"> </w:t>
            </w:r>
            <w:r w:rsidRPr="00227923">
              <w:rPr>
                <w:rFonts w:ascii="Times New Roman" w:eastAsia="宋体" w:hAnsi="Times New Roman" w:cs="Times New Roman" w:hint="eastAsia"/>
                <w:szCs w:val="24"/>
              </w:rPr>
              <w:t>；</w:t>
            </w:r>
          </w:p>
        </w:tc>
      </w:tr>
      <w:tr w:rsidR="00227923" w:rsidRPr="00227923" w14:paraId="1AC5BA3C" w14:textId="77777777" w:rsidTr="008A7FCE">
        <w:trPr>
          <w:trHeight w:val="419"/>
          <w:jc w:val="center"/>
        </w:trPr>
        <w:tc>
          <w:tcPr>
            <w:tcW w:w="691" w:type="pct"/>
            <w:vAlign w:val="center"/>
          </w:tcPr>
          <w:p w14:paraId="32616E0A" w14:textId="77777777" w:rsidR="00E64A3C" w:rsidRPr="00227923" w:rsidRDefault="00E64A3C" w:rsidP="008A7FCE">
            <w:pPr>
              <w:jc w:val="center"/>
              <w:rPr>
                <w:rFonts w:asciiTheme="minorEastAsia" w:eastAsia="宋体" w:hAnsiTheme="minorEastAsia" w:cs="Times New Roman"/>
                <w:b/>
                <w:szCs w:val="24"/>
              </w:rPr>
            </w:pPr>
            <w:r w:rsidRPr="00227923">
              <w:rPr>
                <w:rFonts w:asciiTheme="minorEastAsia" w:eastAsia="宋体" w:hAnsiTheme="minorEastAsia" w:cs="Times New Roman" w:hint="eastAsia"/>
                <w:b/>
                <w:szCs w:val="24"/>
              </w:rPr>
              <w:t>2</w:t>
            </w:r>
          </w:p>
        </w:tc>
        <w:tc>
          <w:tcPr>
            <w:tcW w:w="4309" w:type="pct"/>
            <w:vAlign w:val="center"/>
          </w:tcPr>
          <w:p w14:paraId="5EC73193" w14:textId="77777777" w:rsidR="00E64A3C" w:rsidRPr="00227923" w:rsidRDefault="00E64A3C" w:rsidP="008A7FCE">
            <w:pPr>
              <w:rPr>
                <w:rFonts w:asciiTheme="minorEastAsia" w:eastAsia="宋体" w:hAnsiTheme="minorEastAsia" w:cs="Times New Roman"/>
                <w:szCs w:val="24"/>
              </w:rPr>
            </w:pPr>
            <w:r w:rsidRPr="00227923">
              <w:rPr>
                <w:rFonts w:asciiTheme="minorEastAsia" w:eastAsia="宋体" w:hAnsiTheme="minorEastAsia" w:cs="Times New Roman" w:hint="eastAsia"/>
                <w:szCs w:val="24"/>
              </w:rPr>
              <w:t>必须依法取得《医疗机构职业许可证》，是具有独立体检中心的三级甲等综合性医院或专业健康体检中心；</w:t>
            </w:r>
          </w:p>
        </w:tc>
      </w:tr>
      <w:tr w:rsidR="00227923" w:rsidRPr="00227923" w14:paraId="60F63341" w14:textId="77777777" w:rsidTr="008A7FCE">
        <w:trPr>
          <w:trHeight w:val="419"/>
          <w:jc w:val="center"/>
        </w:trPr>
        <w:tc>
          <w:tcPr>
            <w:tcW w:w="691" w:type="pct"/>
            <w:vAlign w:val="center"/>
          </w:tcPr>
          <w:p w14:paraId="2E863D81" w14:textId="77777777" w:rsidR="00E64A3C" w:rsidRPr="00227923" w:rsidRDefault="00E64A3C" w:rsidP="008A7FCE">
            <w:pPr>
              <w:jc w:val="center"/>
              <w:rPr>
                <w:rFonts w:asciiTheme="minorEastAsia" w:eastAsia="宋体" w:hAnsiTheme="minorEastAsia" w:cs="Times New Roman"/>
                <w:b/>
                <w:szCs w:val="24"/>
              </w:rPr>
            </w:pPr>
            <w:r w:rsidRPr="00227923">
              <w:rPr>
                <w:rFonts w:asciiTheme="minorEastAsia" w:eastAsia="宋体" w:hAnsiTheme="minorEastAsia" w:cs="Times New Roman" w:hint="eastAsia"/>
                <w:b/>
                <w:szCs w:val="24"/>
              </w:rPr>
              <w:t>3</w:t>
            </w:r>
          </w:p>
        </w:tc>
        <w:tc>
          <w:tcPr>
            <w:tcW w:w="4309" w:type="pct"/>
            <w:vAlign w:val="center"/>
          </w:tcPr>
          <w:p w14:paraId="6EF2500F" w14:textId="77777777" w:rsidR="00E64A3C" w:rsidRPr="00227923" w:rsidRDefault="00E64A3C" w:rsidP="008A7FCE">
            <w:pPr>
              <w:rPr>
                <w:rFonts w:asciiTheme="minorEastAsia" w:eastAsia="宋体" w:hAnsiTheme="minorEastAsia" w:cs="Times New Roman"/>
                <w:szCs w:val="24"/>
              </w:rPr>
            </w:pPr>
            <w:r w:rsidRPr="00227923">
              <w:rPr>
                <w:rFonts w:asciiTheme="minorEastAsia" w:eastAsia="宋体" w:hAnsiTheme="minorEastAsia" w:cs="Times New Roman" w:hint="eastAsia"/>
                <w:szCs w:val="24"/>
              </w:rPr>
              <w:t>按采购文件要求提供法定代表人证明及授权书；</w:t>
            </w:r>
          </w:p>
        </w:tc>
      </w:tr>
      <w:tr w:rsidR="00227923" w:rsidRPr="00227923" w14:paraId="41E18503" w14:textId="77777777" w:rsidTr="008A7FCE">
        <w:trPr>
          <w:trHeight w:val="411"/>
          <w:jc w:val="center"/>
        </w:trPr>
        <w:tc>
          <w:tcPr>
            <w:tcW w:w="691" w:type="pct"/>
            <w:vAlign w:val="center"/>
          </w:tcPr>
          <w:p w14:paraId="60191C5A" w14:textId="77777777" w:rsidR="00E64A3C" w:rsidRPr="00227923" w:rsidRDefault="00E64A3C" w:rsidP="008A7FCE">
            <w:pPr>
              <w:jc w:val="center"/>
              <w:rPr>
                <w:rFonts w:asciiTheme="minorEastAsia" w:eastAsia="宋体" w:hAnsiTheme="minorEastAsia" w:cs="Times New Roman"/>
                <w:b/>
                <w:szCs w:val="24"/>
              </w:rPr>
            </w:pPr>
            <w:r w:rsidRPr="00227923">
              <w:rPr>
                <w:rFonts w:asciiTheme="minorEastAsia" w:eastAsia="宋体" w:hAnsiTheme="minorEastAsia" w:cs="Times New Roman" w:hint="eastAsia"/>
                <w:b/>
                <w:szCs w:val="24"/>
              </w:rPr>
              <w:t>4</w:t>
            </w:r>
          </w:p>
        </w:tc>
        <w:tc>
          <w:tcPr>
            <w:tcW w:w="4309" w:type="pct"/>
            <w:vAlign w:val="center"/>
          </w:tcPr>
          <w:p w14:paraId="3E619D6F" w14:textId="77777777" w:rsidR="00E64A3C" w:rsidRPr="00227923" w:rsidRDefault="00E64A3C" w:rsidP="008A7FCE">
            <w:pPr>
              <w:rPr>
                <w:rFonts w:asciiTheme="minorEastAsia" w:eastAsia="宋体" w:hAnsiTheme="minorEastAsia" w:cs="Times New Roman"/>
                <w:szCs w:val="24"/>
              </w:rPr>
            </w:pPr>
            <w:r w:rsidRPr="00227923">
              <w:rPr>
                <w:rFonts w:asciiTheme="minorEastAsia" w:eastAsia="宋体" w:hAnsiTheme="minorEastAsia" w:cs="Times New Roman" w:hint="eastAsia"/>
                <w:szCs w:val="24"/>
              </w:rPr>
              <w:t>中华人民共和国境内注册的竞选人，分公司竞选的，必须由具有法人资格的总公司授权；</w:t>
            </w:r>
          </w:p>
        </w:tc>
      </w:tr>
      <w:tr w:rsidR="00227923" w:rsidRPr="00227923" w14:paraId="02A30505" w14:textId="77777777" w:rsidTr="008A7FCE">
        <w:trPr>
          <w:trHeight w:val="417"/>
          <w:jc w:val="center"/>
        </w:trPr>
        <w:tc>
          <w:tcPr>
            <w:tcW w:w="691" w:type="pct"/>
            <w:tcBorders>
              <w:bottom w:val="single" w:sz="4" w:space="0" w:color="auto"/>
            </w:tcBorders>
            <w:vAlign w:val="center"/>
          </w:tcPr>
          <w:p w14:paraId="03B8AE31" w14:textId="77777777" w:rsidR="00E64A3C" w:rsidRPr="00227923" w:rsidRDefault="00E64A3C" w:rsidP="008A7FCE">
            <w:pPr>
              <w:jc w:val="center"/>
              <w:rPr>
                <w:rFonts w:asciiTheme="minorEastAsia" w:eastAsia="宋体" w:hAnsiTheme="minorEastAsia" w:cs="Times New Roman"/>
                <w:b/>
                <w:szCs w:val="24"/>
              </w:rPr>
            </w:pPr>
            <w:r w:rsidRPr="00227923">
              <w:rPr>
                <w:rFonts w:asciiTheme="minorEastAsia" w:eastAsia="宋体" w:hAnsiTheme="minorEastAsia" w:cs="Times New Roman" w:hint="eastAsia"/>
                <w:b/>
                <w:szCs w:val="24"/>
              </w:rPr>
              <w:t>5</w:t>
            </w:r>
          </w:p>
        </w:tc>
        <w:tc>
          <w:tcPr>
            <w:tcW w:w="4309" w:type="pct"/>
            <w:tcBorders>
              <w:bottom w:val="single" w:sz="4" w:space="0" w:color="auto"/>
            </w:tcBorders>
            <w:vAlign w:val="center"/>
          </w:tcPr>
          <w:p w14:paraId="5EFF4911" w14:textId="77777777" w:rsidR="00E64A3C" w:rsidRPr="00227923" w:rsidRDefault="00E64A3C" w:rsidP="008A7FCE">
            <w:pPr>
              <w:rPr>
                <w:rFonts w:asciiTheme="minorEastAsia" w:eastAsia="宋体" w:hAnsiTheme="minorEastAsia" w:cs="Times New Roman"/>
                <w:szCs w:val="24"/>
              </w:rPr>
            </w:pPr>
            <w:r w:rsidRPr="00227923">
              <w:rPr>
                <w:rFonts w:ascii="Times New Roman" w:eastAsia="宋体" w:hAnsi="Times New Roman" w:cs="Times New Roman" w:hint="eastAsia"/>
                <w:szCs w:val="24"/>
              </w:rPr>
              <w:t>竞选报价单、报价明细表；</w:t>
            </w:r>
          </w:p>
        </w:tc>
      </w:tr>
      <w:tr w:rsidR="00227923" w:rsidRPr="00227923" w14:paraId="07B3C00C" w14:textId="77777777" w:rsidTr="008A7FCE">
        <w:trPr>
          <w:trHeight w:val="409"/>
          <w:jc w:val="center"/>
        </w:trPr>
        <w:tc>
          <w:tcPr>
            <w:tcW w:w="691" w:type="pct"/>
            <w:tcBorders>
              <w:bottom w:val="single" w:sz="4" w:space="0" w:color="auto"/>
            </w:tcBorders>
            <w:vAlign w:val="center"/>
          </w:tcPr>
          <w:p w14:paraId="43043D40" w14:textId="77777777" w:rsidR="00E64A3C" w:rsidRPr="00227923" w:rsidRDefault="00E64A3C" w:rsidP="008A7FCE">
            <w:pPr>
              <w:jc w:val="center"/>
              <w:rPr>
                <w:rFonts w:asciiTheme="minorEastAsia" w:eastAsia="宋体" w:hAnsiTheme="minorEastAsia" w:cs="Times New Roman"/>
                <w:b/>
                <w:szCs w:val="24"/>
              </w:rPr>
            </w:pPr>
            <w:r w:rsidRPr="00227923">
              <w:rPr>
                <w:rFonts w:asciiTheme="minorEastAsia" w:eastAsia="宋体" w:hAnsiTheme="minorEastAsia" w:cs="Times New Roman" w:hint="eastAsia"/>
                <w:b/>
                <w:szCs w:val="24"/>
              </w:rPr>
              <w:t>6</w:t>
            </w:r>
          </w:p>
        </w:tc>
        <w:tc>
          <w:tcPr>
            <w:tcW w:w="4309" w:type="pct"/>
            <w:tcBorders>
              <w:bottom w:val="single" w:sz="4" w:space="0" w:color="auto"/>
            </w:tcBorders>
            <w:vAlign w:val="center"/>
          </w:tcPr>
          <w:p w14:paraId="14AE8F14" w14:textId="77777777" w:rsidR="00E64A3C" w:rsidRPr="00227923" w:rsidRDefault="00E64A3C" w:rsidP="008A7FCE">
            <w:pPr>
              <w:rPr>
                <w:rFonts w:asciiTheme="minorEastAsia" w:eastAsia="宋体" w:hAnsiTheme="minorEastAsia" w:cs="Times New Roman"/>
                <w:szCs w:val="24"/>
              </w:rPr>
            </w:pPr>
            <w:r w:rsidRPr="00227923">
              <w:rPr>
                <w:rFonts w:asciiTheme="minorEastAsia" w:eastAsia="宋体" w:hAnsiTheme="minorEastAsia" w:cs="Times New Roman" w:hint="eastAsia"/>
                <w:szCs w:val="24"/>
              </w:rPr>
              <w:t>符合采购文件响应的有效期要求；</w:t>
            </w:r>
          </w:p>
        </w:tc>
      </w:tr>
      <w:tr w:rsidR="00227923" w:rsidRPr="00227923" w14:paraId="5F67DF7B" w14:textId="77777777" w:rsidTr="008A7FCE">
        <w:trPr>
          <w:trHeight w:val="409"/>
          <w:jc w:val="center"/>
        </w:trPr>
        <w:tc>
          <w:tcPr>
            <w:tcW w:w="691" w:type="pct"/>
            <w:tcBorders>
              <w:bottom w:val="single" w:sz="4" w:space="0" w:color="auto"/>
            </w:tcBorders>
            <w:vAlign w:val="center"/>
          </w:tcPr>
          <w:p w14:paraId="15DB2E4E" w14:textId="77777777" w:rsidR="00E64A3C" w:rsidRPr="00227923" w:rsidRDefault="00E64A3C" w:rsidP="008A7FCE">
            <w:pPr>
              <w:jc w:val="center"/>
              <w:rPr>
                <w:rFonts w:asciiTheme="minorEastAsia" w:eastAsia="宋体" w:hAnsiTheme="minorEastAsia" w:cs="Times New Roman"/>
                <w:b/>
                <w:szCs w:val="24"/>
              </w:rPr>
            </w:pPr>
            <w:r w:rsidRPr="00227923">
              <w:rPr>
                <w:rFonts w:asciiTheme="minorEastAsia" w:eastAsia="宋体" w:hAnsiTheme="minorEastAsia" w:cs="Times New Roman" w:hint="eastAsia"/>
                <w:b/>
                <w:szCs w:val="24"/>
              </w:rPr>
              <w:t>7</w:t>
            </w:r>
          </w:p>
        </w:tc>
        <w:tc>
          <w:tcPr>
            <w:tcW w:w="4309" w:type="pct"/>
            <w:tcBorders>
              <w:bottom w:val="single" w:sz="4" w:space="0" w:color="auto"/>
            </w:tcBorders>
            <w:vAlign w:val="center"/>
          </w:tcPr>
          <w:p w14:paraId="148C24AE" w14:textId="77777777" w:rsidR="00E64A3C" w:rsidRPr="00227923" w:rsidDel="00F21F38" w:rsidRDefault="00E64A3C" w:rsidP="008A7FCE">
            <w:pPr>
              <w:rPr>
                <w:rFonts w:asciiTheme="minorEastAsia" w:eastAsia="宋体" w:hAnsiTheme="minorEastAsia" w:cs="Times New Roman"/>
                <w:szCs w:val="24"/>
              </w:rPr>
            </w:pPr>
            <w:r w:rsidRPr="00227923">
              <w:rPr>
                <w:rFonts w:asciiTheme="minorEastAsia" w:eastAsia="宋体" w:hAnsiTheme="minorEastAsia" w:cs="Times New Roman" w:hint="eastAsia"/>
                <w:szCs w:val="24"/>
              </w:rPr>
              <w:t>符合采购文件需要加盖公章的；</w:t>
            </w:r>
          </w:p>
        </w:tc>
      </w:tr>
      <w:tr w:rsidR="00227923" w:rsidRPr="00227923" w14:paraId="28320E04" w14:textId="77777777" w:rsidTr="008A7FCE">
        <w:trPr>
          <w:trHeight w:val="395"/>
          <w:jc w:val="center"/>
        </w:trPr>
        <w:tc>
          <w:tcPr>
            <w:tcW w:w="691" w:type="pct"/>
            <w:tcBorders>
              <w:top w:val="single" w:sz="4" w:space="0" w:color="auto"/>
              <w:left w:val="single" w:sz="4" w:space="0" w:color="auto"/>
              <w:bottom w:val="single" w:sz="4" w:space="0" w:color="auto"/>
              <w:right w:val="single" w:sz="4" w:space="0" w:color="auto"/>
            </w:tcBorders>
            <w:vAlign w:val="center"/>
          </w:tcPr>
          <w:p w14:paraId="2EF55B55" w14:textId="77777777" w:rsidR="00E64A3C" w:rsidRPr="00227923" w:rsidRDefault="00E64A3C" w:rsidP="008A7FCE">
            <w:pPr>
              <w:jc w:val="center"/>
              <w:rPr>
                <w:rFonts w:asciiTheme="minorEastAsia" w:eastAsia="宋体" w:hAnsiTheme="minorEastAsia" w:cs="Times New Roman"/>
                <w:b/>
                <w:szCs w:val="24"/>
              </w:rPr>
            </w:pPr>
            <w:r w:rsidRPr="00227923">
              <w:rPr>
                <w:rFonts w:asciiTheme="minorEastAsia" w:eastAsia="宋体" w:hAnsiTheme="minorEastAsia" w:cs="Times New Roman" w:hint="eastAsia"/>
                <w:b/>
                <w:szCs w:val="24"/>
              </w:rPr>
              <w:t>8</w:t>
            </w:r>
          </w:p>
        </w:tc>
        <w:tc>
          <w:tcPr>
            <w:tcW w:w="4309" w:type="pct"/>
            <w:tcBorders>
              <w:top w:val="single" w:sz="4" w:space="0" w:color="auto"/>
              <w:left w:val="single" w:sz="4" w:space="0" w:color="auto"/>
              <w:bottom w:val="single" w:sz="4" w:space="0" w:color="auto"/>
              <w:right w:val="single" w:sz="4" w:space="0" w:color="auto"/>
            </w:tcBorders>
            <w:vAlign w:val="center"/>
          </w:tcPr>
          <w:p w14:paraId="15BDAA11" w14:textId="77777777" w:rsidR="00E64A3C" w:rsidRPr="00227923" w:rsidRDefault="00E64A3C" w:rsidP="008A7FCE">
            <w:pPr>
              <w:rPr>
                <w:rFonts w:asciiTheme="minorEastAsia" w:eastAsia="宋体" w:hAnsiTheme="minorEastAsia" w:cs="Times New Roman"/>
                <w:szCs w:val="24"/>
              </w:rPr>
            </w:pPr>
            <w:r w:rsidRPr="00227923">
              <w:rPr>
                <w:rFonts w:asciiTheme="minorEastAsia" w:eastAsia="宋体" w:hAnsiTheme="minorEastAsia" w:cs="Times New Roman" w:hint="eastAsia"/>
                <w:szCs w:val="24"/>
              </w:rPr>
              <w:t>未发现无效响应的其他情形的（见注1）。</w:t>
            </w:r>
          </w:p>
        </w:tc>
      </w:tr>
    </w:tbl>
    <w:p w14:paraId="23508001" w14:textId="77777777" w:rsidR="00E64A3C" w:rsidRPr="00227923" w:rsidRDefault="00E64A3C" w:rsidP="00E64A3C">
      <w:pPr>
        <w:spacing w:line="400" w:lineRule="exact"/>
        <w:ind w:firstLineChars="200" w:firstLine="420"/>
        <w:rPr>
          <w:szCs w:val="21"/>
        </w:rPr>
      </w:pPr>
      <w:r w:rsidRPr="00227923">
        <w:rPr>
          <w:rFonts w:hint="eastAsia"/>
          <w:szCs w:val="21"/>
        </w:rPr>
        <w:t xml:space="preserve"> </w:t>
      </w:r>
      <w:r w:rsidRPr="00227923">
        <w:rPr>
          <w:rFonts w:hint="eastAsia"/>
          <w:szCs w:val="21"/>
        </w:rPr>
        <w:t>注</w:t>
      </w:r>
      <w:r w:rsidRPr="00227923">
        <w:rPr>
          <w:szCs w:val="21"/>
        </w:rPr>
        <w:t>1</w:t>
      </w:r>
      <w:r w:rsidRPr="00227923">
        <w:rPr>
          <w:rFonts w:hint="eastAsia"/>
          <w:szCs w:val="21"/>
        </w:rPr>
        <w:t>：无效响应的其他情形</w:t>
      </w:r>
      <w:r w:rsidRPr="00227923">
        <w:rPr>
          <w:szCs w:val="21"/>
        </w:rPr>
        <w:t>:</w:t>
      </w:r>
    </w:p>
    <w:p w14:paraId="624B63F4" w14:textId="77777777" w:rsidR="00E64A3C" w:rsidRPr="00227923" w:rsidRDefault="00E64A3C" w:rsidP="00E64A3C">
      <w:pPr>
        <w:spacing w:line="360" w:lineRule="exact"/>
        <w:ind w:firstLineChars="200" w:firstLine="420"/>
        <w:rPr>
          <w:szCs w:val="21"/>
        </w:rPr>
      </w:pPr>
      <w:r w:rsidRPr="00227923">
        <w:rPr>
          <w:rFonts w:hint="eastAsia"/>
          <w:szCs w:val="21"/>
        </w:rPr>
        <w:t>（</w:t>
      </w:r>
      <w:r w:rsidRPr="00227923">
        <w:rPr>
          <w:szCs w:val="21"/>
        </w:rPr>
        <w:t>1</w:t>
      </w:r>
      <w:r w:rsidRPr="00227923">
        <w:rPr>
          <w:rFonts w:hint="eastAsia"/>
          <w:szCs w:val="21"/>
        </w:rPr>
        <w:t>）评审期间，竞选人没有按评审小组的要求提交经授权代表签字的澄清、说明、补正或改变了采购文件的实质性内容的；</w:t>
      </w:r>
    </w:p>
    <w:p w14:paraId="01466D53" w14:textId="77777777" w:rsidR="00E64A3C" w:rsidRPr="00227923" w:rsidRDefault="00E64A3C" w:rsidP="00E64A3C">
      <w:pPr>
        <w:spacing w:line="360" w:lineRule="exact"/>
        <w:ind w:firstLineChars="200" w:firstLine="420"/>
        <w:rPr>
          <w:szCs w:val="21"/>
        </w:rPr>
      </w:pPr>
      <w:r w:rsidRPr="00227923">
        <w:rPr>
          <w:rFonts w:hint="eastAsia"/>
          <w:szCs w:val="21"/>
        </w:rPr>
        <w:t>（</w:t>
      </w:r>
      <w:r w:rsidRPr="00227923">
        <w:rPr>
          <w:szCs w:val="21"/>
        </w:rPr>
        <w:t>2</w:t>
      </w:r>
      <w:r w:rsidRPr="00227923">
        <w:rPr>
          <w:rFonts w:hint="eastAsia"/>
          <w:szCs w:val="21"/>
        </w:rPr>
        <w:t>）经评审小组认定竞选人响应文件提供虚假材料的；</w:t>
      </w:r>
    </w:p>
    <w:p w14:paraId="05DCA8ED" w14:textId="77777777" w:rsidR="00E64A3C" w:rsidRPr="00227923" w:rsidRDefault="00E64A3C" w:rsidP="00E64A3C">
      <w:pPr>
        <w:spacing w:line="360" w:lineRule="exact"/>
        <w:ind w:firstLineChars="200" w:firstLine="420"/>
        <w:rPr>
          <w:szCs w:val="21"/>
        </w:rPr>
      </w:pPr>
      <w:r w:rsidRPr="00227923">
        <w:rPr>
          <w:rFonts w:hint="eastAsia"/>
          <w:szCs w:val="21"/>
        </w:rPr>
        <w:t>（</w:t>
      </w:r>
      <w:r w:rsidRPr="00227923">
        <w:rPr>
          <w:szCs w:val="21"/>
        </w:rPr>
        <w:t>3</w:t>
      </w:r>
      <w:r w:rsidRPr="00227923">
        <w:rPr>
          <w:rFonts w:hint="eastAsia"/>
          <w:szCs w:val="21"/>
        </w:rPr>
        <w:t>）竞选人以他人的名义响应、串通、以行贿手段谋取成交或者以其他弄虚作假方式的；</w:t>
      </w:r>
    </w:p>
    <w:p w14:paraId="7D49402C" w14:textId="77777777" w:rsidR="00E64A3C" w:rsidRPr="00227923" w:rsidRDefault="00E64A3C" w:rsidP="00E64A3C">
      <w:pPr>
        <w:spacing w:line="360" w:lineRule="exact"/>
        <w:ind w:firstLineChars="200" w:firstLine="420"/>
        <w:rPr>
          <w:szCs w:val="21"/>
        </w:rPr>
      </w:pPr>
      <w:r w:rsidRPr="00227923">
        <w:rPr>
          <w:rFonts w:hint="eastAsia"/>
          <w:szCs w:val="21"/>
        </w:rPr>
        <w:t>（</w:t>
      </w:r>
      <w:r w:rsidRPr="00227923">
        <w:rPr>
          <w:szCs w:val="21"/>
        </w:rPr>
        <w:t>4</w:t>
      </w:r>
      <w:r w:rsidRPr="00227923">
        <w:rPr>
          <w:rFonts w:hint="eastAsia"/>
          <w:szCs w:val="21"/>
        </w:rPr>
        <w:t>）竞选人对采购人、评审小组及其工作人员施加影响，有碍评审公平、公正的；</w:t>
      </w:r>
    </w:p>
    <w:p w14:paraId="7E2FC68A" w14:textId="77777777" w:rsidR="00E64A3C" w:rsidRPr="00227923" w:rsidRDefault="00E64A3C" w:rsidP="00E64A3C">
      <w:pPr>
        <w:spacing w:line="360" w:lineRule="exact"/>
        <w:ind w:firstLineChars="200" w:firstLine="420"/>
        <w:rPr>
          <w:szCs w:val="21"/>
        </w:rPr>
      </w:pPr>
      <w:r w:rsidRPr="00227923">
        <w:rPr>
          <w:rFonts w:hint="eastAsia"/>
          <w:szCs w:val="21"/>
        </w:rPr>
        <w:t>（</w:t>
      </w:r>
      <w:r w:rsidRPr="00227923">
        <w:rPr>
          <w:szCs w:val="21"/>
        </w:rPr>
        <w:t>5</w:t>
      </w:r>
      <w:r w:rsidRPr="00227923">
        <w:rPr>
          <w:rFonts w:hint="eastAsia"/>
          <w:szCs w:val="21"/>
        </w:rPr>
        <w:t>）竞选人响应文件附有采购人不能接受的条件；</w:t>
      </w:r>
    </w:p>
    <w:p w14:paraId="55818583" w14:textId="129A6F77" w:rsidR="00AA7921" w:rsidRPr="00227923" w:rsidRDefault="00AA7921" w:rsidP="0056234D">
      <w:pPr>
        <w:spacing w:line="360" w:lineRule="exact"/>
        <w:ind w:firstLineChars="200" w:firstLine="420"/>
        <w:rPr>
          <w:szCs w:val="21"/>
        </w:rPr>
      </w:pPr>
      <w:r w:rsidRPr="00227923">
        <w:rPr>
          <w:rFonts w:hint="eastAsia"/>
          <w:szCs w:val="21"/>
        </w:rPr>
        <w:t>（</w:t>
      </w:r>
      <w:r w:rsidRPr="00227923">
        <w:rPr>
          <w:szCs w:val="21"/>
        </w:rPr>
        <w:t>6</w:t>
      </w:r>
      <w:r w:rsidRPr="00227923">
        <w:rPr>
          <w:rFonts w:hint="eastAsia"/>
          <w:szCs w:val="21"/>
        </w:rPr>
        <w:t>）竞选人报价高于采购人需求规定的最高限价且未能提供相关证明材料的；</w:t>
      </w:r>
    </w:p>
    <w:p w14:paraId="43C18834" w14:textId="510FF580" w:rsidR="00AA7921" w:rsidRPr="00227923" w:rsidRDefault="00AA7921" w:rsidP="0056234D">
      <w:pPr>
        <w:spacing w:line="360" w:lineRule="exact"/>
        <w:ind w:firstLineChars="200" w:firstLine="420"/>
        <w:rPr>
          <w:szCs w:val="21"/>
        </w:rPr>
      </w:pPr>
      <w:r w:rsidRPr="00227923">
        <w:rPr>
          <w:rFonts w:hint="eastAsia"/>
          <w:szCs w:val="21"/>
        </w:rPr>
        <w:t>（</w:t>
      </w:r>
      <w:r w:rsidRPr="00227923">
        <w:rPr>
          <w:szCs w:val="21"/>
        </w:rPr>
        <w:t>7</w:t>
      </w:r>
      <w:r w:rsidRPr="00227923">
        <w:rPr>
          <w:rFonts w:hint="eastAsia"/>
          <w:szCs w:val="21"/>
        </w:rPr>
        <w:t>）竞选人响应文件未按采购文件的要求盖章及由法定代表人</w:t>
      </w:r>
      <w:r w:rsidRPr="00227923">
        <w:rPr>
          <w:szCs w:val="21"/>
        </w:rPr>
        <w:t>(</w:t>
      </w:r>
      <w:r w:rsidRPr="00227923">
        <w:rPr>
          <w:rFonts w:hint="eastAsia"/>
          <w:szCs w:val="21"/>
        </w:rPr>
        <w:t>或法定代表人委托的代理人</w:t>
      </w:r>
      <w:r w:rsidRPr="00227923">
        <w:rPr>
          <w:szCs w:val="21"/>
        </w:rPr>
        <w:t>)</w:t>
      </w:r>
      <w:r w:rsidRPr="00227923">
        <w:rPr>
          <w:rFonts w:hint="eastAsia"/>
          <w:szCs w:val="21"/>
        </w:rPr>
        <w:t>的印鉴或签名的；</w:t>
      </w:r>
    </w:p>
    <w:p w14:paraId="09E0899B" w14:textId="0CB6D7EF" w:rsidR="00E64A3C" w:rsidRPr="00227923" w:rsidRDefault="00E64A3C" w:rsidP="00E64A3C">
      <w:pPr>
        <w:spacing w:line="360" w:lineRule="exact"/>
        <w:ind w:firstLineChars="200" w:firstLine="420"/>
        <w:rPr>
          <w:szCs w:val="21"/>
        </w:rPr>
      </w:pPr>
      <w:r w:rsidRPr="00227923">
        <w:rPr>
          <w:rFonts w:hint="eastAsia"/>
          <w:szCs w:val="21"/>
        </w:rPr>
        <w:t>（</w:t>
      </w:r>
      <w:r w:rsidR="00AA7921" w:rsidRPr="00227923">
        <w:rPr>
          <w:szCs w:val="21"/>
        </w:rPr>
        <w:t>8</w:t>
      </w:r>
      <w:r w:rsidRPr="00227923">
        <w:rPr>
          <w:rFonts w:hint="eastAsia"/>
          <w:szCs w:val="21"/>
        </w:rPr>
        <w:t>）出现不符合相关法律、法规要求的情况的。</w:t>
      </w:r>
    </w:p>
    <w:bookmarkEnd w:id="4"/>
    <w:bookmarkEnd w:id="5"/>
    <w:p w14:paraId="499C268E" w14:textId="4E406CAF" w:rsidR="008C581B" w:rsidRPr="00227923" w:rsidRDefault="00AA7921" w:rsidP="000A71D3">
      <w:pPr>
        <w:spacing w:line="560" w:lineRule="exact"/>
        <w:ind w:firstLineChars="200" w:firstLine="643"/>
        <w:rPr>
          <w:rFonts w:ascii="仿宋" w:eastAsia="仿宋" w:hAnsi="仿宋"/>
          <w:b/>
          <w:sz w:val="32"/>
          <w:szCs w:val="32"/>
        </w:rPr>
      </w:pPr>
      <w:r w:rsidRPr="00227923">
        <w:rPr>
          <w:rFonts w:ascii="仿宋" w:eastAsia="仿宋" w:hAnsi="仿宋" w:hint="eastAsia"/>
          <w:b/>
          <w:sz w:val="32"/>
          <w:szCs w:val="32"/>
        </w:rPr>
        <w:t>（</w:t>
      </w:r>
      <w:r w:rsidR="008C581B" w:rsidRPr="00227923">
        <w:rPr>
          <w:rFonts w:ascii="仿宋" w:eastAsia="仿宋" w:hAnsi="仿宋" w:hint="eastAsia"/>
          <w:b/>
          <w:sz w:val="32"/>
          <w:szCs w:val="32"/>
        </w:rPr>
        <w:t>二）</w:t>
      </w:r>
      <w:r w:rsidR="004157F0" w:rsidRPr="00227923">
        <w:rPr>
          <w:rFonts w:ascii="仿宋" w:eastAsia="仿宋" w:hAnsi="仿宋" w:hint="eastAsia"/>
          <w:b/>
          <w:sz w:val="32"/>
          <w:szCs w:val="32"/>
        </w:rPr>
        <w:t>竞选人</w:t>
      </w:r>
      <w:r w:rsidR="008C581B" w:rsidRPr="00227923">
        <w:rPr>
          <w:rFonts w:ascii="仿宋" w:eastAsia="仿宋" w:hAnsi="仿宋" w:hint="eastAsia"/>
          <w:b/>
          <w:sz w:val="32"/>
          <w:szCs w:val="32"/>
        </w:rPr>
        <w:t>响应文件的澄清</w:t>
      </w:r>
    </w:p>
    <w:p w14:paraId="067FEC35" w14:textId="6E770B7B" w:rsidR="008C581B" w:rsidRPr="00227923" w:rsidRDefault="008C581B" w:rsidP="000A71D3">
      <w:pPr>
        <w:spacing w:line="560" w:lineRule="exact"/>
        <w:ind w:firstLineChars="200" w:firstLine="640"/>
        <w:rPr>
          <w:rFonts w:ascii="仿宋" w:eastAsia="仿宋" w:hAnsi="仿宋"/>
          <w:sz w:val="32"/>
          <w:szCs w:val="32"/>
        </w:rPr>
      </w:pPr>
      <w:r w:rsidRPr="00227923">
        <w:rPr>
          <w:rFonts w:ascii="仿宋" w:eastAsia="仿宋" w:hAnsi="仿宋" w:hint="eastAsia"/>
          <w:sz w:val="32"/>
          <w:szCs w:val="32"/>
        </w:rPr>
        <w:t>1.对</w:t>
      </w:r>
      <w:r w:rsidR="004157F0" w:rsidRPr="00227923">
        <w:rPr>
          <w:rFonts w:ascii="仿宋" w:eastAsia="仿宋" w:hAnsi="仿宋" w:hint="eastAsia"/>
          <w:sz w:val="32"/>
          <w:szCs w:val="32"/>
        </w:rPr>
        <w:t>竞选人</w:t>
      </w:r>
      <w:r w:rsidRPr="00227923">
        <w:rPr>
          <w:rFonts w:ascii="仿宋" w:eastAsia="仿宋" w:hAnsi="仿宋" w:hint="eastAsia"/>
          <w:sz w:val="32"/>
          <w:szCs w:val="32"/>
        </w:rPr>
        <w:t>响应文件中含义不明确、同类问题表述不一致或者有明显文字和计算错误的内容，项目采购评审小组可以书面形式要求</w:t>
      </w:r>
      <w:r w:rsidR="004157F0" w:rsidRPr="00227923">
        <w:rPr>
          <w:rFonts w:ascii="仿宋" w:eastAsia="仿宋" w:hAnsi="仿宋" w:hint="eastAsia"/>
          <w:sz w:val="32"/>
          <w:szCs w:val="32"/>
        </w:rPr>
        <w:t>竞选人</w:t>
      </w:r>
      <w:r w:rsidRPr="00227923">
        <w:rPr>
          <w:rFonts w:ascii="仿宋" w:eastAsia="仿宋" w:hAnsi="仿宋" w:hint="eastAsia"/>
          <w:sz w:val="32"/>
          <w:szCs w:val="32"/>
        </w:rPr>
        <w:t>作出必要的澄清、说明或者纠正。</w:t>
      </w:r>
    </w:p>
    <w:p w14:paraId="74955FD4" w14:textId="680065B7" w:rsidR="008C581B" w:rsidRPr="00227923" w:rsidRDefault="008C581B" w:rsidP="000A71D3">
      <w:pPr>
        <w:spacing w:line="560" w:lineRule="exact"/>
        <w:ind w:firstLineChars="200" w:firstLine="640"/>
        <w:rPr>
          <w:rFonts w:ascii="仿宋" w:eastAsia="仿宋" w:hAnsi="仿宋"/>
          <w:sz w:val="32"/>
          <w:szCs w:val="32"/>
        </w:rPr>
      </w:pPr>
      <w:r w:rsidRPr="00227923">
        <w:rPr>
          <w:rFonts w:ascii="仿宋" w:eastAsia="仿宋" w:hAnsi="仿宋" w:hint="eastAsia"/>
          <w:sz w:val="32"/>
          <w:szCs w:val="32"/>
        </w:rPr>
        <w:t xml:space="preserve">2. </w:t>
      </w:r>
      <w:r w:rsidR="004157F0" w:rsidRPr="00227923">
        <w:rPr>
          <w:rFonts w:ascii="仿宋" w:eastAsia="仿宋" w:hAnsi="仿宋" w:hint="eastAsia"/>
          <w:sz w:val="32"/>
          <w:szCs w:val="32"/>
        </w:rPr>
        <w:t>竞选人</w:t>
      </w:r>
      <w:r w:rsidRPr="00227923">
        <w:rPr>
          <w:rFonts w:ascii="仿宋" w:eastAsia="仿宋" w:hAnsi="仿宋" w:hint="eastAsia"/>
          <w:sz w:val="32"/>
          <w:szCs w:val="32"/>
        </w:rPr>
        <w:t>的澄清、说明或者补正应当采用书面形式，由其授权的代表签字，并不得超出采购文件的范围或者改变采购文件的实质性内容。</w:t>
      </w:r>
    </w:p>
    <w:p w14:paraId="218A3929" w14:textId="77777777" w:rsidR="008C581B" w:rsidRPr="00227923" w:rsidRDefault="008C581B" w:rsidP="000A71D3">
      <w:pPr>
        <w:spacing w:line="560" w:lineRule="exact"/>
        <w:ind w:firstLineChars="200" w:firstLine="640"/>
        <w:rPr>
          <w:rFonts w:ascii="仿宋" w:eastAsia="仿宋" w:hAnsi="仿宋"/>
          <w:sz w:val="32"/>
          <w:szCs w:val="32"/>
        </w:rPr>
      </w:pPr>
      <w:r w:rsidRPr="00227923">
        <w:rPr>
          <w:rFonts w:ascii="仿宋" w:eastAsia="仿宋" w:hAnsi="仿宋" w:hint="eastAsia"/>
          <w:sz w:val="32"/>
          <w:szCs w:val="32"/>
        </w:rPr>
        <w:t>3.除上述规定的情形之外，项目采购评审小组在评审过程中，不得接收来自评审现场以外的任何形式的文件资料。</w:t>
      </w:r>
    </w:p>
    <w:p w14:paraId="400171C2" w14:textId="189653C3" w:rsidR="000E0304" w:rsidRPr="00227923" w:rsidRDefault="00181916" w:rsidP="000A71D3">
      <w:pPr>
        <w:spacing w:line="560" w:lineRule="exact"/>
        <w:ind w:firstLineChars="200" w:firstLine="643"/>
        <w:rPr>
          <w:rFonts w:ascii="仿宋_GB2312" w:eastAsia="仿宋_GB2312"/>
          <w:b/>
          <w:sz w:val="32"/>
          <w:szCs w:val="32"/>
        </w:rPr>
      </w:pPr>
      <w:r w:rsidRPr="00227923">
        <w:rPr>
          <w:rFonts w:ascii="仿宋_GB2312" w:eastAsia="仿宋_GB2312" w:hint="eastAsia"/>
          <w:b/>
          <w:sz w:val="32"/>
          <w:szCs w:val="32"/>
        </w:rPr>
        <w:lastRenderedPageBreak/>
        <w:t>（</w:t>
      </w:r>
      <w:r w:rsidR="00AA7921" w:rsidRPr="00227923">
        <w:rPr>
          <w:rFonts w:ascii="仿宋_GB2312" w:eastAsia="仿宋_GB2312" w:hint="eastAsia"/>
          <w:b/>
          <w:sz w:val="32"/>
          <w:szCs w:val="32"/>
        </w:rPr>
        <w:t>三</w:t>
      </w:r>
      <w:r w:rsidRPr="00227923">
        <w:rPr>
          <w:rFonts w:ascii="仿宋_GB2312" w:eastAsia="仿宋_GB2312" w:hint="eastAsia"/>
          <w:b/>
          <w:sz w:val="32"/>
          <w:szCs w:val="32"/>
        </w:rPr>
        <w:t>）评审：</w:t>
      </w:r>
    </w:p>
    <w:p w14:paraId="5FF18814" w14:textId="0B0F8CC4" w:rsidR="00181916" w:rsidRPr="00227923" w:rsidRDefault="00181916" w:rsidP="000A71D3">
      <w:pPr>
        <w:spacing w:line="560" w:lineRule="exact"/>
        <w:ind w:firstLineChars="200" w:firstLine="640"/>
        <w:rPr>
          <w:rFonts w:ascii="仿宋" w:eastAsia="仿宋" w:hAnsi="仿宋"/>
          <w:sz w:val="32"/>
          <w:szCs w:val="32"/>
        </w:rPr>
      </w:pPr>
      <w:r w:rsidRPr="00227923">
        <w:rPr>
          <w:rFonts w:ascii="仿宋" w:eastAsia="仿宋" w:hAnsi="仿宋" w:hint="eastAsia"/>
          <w:sz w:val="32"/>
          <w:szCs w:val="32"/>
        </w:rPr>
        <w:t>由评审小组成员对所有有效响应文件的技术、商务部分进行审核和分析，填写《竞选采购项目评分表》。评审内容</w:t>
      </w:r>
      <w:r w:rsidR="000E0304" w:rsidRPr="00227923">
        <w:rPr>
          <w:rFonts w:ascii="仿宋" w:eastAsia="仿宋" w:hAnsi="仿宋" w:hint="eastAsia"/>
          <w:sz w:val="32"/>
          <w:szCs w:val="32"/>
        </w:rPr>
        <w:t>分别</w:t>
      </w:r>
      <w:r w:rsidRPr="00227923">
        <w:rPr>
          <w:rFonts w:ascii="仿宋" w:eastAsia="仿宋" w:hAnsi="仿宋" w:hint="eastAsia"/>
          <w:sz w:val="32"/>
          <w:szCs w:val="32"/>
        </w:rPr>
        <w:t>见下表：</w:t>
      </w:r>
    </w:p>
    <w:bookmarkEnd w:id="6"/>
    <w:bookmarkEnd w:id="7"/>
    <w:bookmarkEnd w:id="8"/>
    <w:bookmarkEnd w:id="9"/>
    <w:bookmarkEnd w:id="10"/>
    <w:bookmarkEnd w:id="11"/>
    <w:bookmarkEnd w:id="12"/>
    <w:p w14:paraId="71CF91CA" w14:textId="294816B1" w:rsidR="00E24E2D" w:rsidRPr="00227923" w:rsidRDefault="00E24E2D">
      <w:pPr>
        <w:ind w:firstLineChars="196" w:firstLine="630"/>
        <w:rPr>
          <w:rFonts w:ascii="仿宋_GB2312" w:eastAsia="仿宋_GB2312"/>
          <w:b/>
          <w:sz w:val="32"/>
          <w:szCs w:val="32"/>
        </w:rPr>
      </w:pPr>
      <w:r w:rsidRPr="00227923">
        <w:rPr>
          <w:rFonts w:ascii="仿宋_GB2312" w:eastAsia="仿宋_GB2312"/>
          <w:b/>
          <w:sz w:val="32"/>
          <w:szCs w:val="32"/>
        </w:rPr>
        <w:t>1</w:t>
      </w:r>
      <w:r w:rsidR="00D74CB0" w:rsidRPr="00227923">
        <w:rPr>
          <w:rFonts w:ascii="仿宋_GB2312" w:eastAsia="仿宋_GB2312" w:hint="eastAsia"/>
          <w:b/>
          <w:sz w:val="32"/>
          <w:szCs w:val="32"/>
        </w:rPr>
        <w:t>、技术评分表（总分</w:t>
      </w:r>
      <w:r w:rsidR="00B35C12" w:rsidRPr="00227923">
        <w:rPr>
          <w:rFonts w:ascii="仿宋_GB2312" w:eastAsia="仿宋_GB2312"/>
          <w:b/>
          <w:sz w:val="32"/>
          <w:szCs w:val="32"/>
        </w:rPr>
        <w:t>40</w:t>
      </w:r>
      <w:r w:rsidR="00D74CB0" w:rsidRPr="00227923">
        <w:rPr>
          <w:rFonts w:ascii="仿宋_GB2312" w:eastAsia="仿宋_GB2312" w:hint="eastAsia"/>
          <w:b/>
          <w:sz w:val="32"/>
          <w:szCs w:val="32"/>
        </w:rPr>
        <w:t>分）</w:t>
      </w:r>
    </w:p>
    <w:tbl>
      <w:tblPr>
        <w:tblW w:w="483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1"/>
        <w:gridCol w:w="1430"/>
        <w:gridCol w:w="5980"/>
        <w:gridCol w:w="619"/>
        <w:gridCol w:w="719"/>
      </w:tblGrid>
      <w:tr w:rsidR="00227923" w:rsidRPr="00227923" w14:paraId="511D8343" w14:textId="77777777" w:rsidTr="002607AF">
        <w:trPr>
          <w:trHeight w:val="635"/>
          <w:tblHeader/>
          <w:jc w:val="center"/>
        </w:trPr>
        <w:tc>
          <w:tcPr>
            <w:tcW w:w="351" w:type="pct"/>
            <w:vAlign w:val="center"/>
          </w:tcPr>
          <w:p w14:paraId="1D092D4C" w14:textId="77777777" w:rsidR="00FA2007" w:rsidRPr="00227923" w:rsidRDefault="00FA2007" w:rsidP="008407D6">
            <w:pPr>
              <w:ind w:leftChars="-37" w:left="-78" w:rightChars="-35" w:right="-73" w:firstLineChars="48" w:firstLine="116"/>
              <w:jc w:val="center"/>
              <w:rPr>
                <w:rFonts w:ascii="宋体" w:eastAsia="宋体" w:hAnsi="宋体" w:cs="宋体"/>
                <w:b/>
                <w:sz w:val="24"/>
                <w:szCs w:val="24"/>
              </w:rPr>
            </w:pPr>
            <w:r w:rsidRPr="00227923">
              <w:rPr>
                <w:rFonts w:ascii="宋体" w:eastAsia="宋体" w:hAnsi="宋体" w:cs="宋体" w:hint="eastAsia"/>
                <w:b/>
                <w:sz w:val="24"/>
                <w:szCs w:val="24"/>
              </w:rPr>
              <w:t>序号</w:t>
            </w:r>
          </w:p>
        </w:tc>
        <w:tc>
          <w:tcPr>
            <w:tcW w:w="760" w:type="pct"/>
            <w:vAlign w:val="center"/>
          </w:tcPr>
          <w:p w14:paraId="041B87C4" w14:textId="77777777" w:rsidR="00FA2007" w:rsidRPr="00227923" w:rsidRDefault="00FA2007" w:rsidP="008407D6">
            <w:pPr>
              <w:ind w:leftChars="-37" w:left="-78" w:rightChars="-35" w:right="-73" w:firstLineChars="48" w:firstLine="116"/>
              <w:jc w:val="center"/>
              <w:rPr>
                <w:rFonts w:ascii="宋体" w:eastAsia="宋体" w:hAnsi="宋体" w:cs="宋体"/>
                <w:b/>
                <w:sz w:val="24"/>
                <w:szCs w:val="24"/>
              </w:rPr>
            </w:pPr>
            <w:r w:rsidRPr="00227923">
              <w:rPr>
                <w:rFonts w:ascii="宋体" w:eastAsia="宋体" w:hAnsi="宋体" w:cs="宋体" w:hint="eastAsia"/>
                <w:b/>
                <w:sz w:val="24"/>
                <w:szCs w:val="24"/>
              </w:rPr>
              <w:t>评审内容</w:t>
            </w:r>
          </w:p>
        </w:tc>
        <w:tc>
          <w:tcPr>
            <w:tcW w:w="3178" w:type="pct"/>
            <w:vAlign w:val="center"/>
          </w:tcPr>
          <w:p w14:paraId="2F3424CC" w14:textId="77777777" w:rsidR="00FA2007" w:rsidRPr="00227923" w:rsidRDefault="00FA2007" w:rsidP="008407D6">
            <w:pPr>
              <w:ind w:leftChars="-37" w:left="-78" w:rightChars="-35" w:right="-73" w:firstLineChars="1078" w:firstLine="2597"/>
              <w:jc w:val="center"/>
              <w:rPr>
                <w:rFonts w:ascii="宋体" w:eastAsia="宋体" w:hAnsi="宋体" w:cs="宋体"/>
                <w:b/>
                <w:sz w:val="24"/>
                <w:szCs w:val="24"/>
              </w:rPr>
            </w:pPr>
            <w:r w:rsidRPr="00227923">
              <w:rPr>
                <w:rFonts w:ascii="宋体" w:eastAsia="宋体" w:hAnsi="宋体" w:cs="宋体" w:hint="eastAsia"/>
                <w:b/>
                <w:sz w:val="24"/>
                <w:szCs w:val="24"/>
              </w:rPr>
              <w:t>评分细则</w:t>
            </w:r>
          </w:p>
        </w:tc>
        <w:tc>
          <w:tcPr>
            <w:tcW w:w="329" w:type="pct"/>
            <w:vAlign w:val="center"/>
          </w:tcPr>
          <w:p w14:paraId="7E748198" w14:textId="77777777" w:rsidR="00FA2007" w:rsidRPr="00227923" w:rsidRDefault="00FA2007" w:rsidP="008407D6">
            <w:pPr>
              <w:ind w:leftChars="-37" w:left="-78" w:rightChars="-35" w:right="-73" w:firstLineChars="49" w:firstLine="118"/>
              <w:jc w:val="center"/>
              <w:rPr>
                <w:rFonts w:ascii="宋体" w:eastAsia="宋体" w:hAnsi="宋体" w:cs="宋体"/>
                <w:b/>
                <w:sz w:val="24"/>
                <w:szCs w:val="24"/>
              </w:rPr>
            </w:pPr>
            <w:r w:rsidRPr="00227923">
              <w:rPr>
                <w:rFonts w:ascii="宋体" w:eastAsia="宋体" w:hAnsi="宋体" w:cs="宋体" w:hint="eastAsia"/>
                <w:b/>
                <w:sz w:val="24"/>
                <w:szCs w:val="24"/>
              </w:rPr>
              <w:t>分值</w:t>
            </w:r>
          </w:p>
        </w:tc>
        <w:tc>
          <w:tcPr>
            <w:tcW w:w="382" w:type="pct"/>
            <w:vAlign w:val="center"/>
          </w:tcPr>
          <w:p w14:paraId="569C9C1A" w14:textId="77777777" w:rsidR="00FA2007" w:rsidRPr="00227923" w:rsidRDefault="00FA2007" w:rsidP="008407D6">
            <w:pPr>
              <w:ind w:rightChars="-35" w:right="-73"/>
              <w:jc w:val="center"/>
              <w:rPr>
                <w:rFonts w:ascii="宋体" w:eastAsia="宋体" w:hAnsi="宋体" w:cs="宋体"/>
                <w:b/>
                <w:sz w:val="24"/>
                <w:szCs w:val="24"/>
              </w:rPr>
            </w:pPr>
            <w:r w:rsidRPr="00227923">
              <w:rPr>
                <w:rFonts w:ascii="宋体" w:eastAsia="宋体" w:hAnsi="宋体" w:cs="宋体" w:hint="eastAsia"/>
                <w:b/>
                <w:sz w:val="24"/>
                <w:szCs w:val="24"/>
              </w:rPr>
              <w:t>评分</w:t>
            </w:r>
          </w:p>
        </w:tc>
      </w:tr>
      <w:tr w:rsidR="00227923" w:rsidRPr="00227923" w14:paraId="23FD174A" w14:textId="77777777" w:rsidTr="006A447C">
        <w:trPr>
          <w:trHeight w:val="1044"/>
          <w:jc w:val="center"/>
        </w:trPr>
        <w:tc>
          <w:tcPr>
            <w:tcW w:w="351" w:type="pct"/>
            <w:vAlign w:val="center"/>
          </w:tcPr>
          <w:p w14:paraId="744177CE" w14:textId="77777777" w:rsidR="00FA2007" w:rsidRPr="00116A96" w:rsidRDefault="00FA2007" w:rsidP="008407D6">
            <w:pPr>
              <w:jc w:val="center"/>
              <w:rPr>
                <w:rFonts w:asciiTheme="minorEastAsia" w:eastAsia="宋体" w:hAnsiTheme="minorEastAsia" w:cs="Times New Roman"/>
                <w:szCs w:val="24"/>
              </w:rPr>
            </w:pPr>
            <w:r w:rsidRPr="00116A96">
              <w:rPr>
                <w:rFonts w:asciiTheme="minorEastAsia" w:eastAsia="宋体" w:hAnsiTheme="minorEastAsia" w:cs="Times New Roman"/>
                <w:szCs w:val="24"/>
              </w:rPr>
              <w:t>1</w:t>
            </w:r>
          </w:p>
        </w:tc>
        <w:tc>
          <w:tcPr>
            <w:tcW w:w="760" w:type="pct"/>
            <w:vAlign w:val="center"/>
          </w:tcPr>
          <w:p w14:paraId="0E9E0B35" w14:textId="5EB0B8DE" w:rsidR="00FA2007" w:rsidRPr="00227923" w:rsidRDefault="00FF665C" w:rsidP="008407D6">
            <w:pPr>
              <w:rPr>
                <w:rFonts w:asciiTheme="minorEastAsia" w:eastAsia="宋体" w:hAnsiTheme="minorEastAsia" w:cs="Times New Roman"/>
                <w:szCs w:val="24"/>
              </w:rPr>
            </w:pPr>
            <w:r w:rsidRPr="00227923">
              <w:rPr>
                <w:rFonts w:asciiTheme="minorEastAsia" w:eastAsia="宋体" w:hAnsiTheme="minorEastAsia" w:cs="Times New Roman" w:hint="eastAsia"/>
                <w:szCs w:val="24"/>
              </w:rPr>
              <w:t>投入</w:t>
            </w:r>
            <w:r w:rsidR="00FA2007" w:rsidRPr="00227923">
              <w:rPr>
                <w:rFonts w:asciiTheme="minorEastAsia" w:eastAsia="宋体" w:hAnsiTheme="minorEastAsia" w:cs="Times New Roman" w:hint="eastAsia"/>
                <w:szCs w:val="24"/>
              </w:rPr>
              <w:t>体检设备先进性和可靠性</w:t>
            </w:r>
          </w:p>
        </w:tc>
        <w:tc>
          <w:tcPr>
            <w:tcW w:w="3178" w:type="pct"/>
            <w:vAlign w:val="center"/>
          </w:tcPr>
          <w:p w14:paraId="60209CFC" w14:textId="0EAAC071" w:rsidR="00FA2007" w:rsidRPr="00227923" w:rsidRDefault="00131998" w:rsidP="008407D6">
            <w:pPr>
              <w:rPr>
                <w:rFonts w:asciiTheme="minorEastAsia" w:eastAsia="宋体" w:hAnsiTheme="minorEastAsia" w:cs="Times New Roman"/>
                <w:szCs w:val="24"/>
              </w:rPr>
            </w:pPr>
            <w:r w:rsidRPr="00227923">
              <w:rPr>
                <w:rFonts w:asciiTheme="minorEastAsia" w:eastAsia="宋体" w:hAnsiTheme="minorEastAsia" w:cs="Times New Roman" w:hint="eastAsia"/>
                <w:szCs w:val="24"/>
              </w:rPr>
              <w:t>比较</w:t>
            </w:r>
            <w:r w:rsidR="00154422" w:rsidRPr="00227923">
              <w:rPr>
                <w:rFonts w:asciiTheme="minorEastAsia" w:eastAsia="宋体" w:hAnsiTheme="minorEastAsia" w:cs="Times New Roman" w:hint="eastAsia"/>
                <w:szCs w:val="24"/>
              </w:rPr>
              <w:t>竞选人</w:t>
            </w:r>
            <w:r w:rsidRPr="00227923">
              <w:rPr>
                <w:rFonts w:asciiTheme="minorEastAsia" w:eastAsia="宋体" w:hAnsiTheme="minorEastAsia" w:cs="Times New Roman" w:hint="eastAsia"/>
                <w:szCs w:val="24"/>
              </w:rPr>
              <w:t>拟投入本项目的体检设备的数量</w:t>
            </w:r>
            <w:r w:rsidR="00FA2007" w:rsidRPr="00227923">
              <w:rPr>
                <w:rFonts w:asciiTheme="minorEastAsia" w:eastAsia="宋体" w:hAnsiTheme="minorEastAsia" w:cs="Times New Roman" w:hint="eastAsia"/>
                <w:szCs w:val="24"/>
              </w:rPr>
              <w:t>、</w:t>
            </w:r>
            <w:r w:rsidRPr="00227923">
              <w:rPr>
                <w:rFonts w:asciiTheme="minorEastAsia" w:eastAsia="宋体" w:hAnsiTheme="minorEastAsia" w:cs="Times New Roman" w:hint="eastAsia"/>
                <w:szCs w:val="24"/>
              </w:rPr>
              <w:t>品牌、可靠性和先进性</w:t>
            </w:r>
            <w:r w:rsidR="00FA2007" w:rsidRPr="00227923">
              <w:rPr>
                <w:rFonts w:asciiTheme="minorEastAsia" w:eastAsia="宋体" w:hAnsiTheme="minorEastAsia" w:cs="Times New Roman" w:hint="eastAsia"/>
                <w:szCs w:val="24"/>
              </w:rPr>
              <w:t>等情况</w:t>
            </w:r>
            <w:r w:rsidR="00180A9C" w:rsidRPr="00227923">
              <w:rPr>
                <w:rFonts w:asciiTheme="minorEastAsia" w:eastAsia="宋体" w:hAnsiTheme="minorEastAsia" w:cs="Times New Roman" w:hint="eastAsia"/>
                <w:szCs w:val="24"/>
              </w:rPr>
              <w:t>。</w:t>
            </w:r>
          </w:p>
          <w:p w14:paraId="7319EF89" w14:textId="2E7EDDC1" w:rsidR="00FA2007" w:rsidRPr="00227923" w:rsidRDefault="00C74C6B" w:rsidP="00154422">
            <w:pPr>
              <w:rPr>
                <w:rFonts w:asciiTheme="minorEastAsia" w:eastAsia="宋体" w:hAnsiTheme="minorEastAsia" w:cs="Times New Roman"/>
                <w:szCs w:val="24"/>
              </w:rPr>
            </w:pPr>
            <w:r w:rsidRPr="00227923">
              <w:rPr>
                <w:rFonts w:asciiTheme="minorEastAsia" w:eastAsia="宋体" w:hAnsiTheme="minorEastAsia" w:cs="Times New Roman" w:hint="eastAsia"/>
                <w:szCs w:val="24"/>
              </w:rPr>
              <w:t>优得</w:t>
            </w:r>
            <w:r w:rsidRPr="00227923">
              <w:rPr>
                <w:rFonts w:asciiTheme="minorEastAsia" w:eastAsia="宋体" w:hAnsiTheme="minorEastAsia" w:cs="Times New Roman"/>
                <w:szCs w:val="24"/>
              </w:rPr>
              <w:t>11-15分；</w:t>
            </w:r>
            <w:r w:rsidRPr="00227923">
              <w:rPr>
                <w:rFonts w:asciiTheme="minorEastAsia" w:eastAsia="宋体" w:hAnsiTheme="minorEastAsia" w:cs="Times New Roman" w:hint="eastAsia"/>
                <w:szCs w:val="24"/>
              </w:rPr>
              <w:t>良得</w:t>
            </w:r>
            <w:r w:rsidRPr="00227923">
              <w:rPr>
                <w:rFonts w:asciiTheme="minorEastAsia" w:eastAsia="宋体" w:hAnsiTheme="minorEastAsia" w:cs="Times New Roman"/>
                <w:szCs w:val="24"/>
              </w:rPr>
              <w:t>7-10分；一般得4-6分</w:t>
            </w:r>
            <w:r w:rsidRPr="00227923">
              <w:rPr>
                <w:rFonts w:asciiTheme="minorEastAsia" w:eastAsia="宋体" w:hAnsiTheme="minorEastAsia" w:cs="Times New Roman" w:hint="eastAsia"/>
                <w:szCs w:val="24"/>
              </w:rPr>
              <w:t>，差得0-</w:t>
            </w:r>
            <w:r w:rsidRPr="00227923">
              <w:rPr>
                <w:rFonts w:asciiTheme="minorEastAsia" w:eastAsia="宋体" w:hAnsiTheme="minorEastAsia" w:cs="Times New Roman"/>
                <w:szCs w:val="24"/>
              </w:rPr>
              <w:t>3</w:t>
            </w:r>
            <w:r w:rsidRPr="00227923">
              <w:rPr>
                <w:rFonts w:asciiTheme="minorEastAsia" w:eastAsia="宋体" w:hAnsiTheme="minorEastAsia" w:cs="Times New Roman" w:hint="eastAsia"/>
                <w:szCs w:val="24"/>
              </w:rPr>
              <w:t>分。</w:t>
            </w:r>
          </w:p>
        </w:tc>
        <w:tc>
          <w:tcPr>
            <w:tcW w:w="329" w:type="pct"/>
            <w:vAlign w:val="center"/>
          </w:tcPr>
          <w:p w14:paraId="45075401" w14:textId="2CB02522" w:rsidR="00FA2007" w:rsidRPr="005A241D" w:rsidRDefault="00C74C6B" w:rsidP="008407D6">
            <w:pPr>
              <w:ind w:leftChars="-37" w:left="-78" w:rightChars="-35" w:right="-73"/>
              <w:jc w:val="center"/>
              <w:rPr>
                <w:rFonts w:ascii="宋体" w:eastAsia="宋体" w:hAnsi="宋体" w:cs="宋体"/>
                <w:sz w:val="24"/>
                <w:szCs w:val="24"/>
              </w:rPr>
            </w:pPr>
            <w:r w:rsidRPr="005A241D">
              <w:rPr>
                <w:rFonts w:ascii="宋体" w:eastAsia="宋体" w:hAnsi="宋体" w:cs="宋体"/>
                <w:sz w:val="24"/>
                <w:szCs w:val="24"/>
              </w:rPr>
              <w:t>15</w:t>
            </w:r>
          </w:p>
        </w:tc>
        <w:tc>
          <w:tcPr>
            <w:tcW w:w="382" w:type="pct"/>
          </w:tcPr>
          <w:p w14:paraId="452E804E" w14:textId="77777777" w:rsidR="00FA2007" w:rsidRPr="00227923" w:rsidRDefault="00FA2007" w:rsidP="008407D6">
            <w:pPr>
              <w:ind w:leftChars="-37" w:left="-78" w:rightChars="-35" w:right="-73"/>
              <w:jc w:val="center"/>
              <w:rPr>
                <w:rFonts w:ascii="宋体" w:eastAsia="宋体" w:hAnsi="宋体" w:cs="宋体"/>
                <w:sz w:val="24"/>
                <w:szCs w:val="24"/>
              </w:rPr>
            </w:pPr>
          </w:p>
        </w:tc>
      </w:tr>
      <w:tr w:rsidR="00227923" w:rsidRPr="00227923" w14:paraId="5B9CCF4A" w14:textId="77777777" w:rsidTr="002607AF">
        <w:trPr>
          <w:trHeight w:val="1255"/>
          <w:jc w:val="center"/>
        </w:trPr>
        <w:tc>
          <w:tcPr>
            <w:tcW w:w="351" w:type="pct"/>
            <w:vAlign w:val="center"/>
          </w:tcPr>
          <w:p w14:paraId="3F733B63" w14:textId="77777777" w:rsidR="00FA2007" w:rsidRPr="00116A96" w:rsidRDefault="00FA2007" w:rsidP="008407D6">
            <w:pPr>
              <w:jc w:val="center"/>
              <w:rPr>
                <w:rFonts w:asciiTheme="minorEastAsia" w:eastAsia="宋体" w:hAnsiTheme="minorEastAsia" w:cs="Times New Roman"/>
                <w:szCs w:val="24"/>
              </w:rPr>
            </w:pPr>
            <w:r w:rsidRPr="00116A96">
              <w:rPr>
                <w:rFonts w:asciiTheme="minorEastAsia" w:eastAsia="宋体" w:hAnsiTheme="minorEastAsia" w:cs="Times New Roman"/>
                <w:szCs w:val="24"/>
              </w:rPr>
              <w:t>2</w:t>
            </w:r>
          </w:p>
        </w:tc>
        <w:tc>
          <w:tcPr>
            <w:tcW w:w="760" w:type="pct"/>
            <w:vAlign w:val="center"/>
          </w:tcPr>
          <w:p w14:paraId="42BA2612" w14:textId="77777777" w:rsidR="00FA2007" w:rsidRPr="00227923" w:rsidRDefault="00FA2007" w:rsidP="008407D6">
            <w:pPr>
              <w:rPr>
                <w:rFonts w:asciiTheme="minorEastAsia" w:eastAsia="宋体" w:hAnsiTheme="minorEastAsia" w:cs="Times New Roman"/>
                <w:szCs w:val="24"/>
              </w:rPr>
            </w:pPr>
            <w:r w:rsidRPr="00227923">
              <w:rPr>
                <w:rFonts w:asciiTheme="minorEastAsia" w:eastAsia="宋体" w:hAnsiTheme="minorEastAsia" w:cs="Times New Roman" w:hint="eastAsia"/>
                <w:szCs w:val="24"/>
              </w:rPr>
              <w:t>投入体检医师、专家队伍的实力</w:t>
            </w:r>
          </w:p>
        </w:tc>
        <w:tc>
          <w:tcPr>
            <w:tcW w:w="3178" w:type="pct"/>
            <w:vAlign w:val="center"/>
          </w:tcPr>
          <w:p w14:paraId="0DEF814F" w14:textId="29A52A18" w:rsidR="00FA2007" w:rsidRPr="00227923" w:rsidRDefault="00320A84" w:rsidP="00180A9C">
            <w:pPr>
              <w:rPr>
                <w:rFonts w:asciiTheme="minorEastAsia" w:eastAsia="宋体" w:hAnsiTheme="minorEastAsia" w:cs="Times New Roman"/>
                <w:szCs w:val="24"/>
              </w:rPr>
            </w:pPr>
            <w:r w:rsidRPr="00227923">
              <w:rPr>
                <w:rFonts w:asciiTheme="minorEastAsia" w:eastAsia="宋体" w:hAnsiTheme="minorEastAsia" w:cs="Times New Roman" w:hint="eastAsia"/>
                <w:szCs w:val="24"/>
              </w:rPr>
              <w:t>比较</w:t>
            </w:r>
            <w:r w:rsidR="00FA2007" w:rsidRPr="00227923">
              <w:rPr>
                <w:rFonts w:asciiTheme="minorEastAsia" w:eastAsia="宋体" w:hAnsiTheme="minorEastAsia" w:cs="Times New Roman" w:hint="eastAsia"/>
                <w:szCs w:val="24"/>
              </w:rPr>
              <w:t>投入本项目的</w:t>
            </w:r>
            <w:r w:rsidR="00131998" w:rsidRPr="00227923">
              <w:rPr>
                <w:rFonts w:asciiTheme="minorEastAsia" w:eastAsia="宋体" w:hAnsiTheme="minorEastAsia" w:cs="Times New Roman" w:hint="eastAsia"/>
                <w:szCs w:val="24"/>
              </w:rPr>
              <w:t>体检医师</w:t>
            </w:r>
            <w:r w:rsidR="00FA2007" w:rsidRPr="00227923">
              <w:rPr>
                <w:rFonts w:asciiTheme="minorEastAsia" w:eastAsia="宋体" w:hAnsiTheme="minorEastAsia" w:cs="Times New Roman" w:hint="eastAsia"/>
                <w:szCs w:val="24"/>
              </w:rPr>
              <w:t>人员</w:t>
            </w:r>
            <w:r w:rsidR="00180A9C" w:rsidRPr="00227923">
              <w:rPr>
                <w:rFonts w:asciiTheme="minorEastAsia" w:eastAsia="宋体" w:hAnsiTheme="minorEastAsia" w:cs="Times New Roman" w:hint="eastAsia"/>
                <w:szCs w:val="24"/>
              </w:rPr>
              <w:t>和检验人员</w:t>
            </w:r>
            <w:r w:rsidR="007C6672" w:rsidRPr="00227923">
              <w:rPr>
                <w:rFonts w:asciiTheme="minorEastAsia" w:eastAsia="宋体" w:hAnsiTheme="minorEastAsia" w:cs="Times New Roman" w:hint="eastAsia"/>
                <w:szCs w:val="24"/>
              </w:rPr>
              <w:t>的</w:t>
            </w:r>
            <w:r w:rsidR="00FA2007" w:rsidRPr="00227923">
              <w:rPr>
                <w:rFonts w:asciiTheme="minorEastAsia" w:eastAsia="宋体" w:hAnsiTheme="minorEastAsia" w:cs="Times New Roman" w:hint="eastAsia"/>
                <w:szCs w:val="24"/>
              </w:rPr>
              <w:t>专业</w:t>
            </w:r>
            <w:r w:rsidR="001F6C12" w:rsidRPr="00227923">
              <w:rPr>
                <w:rFonts w:asciiTheme="minorEastAsia" w:eastAsia="宋体" w:hAnsiTheme="minorEastAsia" w:cs="Times New Roman" w:hint="eastAsia"/>
                <w:szCs w:val="24"/>
              </w:rPr>
              <w:t>基础</w:t>
            </w:r>
            <w:r w:rsidR="00180A9C" w:rsidRPr="00227923">
              <w:rPr>
                <w:rFonts w:asciiTheme="minorEastAsia" w:eastAsia="宋体" w:hAnsiTheme="minorEastAsia" w:cs="Times New Roman" w:hint="eastAsia"/>
                <w:szCs w:val="24"/>
              </w:rPr>
              <w:t>、</w:t>
            </w:r>
            <w:r w:rsidR="00FA2007" w:rsidRPr="00227923">
              <w:rPr>
                <w:rFonts w:asciiTheme="minorEastAsia" w:eastAsia="宋体" w:hAnsiTheme="minorEastAsia" w:cs="Times New Roman" w:hint="eastAsia"/>
                <w:szCs w:val="24"/>
              </w:rPr>
              <w:t>经验、技术熟练</w:t>
            </w:r>
            <w:r w:rsidR="007C6672" w:rsidRPr="00227923">
              <w:rPr>
                <w:rFonts w:asciiTheme="minorEastAsia" w:eastAsia="宋体" w:hAnsiTheme="minorEastAsia" w:cs="Times New Roman" w:hint="eastAsia"/>
                <w:szCs w:val="24"/>
              </w:rPr>
              <w:t>程度</w:t>
            </w:r>
            <w:r w:rsidR="0060412E" w:rsidRPr="00227923">
              <w:rPr>
                <w:rFonts w:asciiTheme="minorEastAsia" w:eastAsia="宋体" w:hAnsiTheme="minorEastAsia" w:cs="Times New Roman" w:hint="eastAsia"/>
                <w:szCs w:val="24"/>
              </w:rPr>
              <w:t>等</w:t>
            </w:r>
            <w:r w:rsidR="00FA2007" w:rsidRPr="00227923">
              <w:rPr>
                <w:rFonts w:asciiTheme="minorEastAsia" w:eastAsia="宋体" w:hAnsiTheme="minorEastAsia" w:cs="Times New Roman" w:hint="eastAsia"/>
                <w:szCs w:val="24"/>
              </w:rPr>
              <w:t>。</w:t>
            </w:r>
            <w:r w:rsidR="0060412E" w:rsidRPr="00227923">
              <w:rPr>
                <w:rFonts w:asciiTheme="minorEastAsia" w:eastAsia="宋体" w:hAnsiTheme="minorEastAsia" w:cs="Times New Roman" w:hint="eastAsia"/>
                <w:szCs w:val="24"/>
              </w:rPr>
              <w:t>（</w:t>
            </w:r>
            <w:r w:rsidR="005D1488" w:rsidRPr="00227923">
              <w:rPr>
                <w:rFonts w:asciiTheme="minorEastAsia" w:eastAsia="宋体" w:hAnsiTheme="minorEastAsia" w:cs="Times New Roman" w:hint="eastAsia"/>
                <w:szCs w:val="24"/>
              </w:rPr>
              <w:t>提供相关证明文件</w:t>
            </w:r>
            <w:r w:rsidR="008863E0" w:rsidRPr="00227923">
              <w:rPr>
                <w:rFonts w:asciiTheme="minorEastAsia" w:eastAsia="宋体" w:hAnsiTheme="minorEastAsia" w:cs="Times New Roman" w:hint="eastAsia"/>
                <w:szCs w:val="24"/>
              </w:rPr>
              <w:t>如</w:t>
            </w:r>
            <w:r w:rsidR="005D1488" w:rsidRPr="00227923">
              <w:rPr>
                <w:rFonts w:asciiTheme="minorEastAsia" w:eastAsia="宋体" w:hAnsiTheme="minorEastAsia" w:cs="Times New Roman" w:hint="eastAsia"/>
                <w:szCs w:val="24"/>
              </w:rPr>
              <w:t>职称证书复印件、执业资格证书编号等，尽可能详实</w:t>
            </w:r>
            <w:r w:rsidR="0060412E" w:rsidRPr="00227923">
              <w:rPr>
                <w:rFonts w:asciiTheme="minorEastAsia" w:eastAsia="宋体" w:hAnsiTheme="minorEastAsia" w:cs="Times New Roman" w:hint="eastAsia"/>
                <w:szCs w:val="24"/>
              </w:rPr>
              <w:t>）</w:t>
            </w:r>
          </w:p>
          <w:p w14:paraId="6D14F202" w14:textId="42846942" w:rsidR="00C3035E" w:rsidRPr="00227923" w:rsidRDefault="00C3035E" w:rsidP="00131998">
            <w:pPr>
              <w:rPr>
                <w:rFonts w:asciiTheme="minorEastAsia" w:eastAsia="宋体" w:hAnsiTheme="minorEastAsia" w:cs="Times New Roman"/>
                <w:szCs w:val="24"/>
              </w:rPr>
            </w:pPr>
            <w:r w:rsidRPr="00227923">
              <w:rPr>
                <w:rFonts w:asciiTheme="minorEastAsia" w:eastAsia="宋体" w:hAnsiTheme="minorEastAsia" w:cs="Times New Roman" w:hint="eastAsia"/>
                <w:szCs w:val="24"/>
              </w:rPr>
              <w:t>优得</w:t>
            </w:r>
            <w:r w:rsidR="00B36B91" w:rsidRPr="00227923">
              <w:rPr>
                <w:rFonts w:asciiTheme="minorEastAsia" w:eastAsia="宋体" w:hAnsiTheme="minorEastAsia" w:cs="Times New Roman"/>
                <w:szCs w:val="24"/>
              </w:rPr>
              <w:t>11</w:t>
            </w:r>
            <w:r w:rsidR="00E06ECB" w:rsidRPr="00227923">
              <w:rPr>
                <w:rFonts w:asciiTheme="minorEastAsia" w:eastAsia="宋体" w:hAnsiTheme="minorEastAsia" w:cs="Times New Roman" w:hint="eastAsia"/>
                <w:szCs w:val="24"/>
              </w:rPr>
              <w:t>-</w:t>
            </w:r>
            <w:r w:rsidR="00E06ECB" w:rsidRPr="00227923">
              <w:rPr>
                <w:rFonts w:asciiTheme="minorEastAsia" w:eastAsia="宋体" w:hAnsiTheme="minorEastAsia" w:cs="Times New Roman"/>
                <w:szCs w:val="24"/>
              </w:rPr>
              <w:t>1</w:t>
            </w:r>
            <w:r w:rsidR="00B36B91" w:rsidRPr="00227923">
              <w:rPr>
                <w:rFonts w:asciiTheme="minorEastAsia" w:eastAsia="宋体" w:hAnsiTheme="minorEastAsia" w:cs="Times New Roman"/>
                <w:szCs w:val="24"/>
              </w:rPr>
              <w:t>5</w:t>
            </w:r>
            <w:r w:rsidRPr="00227923">
              <w:rPr>
                <w:rFonts w:asciiTheme="minorEastAsia" w:eastAsia="宋体" w:hAnsiTheme="minorEastAsia" w:cs="Times New Roman"/>
                <w:szCs w:val="24"/>
              </w:rPr>
              <w:t>分；</w:t>
            </w:r>
            <w:r w:rsidRPr="00227923">
              <w:rPr>
                <w:rFonts w:asciiTheme="minorEastAsia" w:eastAsia="宋体" w:hAnsiTheme="minorEastAsia" w:cs="Times New Roman" w:hint="eastAsia"/>
                <w:szCs w:val="24"/>
              </w:rPr>
              <w:t>良得</w:t>
            </w:r>
            <w:r w:rsidR="00B36B91" w:rsidRPr="00227923">
              <w:rPr>
                <w:rFonts w:asciiTheme="minorEastAsia" w:eastAsia="宋体" w:hAnsiTheme="minorEastAsia" w:cs="Times New Roman"/>
                <w:szCs w:val="24"/>
              </w:rPr>
              <w:t>7</w:t>
            </w:r>
            <w:r w:rsidR="00E06ECB" w:rsidRPr="00227923">
              <w:rPr>
                <w:rFonts w:asciiTheme="minorEastAsia" w:eastAsia="宋体" w:hAnsiTheme="minorEastAsia" w:cs="Times New Roman" w:hint="eastAsia"/>
                <w:szCs w:val="24"/>
              </w:rPr>
              <w:t>-</w:t>
            </w:r>
            <w:r w:rsidR="00B36B91" w:rsidRPr="00227923">
              <w:rPr>
                <w:rFonts w:asciiTheme="minorEastAsia" w:eastAsia="宋体" w:hAnsiTheme="minorEastAsia" w:cs="Times New Roman"/>
                <w:szCs w:val="24"/>
              </w:rPr>
              <w:t>10</w:t>
            </w:r>
            <w:r w:rsidRPr="00227923">
              <w:rPr>
                <w:rFonts w:asciiTheme="minorEastAsia" w:eastAsia="宋体" w:hAnsiTheme="minorEastAsia" w:cs="Times New Roman"/>
                <w:szCs w:val="24"/>
              </w:rPr>
              <w:t>分；一般得</w:t>
            </w:r>
            <w:r w:rsidR="00B36B91" w:rsidRPr="00227923">
              <w:rPr>
                <w:rFonts w:asciiTheme="minorEastAsia" w:eastAsia="宋体" w:hAnsiTheme="minorEastAsia" w:cs="Times New Roman"/>
                <w:szCs w:val="24"/>
              </w:rPr>
              <w:t>4</w:t>
            </w:r>
            <w:r w:rsidR="00E06ECB" w:rsidRPr="00227923">
              <w:rPr>
                <w:rFonts w:asciiTheme="minorEastAsia" w:eastAsia="宋体" w:hAnsiTheme="minorEastAsia" w:cs="Times New Roman" w:hint="eastAsia"/>
                <w:szCs w:val="24"/>
              </w:rPr>
              <w:t>-</w:t>
            </w:r>
            <w:r w:rsidR="00B36B91" w:rsidRPr="00227923">
              <w:rPr>
                <w:rFonts w:asciiTheme="minorEastAsia" w:eastAsia="宋体" w:hAnsiTheme="minorEastAsia" w:cs="Times New Roman"/>
                <w:szCs w:val="24"/>
              </w:rPr>
              <w:t>6</w:t>
            </w:r>
            <w:r w:rsidRPr="00227923">
              <w:rPr>
                <w:rFonts w:asciiTheme="minorEastAsia" w:eastAsia="宋体" w:hAnsiTheme="minorEastAsia" w:cs="Times New Roman"/>
                <w:szCs w:val="24"/>
              </w:rPr>
              <w:t>分；差得</w:t>
            </w:r>
            <w:r w:rsidR="00B36B91" w:rsidRPr="00227923">
              <w:rPr>
                <w:rFonts w:asciiTheme="minorEastAsia" w:eastAsia="宋体" w:hAnsiTheme="minorEastAsia" w:cs="Times New Roman"/>
                <w:szCs w:val="24"/>
              </w:rPr>
              <w:t>0</w:t>
            </w:r>
            <w:r w:rsidR="00B36B91" w:rsidRPr="00227923">
              <w:rPr>
                <w:rFonts w:asciiTheme="minorEastAsia" w:eastAsia="宋体" w:hAnsiTheme="minorEastAsia" w:cs="Times New Roman" w:hint="eastAsia"/>
                <w:szCs w:val="24"/>
              </w:rPr>
              <w:t>-</w:t>
            </w:r>
            <w:r w:rsidR="00B36B91" w:rsidRPr="00227923">
              <w:rPr>
                <w:rFonts w:asciiTheme="minorEastAsia" w:eastAsia="宋体" w:hAnsiTheme="minorEastAsia" w:cs="Times New Roman"/>
                <w:szCs w:val="24"/>
              </w:rPr>
              <w:t>3</w:t>
            </w:r>
            <w:r w:rsidRPr="00227923">
              <w:rPr>
                <w:rFonts w:asciiTheme="minorEastAsia" w:eastAsia="宋体" w:hAnsiTheme="minorEastAsia" w:cs="Times New Roman"/>
                <w:szCs w:val="24"/>
              </w:rPr>
              <w:t>分</w:t>
            </w:r>
            <w:r w:rsidRPr="00227923">
              <w:rPr>
                <w:rFonts w:asciiTheme="minorEastAsia" w:eastAsia="宋体" w:hAnsiTheme="minorEastAsia" w:cs="Times New Roman" w:hint="eastAsia"/>
                <w:szCs w:val="24"/>
              </w:rPr>
              <w:t>。</w:t>
            </w:r>
          </w:p>
        </w:tc>
        <w:tc>
          <w:tcPr>
            <w:tcW w:w="329" w:type="pct"/>
            <w:vAlign w:val="center"/>
          </w:tcPr>
          <w:p w14:paraId="57952971" w14:textId="5282E530" w:rsidR="00FA2007" w:rsidRPr="005A241D" w:rsidRDefault="00C74C6B" w:rsidP="00C74C6B">
            <w:pPr>
              <w:ind w:leftChars="-37" w:left="-78" w:rightChars="-35" w:right="-73"/>
              <w:jc w:val="center"/>
              <w:rPr>
                <w:rFonts w:ascii="宋体" w:eastAsia="宋体" w:hAnsi="宋体" w:cs="宋体"/>
                <w:sz w:val="24"/>
                <w:szCs w:val="24"/>
              </w:rPr>
            </w:pPr>
            <w:r w:rsidRPr="005A241D">
              <w:rPr>
                <w:rFonts w:ascii="宋体" w:eastAsia="宋体" w:hAnsi="宋体" w:cs="宋体"/>
                <w:sz w:val="24"/>
                <w:szCs w:val="24"/>
              </w:rPr>
              <w:t>15</w:t>
            </w:r>
          </w:p>
        </w:tc>
        <w:tc>
          <w:tcPr>
            <w:tcW w:w="382" w:type="pct"/>
          </w:tcPr>
          <w:p w14:paraId="1063B17D" w14:textId="77777777" w:rsidR="00FA2007" w:rsidRPr="00227923" w:rsidRDefault="00FA2007" w:rsidP="008407D6">
            <w:pPr>
              <w:ind w:leftChars="-37" w:left="-78" w:rightChars="-35" w:right="-73"/>
              <w:jc w:val="center"/>
              <w:rPr>
                <w:rFonts w:ascii="宋体" w:eastAsia="宋体" w:hAnsi="宋体" w:cs="宋体"/>
                <w:sz w:val="24"/>
                <w:szCs w:val="24"/>
              </w:rPr>
            </w:pPr>
          </w:p>
        </w:tc>
      </w:tr>
      <w:tr w:rsidR="00227923" w:rsidRPr="00227923" w14:paraId="6F10047D" w14:textId="77777777" w:rsidTr="002F6DBD">
        <w:trPr>
          <w:trHeight w:val="669"/>
          <w:jc w:val="center"/>
        </w:trPr>
        <w:tc>
          <w:tcPr>
            <w:tcW w:w="351" w:type="pct"/>
            <w:vMerge w:val="restart"/>
            <w:vAlign w:val="center"/>
          </w:tcPr>
          <w:p w14:paraId="0EE8636E" w14:textId="3DA860E5" w:rsidR="008407D6" w:rsidRPr="00116A96" w:rsidRDefault="00C74C6B" w:rsidP="008407D6">
            <w:pPr>
              <w:jc w:val="center"/>
              <w:rPr>
                <w:rFonts w:asciiTheme="minorEastAsia" w:eastAsia="宋体" w:hAnsiTheme="minorEastAsia" w:cs="Times New Roman"/>
                <w:szCs w:val="24"/>
              </w:rPr>
            </w:pPr>
            <w:r w:rsidRPr="00116A96">
              <w:rPr>
                <w:rFonts w:asciiTheme="minorEastAsia" w:eastAsia="宋体" w:hAnsiTheme="minorEastAsia" w:cs="Times New Roman"/>
                <w:szCs w:val="24"/>
              </w:rPr>
              <w:t>3</w:t>
            </w:r>
          </w:p>
        </w:tc>
        <w:tc>
          <w:tcPr>
            <w:tcW w:w="760" w:type="pct"/>
            <w:vMerge w:val="restart"/>
            <w:vAlign w:val="center"/>
          </w:tcPr>
          <w:p w14:paraId="043B20D2" w14:textId="5EF52C52" w:rsidR="008407D6" w:rsidRPr="00227923" w:rsidRDefault="008407D6" w:rsidP="000A3695">
            <w:pPr>
              <w:rPr>
                <w:rFonts w:asciiTheme="minorEastAsia" w:eastAsia="宋体" w:hAnsiTheme="minorEastAsia" w:cs="Times New Roman"/>
                <w:szCs w:val="24"/>
              </w:rPr>
            </w:pPr>
            <w:r w:rsidRPr="00227923">
              <w:rPr>
                <w:rFonts w:asciiTheme="minorEastAsia" w:eastAsia="宋体" w:hAnsiTheme="minorEastAsia" w:cs="Times New Roman" w:hint="eastAsia"/>
                <w:szCs w:val="24"/>
              </w:rPr>
              <w:t>体检方案</w:t>
            </w:r>
          </w:p>
        </w:tc>
        <w:tc>
          <w:tcPr>
            <w:tcW w:w="3178" w:type="pct"/>
            <w:vAlign w:val="center"/>
          </w:tcPr>
          <w:p w14:paraId="74187D5A" w14:textId="330A8F63" w:rsidR="008407D6" w:rsidRPr="00227923" w:rsidRDefault="008407D6" w:rsidP="008407D6">
            <w:pPr>
              <w:rPr>
                <w:rFonts w:asciiTheme="minorEastAsia" w:eastAsia="宋体" w:hAnsiTheme="minorEastAsia" w:cs="Times New Roman"/>
                <w:szCs w:val="24"/>
              </w:rPr>
            </w:pPr>
            <w:r w:rsidRPr="00227923">
              <w:rPr>
                <w:rFonts w:asciiTheme="minorEastAsia" w:eastAsia="宋体" w:hAnsiTheme="minorEastAsia" w:cs="Times New Roman" w:hint="eastAsia"/>
                <w:szCs w:val="24"/>
              </w:rPr>
              <w:t>沟通反馈是否及时，是否按要求和顺序提供相关资料。</w:t>
            </w:r>
          </w:p>
          <w:p w14:paraId="62956503" w14:textId="5E126477" w:rsidR="008407D6" w:rsidRPr="00227923" w:rsidRDefault="00C74C6B" w:rsidP="00C74C6B">
            <w:pPr>
              <w:rPr>
                <w:rFonts w:asciiTheme="minorEastAsia" w:eastAsia="宋体" w:hAnsiTheme="minorEastAsia" w:cs="Times New Roman"/>
                <w:szCs w:val="24"/>
              </w:rPr>
            </w:pPr>
            <w:r w:rsidRPr="00227923">
              <w:rPr>
                <w:rFonts w:asciiTheme="minorEastAsia" w:eastAsia="宋体" w:hAnsiTheme="minorEastAsia" w:cs="Times New Roman" w:hint="eastAsia"/>
                <w:szCs w:val="24"/>
              </w:rPr>
              <w:t>优得3分；良得1-2分，一般得</w:t>
            </w:r>
            <w:r w:rsidRPr="00227923">
              <w:rPr>
                <w:rFonts w:asciiTheme="minorEastAsia" w:eastAsia="宋体" w:hAnsiTheme="minorEastAsia" w:cs="Times New Roman"/>
                <w:szCs w:val="24"/>
              </w:rPr>
              <w:t>1</w:t>
            </w:r>
            <w:r w:rsidRPr="00227923">
              <w:rPr>
                <w:rFonts w:asciiTheme="minorEastAsia" w:eastAsia="宋体" w:hAnsiTheme="minorEastAsia" w:cs="Times New Roman" w:hint="eastAsia"/>
                <w:szCs w:val="24"/>
              </w:rPr>
              <w:t>分以下。</w:t>
            </w:r>
          </w:p>
        </w:tc>
        <w:tc>
          <w:tcPr>
            <w:tcW w:w="329" w:type="pct"/>
            <w:vMerge w:val="restart"/>
            <w:vAlign w:val="center"/>
          </w:tcPr>
          <w:p w14:paraId="1850FCBC" w14:textId="0DBA5957" w:rsidR="008407D6" w:rsidRPr="005A241D" w:rsidRDefault="00C74C6B" w:rsidP="008407D6">
            <w:pPr>
              <w:widowControl/>
              <w:jc w:val="center"/>
              <w:rPr>
                <w:rFonts w:ascii="宋体" w:eastAsia="宋体" w:hAnsi="宋体" w:cs="Times New Roman"/>
                <w:sz w:val="24"/>
                <w:szCs w:val="24"/>
              </w:rPr>
            </w:pPr>
            <w:r w:rsidRPr="005A241D">
              <w:rPr>
                <w:rFonts w:ascii="宋体" w:eastAsia="宋体" w:hAnsi="宋体" w:cs="宋体"/>
                <w:sz w:val="24"/>
                <w:szCs w:val="24"/>
              </w:rPr>
              <w:t>10</w:t>
            </w:r>
          </w:p>
        </w:tc>
        <w:tc>
          <w:tcPr>
            <w:tcW w:w="382" w:type="pct"/>
            <w:vMerge w:val="restart"/>
          </w:tcPr>
          <w:p w14:paraId="75FC6733" w14:textId="77777777" w:rsidR="008407D6" w:rsidRPr="00227923" w:rsidRDefault="008407D6" w:rsidP="008407D6">
            <w:pPr>
              <w:widowControl/>
              <w:jc w:val="center"/>
              <w:rPr>
                <w:rFonts w:ascii="宋体" w:eastAsia="宋体" w:hAnsi="宋体" w:cs="宋体"/>
                <w:sz w:val="24"/>
                <w:szCs w:val="24"/>
              </w:rPr>
            </w:pPr>
          </w:p>
        </w:tc>
      </w:tr>
      <w:tr w:rsidR="00227923" w:rsidRPr="00227923" w14:paraId="1773BF7E" w14:textId="77777777" w:rsidTr="008407D6">
        <w:trPr>
          <w:trHeight w:val="780"/>
          <w:jc w:val="center"/>
        </w:trPr>
        <w:tc>
          <w:tcPr>
            <w:tcW w:w="351" w:type="pct"/>
            <w:vMerge/>
            <w:vAlign w:val="center"/>
          </w:tcPr>
          <w:p w14:paraId="3BD01810" w14:textId="77777777" w:rsidR="008407D6" w:rsidRPr="00227923" w:rsidRDefault="008407D6" w:rsidP="008407D6">
            <w:pPr>
              <w:jc w:val="center"/>
              <w:rPr>
                <w:rFonts w:asciiTheme="minorEastAsia" w:eastAsia="宋体" w:hAnsiTheme="minorEastAsia" w:cs="Times New Roman"/>
                <w:b/>
                <w:szCs w:val="24"/>
              </w:rPr>
            </w:pPr>
          </w:p>
        </w:tc>
        <w:tc>
          <w:tcPr>
            <w:tcW w:w="760" w:type="pct"/>
            <w:vMerge/>
            <w:vAlign w:val="center"/>
          </w:tcPr>
          <w:p w14:paraId="3937FB66" w14:textId="77777777" w:rsidR="008407D6" w:rsidRPr="00227923" w:rsidRDefault="008407D6" w:rsidP="00C3035E">
            <w:pPr>
              <w:rPr>
                <w:rFonts w:asciiTheme="minorEastAsia" w:eastAsia="宋体" w:hAnsiTheme="minorEastAsia" w:cs="Times New Roman"/>
                <w:szCs w:val="24"/>
              </w:rPr>
            </w:pPr>
          </w:p>
        </w:tc>
        <w:tc>
          <w:tcPr>
            <w:tcW w:w="3178" w:type="pct"/>
            <w:vAlign w:val="center"/>
          </w:tcPr>
          <w:p w14:paraId="372BA50D" w14:textId="3ABB4AA8" w:rsidR="008407D6" w:rsidRPr="00227923" w:rsidRDefault="002F6DBD" w:rsidP="008407D6">
            <w:pPr>
              <w:rPr>
                <w:rFonts w:asciiTheme="minorEastAsia" w:eastAsia="宋体" w:hAnsiTheme="minorEastAsia" w:cs="Times New Roman"/>
                <w:szCs w:val="24"/>
              </w:rPr>
            </w:pPr>
            <w:r w:rsidRPr="00227923">
              <w:rPr>
                <w:rFonts w:asciiTheme="minorEastAsia" w:eastAsia="宋体" w:hAnsiTheme="minorEastAsia" w:cs="Times New Roman" w:hint="eastAsia"/>
                <w:szCs w:val="24"/>
              </w:rPr>
              <w:t>比较</w:t>
            </w:r>
            <w:r w:rsidR="008407D6" w:rsidRPr="00227923">
              <w:rPr>
                <w:rFonts w:asciiTheme="minorEastAsia" w:eastAsia="宋体" w:hAnsiTheme="minorEastAsia" w:cs="Times New Roman" w:hint="eastAsia"/>
                <w:szCs w:val="24"/>
              </w:rPr>
              <w:t>所提供的体检方式便捷程度、</w:t>
            </w:r>
            <w:r w:rsidR="008E2026" w:rsidRPr="00227923">
              <w:rPr>
                <w:rFonts w:asciiTheme="minorEastAsia" w:eastAsia="宋体" w:hAnsiTheme="minorEastAsia" w:cs="Times New Roman" w:hint="eastAsia"/>
                <w:szCs w:val="24"/>
              </w:rPr>
              <w:t>体检</w:t>
            </w:r>
            <w:r w:rsidR="008407D6" w:rsidRPr="00227923">
              <w:rPr>
                <w:rFonts w:asciiTheme="minorEastAsia" w:eastAsia="宋体" w:hAnsiTheme="minorEastAsia" w:cs="Times New Roman" w:hint="eastAsia"/>
                <w:szCs w:val="24"/>
              </w:rPr>
              <w:t>地点距离远近等。</w:t>
            </w:r>
          </w:p>
          <w:p w14:paraId="33B44CE0" w14:textId="4E37B457" w:rsidR="008407D6" w:rsidRPr="00227923" w:rsidRDefault="00C74C6B" w:rsidP="00C74C6B">
            <w:pPr>
              <w:rPr>
                <w:rFonts w:asciiTheme="minorEastAsia" w:eastAsia="宋体" w:hAnsiTheme="minorEastAsia" w:cs="Times New Roman"/>
                <w:szCs w:val="24"/>
              </w:rPr>
            </w:pPr>
            <w:r w:rsidRPr="00227923">
              <w:rPr>
                <w:rFonts w:asciiTheme="minorEastAsia" w:eastAsia="宋体" w:hAnsiTheme="minorEastAsia" w:cs="Times New Roman" w:hint="eastAsia"/>
                <w:szCs w:val="24"/>
              </w:rPr>
              <w:t>优得</w:t>
            </w:r>
            <w:r w:rsidRPr="00227923">
              <w:rPr>
                <w:rFonts w:asciiTheme="minorEastAsia" w:eastAsia="宋体" w:hAnsiTheme="minorEastAsia" w:cs="Times New Roman"/>
                <w:szCs w:val="24"/>
              </w:rPr>
              <w:t>2分；</w:t>
            </w:r>
            <w:r w:rsidRPr="00227923">
              <w:rPr>
                <w:rFonts w:asciiTheme="minorEastAsia" w:eastAsia="宋体" w:hAnsiTheme="minorEastAsia" w:cs="Times New Roman" w:hint="eastAsia"/>
                <w:szCs w:val="24"/>
              </w:rPr>
              <w:t>良</w:t>
            </w:r>
            <w:r w:rsidRPr="00227923">
              <w:rPr>
                <w:rFonts w:asciiTheme="minorEastAsia" w:eastAsia="宋体" w:hAnsiTheme="minorEastAsia" w:cs="Times New Roman"/>
                <w:szCs w:val="24"/>
              </w:rPr>
              <w:t>得</w:t>
            </w:r>
            <w:r w:rsidRPr="00227923">
              <w:rPr>
                <w:rFonts w:asciiTheme="minorEastAsia" w:eastAsia="宋体" w:hAnsiTheme="minorEastAsia" w:cs="Times New Roman" w:hint="eastAsia"/>
                <w:szCs w:val="24"/>
              </w:rPr>
              <w:t>0</w:t>
            </w:r>
            <w:r w:rsidRPr="00227923">
              <w:rPr>
                <w:rFonts w:asciiTheme="minorEastAsia" w:eastAsia="宋体" w:hAnsiTheme="minorEastAsia" w:cs="Times New Roman"/>
                <w:szCs w:val="24"/>
              </w:rPr>
              <w:t>.5</w:t>
            </w:r>
            <w:r w:rsidRPr="00227923">
              <w:rPr>
                <w:rFonts w:asciiTheme="minorEastAsia" w:eastAsia="宋体" w:hAnsiTheme="minorEastAsia" w:cs="Times New Roman" w:hint="eastAsia"/>
                <w:szCs w:val="24"/>
              </w:rPr>
              <w:t>-</w:t>
            </w:r>
            <w:r w:rsidRPr="00227923">
              <w:rPr>
                <w:rFonts w:asciiTheme="minorEastAsia" w:eastAsia="宋体" w:hAnsiTheme="minorEastAsia" w:cs="Times New Roman"/>
                <w:szCs w:val="24"/>
              </w:rPr>
              <w:t>1分；</w:t>
            </w:r>
            <w:r w:rsidRPr="00227923">
              <w:rPr>
                <w:rFonts w:asciiTheme="minorEastAsia" w:eastAsia="宋体" w:hAnsiTheme="minorEastAsia" w:cs="Times New Roman" w:hint="eastAsia"/>
                <w:szCs w:val="24"/>
              </w:rPr>
              <w:t>其他得</w:t>
            </w:r>
            <w:r w:rsidRPr="00227923">
              <w:rPr>
                <w:rFonts w:asciiTheme="minorEastAsia" w:eastAsia="宋体" w:hAnsiTheme="minorEastAsia" w:cs="Times New Roman"/>
                <w:szCs w:val="24"/>
              </w:rPr>
              <w:t>1</w:t>
            </w:r>
            <w:r w:rsidRPr="00227923">
              <w:rPr>
                <w:rFonts w:asciiTheme="minorEastAsia" w:eastAsia="宋体" w:hAnsiTheme="minorEastAsia" w:cs="Times New Roman" w:hint="eastAsia"/>
                <w:szCs w:val="24"/>
              </w:rPr>
              <w:t>分以下。</w:t>
            </w:r>
          </w:p>
        </w:tc>
        <w:tc>
          <w:tcPr>
            <w:tcW w:w="329" w:type="pct"/>
            <w:vMerge/>
            <w:vAlign w:val="center"/>
          </w:tcPr>
          <w:p w14:paraId="26F5F888" w14:textId="77777777" w:rsidR="008407D6" w:rsidRPr="00227923" w:rsidRDefault="008407D6" w:rsidP="008407D6">
            <w:pPr>
              <w:widowControl/>
              <w:jc w:val="center"/>
              <w:rPr>
                <w:rFonts w:ascii="宋体" w:eastAsia="宋体" w:hAnsi="宋体" w:cs="宋体"/>
                <w:b/>
                <w:sz w:val="24"/>
                <w:szCs w:val="24"/>
              </w:rPr>
            </w:pPr>
          </w:p>
        </w:tc>
        <w:tc>
          <w:tcPr>
            <w:tcW w:w="382" w:type="pct"/>
            <w:vMerge/>
          </w:tcPr>
          <w:p w14:paraId="454C3400" w14:textId="77777777" w:rsidR="008407D6" w:rsidRPr="00227923" w:rsidRDefault="008407D6" w:rsidP="008407D6">
            <w:pPr>
              <w:widowControl/>
              <w:jc w:val="center"/>
              <w:rPr>
                <w:rFonts w:ascii="宋体" w:eastAsia="宋体" w:hAnsi="宋体" w:cs="宋体"/>
                <w:sz w:val="24"/>
                <w:szCs w:val="24"/>
              </w:rPr>
            </w:pPr>
          </w:p>
        </w:tc>
      </w:tr>
      <w:tr w:rsidR="00227923" w:rsidRPr="00227923" w14:paraId="3F257EFF" w14:textId="77777777" w:rsidTr="002607AF">
        <w:trPr>
          <w:trHeight w:val="780"/>
          <w:jc w:val="center"/>
        </w:trPr>
        <w:tc>
          <w:tcPr>
            <w:tcW w:w="351" w:type="pct"/>
            <w:vMerge/>
            <w:vAlign w:val="center"/>
          </w:tcPr>
          <w:p w14:paraId="2D0EBC5B" w14:textId="77777777" w:rsidR="008407D6" w:rsidRPr="00227923" w:rsidRDefault="008407D6" w:rsidP="008407D6">
            <w:pPr>
              <w:jc w:val="center"/>
              <w:rPr>
                <w:rFonts w:asciiTheme="minorEastAsia" w:eastAsia="宋体" w:hAnsiTheme="minorEastAsia" w:cs="Times New Roman"/>
                <w:b/>
                <w:szCs w:val="24"/>
              </w:rPr>
            </w:pPr>
          </w:p>
        </w:tc>
        <w:tc>
          <w:tcPr>
            <w:tcW w:w="760" w:type="pct"/>
            <w:vMerge/>
            <w:vAlign w:val="center"/>
          </w:tcPr>
          <w:p w14:paraId="295CC89A" w14:textId="77777777" w:rsidR="008407D6" w:rsidRPr="00227923" w:rsidRDefault="008407D6" w:rsidP="00C3035E">
            <w:pPr>
              <w:rPr>
                <w:rFonts w:asciiTheme="minorEastAsia" w:eastAsia="宋体" w:hAnsiTheme="minorEastAsia" w:cs="Times New Roman"/>
                <w:szCs w:val="24"/>
              </w:rPr>
            </w:pPr>
          </w:p>
        </w:tc>
        <w:tc>
          <w:tcPr>
            <w:tcW w:w="3178" w:type="pct"/>
            <w:vAlign w:val="center"/>
          </w:tcPr>
          <w:p w14:paraId="513AAC0F" w14:textId="77777777" w:rsidR="008407D6" w:rsidRPr="00227923" w:rsidRDefault="008407D6" w:rsidP="00426FE9">
            <w:pPr>
              <w:rPr>
                <w:rFonts w:asciiTheme="minorEastAsia" w:eastAsia="宋体" w:hAnsiTheme="minorEastAsia" w:cs="Times New Roman"/>
                <w:szCs w:val="24"/>
              </w:rPr>
            </w:pPr>
            <w:r w:rsidRPr="00227923">
              <w:rPr>
                <w:rFonts w:asciiTheme="minorEastAsia" w:eastAsia="宋体" w:hAnsiTheme="minorEastAsia" w:cs="Times New Roman" w:hint="eastAsia"/>
                <w:szCs w:val="24"/>
              </w:rPr>
              <w:t>体检方案是否全面完整、简明易懂、方便快捷、有序高效；体检流程安排、操作方式及步骤，是否细致合理、详细。</w:t>
            </w:r>
          </w:p>
          <w:p w14:paraId="678871BE" w14:textId="14A6F046" w:rsidR="008407D6" w:rsidRPr="00227923" w:rsidRDefault="008407D6" w:rsidP="002F6DBD">
            <w:pPr>
              <w:rPr>
                <w:rFonts w:asciiTheme="minorEastAsia" w:eastAsia="宋体" w:hAnsiTheme="minorEastAsia" w:cs="Times New Roman"/>
                <w:szCs w:val="24"/>
              </w:rPr>
            </w:pPr>
            <w:r w:rsidRPr="00227923">
              <w:rPr>
                <w:rFonts w:asciiTheme="minorEastAsia" w:eastAsia="宋体" w:hAnsiTheme="minorEastAsia" w:cs="Times New Roman" w:hint="eastAsia"/>
                <w:szCs w:val="24"/>
              </w:rPr>
              <w:t>优得</w:t>
            </w:r>
            <w:r w:rsidR="002F6DBD" w:rsidRPr="00227923">
              <w:rPr>
                <w:rFonts w:asciiTheme="minorEastAsia" w:eastAsia="宋体" w:hAnsiTheme="minorEastAsia" w:cs="Times New Roman"/>
                <w:szCs w:val="24"/>
              </w:rPr>
              <w:t>5</w:t>
            </w:r>
            <w:r w:rsidRPr="00227923">
              <w:rPr>
                <w:rFonts w:asciiTheme="minorEastAsia" w:eastAsia="宋体" w:hAnsiTheme="minorEastAsia" w:cs="Times New Roman" w:hint="eastAsia"/>
                <w:szCs w:val="24"/>
              </w:rPr>
              <w:t>分，</w:t>
            </w:r>
            <w:r w:rsidR="002F6DBD" w:rsidRPr="00227923">
              <w:rPr>
                <w:rFonts w:asciiTheme="minorEastAsia" w:eastAsia="宋体" w:hAnsiTheme="minorEastAsia" w:cs="Times New Roman" w:hint="eastAsia"/>
                <w:szCs w:val="24"/>
              </w:rPr>
              <w:t>良</w:t>
            </w:r>
            <w:r w:rsidR="002F6DBD" w:rsidRPr="00227923">
              <w:rPr>
                <w:rFonts w:asciiTheme="minorEastAsia" w:eastAsia="宋体" w:hAnsiTheme="minorEastAsia" w:cs="Times New Roman"/>
                <w:szCs w:val="24"/>
              </w:rPr>
              <w:t>得3</w:t>
            </w:r>
            <w:r w:rsidR="002F6DBD" w:rsidRPr="00227923">
              <w:rPr>
                <w:rFonts w:asciiTheme="minorEastAsia" w:eastAsia="宋体" w:hAnsiTheme="minorEastAsia" w:cs="Times New Roman" w:hint="eastAsia"/>
                <w:szCs w:val="24"/>
              </w:rPr>
              <w:t>-</w:t>
            </w:r>
            <w:r w:rsidR="002F6DBD" w:rsidRPr="00227923">
              <w:rPr>
                <w:rFonts w:asciiTheme="minorEastAsia" w:eastAsia="宋体" w:hAnsiTheme="minorEastAsia" w:cs="Times New Roman"/>
                <w:szCs w:val="24"/>
              </w:rPr>
              <w:t>4分；</w:t>
            </w:r>
            <w:r w:rsidR="002F6DBD" w:rsidRPr="00227923">
              <w:rPr>
                <w:rFonts w:asciiTheme="minorEastAsia" w:eastAsia="宋体" w:hAnsiTheme="minorEastAsia" w:cs="Times New Roman" w:hint="eastAsia"/>
                <w:szCs w:val="24"/>
              </w:rPr>
              <w:t>一般得</w:t>
            </w:r>
            <w:r w:rsidR="002F6DBD" w:rsidRPr="00227923">
              <w:rPr>
                <w:rFonts w:asciiTheme="minorEastAsia" w:eastAsia="宋体" w:hAnsiTheme="minorEastAsia" w:cs="Times New Roman"/>
                <w:szCs w:val="24"/>
              </w:rPr>
              <w:t>1</w:t>
            </w:r>
            <w:r w:rsidR="002F6DBD" w:rsidRPr="00227923">
              <w:rPr>
                <w:rFonts w:asciiTheme="minorEastAsia" w:eastAsia="宋体" w:hAnsiTheme="minorEastAsia" w:cs="Times New Roman" w:hint="eastAsia"/>
                <w:szCs w:val="24"/>
              </w:rPr>
              <w:t>-</w:t>
            </w:r>
            <w:r w:rsidR="002F6DBD" w:rsidRPr="00227923">
              <w:rPr>
                <w:rFonts w:asciiTheme="minorEastAsia" w:eastAsia="宋体" w:hAnsiTheme="minorEastAsia" w:cs="Times New Roman"/>
                <w:szCs w:val="24"/>
              </w:rPr>
              <w:t>2</w:t>
            </w:r>
            <w:r w:rsidR="002F6DBD" w:rsidRPr="00227923">
              <w:rPr>
                <w:rFonts w:asciiTheme="minorEastAsia" w:eastAsia="宋体" w:hAnsiTheme="minorEastAsia" w:cs="Times New Roman" w:hint="eastAsia"/>
                <w:szCs w:val="24"/>
              </w:rPr>
              <w:t>分；差得</w:t>
            </w:r>
            <w:r w:rsidR="002F6DBD" w:rsidRPr="00227923">
              <w:rPr>
                <w:rFonts w:asciiTheme="minorEastAsia" w:eastAsia="宋体" w:hAnsiTheme="minorEastAsia" w:cs="Times New Roman"/>
                <w:szCs w:val="24"/>
              </w:rPr>
              <w:t>0</w:t>
            </w:r>
            <w:r w:rsidR="002F6DBD" w:rsidRPr="00227923">
              <w:rPr>
                <w:rFonts w:asciiTheme="minorEastAsia" w:eastAsia="宋体" w:hAnsiTheme="minorEastAsia" w:cs="Times New Roman" w:hint="eastAsia"/>
                <w:szCs w:val="24"/>
              </w:rPr>
              <w:t>分。</w:t>
            </w:r>
          </w:p>
        </w:tc>
        <w:tc>
          <w:tcPr>
            <w:tcW w:w="329" w:type="pct"/>
            <w:vMerge/>
            <w:vAlign w:val="center"/>
          </w:tcPr>
          <w:p w14:paraId="78806FE5" w14:textId="77777777" w:rsidR="008407D6" w:rsidRPr="00227923" w:rsidRDefault="008407D6" w:rsidP="008407D6">
            <w:pPr>
              <w:widowControl/>
              <w:jc w:val="center"/>
              <w:rPr>
                <w:rFonts w:ascii="宋体" w:eastAsia="宋体" w:hAnsi="宋体" w:cs="宋体"/>
                <w:b/>
                <w:sz w:val="24"/>
                <w:szCs w:val="24"/>
              </w:rPr>
            </w:pPr>
          </w:p>
        </w:tc>
        <w:tc>
          <w:tcPr>
            <w:tcW w:w="382" w:type="pct"/>
            <w:vMerge/>
          </w:tcPr>
          <w:p w14:paraId="72519747" w14:textId="77777777" w:rsidR="008407D6" w:rsidRPr="00227923" w:rsidRDefault="008407D6" w:rsidP="008407D6">
            <w:pPr>
              <w:widowControl/>
              <w:jc w:val="center"/>
              <w:rPr>
                <w:rFonts w:ascii="宋体" w:eastAsia="宋体" w:hAnsi="宋体" w:cs="宋体"/>
                <w:sz w:val="24"/>
                <w:szCs w:val="24"/>
              </w:rPr>
            </w:pPr>
          </w:p>
        </w:tc>
      </w:tr>
      <w:tr w:rsidR="00227923" w:rsidRPr="00227923" w14:paraId="1DA8FA8F" w14:textId="77777777" w:rsidTr="002607AF">
        <w:trPr>
          <w:trHeight w:val="541"/>
          <w:jc w:val="center"/>
        </w:trPr>
        <w:tc>
          <w:tcPr>
            <w:tcW w:w="351" w:type="pct"/>
            <w:tcBorders>
              <w:bottom w:val="single" w:sz="8" w:space="0" w:color="auto"/>
              <w:right w:val="nil"/>
            </w:tcBorders>
            <w:vAlign w:val="center"/>
          </w:tcPr>
          <w:p w14:paraId="7C0FC1D6" w14:textId="77777777" w:rsidR="00620329" w:rsidRPr="00227923" w:rsidRDefault="00620329" w:rsidP="008407D6">
            <w:pPr>
              <w:rPr>
                <w:rFonts w:asciiTheme="minorEastAsia" w:eastAsia="宋体" w:hAnsiTheme="minorEastAsia" w:cs="Times New Roman"/>
                <w:szCs w:val="24"/>
              </w:rPr>
            </w:pPr>
          </w:p>
        </w:tc>
        <w:tc>
          <w:tcPr>
            <w:tcW w:w="3938" w:type="pct"/>
            <w:gridSpan w:val="2"/>
            <w:tcBorders>
              <w:left w:val="nil"/>
              <w:bottom w:val="single" w:sz="8" w:space="0" w:color="auto"/>
            </w:tcBorders>
            <w:vAlign w:val="center"/>
          </w:tcPr>
          <w:p w14:paraId="320EE164" w14:textId="4354933A" w:rsidR="00620329" w:rsidRPr="00227923" w:rsidRDefault="00620329" w:rsidP="00620329">
            <w:pPr>
              <w:ind w:firstLineChars="1500" w:firstLine="3162"/>
              <w:rPr>
                <w:rFonts w:asciiTheme="minorEastAsia" w:eastAsia="宋体" w:hAnsiTheme="minorEastAsia" w:cs="Times New Roman"/>
                <w:b/>
                <w:szCs w:val="24"/>
              </w:rPr>
            </w:pPr>
            <w:r w:rsidRPr="00227923">
              <w:rPr>
                <w:rFonts w:asciiTheme="minorEastAsia" w:eastAsia="宋体" w:hAnsiTheme="minorEastAsia" w:cs="Times New Roman" w:hint="eastAsia"/>
                <w:b/>
                <w:szCs w:val="24"/>
              </w:rPr>
              <w:t>合 计</w:t>
            </w:r>
          </w:p>
        </w:tc>
        <w:tc>
          <w:tcPr>
            <w:tcW w:w="329" w:type="pct"/>
            <w:vAlign w:val="center"/>
          </w:tcPr>
          <w:p w14:paraId="7FE9751E" w14:textId="07E2E08B" w:rsidR="00620329" w:rsidRPr="00227923" w:rsidRDefault="00B35C12" w:rsidP="008407D6">
            <w:pPr>
              <w:ind w:leftChars="-37" w:left="-78" w:rightChars="-35" w:right="-73"/>
              <w:jc w:val="center"/>
              <w:rPr>
                <w:rFonts w:ascii="宋体" w:eastAsia="宋体" w:hAnsi="宋体" w:cs="宋体"/>
                <w:b/>
                <w:sz w:val="24"/>
                <w:szCs w:val="24"/>
              </w:rPr>
            </w:pPr>
            <w:r w:rsidRPr="00227923">
              <w:rPr>
                <w:rFonts w:ascii="宋体" w:eastAsia="宋体" w:hAnsi="宋体" w:cs="宋体"/>
                <w:b/>
                <w:sz w:val="24"/>
                <w:szCs w:val="24"/>
              </w:rPr>
              <w:t>40</w:t>
            </w:r>
          </w:p>
        </w:tc>
        <w:tc>
          <w:tcPr>
            <w:tcW w:w="382" w:type="pct"/>
          </w:tcPr>
          <w:p w14:paraId="3A3EFE27" w14:textId="77777777" w:rsidR="00620329" w:rsidRPr="00227923" w:rsidRDefault="00620329" w:rsidP="008407D6">
            <w:pPr>
              <w:ind w:leftChars="-37" w:left="-78" w:rightChars="-35" w:right="-73"/>
              <w:rPr>
                <w:rFonts w:ascii="宋体" w:eastAsia="宋体" w:hAnsi="宋体" w:cs="宋体"/>
                <w:sz w:val="24"/>
                <w:szCs w:val="24"/>
              </w:rPr>
            </w:pPr>
          </w:p>
        </w:tc>
      </w:tr>
    </w:tbl>
    <w:p w14:paraId="269250CF" w14:textId="16EABBBB" w:rsidR="0090619F" w:rsidRPr="00227923" w:rsidRDefault="00E24E2D">
      <w:pPr>
        <w:ind w:firstLineChars="200" w:firstLine="643"/>
        <w:rPr>
          <w:rFonts w:ascii="仿宋_GB2312" w:eastAsia="仿宋_GB2312"/>
          <w:b/>
          <w:sz w:val="32"/>
          <w:szCs w:val="32"/>
        </w:rPr>
      </w:pPr>
      <w:r w:rsidRPr="00227923">
        <w:rPr>
          <w:rFonts w:ascii="仿宋_GB2312" w:eastAsia="仿宋_GB2312"/>
          <w:b/>
          <w:sz w:val="32"/>
          <w:szCs w:val="32"/>
        </w:rPr>
        <w:t>2、</w:t>
      </w:r>
      <w:r w:rsidRPr="00227923">
        <w:rPr>
          <w:rFonts w:ascii="仿宋_GB2312" w:eastAsia="仿宋_GB2312" w:hint="eastAsia"/>
          <w:b/>
          <w:sz w:val="32"/>
          <w:szCs w:val="32"/>
        </w:rPr>
        <w:t>商务评分</w:t>
      </w:r>
      <w:r w:rsidR="00D74CB0" w:rsidRPr="00227923">
        <w:rPr>
          <w:rFonts w:ascii="仿宋_GB2312" w:eastAsia="仿宋_GB2312" w:hint="eastAsia"/>
          <w:b/>
          <w:sz w:val="32"/>
          <w:szCs w:val="32"/>
        </w:rPr>
        <w:t>表（总分</w:t>
      </w:r>
      <w:r w:rsidR="00B35C12" w:rsidRPr="00227923">
        <w:rPr>
          <w:rFonts w:ascii="仿宋_GB2312" w:eastAsia="仿宋_GB2312"/>
          <w:b/>
          <w:sz w:val="32"/>
          <w:szCs w:val="32"/>
        </w:rPr>
        <w:t>40</w:t>
      </w:r>
      <w:r w:rsidR="00D74CB0" w:rsidRPr="00227923">
        <w:rPr>
          <w:rFonts w:ascii="仿宋_GB2312" w:eastAsia="仿宋_GB2312" w:hint="eastAsia"/>
          <w:b/>
          <w:sz w:val="32"/>
          <w:szCs w:val="32"/>
        </w:rPr>
        <w:t>分）</w:t>
      </w:r>
    </w:p>
    <w:tbl>
      <w:tblPr>
        <w:tblW w:w="98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58"/>
        <w:gridCol w:w="1417"/>
        <w:gridCol w:w="5889"/>
        <w:gridCol w:w="708"/>
        <w:gridCol w:w="803"/>
      </w:tblGrid>
      <w:tr w:rsidR="00227923" w:rsidRPr="00227923" w14:paraId="6D2374B3" w14:textId="78081D45" w:rsidTr="009F2BA1">
        <w:trPr>
          <w:trHeight w:val="666"/>
          <w:jc w:val="center"/>
        </w:trPr>
        <w:tc>
          <w:tcPr>
            <w:tcW w:w="1058" w:type="dxa"/>
            <w:vAlign w:val="center"/>
          </w:tcPr>
          <w:p w14:paraId="1F04F79B" w14:textId="4F1DEC05" w:rsidR="004E1BF3" w:rsidRPr="00227923" w:rsidRDefault="004E1BF3" w:rsidP="00D2546C">
            <w:pPr>
              <w:snapToGrid w:val="0"/>
              <w:ind w:firstLineChars="98" w:firstLine="236"/>
              <w:jc w:val="center"/>
              <w:rPr>
                <w:rFonts w:ascii="宋体" w:eastAsia="宋体" w:hAnsi="宋体" w:cs="宋体"/>
                <w:b/>
                <w:sz w:val="24"/>
                <w:szCs w:val="24"/>
              </w:rPr>
            </w:pPr>
            <w:r w:rsidRPr="00227923">
              <w:rPr>
                <w:rFonts w:ascii="宋体" w:eastAsia="宋体" w:hAnsi="宋体" w:cs="宋体" w:hint="eastAsia"/>
                <w:b/>
                <w:sz w:val="24"/>
                <w:szCs w:val="24"/>
              </w:rPr>
              <w:t>序号</w:t>
            </w:r>
          </w:p>
        </w:tc>
        <w:tc>
          <w:tcPr>
            <w:tcW w:w="1417" w:type="dxa"/>
            <w:vAlign w:val="center"/>
          </w:tcPr>
          <w:p w14:paraId="5DEF448D" w14:textId="4FB6486A" w:rsidR="004E1BF3" w:rsidRPr="00227923" w:rsidRDefault="004E1BF3" w:rsidP="00D2546C">
            <w:pPr>
              <w:snapToGrid w:val="0"/>
              <w:ind w:firstLineChars="98" w:firstLine="236"/>
              <w:jc w:val="center"/>
              <w:rPr>
                <w:rFonts w:ascii="宋体" w:eastAsia="宋体" w:hAnsi="宋体" w:cs="Times New Roman"/>
                <w:b/>
                <w:sz w:val="24"/>
                <w:szCs w:val="24"/>
              </w:rPr>
            </w:pPr>
            <w:r w:rsidRPr="00227923">
              <w:rPr>
                <w:rFonts w:ascii="宋体" w:eastAsia="宋体" w:hAnsi="宋体" w:cs="宋体" w:hint="eastAsia"/>
                <w:b/>
                <w:sz w:val="24"/>
                <w:szCs w:val="24"/>
              </w:rPr>
              <w:t>评审内容</w:t>
            </w:r>
          </w:p>
        </w:tc>
        <w:tc>
          <w:tcPr>
            <w:tcW w:w="5889" w:type="dxa"/>
            <w:vAlign w:val="center"/>
          </w:tcPr>
          <w:p w14:paraId="3F25B428" w14:textId="46D4B11C" w:rsidR="004E1BF3" w:rsidRPr="00227923" w:rsidRDefault="004E1BF3" w:rsidP="00D2546C">
            <w:pPr>
              <w:widowControl/>
              <w:ind w:firstLineChars="735" w:firstLine="1771"/>
              <w:jc w:val="center"/>
              <w:rPr>
                <w:rFonts w:ascii="宋体" w:eastAsia="宋体" w:hAnsi="宋体" w:cs="Times New Roman"/>
                <w:b/>
                <w:sz w:val="24"/>
                <w:szCs w:val="24"/>
              </w:rPr>
            </w:pPr>
            <w:r w:rsidRPr="00227923">
              <w:rPr>
                <w:rFonts w:ascii="宋体" w:eastAsia="宋体" w:hAnsi="宋体" w:cs="宋体" w:hint="eastAsia"/>
                <w:b/>
                <w:sz w:val="24"/>
                <w:szCs w:val="24"/>
              </w:rPr>
              <w:t>评分细则</w:t>
            </w:r>
          </w:p>
        </w:tc>
        <w:tc>
          <w:tcPr>
            <w:tcW w:w="708" w:type="dxa"/>
            <w:vAlign w:val="center"/>
          </w:tcPr>
          <w:p w14:paraId="744DF100" w14:textId="6C02A727" w:rsidR="004E1BF3" w:rsidRPr="00227923" w:rsidRDefault="004E1BF3" w:rsidP="00D2546C">
            <w:pPr>
              <w:ind w:leftChars="-37" w:left="-78" w:rightChars="-35" w:right="-73"/>
              <w:jc w:val="center"/>
              <w:rPr>
                <w:rFonts w:ascii="宋体" w:eastAsia="宋体" w:hAnsi="宋体" w:cs="宋体"/>
                <w:b/>
                <w:sz w:val="24"/>
                <w:szCs w:val="24"/>
              </w:rPr>
            </w:pPr>
            <w:r w:rsidRPr="00227923">
              <w:rPr>
                <w:rFonts w:ascii="宋体" w:eastAsia="宋体" w:hAnsi="宋体" w:cs="宋体" w:hint="eastAsia"/>
                <w:b/>
                <w:sz w:val="24"/>
                <w:szCs w:val="24"/>
              </w:rPr>
              <w:t>分值</w:t>
            </w:r>
          </w:p>
        </w:tc>
        <w:tc>
          <w:tcPr>
            <w:tcW w:w="803" w:type="dxa"/>
            <w:vAlign w:val="center"/>
          </w:tcPr>
          <w:p w14:paraId="6A57E5F6" w14:textId="1995672A" w:rsidR="004E1BF3" w:rsidRPr="00227923" w:rsidRDefault="004E1BF3" w:rsidP="00D2546C">
            <w:pPr>
              <w:ind w:leftChars="-37" w:left="-78" w:rightChars="-35" w:right="-73"/>
              <w:jc w:val="center"/>
              <w:rPr>
                <w:rFonts w:ascii="宋体" w:eastAsia="宋体" w:hAnsi="宋体" w:cs="宋体"/>
                <w:b/>
                <w:sz w:val="24"/>
                <w:szCs w:val="24"/>
              </w:rPr>
            </w:pPr>
            <w:r w:rsidRPr="00227923">
              <w:rPr>
                <w:rFonts w:ascii="宋体" w:eastAsia="宋体" w:hAnsi="宋体" w:cs="宋体" w:hint="eastAsia"/>
                <w:b/>
                <w:sz w:val="24"/>
                <w:szCs w:val="24"/>
              </w:rPr>
              <w:t>评分</w:t>
            </w:r>
          </w:p>
        </w:tc>
      </w:tr>
      <w:tr w:rsidR="00227923" w:rsidRPr="00227923" w14:paraId="1B6E623F" w14:textId="491DFEFC" w:rsidTr="009F2BA1">
        <w:trPr>
          <w:trHeight w:val="1375"/>
          <w:jc w:val="center"/>
        </w:trPr>
        <w:tc>
          <w:tcPr>
            <w:tcW w:w="1058" w:type="dxa"/>
          </w:tcPr>
          <w:p w14:paraId="73AC05A4" w14:textId="77777777" w:rsidR="004E1BF3" w:rsidRPr="00116A96" w:rsidRDefault="004E1BF3" w:rsidP="0056234D">
            <w:pPr>
              <w:snapToGrid w:val="0"/>
              <w:jc w:val="center"/>
              <w:rPr>
                <w:rFonts w:asciiTheme="minorEastAsia" w:eastAsia="宋体" w:hAnsiTheme="minorEastAsia" w:cs="Times New Roman"/>
                <w:szCs w:val="24"/>
              </w:rPr>
            </w:pPr>
          </w:p>
          <w:p w14:paraId="29615D70" w14:textId="77777777" w:rsidR="004E1BF3" w:rsidRPr="00116A96" w:rsidRDefault="004E1BF3" w:rsidP="0056234D">
            <w:pPr>
              <w:snapToGrid w:val="0"/>
              <w:jc w:val="center"/>
              <w:rPr>
                <w:rFonts w:asciiTheme="minorEastAsia" w:eastAsia="宋体" w:hAnsiTheme="minorEastAsia" w:cs="Times New Roman"/>
                <w:szCs w:val="24"/>
              </w:rPr>
            </w:pPr>
          </w:p>
          <w:p w14:paraId="1D58D9A8" w14:textId="766ECF8B" w:rsidR="004E1BF3" w:rsidRPr="00116A96" w:rsidRDefault="004E1BF3" w:rsidP="0056234D">
            <w:pPr>
              <w:snapToGrid w:val="0"/>
              <w:jc w:val="center"/>
              <w:rPr>
                <w:rFonts w:asciiTheme="minorEastAsia" w:eastAsia="宋体" w:hAnsiTheme="minorEastAsia" w:cs="Times New Roman"/>
                <w:szCs w:val="24"/>
              </w:rPr>
            </w:pPr>
            <w:r w:rsidRPr="00116A96">
              <w:rPr>
                <w:rFonts w:asciiTheme="minorEastAsia" w:eastAsia="宋体" w:hAnsiTheme="minorEastAsia" w:cs="Times New Roman"/>
                <w:szCs w:val="24"/>
              </w:rPr>
              <w:t>1</w:t>
            </w:r>
          </w:p>
        </w:tc>
        <w:tc>
          <w:tcPr>
            <w:tcW w:w="1417" w:type="dxa"/>
            <w:vAlign w:val="center"/>
          </w:tcPr>
          <w:p w14:paraId="1DDAA488" w14:textId="5F4463FA" w:rsidR="004E1BF3" w:rsidRPr="00227923" w:rsidRDefault="00EA2956" w:rsidP="00EA2956">
            <w:pPr>
              <w:snapToGrid w:val="0"/>
              <w:rPr>
                <w:rFonts w:asciiTheme="minorEastAsia" w:eastAsia="宋体" w:hAnsiTheme="minorEastAsia" w:cs="Times New Roman"/>
                <w:szCs w:val="24"/>
              </w:rPr>
            </w:pPr>
            <w:r w:rsidRPr="00227923">
              <w:rPr>
                <w:rFonts w:asciiTheme="minorEastAsia" w:eastAsia="宋体" w:hAnsiTheme="minorEastAsia" w:cs="Times New Roman" w:hint="eastAsia"/>
                <w:szCs w:val="24"/>
              </w:rPr>
              <w:t>投标人资质</w:t>
            </w:r>
          </w:p>
        </w:tc>
        <w:tc>
          <w:tcPr>
            <w:tcW w:w="5889" w:type="dxa"/>
            <w:vAlign w:val="center"/>
          </w:tcPr>
          <w:p w14:paraId="0CE2034A" w14:textId="7B14A18F" w:rsidR="004E1BF3" w:rsidRPr="00227923" w:rsidRDefault="001768FF" w:rsidP="00F00117">
            <w:pPr>
              <w:widowControl/>
              <w:rPr>
                <w:rFonts w:asciiTheme="minorEastAsia" w:eastAsia="宋体" w:hAnsiTheme="minorEastAsia" w:cs="Times New Roman"/>
                <w:szCs w:val="24"/>
              </w:rPr>
            </w:pPr>
            <w:r w:rsidRPr="00227923">
              <w:rPr>
                <w:rFonts w:asciiTheme="minorEastAsia" w:eastAsia="宋体" w:hAnsiTheme="minorEastAsia" w:cs="Times New Roman" w:hint="eastAsia"/>
                <w:szCs w:val="24"/>
              </w:rPr>
              <w:t>具备医疗行业较高等级资质。比较</w:t>
            </w:r>
            <w:r w:rsidR="00EA2956" w:rsidRPr="00227923">
              <w:rPr>
                <w:rFonts w:asciiTheme="minorEastAsia" w:eastAsia="宋体" w:hAnsiTheme="minorEastAsia" w:cs="Times New Roman" w:hint="eastAsia"/>
                <w:szCs w:val="24"/>
              </w:rPr>
              <w:t>投标人资质、等级、检验能力等情况。</w:t>
            </w:r>
          </w:p>
          <w:p w14:paraId="5B8EA6B0" w14:textId="7127009D" w:rsidR="008027D6" w:rsidRPr="00227923" w:rsidRDefault="00EA2956" w:rsidP="00752B3D">
            <w:pPr>
              <w:widowControl/>
              <w:ind w:firstLineChars="50" w:firstLine="105"/>
              <w:rPr>
                <w:rFonts w:asciiTheme="minorEastAsia" w:eastAsia="宋体" w:hAnsiTheme="minorEastAsia" w:cs="Times New Roman"/>
                <w:szCs w:val="24"/>
              </w:rPr>
            </w:pPr>
            <w:r w:rsidRPr="00227923">
              <w:rPr>
                <w:rFonts w:asciiTheme="minorEastAsia" w:eastAsia="宋体" w:hAnsiTheme="minorEastAsia" w:cs="Times New Roman" w:hint="eastAsia"/>
                <w:szCs w:val="24"/>
              </w:rPr>
              <w:t>优得</w:t>
            </w:r>
            <w:r w:rsidRPr="00227923">
              <w:rPr>
                <w:rFonts w:asciiTheme="minorEastAsia" w:eastAsia="宋体" w:hAnsiTheme="minorEastAsia" w:cs="Times New Roman"/>
                <w:szCs w:val="24"/>
              </w:rPr>
              <w:t>11-15分；</w:t>
            </w:r>
            <w:r w:rsidRPr="00227923">
              <w:rPr>
                <w:rFonts w:asciiTheme="minorEastAsia" w:eastAsia="宋体" w:hAnsiTheme="minorEastAsia" w:cs="Times New Roman" w:hint="eastAsia"/>
                <w:szCs w:val="24"/>
              </w:rPr>
              <w:t>良得</w:t>
            </w:r>
            <w:r w:rsidRPr="00227923">
              <w:rPr>
                <w:rFonts w:asciiTheme="minorEastAsia" w:eastAsia="宋体" w:hAnsiTheme="minorEastAsia" w:cs="Times New Roman"/>
                <w:szCs w:val="24"/>
              </w:rPr>
              <w:t>7-10分；一般得</w:t>
            </w:r>
            <w:r w:rsidR="00E06ECB" w:rsidRPr="00227923">
              <w:rPr>
                <w:rFonts w:asciiTheme="minorEastAsia" w:eastAsia="宋体" w:hAnsiTheme="minorEastAsia" w:cs="Times New Roman"/>
                <w:szCs w:val="24"/>
              </w:rPr>
              <w:t>4</w:t>
            </w:r>
            <w:r w:rsidRPr="00227923">
              <w:rPr>
                <w:rFonts w:asciiTheme="minorEastAsia" w:eastAsia="宋体" w:hAnsiTheme="minorEastAsia" w:cs="Times New Roman"/>
                <w:szCs w:val="24"/>
              </w:rPr>
              <w:t>-</w:t>
            </w:r>
            <w:r w:rsidR="00E06ECB" w:rsidRPr="00227923">
              <w:rPr>
                <w:rFonts w:asciiTheme="minorEastAsia" w:eastAsia="宋体" w:hAnsiTheme="minorEastAsia" w:cs="Times New Roman"/>
                <w:szCs w:val="24"/>
              </w:rPr>
              <w:t>6</w:t>
            </w:r>
            <w:r w:rsidRPr="00227923">
              <w:rPr>
                <w:rFonts w:asciiTheme="minorEastAsia" w:eastAsia="宋体" w:hAnsiTheme="minorEastAsia" w:cs="Times New Roman"/>
                <w:szCs w:val="24"/>
              </w:rPr>
              <w:t>分</w:t>
            </w:r>
            <w:r w:rsidR="008027D6" w:rsidRPr="00227923">
              <w:rPr>
                <w:rFonts w:asciiTheme="minorEastAsia" w:eastAsia="宋体" w:hAnsiTheme="minorEastAsia" w:cs="Times New Roman" w:hint="eastAsia"/>
                <w:szCs w:val="24"/>
              </w:rPr>
              <w:t>，差得0-</w:t>
            </w:r>
            <w:r w:rsidR="008027D6" w:rsidRPr="00227923">
              <w:rPr>
                <w:rFonts w:asciiTheme="minorEastAsia" w:eastAsia="宋体" w:hAnsiTheme="minorEastAsia" w:cs="Times New Roman"/>
                <w:szCs w:val="24"/>
              </w:rPr>
              <w:t>3</w:t>
            </w:r>
            <w:r w:rsidR="008027D6" w:rsidRPr="00227923">
              <w:rPr>
                <w:rFonts w:asciiTheme="minorEastAsia" w:eastAsia="宋体" w:hAnsiTheme="minorEastAsia" w:cs="Times New Roman" w:hint="eastAsia"/>
                <w:szCs w:val="24"/>
              </w:rPr>
              <w:t>分</w:t>
            </w:r>
            <w:r w:rsidRPr="00227923">
              <w:rPr>
                <w:rFonts w:asciiTheme="minorEastAsia" w:eastAsia="宋体" w:hAnsiTheme="minorEastAsia" w:cs="Times New Roman" w:hint="eastAsia"/>
                <w:szCs w:val="24"/>
              </w:rPr>
              <w:t>。</w:t>
            </w:r>
          </w:p>
        </w:tc>
        <w:tc>
          <w:tcPr>
            <w:tcW w:w="708" w:type="dxa"/>
            <w:vAlign w:val="center"/>
          </w:tcPr>
          <w:p w14:paraId="5885ADEE" w14:textId="00A676A5" w:rsidR="004E1BF3" w:rsidRPr="005A241D" w:rsidRDefault="00EA2956" w:rsidP="007563C1">
            <w:pPr>
              <w:ind w:leftChars="-37" w:left="-78" w:rightChars="-35" w:right="-73" w:firstLine="120"/>
              <w:jc w:val="center"/>
              <w:rPr>
                <w:rFonts w:ascii="宋体" w:eastAsia="宋体" w:hAnsi="宋体" w:cs="宋体"/>
                <w:sz w:val="24"/>
                <w:szCs w:val="24"/>
              </w:rPr>
            </w:pPr>
            <w:r w:rsidRPr="005A241D">
              <w:rPr>
                <w:rFonts w:ascii="宋体" w:eastAsia="宋体" w:hAnsi="宋体" w:cs="宋体"/>
                <w:sz w:val="24"/>
                <w:szCs w:val="24"/>
              </w:rPr>
              <w:t>15</w:t>
            </w:r>
          </w:p>
        </w:tc>
        <w:tc>
          <w:tcPr>
            <w:tcW w:w="803" w:type="dxa"/>
          </w:tcPr>
          <w:p w14:paraId="1ECBE39D" w14:textId="77777777" w:rsidR="004E1BF3" w:rsidRPr="00227923" w:rsidRDefault="004E1BF3" w:rsidP="00455F44">
            <w:pPr>
              <w:ind w:leftChars="-37" w:left="-78" w:rightChars="-35" w:right="-73" w:firstLineChars="50" w:firstLine="105"/>
              <w:jc w:val="center"/>
              <w:rPr>
                <w:rFonts w:asciiTheme="minorEastAsia" w:eastAsia="宋体" w:hAnsiTheme="minorEastAsia" w:cs="Times New Roman"/>
                <w:szCs w:val="24"/>
              </w:rPr>
            </w:pPr>
          </w:p>
        </w:tc>
      </w:tr>
      <w:tr w:rsidR="00227923" w:rsidRPr="00227923" w14:paraId="451D0848" w14:textId="77777777" w:rsidTr="009F2BA1">
        <w:trPr>
          <w:trHeight w:val="1395"/>
          <w:jc w:val="center"/>
        </w:trPr>
        <w:tc>
          <w:tcPr>
            <w:tcW w:w="1058" w:type="dxa"/>
          </w:tcPr>
          <w:p w14:paraId="771D7722" w14:textId="53F08BD6" w:rsidR="00E06ECB" w:rsidRPr="00116A96" w:rsidRDefault="00E06ECB" w:rsidP="0056234D">
            <w:pPr>
              <w:snapToGrid w:val="0"/>
              <w:jc w:val="center"/>
              <w:rPr>
                <w:rFonts w:asciiTheme="minorEastAsia" w:eastAsia="宋体" w:hAnsiTheme="minorEastAsia" w:cs="Times New Roman"/>
                <w:szCs w:val="24"/>
              </w:rPr>
            </w:pPr>
            <w:r w:rsidRPr="00116A96">
              <w:rPr>
                <w:rFonts w:asciiTheme="minorEastAsia" w:eastAsia="宋体" w:hAnsiTheme="minorEastAsia" w:cs="Times New Roman" w:hint="eastAsia"/>
                <w:szCs w:val="24"/>
              </w:rPr>
              <w:t>2</w:t>
            </w:r>
          </w:p>
        </w:tc>
        <w:tc>
          <w:tcPr>
            <w:tcW w:w="1417" w:type="dxa"/>
          </w:tcPr>
          <w:p w14:paraId="4070574D" w14:textId="484A3D4A" w:rsidR="00E06ECB" w:rsidRPr="00227923" w:rsidRDefault="00E06ECB">
            <w:pPr>
              <w:snapToGrid w:val="0"/>
              <w:rPr>
                <w:rFonts w:asciiTheme="minorEastAsia" w:eastAsia="宋体" w:hAnsiTheme="minorEastAsia" w:cs="Times New Roman"/>
                <w:szCs w:val="24"/>
              </w:rPr>
            </w:pPr>
            <w:r w:rsidRPr="00227923">
              <w:rPr>
                <w:rFonts w:asciiTheme="minorEastAsia" w:eastAsia="宋体" w:hAnsiTheme="minorEastAsia" w:cs="Times New Roman" w:hint="eastAsia"/>
                <w:szCs w:val="24"/>
              </w:rPr>
              <w:t>服务经验及业绩</w:t>
            </w:r>
          </w:p>
        </w:tc>
        <w:tc>
          <w:tcPr>
            <w:tcW w:w="5889" w:type="dxa"/>
          </w:tcPr>
          <w:p w14:paraId="30D1F9DE" w14:textId="345E6B93" w:rsidR="00D37D20" w:rsidRPr="00227923" w:rsidRDefault="008417ED" w:rsidP="00603B3F">
            <w:pPr>
              <w:widowControl/>
              <w:rPr>
                <w:rFonts w:asciiTheme="minorEastAsia" w:eastAsia="宋体" w:hAnsiTheme="minorEastAsia" w:cs="Times New Roman"/>
                <w:szCs w:val="24"/>
              </w:rPr>
            </w:pPr>
            <w:r w:rsidRPr="00227923">
              <w:rPr>
                <w:rFonts w:asciiTheme="minorEastAsia" w:eastAsia="宋体" w:hAnsiTheme="minorEastAsia" w:cs="Times New Roman" w:hint="eastAsia"/>
                <w:szCs w:val="24"/>
              </w:rPr>
              <w:t>具备承接大型体检项目的能力。2017年至今（以合同签订的时间为准）</w:t>
            </w:r>
            <w:r w:rsidR="00E06ECB" w:rsidRPr="00227923">
              <w:rPr>
                <w:rFonts w:asciiTheme="minorEastAsia" w:eastAsia="宋体" w:hAnsiTheme="minorEastAsia" w:cs="Times New Roman" w:hint="eastAsia"/>
                <w:szCs w:val="24"/>
              </w:rPr>
              <w:t>承担过同类项目业绩情况。（需提供合同复印件并加盖公章，合同需要以竞选人名义签订，</w:t>
            </w:r>
            <w:r w:rsidR="00D37D20" w:rsidRPr="00227923">
              <w:rPr>
                <w:rFonts w:asciiTheme="minorEastAsia" w:eastAsia="宋体" w:hAnsiTheme="minorEastAsia" w:cs="Times New Roman" w:hint="eastAsia"/>
                <w:szCs w:val="24"/>
              </w:rPr>
              <w:t>不少于</w:t>
            </w:r>
            <w:r w:rsidR="00D37D20" w:rsidRPr="00227923">
              <w:rPr>
                <w:rFonts w:asciiTheme="minorEastAsia" w:eastAsia="宋体" w:hAnsiTheme="minorEastAsia" w:cs="Times New Roman"/>
                <w:szCs w:val="24"/>
              </w:rPr>
              <w:t>800</w:t>
            </w:r>
            <w:r w:rsidR="00D37D20" w:rsidRPr="00227923">
              <w:rPr>
                <w:rFonts w:asciiTheme="minorEastAsia" w:eastAsia="宋体" w:hAnsiTheme="minorEastAsia" w:cs="Times New Roman" w:hint="eastAsia"/>
                <w:szCs w:val="24"/>
              </w:rPr>
              <w:t>人的集体体检项目每提供一项得</w:t>
            </w:r>
            <w:r w:rsidR="00D37D20" w:rsidRPr="00227923">
              <w:rPr>
                <w:rFonts w:asciiTheme="minorEastAsia" w:eastAsia="宋体" w:hAnsiTheme="minorEastAsia" w:cs="Times New Roman"/>
                <w:szCs w:val="24"/>
              </w:rPr>
              <w:t>1分，本项最高得10</w:t>
            </w:r>
            <w:r w:rsidR="00603B3F" w:rsidRPr="00227923">
              <w:rPr>
                <w:rFonts w:asciiTheme="minorEastAsia" w:eastAsia="宋体" w:hAnsiTheme="minorEastAsia" w:cs="Times New Roman"/>
                <w:szCs w:val="24"/>
              </w:rPr>
              <w:t>分</w:t>
            </w:r>
            <w:r w:rsidR="00E06ECB" w:rsidRPr="00227923">
              <w:rPr>
                <w:rFonts w:asciiTheme="minorEastAsia" w:eastAsia="宋体" w:hAnsiTheme="minorEastAsia" w:cs="Times New Roman" w:hint="eastAsia"/>
                <w:szCs w:val="24"/>
              </w:rPr>
              <w:t>）</w:t>
            </w:r>
          </w:p>
        </w:tc>
        <w:tc>
          <w:tcPr>
            <w:tcW w:w="708" w:type="dxa"/>
            <w:vAlign w:val="center"/>
          </w:tcPr>
          <w:p w14:paraId="026B8BC6" w14:textId="3269C842" w:rsidR="00E06ECB" w:rsidRPr="005A241D" w:rsidRDefault="00D37D20">
            <w:pPr>
              <w:ind w:leftChars="-37" w:left="-78" w:rightChars="-35" w:right="-73"/>
              <w:jc w:val="center"/>
              <w:rPr>
                <w:rFonts w:ascii="宋体" w:eastAsia="宋体" w:hAnsi="宋体" w:cs="宋体"/>
                <w:sz w:val="24"/>
                <w:szCs w:val="24"/>
              </w:rPr>
            </w:pPr>
            <w:r w:rsidRPr="005A241D">
              <w:rPr>
                <w:rFonts w:ascii="宋体" w:eastAsia="宋体" w:hAnsi="宋体" w:cs="宋体" w:hint="eastAsia"/>
                <w:sz w:val="24"/>
                <w:szCs w:val="24"/>
              </w:rPr>
              <w:t>1</w:t>
            </w:r>
            <w:r w:rsidRPr="005A241D">
              <w:rPr>
                <w:rFonts w:ascii="宋体" w:eastAsia="宋体" w:hAnsi="宋体" w:cs="宋体"/>
                <w:sz w:val="24"/>
                <w:szCs w:val="24"/>
              </w:rPr>
              <w:t>0</w:t>
            </w:r>
          </w:p>
        </w:tc>
        <w:tc>
          <w:tcPr>
            <w:tcW w:w="803" w:type="dxa"/>
          </w:tcPr>
          <w:p w14:paraId="72DDE166" w14:textId="77777777" w:rsidR="00E06ECB" w:rsidRPr="00227923" w:rsidRDefault="00E06ECB" w:rsidP="00455F44">
            <w:pPr>
              <w:ind w:leftChars="-37" w:left="-78" w:rightChars="-35" w:right="-73"/>
              <w:jc w:val="center"/>
              <w:rPr>
                <w:rFonts w:asciiTheme="minorEastAsia" w:eastAsia="宋体" w:hAnsiTheme="minorEastAsia" w:cs="Times New Roman"/>
                <w:szCs w:val="24"/>
              </w:rPr>
            </w:pPr>
          </w:p>
        </w:tc>
      </w:tr>
      <w:tr w:rsidR="00227923" w:rsidRPr="00227923" w14:paraId="0B172375" w14:textId="77777777" w:rsidTr="00D37D20">
        <w:trPr>
          <w:trHeight w:val="1281"/>
          <w:jc w:val="center"/>
        </w:trPr>
        <w:tc>
          <w:tcPr>
            <w:tcW w:w="1058" w:type="dxa"/>
          </w:tcPr>
          <w:p w14:paraId="120B3AE3" w14:textId="57D02E32" w:rsidR="00F67955" w:rsidRPr="00116A96" w:rsidRDefault="00F67955" w:rsidP="0056234D">
            <w:pPr>
              <w:snapToGrid w:val="0"/>
              <w:jc w:val="center"/>
              <w:rPr>
                <w:rFonts w:asciiTheme="minorEastAsia" w:eastAsia="宋体" w:hAnsiTheme="minorEastAsia" w:cs="Times New Roman"/>
                <w:szCs w:val="24"/>
              </w:rPr>
            </w:pPr>
            <w:r w:rsidRPr="00116A96">
              <w:rPr>
                <w:rFonts w:asciiTheme="minorEastAsia" w:eastAsia="宋体" w:hAnsiTheme="minorEastAsia" w:cs="Times New Roman" w:hint="eastAsia"/>
                <w:szCs w:val="24"/>
              </w:rPr>
              <w:t>3</w:t>
            </w:r>
          </w:p>
        </w:tc>
        <w:tc>
          <w:tcPr>
            <w:tcW w:w="1417" w:type="dxa"/>
          </w:tcPr>
          <w:p w14:paraId="53DEC9F1" w14:textId="34461753" w:rsidR="00F67955" w:rsidRPr="00227923" w:rsidRDefault="00F67955" w:rsidP="00C803BE">
            <w:pPr>
              <w:snapToGrid w:val="0"/>
              <w:rPr>
                <w:rFonts w:asciiTheme="minorEastAsia" w:eastAsia="宋体" w:hAnsiTheme="minorEastAsia" w:cs="Times New Roman"/>
                <w:szCs w:val="24"/>
              </w:rPr>
            </w:pPr>
            <w:r w:rsidRPr="00227923">
              <w:rPr>
                <w:rFonts w:asciiTheme="minorEastAsia" w:eastAsia="宋体" w:hAnsiTheme="minorEastAsia" w:cs="Times New Roman" w:hint="eastAsia"/>
                <w:szCs w:val="24"/>
              </w:rPr>
              <w:t>获得国家级、省、市颁发的奖项或荣誉情况</w:t>
            </w:r>
          </w:p>
        </w:tc>
        <w:tc>
          <w:tcPr>
            <w:tcW w:w="5889" w:type="dxa"/>
          </w:tcPr>
          <w:p w14:paraId="571BAF47" w14:textId="3D5B4B6F" w:rsidR="00F67955" w:rsidRPr="00227923" w:rsidRDefault="00F67955" w:rsidP="00F67955">
            <w:pPr>
              <w:widowControl/>
              <w:rPr>
                <w:rFonts w:asciiTheme="minorEastAsia" w:eastAsia="宋体" w:hAnsiTheme="minorEastAsia" w:cs="Times New Roman"/>
                <w:szCs w:val="24"/>
              </w:rPr>
            </w:pPr>
            <w:r w:rsidRPr="00227923">
              <w:rPr>
                <w:rFonts w:asciiTheme="minorEastAsia" w:eastAsia="宋体" w:hAnsiTheme="minorEastAsia" w:cs="Times New Roman" w:hint="eastAsia"/>
                <w:szCs w:val="24"/>
              </w:rPr>
              <w:t>1、获得国家级及以上荣誉证书</w:t>
            </w:r>
            <w:r w:rsidRPr="00227923">
              <w:rPr>
                <w:rFonts w:asciiTheme="minorEastAsia" w:eastAsia="宋体" w:hAnsiTheme="minorEastAsia" w:cs="Times New Roman"/>
                <w:szCs w:val="24"/>
              </w:rPr>
              <w:t xml:space="preserve"> 1 个</w:t>
            </w:r>
            <w:r w:rsidR="00810164" w:rsidRPr="00227923">
              <w:rPr>
                <w:rFonts w:asciiTheme="minorEastAsia" w:eastAsia="宋体" w:hAnsiTheme="minorEastAsia" w:cs="Times New Roman"/>
                <w:szCs w:val="24"/>
              </w:rPr>
              <w:t>1</w:t>
            </w:r>
            <w:r w:rsidRPr="00227923">
              <w:rPr>
                <w:rFonts w:asciiTheme="minorEastAsia" w:eastAsia="宋体" w:hAnsiTheme="minorEastAsia" w:cs="Times New Roman"/>
                <w:szCs w:val="24"/>
              </w:rPr>
              <w:t>分，满</w:t>
            </w:r>
            <w:r w:rsidRPr="00227923">
              <w:rPr>
                <w:rFonts w:asciiTheme="minorEastAsia" w:eastAsia="宋体" w:hAnsiTheme="minorEastAsia" w:cs="Times New Roman" w:hint="eastAsia"/>
                <w:szCs w:val="24"/>
              </w:rPr>
              <w:t>分</w:t>
            </w:r>
            <w:r w:rsidR="00810164" w:rsidRPr="00227923">
              <w:rPr>
                <w:rFonts w:asciiTheme="minorEastAsia" w:eastAsia="宋体" w:hAnsiTheme="minorEastAsia" w:cs="Times New Roman"/>
                <w:szCs w:val="24"/>
              </w:rPr>
              <w:t>10</w:t>
            </w:r>
            <w:r w:rsidRPr="00227923">
              <w:rPr>
                <w:rFonts w:asciiTheme="minorEastAsia" w:eastAsia="宋体" w:hAnsiTheme="minorEastAsia" w:cs="Times New Roman"/>
                <w:szCs w:val="24"/>
              </w:rPr>
              <w:t>分；</w:t>
            </w:r>
          </w:p>
          <w:p w14:paraId="5C20113B" w14:textId="4C24A554" w:rsidR="00F67955" w:rsidRPr="00227923" w:rsidRDefault="00F67955" w:rsidP="00F67955">
            <w:pPr>
              <w:widowControl/>
              <w:rPr>
                <w:rFonts w:asciiTheme="minorEastAsia" w:eastAsia="宋体" w:hAnsiTheme="minorEastAsia" w:cs="Times New Roman"/>
                <w:szCs w:val="24"/>
              </w:rPr>
            </w:pPr>
            <w:r w:rsidRPr="00227923">
              <w:rPr>
                <w:rFonts w:asciiTheme="minorEastAsia" w:eastAsia="宋体" w:hAnsiTheme="minorEastAsia" w:cs="Times New Roman" w:hint="eastAsia"/>
                <w:szCs w:val="24"/>
              </w:rPr>
              <w:t>2、获得省级荣誉证书</w:t>
            </w:r>
            <w:r w:rsidRPr="00227923">
              <w:rPr>
                <w:rFonts w:asciiTheme="minorEastAsia" w:eastAsia="宋体" w:hAnsiTheme="minorEastAsia" w:cs="Times New Roman"/>
                <w:szCs w:val="24"/>
              </w:rPr>
              <w:t xml:space="preserve"> 1 个</w:t>
            </w:r>
            <w:r w:rsidR="002607AF" w:rsidRPr="00227923">
              <w:rPr>
                <w:rFonts w:asciiTheme="minorEastAsia" w:eastAsia="宋体" w:hAnsiTheme="minorEastAsia" w:cs="Times New Roman"/>
                <w:szCs w:val="24"/>
              </w:rPr>
              <w:t>0.</w:t>
            </w:r>
            <w:r w:rsidR="00810164" w:rsidRPr="00227923">
              <w:rPr>
                <w:rFonts w:asciiTheme="minorEastAsia" w:eastAsia="宋体" w:hAnsiTheme="minorEastAsia" w:cs="Times New Roman"/>
                <w:szCs w:val="24"/>
              </w:rPr>
              <w:t>5</w:t>
            </w:r>
            <w:r w:rsidRPr="00227923">
              <w:rPr>
                <w:rFonts w:asciiTheme="minorEastAsia" w:eastAsia="宋体" w:hAnsiTheme="minorEastAsia" w:cs="Times New Roman"/>
                <w:szCs w:val="24"/>
              </w:rPr>
              <w:t>分， 满分</w:t>
            </w:r>
            <w:r w:rsidR="00810164" w:rsidRPr="00227923">
              <w:rPr>
                <w:rFonts w:asciiTheme="minorEastAsia" w:eastAsia="宋体" w:hAnsiTheme="minorEastAsia" w:cs="Times New Roman"/>
                <w:szCs w:val="24"/>
              </w:rPr>
              <w:t>5</w:t>
            </w:r>
            <w:r w:rsidRPr="00227923">
              <w:rPr>
                <w:rFonts w:asciiTheme="minorEastAsia" w:eastAsia="宋体" w:hAnsiTheme="minorEastAsia" w:cs="Times New Roman" w:hint="eastAsia"/>
                <w:szCs w:val="24"/>
              </w:rPr>
              <w:t>分；</w:t>
            </w:r>
          </w:p>
          <w:p w14:paraId="5541E77D" w14:textId="6EF0E8ED" w:rsidR="00F67955" w:rsidRPr="00227923" w:rsidRDefault="00F67955" w:rsidP="00F67955">
            <w:pPr>
              <w:widowControl/>
              <w:rPr>
                <w:rFonts w:asciiTheme="minorEastAsia" w:eastAsia="宋体" w:hAnsiTheme="minorEastAsia" w:cs="Times New Roman"/>
                <w:szCs w:val="24"/>
              </w:rPr>
            </w:pPr>
            <w:r w:rsidRPr="00227923">
              <w:rPr>
                <w:rFonts w:asciiTheme="minorEastAsia" w:eastAsia="宋体" w:hAnsiTheme="minorEastAsia" w:cs="Times New Roman" w:hint="eastAsia"/>
                <w:szCs w:val="24"/>
              </w:rPr>
              <w:t>3、获得省级以下荣誉证书</w:t>
            </w:r>
            <w:r w:rsidRPr="00227923">
              <w:rPr>
                <w:rFonts w:asciiTheme="minorEastAsia" w:eastAsia="宋体" w:hAnsiTheme="minorEastAsia" w:cs="Times New Roman"/>
                <w:szCs w:val="24"/>
              </w:rPr>
              <w:t xml:space="preserve"> 1 个 </w:t>
            </w:r>
            <w:r w:rsidR="00C803BE" w:rsidRPr="00227923">
              <w:rPr>
                <w:rFonts w:asciiTheme="minorEastAsia" w:eastAsia="宋体" w:hAnsiTheme="minorEastAsia" w:cs="Times New Roman"/>
                <w:szCs w:val="24"/>
              </w:rPr>
              <w:t>0.2</w:t>
            </w:r>
            <w:r w:rsidRPr="00227923">
              <w:rPr>
                <w:rFonts w:asciiTheme="minorEastAsia" w:eastAsia="宋体" w:hAnsiTheme="minorEastAsia" w:cs="Times New Roman"/>
                <w:szCs w:val="24"/>
              </w:rPr>
              <w:t xml:space="preserve"> 分，满分</w:t>
            </w:r>
            <w:r w:rsidR="00C803BE" w:rsidRPr="00227923">
              <w:rPr>
                <w:rFonts w:asciiTheme="minorEastAsia" w:eastAsia="宋体" w:hAnsiTheme="minorEastAsia" w:cs="Times New Roman"/>
                <w:szCs w:val="24"/>
              </w:rPr>
              <w:t>1</w:t>
            </w:r>
            <w:r w:rsidRPr="00227923">
              <w:rPr>
                <w:rFonts w:asciiTheme="minorEastAsia" w:eastAsia="宋体" w:hAnsiTheme="minorEastAsia" w:cs="Times New Roman" w:hint="eastAsia"/>
                <w:szCs w:val="24"/>
              </w:rPr>
              <w:t>分。</w:t>
            </w:r>
          </w:p>
          <w:p w14:paraId="24F5F439" w14:textId="0E7778D8" w:rsidR="00F67955" w:rsidRPr="00227923" w:rsidRDefault="00F67955" w:rsidP="00810164">
            <w:pPr>
              <w:widowControl/>
              <w:rPr>
                <w:rFonts w:asciiTheme="minorEastAsia" w:eastAsia="宋体" w:hAnsiTheme="minorEastAsia" w:cs="Times New Roman"/>
                <w:szCs w:val="24"/>
              </w:rPr>
            </w:pPr>
            <w:r w:rsidRPr="00227923">
              <w:rPr>
                <w:rFonts w:asciiTheme="minorEastAsia" w:eastAsia="宋体" w:hAnsiTheme="minorEastAsia" w:cs="Times New Roman" w:hint="eastAsia"/>
                <w:szCs w:val="24"/>
              </w:rPr>
              <w:t>统筹所有荣誉，最后得分不超过</w:t>
            </w:r>
            <w:r w:rsidRPr="00227923">
              <w:rPr>
                <w:rFonts w:asciiTheme="minorEastAsia" w:eastAsia="宋体" w:hAnsiTheme="minorEastAsia" w:cs="Times New Roman"/>
                <w:szCs w:val="24"/>
              </w:rPr>
              <w:t xml:space="preserve"> </w:t>
            </w:r>
            <w:r w:rsidR="00810164" w:rsidRPr="00227923">
              <w:rPr>
                <w:rFonts w:asciiTheme="minorEastAsia" w:eastAsia="宋体" w:hAnsiTheme="minorEastAsia" w:cs="Times New Roman"/>
                <w:szCs w:val="24"/>
              </w:rPr>
              <w:t>10</w:t>
            </w:r>
            <w:r w:rsidRPr="00227923">
              <w:rPr>
                <w:rFonts w:asciiTheme="minorEastAsia" w:eastAsia="宋体" w:hAnsiTheme="minorEastAsia" w:cs="Times New Roman"/>
                <w:szCs w:val="24"/>
              </w:rPr>
              <w:t>分。</w:t>
            </w:r>
          </w:p>
        </w:tc>
        <w:tc>
          <w:tcPr>
            <w:tcW w:w="708" w:type="dxa"/>
            <w:vAlign w:val="center"/>
          </w:tcPr>
          <w:p w14:paraId="0AA7081A" w14:textId="0DF0E12A" w:rsidR="00F67955" w:rsidRPr="005A241D" w:rsidRDefault="00810164">
            <w:pPr>
              <w:ind w:leftChars="-37" w:left="-78" w:rightChars="-35" w:right="-73"/>
              <w:jc w:val="center"/>
              <w:rPr>
                <w:rFonts w:ascii="宋体" w:eastAsia="宋体" w:hAnsi="宋体" w:cs="宋体"/>
                <w:sz w:val="24"/>
                <w:szCs w:val="24"/>
              </w:rPr>
            </w:pPr>
            <w:r w:rsidRPr="005A241D">
              <w:rPr>
                <w:rFonts w:ascii="宋体" w:eastAsia="宋体" w:hAnsi="宋体" w:cs="宋体"/>
                <w:sz w:val="24"/>
                <w:szCs w:val="24"/>
              </w:rPr>
              <w:t>10</w:t>
            </w:r>
          </w:p>
        </w:tc>
        <w:tc>
          <w:tcPr>
            <w:tcW w:w="803" w:type="dxa"/>
          </w:tcPr>
          <w:p w14:paraId="44EE754F" w14:textId="77777777" w:rsidR="00F67955" w:rsidRPr="00227923" w:rsidRDefault="00F67955" w:rsidP="00455F44">
            <w:pPr>
              <w:ind w:leftChars="-37" w:left="-78" w:rightChars="-35" w:right="-73"/>
              <w:jc w:val="center"/>
              <w:rPr>
                <w:rFonts w:asciiTheme="minorEastAsia" w:eastAsia="宋体" w:hAnsiTheme="minorEastAsia" w:cs="Times New Roman"/>
                <w:szCs w:val="24"/>
              </w:rPr>
            </w:pPr>
          </w:p>
        </w:tc>
      </w:tr>
      <w:tr w:rsidR="00227923" w:rsidRPr="00227923" w14:paraId="6B1FD5BF" w14:textId="77777777" w:rsidTr="00D37D20">
        <w:trPr>
          <w:trHeight w:val="1281"/>
          <w:jc w:val="center"/>
        </w:trPr>
        <w:tc>
          <w:tcPr>
            <w:tcW w:w="1058" w:type="dxa"/>
          </w:tcPr>
          <w:p w14:paraId="6DBD2915" w14:textId="66AB86FA" w:rsidR="00810164" w:rsidRPr="00227923" w:rsidRDefault="00810164" w:rsidP="0056234D">
            <w:pPr>
              <w:snapToGrid w:val="0"/>
              <w:jc w:val="center"/>
              <w:rPr>
                <w:rFonts w:asciiTheme="minorEastAsia" w:eastAsia="宋体" w:hAnsiTheme="minorEastAsia" w:cs="Times New Roman"/>
                <w:b/>
                <w:szCs w:val="24"/>
              </w:rPr>
            </w:pPr>
            <w:r w:rsidRPr="00227923">
              <w:rPr>
                <w:rFonts w:asciiTheme="minorEastAsia" w:eastAsia="宋体" w:hAnsiTheme="minorEastAsia" w:cs="Times New Roman" w:hint="eastAsia"/>
                <w:b/>
                <w:szCs w:val="24"/>
              </w:rPr>
              <w:lastRenderedPageBreak/>
              <w:t>4</w:t>
            </w:r>
          </w:p>
        </w:tc>
        <w:tc>
          <w:tcPr>
            <w:tcW w:w="1417" w:type="dxa"/>
          </w:tcPr>
          <w:p w14:paraId="0CDDEA17" w14:textId="0B195D4B" w:rsidR="00810164" w:rsidRPr="00227923" w:rsidRDefault="00810164" w:rsidP="00C803BE">
            <w:pPr>
              <w:snapToGrid w:val="0"/>
              <w:rPr>
                <w:rFonts w:asciiTheme="minorEastAsia" w:eastAsia="宋体" w:hAnsiTheme="minorEastAsia" w:cs="Times New Roman"/>
                <w:szCs w:val="24"/>
              </w:rPr>
            </w:pPr>
            <w:r w:rsidRPr="00116A96">
              <w:rPr>
                <w:rFonts w:asciiTheme="minorEastAsia" w:eastAsia="宋体" w:hAnsiTheme="minorEastAsia" w:cs="Times New Roman" w:hint="eastAsia"/>
                <w:szCs w:val="24"/>
              </w:rPr>
              <w:t>配套服务措施</w:t>
            </w:r>
          </w:p>
        </w:tc>
        <w:tc>
          <w:tcPr>
            <w:tcW w:w="5889" w:type="dxa"/>
          </w:tcPr>
          <w:p w14:paraId="1C547457" w14:textId="704B4723" w:rsidR="00810164" w:rsidRPr="00116A96" w:rsidRDefault="00810164" w:rsidP="00810164">
            <w:pPr>
              <w:rPr>
                <w:rFonts w:asciiTheme="minorEastAsia" w:eastAsia="宋体" w:hAnsiTheme="minorEastAsia" w:cs="Times New Roman"/>
                <w:szCs w:val="24"/>
              </w:rPr>
            </w:pPr>
            <w:r w:rsidRPr="00227923">
              <w:rPr>
                <w:rFonts w:asciiTheme="minorEastAsia" w:eastAsia="宋体" w:hAnsiTheme="minorEastAsia" w:cs="Times New Roman" w:hint="eastAsia"/>
                <w:szCs w:val="24"/>
              </w:rPr>
              <w:t>1</w:t>
            </w:r>
            <w:r w:rsidRPr="00227923">
              <w:rPr>
                <w:rFonts w:asciiTheme="minorEastAsia" w:eastAsia="宋体" w:hAnsiTheme="minorEastAsia" w:cs="Times New Roman"/>
                <w:szCs w:val="24"/>
              </w:rPr>
              <w:t>.</w:t>
            </w:r>
            <w:r w:rsidRPr="00116A96">
              <w:rPr>
                <w:rFonts w:asciiTheme="minorEastAsia" w:eastAsia="宋体" w:hAnsiTheme="minorEastAsia" w:cs="Times New Roman" w:hint="eastAsia"/>
                <w:szCs w:val="24"/>
              </w:rPr>
              <w:t>有体检结果跟踪服务、体检结果疾病统计、有重大疾病及时预警，有绿色就医通道，可对亚健康职工进行干预服务等。</w:t>
            </w:r>
          </w:p>
          <w:p w14:paraId="1B0EA2CE" w14:textId="6B74FB97" w:rsidR="00810164" w:rsidRPr="00227923" w:rsidRDefault="00810164" w:rsidP="00810164">
            <w:pPr>
              <w:widowControl/>
              <w:rPr>
                <w:rFonts w:asciiTheme="minorEastAsia" w:eastAsia="宋体" w:hAnsiTheme="minorEastAsia" w:cs="Times New Roman"/>
                <w:szCs w:val="24"/>
              </w:rPr>
            </w:pPr>
            <w:r w:rsidRPr="00116A96">
              <w:rPr>
                <w:rFonts w:asciiTheme="minorEastAsia" w:eastAsia="宋体" w:hAnsiTheme="minorEastAsia" w:cs="Times New Roman" w:hint="eastAsia"/>
                <w:szCs w:val="24"/>
              </w:rPr>
              <w:t>优得</w:t>
            </w:r>
            <w:r w:rsidRPr="00116A96">
              <w:rPr>
                <w:rFonts w:asciiTheme="minorEastAsia" w:eastAsia="宋体" w:hAnsiTheme="minorEastAsia" w:cs="Times New Roman"/>
                <w:szCs w:val="24"/>
              </w:rPr>
              <w:t>3分；</w:t>
            </w:r>
            <w:r w:rsidRPr="00116A96">
              <w:rPr>
                <w:rFonts w:asciiTheme="minorEastAsia" w:eastAsia="宋体" w:hAnsiTheme="minorEastAsia" w:cs="Times New Roman" w:hint="eastAsia"/>
                <w:szCs w:val="24"/>
              </w:rPr>
              <w:t>良</w:t>
            </w:r>
            <w:r w:rsidRPr="00116A96">
              <w:rPr>
                <w:rFonts w:asciiTheme="minorEastAsia" w:eastAsia="宋体" w:hAnsiTheme="minorEastAsia" w:cs="Times New Roman"/>
                <w:szCs w:val="24"/>
              </w:rPr>
              <w:t>得2分；一般得1分；</w:t>
            </w:r>
            <w:r w:rsidRPr="00116A96">
              <w:rPr>
                <w:rFonts w:asciiTheme="minorEastAsia" w:eastAsia="宋体" w:hAnsiTheme="minorEastAsia" w:cs="Times New Roman" w:hint="eastAsia"/>
                <w:szCs w:val="24"/>
              </w:rPr>
              <w:t>没有</w:t>
            </w:r>
            <w:r w:rsidRPr="00116A96">
              <w:rPr>
                <w:rFonts w:asciiTheme="minorEastAsia" w:eastAsia="宋体" w:hAnsiTheme="minorEastAsia" w:cs="Times New Roman"/>
                <w:szCs w:val="24"/>
              </w:rPr>
              <w:t>得0分</w:t>
            </w:r>
            <w:r w:rsidRPr="00116A96">
              <w:rPr>
                <w:rFonts w:asciiTheme="minorEastAsia" w:eastAsia="宋体" w:hAnsiTheme="minorEastAsia" w:cs="Times New Roman" w:hint="eastAsia"/>
                <w:szCs w:val="24"/>
              </w:rPr>
              <w:t>。</w:t>
            </w:r>
          </w:p>
          <w:p w14:paraId="04AD02ED" w14:textId="1D986DDA" w:rsidR="00810164" w:rsidRPr="00116A96" w:rsidRDefault="00810164" w:rsidP="00810164">
            <w:pPr>
              <w:rPr>
                <w:rFonts w:asciiTheme="minorEastAsia" w:eastAsia="宋体" w:hAnsiTheme="minorEastAsia" w:cs="Times New Roman"/>
                <w:szCs w:val="24"/>
              </w:rPr>
            </w:pPr>
            <w:r w:rsidRPr="00227923">
              <w:rPr>
                <w:rFonts w:asciiTheme="minorEastAsia" w:eastAsia="宋体" w:hAnsiTheme="minorEastAsia" w:cs="Times New Roman" w:hint="eastAsia"/>
                <w:szCs w:val="24"/>
              </w:rPr>
              <w:t>2</w:t>
            </w:r>
            <w:r w:rsidRPr="00227923">
              <w:rPr>
                <w:rFonts w:asciiTheme="minorEastAsia" w:eastAsia="宋体" w:hAnsiTheme="minorEastAsia" w:cs="Times New Roman"/>
                <w:szCs w:val="24"/>
              </w:rPr>
              <w:t>.</w:t>
            </w:r>
            <w:r w:rsidRPr="00116A96">
              <w:rPr>
                <w:rFonts w:asciiTheme="minorEastAsia" w:eastAsia="宋体" w:hAnsiTheme="minorEastAsia" w:cs="Times New Roman" w:hint="eastAsia"/>
                <w:szCs w:val="24"/>
              </w:rPr>
              <w:t>体检结束后，可根据体检结果的异常情况，开展相关免费健康知识讲座。</w:t>
            </w:r>
          </w:p>
          <w:p w14:paraId="6513F8BB" w14:textId="0C10941F" w:rsidR="00810164" w:rsidRPr="00227923" w:rsidRDefault="00810164" w:rsidP="00810164">
            <w:pPr>
              <w:widowControl/>
              <w:rPr>
                <w:rFonts w:asciiTheme="minorEastAsia" w:eastAsia="宋体" w:hAnsiTheme="minorEastAsia" w:cs="Times New Roman"/>
                <w:b/>
                <w:szCs w:val="24"/>
              </w:rPr>
            </w:pPr>
            <w:r w:rsidRPr="00116A96">
              <w:rPr>
                <w:rFonts w:asciiTheme="minorEastAsia" w:eastAsia="宋体" w:hAnsiTheme="minorEastAsia" w:cs="Times New Roman" w:hint="eastAsia"/>
                <w:szCs w:val="24"/>
              </w:rPr>
              <w:t>优（选派的专家具有高级职称且具有一定知名度）得</w:t>
            </w:r>
            <w:r w:rsidRPr="00116A96">
              <w:rPr>
                <w:rFonts w:asciiTheme="minorEastAsia" w:eastAsia="宋体" w:hAnsiTheme="minorEastAsia" w:cs="Times New Roman"/>
                <w:szCs w:val="24"/>
              </w:rPr>
              <w:t>1.5-2分；</w:t>
            </w:r>
            <w:r w:rsidRPr="00116A96">
              <w:rPr>
                <w:rFonts w:asciiTheme="minorEastAsia" w:eastAsia="宋体" w:hAnsiTheme="minorEastAsia" w:cs="Times New Roman" w:hint="eastAsia"/>
                <w:szCs w:val="24"/>
              </w:rPr>
              <w:t>良（选派的专家具有中级以上职称）</w:t>
            </w:r>
            <w:r w:rsidRPr="00116A96">
              <w:rPr>
                <w:rFonts w:asciiTheme="minorEastAsia" w:eastAsia="宋体" w:hAnsiTheme="minorEastAsia" w:cs="Times New Roman"/>
                <w:szCs w:val="24"/>
              </w:rPr>
              <w:t>得0.5-1分；</w:t>
            </w:r>
            <w:r w:rsidRPr="00116A96">
              <w:rPr>
                <w:rFonts w:asciiTheme="minorEastAsia" w:eastAsia="宋体" w:hAnsiTheme="minorEastAsia" w:cs="Times New Roman" w:hint="eastAsia"/>
                <w:szCs w:val="24"/>
              </w:rPr>
              <w:t>其他</w:t>
            </w:r>
            <w:r w:rsidRPr="00116A96">
              <w:rPr>
                <w:rFonts w:asciiTheme="minorEastAsia" w:eastAsia="宋体" w:hAnsiTheme="minorEastAsia" w:cs="Times New Roman"/>
                <w:szCs w:val="24"/>
              </w:rPr>
              <w:t>得1分</w:t>
            </w:r>
            <w:r w:rsidRPr="00116A96">
              <w:rPr>
                <w:rFonts w:asciiTheme="minorEastAsia" w:eastAsia="宋体" w:hAnsiTheme="minorEastAsia" w:cs="Times New Roman" w:hint="eastAsia"/>
                <w:szCs w:val="24"/>
              </w:rPr>
              <w:t>以下。</w:t>
            </w:r>
          </w:p>
          <w:p w14:paraId="386A37B7" w14:textId="120641AB" w:rsidR="00810164" w:rsidRPr="00227923" w:rsidRDefault="00810164" w:rsidP="00810164">
            <w:pPr>
              <w:widowControl/>
              <w:rPr>
                <w:rFonts w:asciiTheme="minorEastAsia" w:eastAsia="宋体" w:hAnsiTheme="minorEastAsia" w:cs="Times New Roman"/>
                <w:b/>
                <w:szCs w:val="24"/>
              </w:rPr>
            </w:pPr>
          </w:p>
        </w:tc>
        <w:tc>
          <w:tcPr>
            <w:tcW w:w="708" w:type="dxa"/>
            <w:vAlign w:val="center"/>
          </w:tcPr>
          <w:p w14:paraId="5DE84CA2" w14:textId="09477D85" w:rsidR="00810164" w:rsidRPr="00227923" w:rsidRDefault="00810164">
            <w:pPr>
              <w:ind w:leftChars="-37" w:left="-78" w:rightChars="-35" w:right="-73"/>
              <w:jc w:val="center"/>
              <w:rPr>
                <w:rFonts w:ascii="宋体" w:eastAsia="宋体" w:hAnsi="宋体" w:cs="宋体"/>
                <w:b/>
                <w:sz w:val="24"/>
                <w:szCs w:val="24"/>
              </w:rPr>
            </w:pPr>
            <w:r w:rsidRPr="00227923">
              <w:rPr>
                <w:rFonts w:ascii="宋体" w:eastAsia="宋体" w:hAnsi="宋体" w:cs="宋体" w:hint="eastAsia"/>
                <w:b/>
                <w:sz w:val="24"/>
                <w:szCs w:val="24"/>
              </w:rPr>
              <w:t>5</w:t>
            </w:r>
          </w:p>
        </w:tc>
        <w:tc>
          <w:tcPr>
            <w:tcW w:w="803" w:type="dxa"/>
          </w:tcPr>
          <w:p w14:paraId="33D0C4EF" w14:textId="77777777" w:rsidR="00810164" w:rsidRPr="00227923" w:rsidRDefault="00810164" w:rsidP="00455F44">
            <w:pPr>
              <w:ind w:leftChars="-37" w:left="-78" w:rightChars="-35" w:right="-73"/>
              <w:jc w:val="center"/>
              <w:rPr>
                <w:rFonts w:asciiTheme="minorEastAsia" w:eastAsia="宋体" w:hAnsiTheme="minorEastAsia" w:cs="Times New Roman"/>
                <w:szCs w:val="24"/>
              </w:rPr>
            </w:pPr>
          </w:p>
        </w:tc>
      </w:tr>
      <w:tr w:rsidR="00227923" w:rsidRPr="00227923" w14:paraId="13342B8B" w14:textId="77777777" w:rsidTr="00620329">
        <w:trPr>
          <w:trHeight w:val="491"/>
          <w:jc w:val="center"/>
        </w:trPr>
        <w:tc>
          <w:tcPr>
            <w:tcW w:w="1058" w:type="dxa"/>
            <w:tcBorders>
              <w:right w:val="nil"/>
            </w:tcBorders>
          </w:tcPr>
          <w:p w14:paraId="48C9C8EB" w14:textId="5D0166EE" w:rsidR="00620329" w:rsidRPr="00227923" w:rsidRDefault="00620329" w:rsidP="00455F44">
            <w:pPr>
              <w:snapToGrid w:val="0"/>
              <w:ind w:firstLineChars="100" w:firstLine="210"/>
              <w:rPr>
                <w:rFonts w:asciiTheme="minorEastAsia" w:eastAsia="宋体" w:hAnsiTheme="minorEastAsia" w:cs="Times New Roman"/>
                <w:szCs w:val="24"/>
              </w:rPr>
            </w:pPr>
          </w:p>
        </w:tc>
        <w:tc>
          <w:tcPr>
            <w:tcW w:w="7306" w:type="dxa"/>
            <w:gridSpan w:val="2"/>
            <w:tcBorders>
              <w:left w:val="nil"/>
            </w:tcBorders>
            <w:vAlign w:val="center"/>
          </w:tcPr>
          <w:p w14:paraId="52040ED4" w14:textId="0567D421" w:rsidR="00620329" w:rsidRPr="00227923" w:rsidRDefault="00620329" w:rsidP="00620329">
            <w:pPr>
              <w:ind w:firstLineChars="1400" w:firstLine="2951"/>
              <w:rPr>
                <w:rFonts w:asciiTheme="minorEastAsia" w:eastAsia="宋体" w:hAnsiTheme="minorEastAsia" w:cs="Times New Roman"/>
                <w:b/>
                <w:szCs w:val="24"/>
              </w:rPr>
            </w:pPr>
            <w:r w:rsidRPr="00227923">
              <w:rPr>
                <w:rFonts w:asciiTheme="minorEastAsia" w:eastAsia="宋体" w:hAnsiTheme="minorEastAsia" w:cs="Times New Roman"/>
                <w:b/>
                <w:szCs w:val="24"/>
              </w:rPr>
              <w:t>合</w:t>
            </w:r>
            <w:r w:rsidRPr="00227923">
              <w:rPr>
                <w:rFonts w:asciiTheme="minorEastAsia" w:eastAsia="宋体" w:hAnsiTheme="minorEastAsia" w:cs="Times New Roman" w:hint="eastAsia"/>
                <w:b/>
                <w:szCs w:val="24"/>
              </w:rPr>
              <w:t xml:space="preserve"> </w:t>
            </w:r>
            <w:r w:rsidRPr="00227923">
              <w:rPr>
                <w:rFonts w:asciiTheme="minorEastAsia" w:eastAsia="宋体" w:hAnsiTheme="minorEastAsia" w:cs="Times New Roman"/>
                <w:b/>
                <w:szCs w:val="24"/>
              </w:rPr>
              <w:t>计</w:t>
            </w:r>
          </w:p>
        </w:tc>
        <w:tc>
          <w:tcPr>
            <w:tcW w:w="708" w:type="dxa"/>
            <w:vAlign w:val="center"/>
          </w:tcPr>
          <w:p w14:paraId="00B9B250" w14:textId="731C80FB" w:rsidR="00620329" w:rsidRPr="00227923" w:rsidRDefault="00B35C12" w:rsidP="00620329">
            <w:pPr>
              <w:ind w:leftChars="-37" w:left="-78" w:rightChars="-35" w:right="-73" w:firstLineChars="100" w:firstLine="241"/>
              <w:rPr>
                <w:rFonts w:ascii="宋体" w:eastAsia="宋体" w:hAnsi="宋体" w:cs="宋体"/>
                <w:b/>
                <w:sz w:val="24"/>
                <w:szCs w:val="24"/>
              </w:rPr>
            </w:pPr>
            <w:r w:rsidRPr="00227923">
              <w:rPr>
                <w:rFonts w:ascii="宋体" w:eastAsia="宋体" w:hAnsi="宋体" w:cs="宋体"/>
                <w:b/>
                <w:sz w:val="24"/>
                <w:szCs w:val="24"/>
              </w:rPr>
              <w:t>40</w:t>
            </w:r>
          </w:p>
        </w:tc>
        <w:tc>
          <w:tcPr>
            <w:tcW w:w="803" w:type="dxa"/>
          </w:tcPr>
          <w:p w14:paraId="6EFA4BA0" w14:textId="77777777" w:rsidR="00620329" w:rsidRPr="00227923" w:rsidRDefault="00620329" w:rsidP="0056234D">
            <w:pPr>
              <w:ind w:leftChars="-37" w:left="-78" w:rightChars="-35" w:right="-73" w:firstLineChars="2400" w:firstLine="5060"/>
              <w:jc w:val="center"/>
              <w:rPr>
                <w:rFonts w:asciiTheme="minorEastAsia" w:eastAsia="宋体" w:hAnsiTheme="minorEastAsia" w:cs="Times New Roman"/>
                <w:b/>
                <w:szCs w:val="24"/>
              </w:rPr>
            </w:pPr>
          </w:p>
        </w:tc>
      </w:tr>
    </w:tbl>
    <w:p w14:paraId="51D32C37" w14:textId="2012A840" w:rsidR="003B593F" w:rsidRPr="00227923" w:rsidRDefault="00E24E2D" w:rsidP="0056234D">
      <w:pPr>
        <w:spacing w:line="560" w:lineRule="exact"/>
        <w:ind w:firstLineChars="200" w:firstLine="643"/>
        <w:rPr>
          <w:rFonts w:ascii="仿宋" w:eastAsia="仿宋" w:hAnsi="仿宋" w:cs="仿宋_GB2312"/>
          <w:kern w:val="0"/>
          <w:sz w:val="32"/>
          <w:szCs w:val="32"/>
        </w:rPr>
      </w:pPr>
      <w:r w:rsidRPr="00227923">
        <w:rPr>
          <w:rFonts w:ascii="仿宋_GB2312" w:eastAsia="仿宋_GB2312" w:hint="eastAsia"/>
          <w:b/>
          <w:sz w:val="32"/>
          <w:szCs w:val="32"/>
        </w:rPr>
        <w:t>3、价格评分</w:t>
      </w:r>
      <w:r w:rsidR="00D74CB0" w:rsidRPr="00227923">
        <w:rPr>
          <w:rFonts w:ascii="仿宋_GB2312" w:eastAsia="仿宋_GB2312" w:hint="eastAsia"/>
          <w:b/>
          <w:sz w:val="32"/>
          <w:szCs w:val="32"/>
        </w:rPr>
        <w:t>（总分</w:t>
      </w:r>
      <w:r w:rsidR="00640163" w:rsidRPr="00227923">
        <w:rPr>
          <w:rFonts w:ascii="仿宋_GB2312" w:eastAsia="仿宋_GB2312" w:hint="eastAsia"/>
          <w:b/>
          <w:sz w:val="32"/>
          <w:szCs w:val="32"/>
        </w:rPr>
        <w:t>20</w:t>
      </w:r>
      <w:r w:rsidR="00D74CB0" w:rsidRPr="00227923">
        <w:rPr>
          <w:rFonts w:ascii="仿宋_GB2312" w:eastAsia="仿宋_GB2312" w:hint="eastAsia"/>
          <w:b/>
          <w:sz w:val="32"/>
          <w:szCs w:val="32"/>
        </w:rPr>
        <w:t>分）</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27"/>
        <w:gridCol w:w="1227"/>
        <w:gridCol w:w="5832"/>
        <w:gridCol w:w="722"/>
        <w:gridCol w:w="718"/>
      </w:tblGrid>
      <w:tr w:rsidR="00227923" w:rsidRPr="00227923" w14:paraId="2C358FEA" w14:textId="77777777" w:rsidTr="0056234D">
        <w:trPr>
          <w:trHeight w:val="544"/>
          <w:tblHeader/>
          <w:jc w:val="center"/>
        </w:trPr>
        <w:tc>
          <w:tcPr>
            <w:tcW w:w="631" w:type="pct"/>
            <w:vAlign w:val="center"/>
          </w:tcPr>
          <w:p w14:paraId="27D9B7A2" w14:textId="59AEEA6C" w:rsidR="0066449F" w:rsidRPr="00227923" w:rsidRDefault="0066449F">
            <w:pPr>
              <w:ind w:leftChars="-37" w:left="-78" w:rightChars="-35" w:right="-73" w:firstLineChars="48" w:firstLine="116"/>
              <w:jc w:val="center"/>
              <w:rPr>
                <w:rFonts w:ascii="宋体" w:eastAsia="宋体" w:hAnsi="宋体" w:cs="宋体"/>
                <w:b/>
                <w:sz w:val="24"/>
                <w:szCs w:val="24"/>
              </w:rPr>
            </w:pPr>
            <w:r w:rsidRPr="00227923">
              <w:rPr>
                <w:rFonts w:ascii="宋体" w:eastAsia="宋体" w:hAnsi="宋体" w:cs="宋体" w:hint="eastAsia"/>
                <w:b/>
                <w:sz w:val="24"/>
                <w:szCs w:val="24"/>
              </w:rPr>
              <w:t>序号</w:t>
            </w:r>
          </w:p>
        </w:tc>
        <w:tc>
          <w:tcPr>
            <w:tcW w:w="631" w:type="pct"/>
            <w:vAlign w:val="center"/>
          </w:tcPr>
          <w:p w14:paraId="5853CDC1" w14:textId="1C95548F" w:rsidR="0066449F" w:rsidRPr="00227923" w:rsidRDefault="0066449F">
            <w:pPr>
              <w:ind w:leftChars="-37" w:left="-78" w:rightChars="-35" w:right="-73" w:firstLineChars="48" w:firstLine="116"/>
              <w:jc w:val="center"/>
              <w:rPr>
                <w:rFonts w:ascii="宋体" w:eastAsia="宋体" w:hAnsi="宋体" w:cs="宋体"/>
                <w:b/>
                <w:sz w:val="24"/>
                <w:szCs w:val="24"/>
              </w:rPr>
            </w:pPr>
            <w:r w:rsidRPr="00227923">
              <w:rPr>
                <w:rFonts w:ascii="宋体" w:eastAsia="宋体" w:hAnsi="宋体" w:cs="宋体" w:hint="eastAsia"/>
                <w:b/>
                <w:sz w:val="24"/>
                <w:szCs w:val="24"/>
              </w:rPr>
              <w:t>评审内容</w:t>
            </w:r>
          </w:p>
        </w:tc>
        <w:tc>
          <w:tcPr>
            <w:tcW w:w="2998" w:type="pct"/>
            <w:vAlign w:val="center"/>
          </w:tcPr>
          <w:p w14:paraId="22094865" w14:textId="77777777" w:rsidR="0066449F" w:rsidRPr="00227923" w:rsidRDefault="0066449F" w:rsidP="0056234D">
            <w:pPr>
              <w:ind w:leftChars="-37" w:left="-78" w:rightChars="-35" w:right="-73" w:firstLineChars="1078" w:firstLine="2597"/>
              <w:jc w:val="center"/>
              <w:rPr>
                <w:rFonts w:ascii="宋体" w:eastAsia="宋体" w:hAnsi="宋体" w:cs="宋体"/>
                <w:b/>
                <w:sz w:val="24"/>
                <w:szCs w:val="24"/>
              </w:rPr>
            </w:pPr>
            <w:r w:rsidRPr="00227923">
              <w:rPr>
                <w:rFonts w:ascii="宋体" w:eastAsia="宋体" w:hAnsi="宋体" w:cs="宋体" w:hint="eastAsia"/>
                <w:b/>
                <w:sz w:val="24"/>
                <w:szCs w:val="24"/>
              </w:rPr>
              <w:t>评分细则</w:t>
            </w:r>
          </w:p>
        </w:tc>
        <w:tc>
          <w:tcPr>
            <w:tcW w:w="371" w:type="pct"/>
            <w:vAlign w:val="center"/>
          </w:tcPr>
          <w:p w14:paraId="592B1804" w14:textId="77777777" w:rsidR="0066449F" w:rsidRPr="00227923" w:rsidRDefault="0066449F">
            <w:pPr>
              <w:ind w:leftChars="-37" w:left="-78" w:rightChars="-35" w:right="-73" w:firstLineChars="49" w:firstLine="118"/>
              <w:jc w:val="center"/>
              <w:rPr>
                <w:rFonts w:ascii="宋体" w:eastAsia="宋体" w:hAnsi="宋体" w:cs="宋体"/>
                <w:b/>
                <w:sz w:val="24"/>
                <w:szCs w:val="24"/>
              </w:rPr>
            </w:pPr>
            <w:r w:rsidRPr="00227923">
              <w:rPr>
                <w:rFonts w:ascii="宋体" w:eastAsia="宋体" w:hAnsi="宋体" w:cs="宋体" w:hint="eastAsia"/>
                <w:b/>
                <w:sz w:val="24"/>
                <w:szCs w:val="24"/>
              </w:rPr>
              <w:t>分值</w:t>
            </w:r>
          </w:p>
        </w:tc>
        <w:tc>
          <w:tcPr>
            <w:tcW w:w="369" w:type="pct"/>
            <w:vAlign w:val="center"/>
          </w:tcPr>
          <w:p w14:paraId="65453CAC" w14:textId="77777777" w:rsidR="0066449F" w:rsidRPr="00227923" w:rsidRDefault="0066449F">
            <w:pPr>
              <w:ind w:rightChars="-35" w:right="-73"/>
              <w:jc w:val="center"/>
              <w:rPr>
                <w:rFonts w:ascii="宋体" w:eastAsia="宋体" w:hAnsi="宋体" w:cs="宋体"/>
                <w:b/>
                <w:sz w:val="24"/>
                <w:szCs w:val="24"/>
              </w:rPr>
            </w:pPr>
            <w:r w:rsidRPr="00227923">
              <w:rPr>
                <w:rFonts w:ascii="宋体" w:eastAsia="宋体" w:hAnsi="宋体" w:cs="宋体" w:hint="eastAsia"/>
                <w:b/>
                <w:sz w:val="24"/>
                <w:szCs w:val="24"/>
              </w:rPr>
              <w:t>评分</w:t>
            </w:r>
          </w:p>
        </w:tc>
      </w:tr>
      <w:tr w:rsidR="00227923" w:rsidRPr="00227923" w14:paraId="2FAD95CB" w14:textId="77777777" w:rsidTr="0056234D">
        <w:trPr>
          <w:trHeight w:val="1291"/>
          <w:jc w:val="center"/>
        </w:trPr>
        <w:tc>
          <w:tcPr>
            <w:tcW w:w="631" w:type="pct"/>
            <w:tcBorders>
              <w:bottom w:val="single" w:sz="8" w:space="0" w:color="auto"/>
            </w:tcBorders>
          </w:tcPr>
          <w:p w14:paraId="5F6B3CBA" w14:textId="77777777" w:rsidR="0066449F" w:rsidRPr="00227923" w:rsidRDefault="0066449F" w:rsidP="002F1D3D">
            <w:pPr>
              <w:rPr>
                <w:rFonts w:ascii="宋体" w:hAnsi="宋体" w:cs="宋体"/>
                <w:bCs/>
                <w:kern w:val="0"/>
                <w:szCs w:val="21"/>
              </w:rPr>
            </w:pPr>
          </w:p>
          <w:p w14:paraId="30058243" w14:textId="77777777" w:rsidR="0066449F" w:rsidRPr="00227923" w:rsidRDefault="0066449F" w:rsidP="002F1D3D">
            <w:pPr>
              <w:rPr>
                <w:rFonts w:ascii="宋体" w:hAnsi="宋体" w:cs="宋体"/>
                <w:bCs/>
                <w:kern w:val="0"/>
                <w:szCs w:val="21"/>
              </w:rPr>
            </w:pPr>
          </w:p>
          <w:p w14:paraId="09026BE4" w14:textId="56089937" w:rsidR="0066449F" w:rsidRPr="00227923" w:rsidRDefault="0066449F">
            <w:pPr>
              <w:rPr>
                <w:rFonts w:ascii="宋体" w:hAnsi="宋体" w:cs="宋体"/>
                <w:b/>
                <w:bCs/>
                <w:kern w:val="0"/>
                <w:szCs w:val="21"/>
              </w:rPr>
            </w:pPr>
            <w:r w:rsidRPr="00227923">
              <w:rPr>
                <w:rFonts w:ascii="宋体" w:hAnsi="宋体" w:cs="宋体" w:hint="eastAsia"/>
                <w:bCs/>
                <w:kern w:val="0"/>
                <w:szCs w:val="21"/>
              </w:rPr>
              <w:t xml:space="preserve">   1</w:t>
            </w:r>
          </w:p>
        </w:tc>
        <w:tc>
          <w:tcPr>
            <w:tcW w:w="631" w:type="pct"/>
            <w:tcBorders>
              <w:bottom w:val="single" w:sz="8" w:space="0" w:color="auto"/>
            </w:tcBorders>
            <w:vAlign w:val="center"/>
          </w:tcPr>
          <w:p w14:paraId="1DDEE066" w14:textId="7D7CA7EA" w:rsidR="0066449F" w:rsidRPr="00227923" w:rsidRDefault="000B773F" w:rsidP="002F1D3D">
            <w:pPr>
              <w:rPr>
                <w:rFonts w:asciiTheme="minorEastAsia" w:eastAsia="宋体" w:hAnsiTheme="minorEastAsia" w:cs="Times New Roman"/>
                <w:szCs w:val="24"/>
              </w:rPr>
            </w:pPr>
            <w:r w:rsidRPr="00227923">
              <w:rPr>
                <w:rFonts w:ascii="宋体" w:eastAsia="宋体" w:hAnsi="宋体" w:cs="宋体" w:hint="eastAsia"/>
                <w:kern w:val="0"/>
                <w:szCs w:val="21"/>
              </w:rPr>
              <w:t>体检项目、价格、体检结果的准确性和权威性</w:t>
            </w:r>
          </w:p>
        </w:tc>
        <w:tc>
          <w:tcPr>
            <w:tcW w:w="2998" w:type="pct"/>
            <w:tcBorders>
              <w:bottom w:val="single" w:sz="8" w:space="0" w:color="auto"/>
            </w:tcBorders>
            <w:vAlign w:val="center"/>
          </w:tcPr>
          <w:p w14:paraId="05D0FEE2" w14:textId="4A618257" w:rsidR="008027D6" w:rsidRPr="00227923" w:rsidRDefault="008027D6" w:rsidP="008027D6">
            <w:pPr>
              <w:adjustRightInd w:val="0"/>
              <w:snapToGrid w:val="0"/>
              <w:jc w:val="left"/>
              <w:rPr>
                <w:rFonts w:asciiTheme="minorEastAsia" w:eastAsia="宋体" w:hAnsiTheme="minorEastAsia" w:cs="Times New Roman"/>
                <w:szCs w:val="24"/>
              </w:rPr>
            </w:pPr>
            <w:r w:rsidRPr="00227923">
              <w:rPr>
                <w:rFonts w:ascii="宋体" w:eastAsia="宋体" w:hAnsi="宋体" w:cs="宋体" w:hint="eastAsia"/>
                <w:kern w:val="0"/>
                <w:szCs w:val="21"/>
              </w:rPr>
              <w:t>比较各竞选机构设计的体检项目</w:t>
            </w:r>
            <w:r w:rsidR="000B773F" w:rsidRPr="00227923">
              <w:rPr>
                <w:rFonts w:ascii="宋体" w:eastAsia="宋体" w:hAnsi="宋体" w:cs="宋体" w:hint="eastAsia"/>
                <w:kern w:val="0"/>
                <w:szCs w:val="21"/>
              </w:rPr>
              <w:t>、</w:t>
            </w:r>
            <w:r w:rsidR="00B36B91" w:rsidRPr="00227923">
              <w:rPr>
                <w:rFonts w:ascii="宋体" w:eastAsia="宋体" w:hAnsi="宋体" w:cs="宋体" w:hint="eastAsia"/>
                <w:kern w:val="0"/>
                <w:szCs w:val="21"/>
              </w:rPr>
              <w:t>价格</w:t>
            </w:r>
            <w:r w:rsidR="000B773F" w:rsidRPr="00227923">
              <w:rPr>
                <w:rFonts w:ascii="宋体" w:eastAsia="宋体" w:hAnsi="宋体" w:cs="宋体" w:hint="eastAsia"/>
                <w:kern w:val="0"/>
                <w:szCs w:val="21"/>
              </w:rPr>
              <w:t>和</w:t>
            </w:r>
            <w:r w:rsidR="00474A9A" w:rsidRPr="00227923">
              <w:rPr>
                <w:rFonts w:ascii="宋体" w:eastAsia="宋体" w:hAnsi="宋体" w:cs="宋体" w:hint="eastAsia"/>
                <w:kern w:val="0"/>
                <w:szCs w:val="21"/>
              </w:rPr>
              <w:t>体检结果的准确性和权威性。</w:t>
            </w:r>
          </w:p>
          <w:p w14:paraId="211F6151" w14:textId="5D4B5C37" w:rsidR="00474A9A" w:rsidRPr="00227923" w:rsidRDefault="008027D6" w:rsidP="008027D6">
            <w:pPr>
              <w:widowControl/>
              <w:ind w:firstLineChars="50" w:firstLine="105"/>
              <w:rPr>
                <w:rFonts w:asciiTheme="minorEastAsia" w:eastAsia="宋体" w:hAnsiTheme="minorEastAsia" w:cs="Times New Roman"/>
                <w:szCs w:val="24"/>
              </w:rPr>
            </w:pPr>
            <w:r w:rsidRPr="00227923">
              <w:rPr>
                <w:rFonts w:asciiTheme="minorEastAsia" w:eastAsia="宋体" w:hAnsiTheme="minorEastAsia" w:cs="Times New Roman" w:hint="eastAsia"/>
                <w:szCs w:val="24"/>
              </w:rPr>
              <w:t>优</w:t>
            </w:r>
            <w:r w:rsidR="00474A9A" w:rsidRPr="00227923">
              <w:rPr>
                <w:rFonts w:asciiTheme="minorEastAsia" w:eastAsia="宋体" w:hAnsiTheme="minorEastAsia" w:cs="Times New Roman" w:hint="eastAsia"/>
                <w:szCs w:val="24"/>
              </w:rPr>
              <w:t>（</w:t>
            </w:r>
            <w:r w:rsidR="00474A9A" w:rsidRPr="00227923">
              <w:rPr>
                <w:rFonts w:ascii="宋体" w:eastAsia="宋体" w:hAnsi="宋体" w:cs="宋体" w:hint="eastAsia"/>
                <w:kern w:val="0"/>
                <w:szCs w:val="21"/>
              </w:rPr>
              <w:t>常检项目全部包含，</w:t>
            </w:r>
            <w:r w:rsidR="000B773F" w:rsidRPr="00227923">
              <w:rPr>
                <w:rFonts w:ascii="宋体" w:eastAsia="宋体" w:hAnsi="宋体" w:cs="宋体" w:hint="eastAsia"/>
                <w:kern w:val="0"/>
                <w:szCs w:val="21"/>
              </w:rPr>
              <w:t>有检测意义大的附加项目</w:t>
            </w:r>
            <w:r w:rsidR="00640163" w:rsidRPr="00227923">
              <w:rPr>
                <w:rFonts w:ascii="宋体" w:eastAsia="宋体" w:hAnsi="宋体" w:cs="宋体" w:hint="eastAsia"/>
                <w:kern w:val="0"/>
                <w:szCs w:val="21"/>
              </w:rPr>
              <w:t>，体检结果的准确性和权威性高</w:t>
            </w:r>
            <w:r w:rsidR="00474A9A" w:rsidRPr="00227923">
              <w:rPr>
                <w:rFonts w:asciiTheme="minorEastAsia" w:eastAsia="宋体" w:hAnsiTheme="minorEastAsia" w:cs="Times New Roman" w:hint="eastAsia"/>
                <w:szCs w:val="24"/>
              </w:rPr>
              <w:t>）</w:t>
            </w:r>
            <w:r w:rsidRPr="00227923">
              <w:rPr>
                <w:rFonts w:asciiTheme="minorEastAsia" w:eastAsia="宋体" w:hAnsiTheme="minorEastAsia" w:cs="Times New Roman" w:hint="eastAsia"/>
                <w:szCs w:val="24"/>
              </w:rPr>
              <w:t>得</w:t>
            </w:r>
            <w:r w:rsidR="00EB2CCB" w:rsidRPr="00227923">
              <w:rPr>
                <w:rFonts w:asciiTheme="minorEastAsia" w:eastAsia="宋体" w:hAnsiTheme="minorEastAsia" w:cs="Times New Roman"/>
                <w:szCs w:val="24"/>
              </w:rPr>
              <w:t>15</w:t>
            </w:r>
            <w:r w:rsidRPr="00227923">
              <w:rPr>
                <w:rFonts w:asciiTheme="minorEastAsia" w:eastAsia="宋体" w:hAnsiTheme="minorEastAsia" w:cs="Times New Roman"/>
                <w:szCs w:val="24"/>
              </w:rPr>
              <w:t>-</w:t>
            </w:r>
            <w:r w:rsidR="00EB2CCB" w:rsidRPr="00227923">
              <w:rPr>
                <w:rFonts w:asciiTheme="minorEastAsia" w:eastAsia="宋体" w:hAnsiTheme="minorEastAsia" w:cs="Times New Roman"/>
                <w:szCs w:val="24"/>
              </w:rPr>
              <w:t>20</w:t>
            </w:r>
            <w:r w:rsidRPr="00227923">
              <w:rPr>
                <w:rFonts w:asciiTheme="minorEastAsia" w:eastAsia="宋体" w:hAnsiTheme="minorEastAsia" w:cs="Times New Roman"/>
                <w:szCs w:val="24"/>
              </w:rPr>
              <w:t>分；</w:t>
            </w:r>
          </w:p>
          <w:p w14:paraId="5EB88C0E" w14:textId="0F40B829" w:rsidR="00474A9A" w:rsidRPr="00227923" w:rsidRDefault="008027D6" w:rsidP="008027D6">
            <w:pPr>
              <w:widowControl/>
              <w:ind w:firstLineChars="50" w:firstLine="105"/>
              <w:rPr>
                <w:rFonts w:asciiTheme="minorEastAsia" w:eastAsia="宋体" w:hAnsiTheme="minorEastAsia" w:cs="Times New Roman"/>
                <w:szCs w:val="24"/>
              </w:rPr>
            </w:pPr>
            <w:r w:rsidRPr="00227923">
              <w:rPr>
                <w:rFonts w:asciiTheme="minorEastAsia" w:eastAsia="宋体" w:hAnsiTheme="minorEastAsia" w:cs="Times New Roman" w:hint="eastAsia"/>
                <w:szCs w:val="24"/>
              </w:rPr>
              <w:t>良</w:t>
            </w:r>
            <w:r w:rsidR="00474A9A" w:rsidRPr="00227923">
              <w:rPr>
                <w:rFonts w:asciiTheme="minorEastAsia" w:eastAsia="宋体" w:hAnsiTheme="minorEastAsia" w:cs="Times New Roman" w:hint="eastAsia"/>
                <w:szCs w:val="24"/>
              </w:rPr>
              <w:t>（</w:t>
            </w:r>
            <w:r w:rsidR="00640163" w:rsidRPr="00227923">
              <w:rPr>
                <w:rFonts w:ascii="宋体" w:eastAsia="宋体" w:hAnsi="宋体" w:cs="宋体" w:hint="eastAsia"/>
                <w:kern w:val="0"/>
                <w:szCs w:val="21"/>
              </w:rPr>
              <w:t>常检项目全部包含，体检结果的准确性和权威性较高</w:t>
            </w:r>
            <w:r w:rsidR="00474A9A" w:rsidRPr="00227923">
              <w:rPr>
                <w:rFonts w:asciiTheme="minorEastAsia" w:eastAsia="宋体" w:hAnsiTheme="minorEastAsia" w:cs="Times New Roman" w:hint="eastAsia"/>
                <w:szCs w:val="24"/>
              </w:rPr>
              <w:t>）</w:t>
            </w:r>
            <w:r w:rsidRPr="00227923">
              <w:rPr>
                <w:rFonts w:asciiTheme="minorEastAsia" w:eastAsia="宋体" w:hAnsiTheme="minorEastAsia" w:cs="Times New Roman" w:hint="eastAsia"/>
                <w:szCs w:val="24"/>
              </w:rPr>
              <w:t>得</w:t>
            </w:r>
            <w:r w:rsidR="00EB2CCB" w:rsidRPr="00227923">
              <w:rPr>
                <w:rFonts w:asciiTheme="minorEastAsia" w:eastAsia="宋体" w:hAnsiTheme="minorEastAsia" w:cs="Times New Roman"/>
                <w:szCs w:val="24"/>
              </w:rPr>
              <w:t>10</w:t>
            </w:r>
            <w:r w:rsidRPr="00227923">
              <w:rPr>
                <w:rFonts w:asciiTheme="minorEastAsia" w:eastAsia="宋体" w:hAnsiTheme="minorEastAsia" w:cs="Times New Roman"/>
                <w:szCs w:val="24"/>
              </w:rPr>
              <w:t>-1</w:t>
            </w:r>
            <w:r w:rsidR="00EB2CCB" w:rsidRPr="00227923">
              <w:rPr>
                <w:rFonts w:asciiTheme="minorEastAsia" w:eastAsia="宋体" w:hAnsiTheme="minorEastAsia" w:cs="Times New Roman"/>
                <w:szCs w:val="24"/>
              </w:rPr>
              <w:t>5</w:t>
            </w:r>
            <w:r w:rsidRPr="00227923">
              <w:rPr>
                <w:rFonts w:asciiTheme="minorEastAsia" w:eastAsia="宋体" w:hAnsiTheme="minorEastAsia" w:cs="Times New Roman"/>
                <w:szCs w:val="24"/>
              </w:rPr>
              <w:t>分；</w:t>
            </w:r>
          </w:p>
          <w:p w14:paraId="053447DB" w14:textId="52444F36" w:rsidR="00474A9A" w:rsidRPr="00227923" w:rsidRDefault="008027D6" w:rsidP="008027D6">
            <w:pPr>
              <w:widowControl/>
              <w:ind w:firstLineChars="50" w:firstLine="105"/>
              <w:rPr>
                <w:rFonts w:asciiTheme="minorEastAsia" w:eastAsia="宋体" w:hAnsiTheme="minorEastAsia" w:cs="Times New Roman"/>
                <w:szCs w:val="24"/>
              </w:rPr>
            </w:pPr>
            <w:r w:rsidRPr="00227923">
              <w:rPr>
                <w:rFonts w:asciiTheme="minorEastAsia" w:eastAsia="宋体" w:hAnsiTheme="minorEastAsia" w:cs="Times New Roman"/>
                <w:szCs w:val="24"/>
              </w:rPr>
              <w:t>一般</w:t>
            </w:r>
            <w:r w:rsidR="00474A9A" w:rsidRPr="00227923">
              <w:rPr>
                <w:rFonts w:asciiTheme="minorEastAsia" w:eastAsia="宋体" w:hAnsiTheme="minorEastAsia" w:cs="Times New Roman" w:hint="eastAsia"/>
                <w:szCs w:val="24"/>
              </w:rPr>
              <w:t>（</w:t>
            </w:r>
            <w:r w:rsidR="00640163" w:rsidRPr="00227923">
              <w:rPr>
                <w:rFonts w:ascii="宋体" w:eastAsia="宋体" w:hAnsi="宋体" w:cs="宋体" w:hint="eastAsia"/>
                <w:kern w:val="0"/>
                <w:szCs w:val="21"/>
              </w:rPr>
              <w:t>常检项目全部包含，体检结果的准确性和权威性一般</w:t>
            </w:r>
            <w:r w:rsidR="00474A9A" w:rsidRPr="00227923">
              <w:rPr>
                <w:rFonts w:asciiTheme="minorEastAsia" w:eastAsia="宋体" w:hAnsiTheme="minorEastAsia" w:cs="Times New Roman" w:hint="eastAsia"/>
                <w:szCs w:val="24"/>
              </w:rPr>
              <w:t>）</w:t>
            </w:r>
            <w:r w:rsidRPr="00227923">
              <w:rPr>
                <w:rFonts w:asciiTheme="minorEastAsia" w:eastAsia="宋体" w:hAnsiTheme="minorEastAsia" w:cs="Times New Roman"/>
                <w:szCs w:val="24"/>
              </w:rPr>
              <w:t>得</w:t>
            </w:r>
            <w:r w:rsidR="00EB2CCB" w:rsidRPr="00227923">
              <w:rPr>
                <w:rFonts w:asciiTheme="minorEastAsia" w:eastAsia="宋体" w:hAnsiTheme="minorEastAsia" w:cs="Times New Roman"/>
                <w:szCs w:val="24"/>
              </w:rPr>
              <w:t>5</w:t>
            </w:r>
            <w:r w:rsidRPr="00227923">
              <w:rPr>
                <w:rFonts w:asciiTheme="minorEastAsia" w:eastAsia="宋体" w:hAnsiTheme="minorEastAsia" w:cs="Times New Roman"/>
                <w:szCs w:val="24"/>
              </w:rPr>
              <w:t>-</w:t>
            </w:r>
            <w:r w:rsidR="00EB2CCB" w:rsidRPr="00227923">
              <w:rPr>
                <w:rFonts w:asciiTheme="minorEastAsia" w:eastAsia="宋体" w:hAnsiTheme="minorEastAsia" w:cs="Times New Roman"/>
                <w:szCs w:val="24"/>
              </w:rPr>
              <w:t>10</w:t>
            </w:r>
            <w:r w:rsidRPr="00227923">
              <w:rPr>
                <w:rFonts w:asciiTheme="minorEastAsia" w:eastAsia="宋体" w:hAnsiTheme="minorEastAsia" w:cs="Times New Roman"/>
                <w:szCs w:val="24"/>
              </w:rPr>
              <w:t>分</w:t>
            </w:r>
            <w:r w:rsidRPr="00227923">
              <w:rPr>
                <w:rFonts w:asciiTheme="minorEastAsia" w:eastAsia="宋体" w:hAnsiTheme="minorEastAsia" w:cs="Times New Roman" w:hint="eastAsia"/>
                <w:szCs w:val="24"/>
              </w:rPr>
              <w:t>；</w:t>
            </w:r>
          </w:p>
          <w:p w14:paraId="3ADB0189" w14:textId="766B1EA7" w:rsidR="0066449F" w:rsidRPr="00227923" w:rsidRDefault="008027D6" w:rsidP="00640163">
            <w:pPr>
              <w:widowControl/>
              <w:ind w:firstLineChars="50" w:firstLine="105"/>
              <w:rPr>
                <w:rFonts w:asciiTheme="minorEastAsia" w:eastAsia="宋体" w:hAnsiTheme="minorEastAsia" w:cs="Times New Roman"/>
                <w:szCs w:val="24"/>
              </w:rPr>
            </w:pPr>
            <w:r w:rsidRPr="00227923">
              <w:rPr>
                <w:rFonts w:asciiTheme="minorEastAsia" w:eastAsia="宋体" w:hAnsiTheme="minorEastAsia" w:cs="Times New Roman" w:hint="eastAsia"/>
                <w:szCs w:val="24"/>
              </w:rPr>
              <w:t>差</w:t>
            </w:r>
            <w:r w:rsidR="000B773F" w:rsidRPr="00227923">
              <w:rPr>
                <w:rFonts w:asciiTheme="minorEastAsia" w:eastAsia="宋体" w:hAnsiTheme="minorEastAsia" w:cs="Times New Roman" w:hint="eastAsia"/>
                <w:szCs w:val="24"/>
              </w:rPr>
              <w:t>（</w:t>
            </w:r>
            <w:r w:rsidR="00640163" w:rsidRPr="00227923">
              <w:rPr>
                <w:rFonts w:ascii="宋体" w:eastAsia="宋体" w:hAnsi="宋体" w:cs="宋体" w:hint="eastAsia"/>
                <w:kern w:val="0"/>
                <w:szCs w:val="21"/>
              </w:rPr>
              <w:t>常检项目基本包含，体检结果的准确性和权威性一般</w:t>
            </w:r>
            <w:r w:rsidR="000B773F" w:rsidRPr="00227923">
              <w:rPr>
                <w:rFonts w:asciiTheme="minorEastAsia" w:eastAsia="宋体" w:hAnsiTheme="minorEastAsia" w:cs="Times New Roman" w:hint="eastAsia"/>
                <w:szCs w:val="24"/>
              </w:rPr>
              <w:t>）</w:t>
            </w:r>
            <w:r w:rsidRPr="00227923">
              <w:rPr>
                <w:rFonts w:asciiTheme="minorEastAsia" w:eastAsia="宋体" w:hAnsiTheme="minorEastAsia" w:cs="Times New Roman" w:hint="eastAsia"/>
                <w:szCs w:val="24"/>
              </w:rPr>
              <w:t>得</w:t>
            </w:r>
            <w:r w:rsidR="00EB2CCB" w:rsidRPr="00227923">
              <w:rPr>
                <w:rFonts w:asciiTheme="minorEastAsia" w:eastAsia="宋体" w:hAnsiTheme="minorEastAsia" w:cs="Times New Roman"/>
                <w:szCs w:val="24"/>
              </w:rPr>
              <w:t>1</w:t>
            </w:r>
            <w:r w:rsidRPr="00227923">
              <w:rPr>
                <w:rFonts w:asciiTheme="minorEastAsia" w:eastAsia="宋体" w:hAnsiTheme="minorEastAsia" w:cs="Times New Roman" w:hint="eastAsia"/>
                <w:szCs w:val="24"/>
              </w:rPr>
              <w:t>-</w:t>
            </w:r>
            <w:r w:rsidR="00EB2CCB" w:rsidRPr="00227923">
              <w:rPr>
                <w:rFonts w:asciiTheme="minorEastAsia" w:eastAsia="宋体" w:hAnsiTheme="minorEastAsia" w:cs="Times New Roman"/>
                <w:szCs w:val="24"/>
              </w:rPr>
              <w:t>5</w:t>
            </w:r>
            <w:r w:rsidRPr="00227923">
              <w:rPr>
                <w:rFonts w:asciiTheme="minorEastAsia" w:eastAsia="宋体" w:hAnsiTheme="minorEastAsia" w:cs="Times New Roman" w:hint="eastAsia"/>
                <w:szCs w:val="24"/>
              </w:rPr>
              <w:t>分。</w:t>
            </w:r>
          </w:p>
        </w:tc>
        <w:tc>
          <w:tcPr>
            <w:tcW w:w="371" w:type="pct"/>
            <w:vAlign w:val="center"/>
          </w:tcPr>
          <w:p w14:paraId="7ED6BFBB" w14:textId="4FE75F26" w:rsidR="0066449F" w:rsidRPr="00227923" w:rsidRDefault="008027D6" w:rsidP="002F1D3D">
            <w:pPr>
              <w:ind w:leftChars="-37" w:left="-78" w:rightChars="-35" w:right="-73"/>
              <w:jc w:val="center"/>
              <w:rPr>
                <w:rFonts w:ascii="宋体" w:eastAsia="宋体" w:hAnsi="宋体" w:cs="宋体"/>
                <w:b/>
                <w:sz w:val="24"/>
                <w:szCs w:val="24"/>
              </w:rPr>
            </w:pPr>
            <w:r w:rsidRPr="00227923">
              <w:rPr>
                <w:rFonts w:ascii="宋体" w:eastAsia="宋体" w:hAnsi="宋体" w:cs="宋体"/>
                <w:b/>
                <w:sz w:val="24"/>
                <w:szCs w:val="24"/>
              </w:rPr>
              <w:t>20</w:t>
            </w:r>
          </w:p>
        </w:tc>
        <w:tc>
          <w:tcPr>
            <w:tcW w:w="369" w:type="pct"/>
          </w:tcPr>
          <w:p w14:paraId="0F865668" w14:textId="77777777" w:rsidR="0066449F" w:rsidRPr="00227923" w:rsidRDefault="0066449F" w:rsidP="002F1D3D">
            <w:pPr>
              <w:ind w:leftChars="-37" w:left="-78" w:rightChars="-35" w:right="-73"/>
              <w:jc w:val="center"/>
              <w:rPr>
                <w:rFonts w:ascii="宋体" w:eastAsia="宋体" w:hAnsi="宋体" w:cs="宋体"/>
                <w:sz w:val="24"/>
                <w:szCs w:val="24"/>
              </w:rPr>
            </w:pPr>
          </w:p>
        </w:tc>
      </w:tr>
      <w:tr w:rsidR="00227923" w:rsidRPr="00227923" w14:paraId="2D2F0708" w14:textId="77777777" w:rsidTr="00620329">
        <w:trPr>
          <w:trHeight w:val="583"/>
          <w:jc w:val="center"/>
        </w:trPr>
        <w:tc>
          <w:tcPr>
            <w:tcW w:w="4260" w:type="pct"/>
            <w:gridSpan w:val="3"/>
          </w:tcPr>
          <w:p w14:paraId="0EFEBF53" w14:textId="3E3A4116" w:rsidR="00620329" w:rsidRPr="00227923" w:rsidRDefault="00620329" w:rsidP="00620329">
            <w:pPr>
              <w:ind w:rightChars="-35" w:right="-73" w:firstLineChars="1700" w:firstLine="4096"/>
              <w:rPr>
                <w:rFonts w:ascii="宋体" w:eastAsia="宋体" w:hAnsi="宋体" w:cs="宋体"/>
                <w:b/>
                <w:kern w:val="0"/>
                <w:szCs w:val="21"/>
              </w:rPr>
            </w:pPr>
            <w:r w:rsidRPr="00227923">
              <w:rPr>
                <w:rFonts w:ascii="宋体" w:eastAsia="宋体" w:hAnsi="宋体" w:cs="宋体"/>
                <w:b/>
                <w:sz w:val="24"/>
                <w:szCs w:val="24"/>
              </w:rPr>
              <w:t>合</w:t>
            </w:r>
            <w:r w:rsidRPr="00227923">
              <w:rPr>
                <w:rFonts w:ascii="宋体" w:eastAsia="宋体" w:hAnsi="宋体" w:cs="宋体" w:hint="eastAsia"/>
                <w:b/>
                <w:sz w:val="24"/>
                <w:szCs w:val="24"/>
              </w:rPr>
              <w:t xml:space="preserve"> </w:t>
            </w:r>
            <w:r w:rsidRPr="00227923">
              <w:rPr>
                <w:rFonts w:ascii="宋体" w:eastAsia="宋体" w:hAnsi="宋体" w:cs="宋体"/>
                <w:b/>
                <w:sz w:val="24"/>
                <w:szCs w:val="24"/>
              </w:rPr>
              <w:t>计</w:t>
            </w:r>
          </w:p>
        </w:tc>
        <w:tc>
          <w:tcPr>
            <w:tcW w:w="371" w:type="pct"/>
            <w:vAlign w:val="center"/>
          </w:tcPr>
          <w:p w14:paraId="5DFE80A2" w14:textId="1DE8E3B3" w:rsidR="00620329" w:rsidRPr="00227923" w:rsidRDefault="00620329" w:rsidP="002F1D3D">
            <w:pPr>
              <w:ind w:leftChars="-37" w:left="-78" w:rightChars="-35" w:right="-73"/>
              <w:jc w:val="center"/>
              <w:rPr>
                <w:rFonts w:ascii="宋体" w:eastAsia="宋体" w:hAnsi="宋体" w:cs="宋体"/>
                <w:b/>
                <w:sz w:val="24"/>
                <w:szCs w:val="24"/>
              </w:rPr>
            </w:pPr>
            <w:r w:rsidRPr="00227923">
              <w:rPr>
                <w:rFonts w:ascii="宋体" w:eastAsia="宋体" w:hAnsi="宋体" w:cs="宋体"/>
                <w:b/>
                <w:sz w:val="24"/>
                <w:szCs w:val="24"/>
              </w:rPr>
              <w:t>20</w:t>
            </w:r>
          </w:p>
        </w:tc>
        <w:tc>
          <w:tcPr>
            <w:tcW w:w="369" w:type="pct"/>
          </w:tcPr>
          <w:p w14:paraId="0799AA83" w14:textId="77777777" w:rsidR="00620329" w:rsidRPr="00227923" w:rsidRDefault="00620329" w:rsidP="002F1D3D">
            <w:pPr>
              <w:ind w:leftChars="-37" w:left="-78" w:rightChars="-35" w:right="-73"/>
              <w:jc w:val="center"/>
              <w:rPr>
                <w:rFonts w:ascii="宋体" w:eastAsia="宋体" w:hAnsi="宋体" w:cs="宋体"/>
                <w:sz w:val="24"/>
                <w:szCs w:val="24"/>
              </w:rPr>
            </w:pPr>
          </w:p>
        </w:tc>
      </w:tr>
    </w:tbl>
    <w:p w14:paraId="72265509" w14:textId="0BAD47B0" w:rsidR="00E24E2D" w:rsidRPr="00227923" w:rsidRDefault="00E24E2D" w:rsidP="000A71D3">
      <w:pPr>
        <w:snapToGrid w:val="0"/>
        <w:spacing w:line="560" w:lineRule="exact"/>
        <w:ind w:firstLineChars="200" w:firstLine="643"/>
        <w:rPr>
          <w:rFonts w:ascii="仿宋_GB2312" w:eastAsia="仿宋_GB2312"/>
          <w:b/>
          <w:sz w:val="32"/>
          <w:szCs w:val="32"/>
        </w:rPr>
      </w:pPr>
      <w:r w:rsidRPr="00227923">
        <w:rPr>
          <w:rFonts w:ascii="仿宋_GB2312" w:eastAsia="仿宋_GB2312"/>
          <w:b/>
          <w:sz w:val="32"/>
          <w:szCs w:val="32"/>
        </w:rPr>
        <w:t>4、综合评分的计算</w:t>
      </w:r>
      <w:r w:rsidR="00916399" w:rsidRPr="00227923">
        <w:rPr>
          <w:rFonts w:ascii="仿宋_GB2312" w:eastAsia="仿宋_GB2312" w:hint="eastAsia"/>
          <w:b/>
          <w:sz w:val="32"/>
          <w:szCs w:val="32"/>
        </w:rPr>
        <w:t>（</w:t>
      </w:r>
      <w:r w:rsidR="00B16EF1" w:rsidRPr="00227923">
        <w:rPr>
          <w:rFonts w:ascii="仿宋_GB2312" w:eastAsia="仿宋_GB2312"/>
          <w:b/>
          <w:sz w:val="32"/>
          <w:szCs w:val="32"/>
        </w:rPr>
        <w:t>40</w:t>
      </w:r>
      <w:r w:rsidR="00916399" w:rsidRPr="00227923">
        <w:rPr>
          <w:rFonts w:ascii="仿宋_GB2312" w:eastAsia="仿宋_GB2312" w:hint="eastAsia"/>
          <w:b/>
          <w:sz w:val="32"/>
          <w:szCs w:val="32"/>
        </w:rPr>
        <w:t>+</w:t>
      </w:r>
      <w:r w:rsidR="00B822F4" w:rsidRPr="00227923">
        <w:rPr>
          <w:rFonts w:ascii="仿宋_GB2312" w:eastAsia="仿宋_GB2312"/>
          <w:b/>
          <w:sz w:val="32"/>
          <w:szCs w:val="32"/>
        </w:rPr>
        <w:t>40</w:t>
      </w:r>
      <w:r w:rsidR="00916399" w:rsidRPr="00227923">
        <w:rPr>
          <w:rFonts w:ascii="仿宋_GB2312" w:eastAsia="仿宋_GB2312" w:hint="eastAsia"/>
          <w:b/>
          <w:sz w:val="32"/>
          <w:szCs w:val="32"/>
        </w:rPr>
        <w:t>+</w:t>
      </w:r>
      <w:r w:rsidR="006248A7" w:rsidRPr="00227923">
        <w:rPr>
          <w:rFonts w:ascii="仿宋_GB2312" w:eastAsia="仿宋_GB2312"/>
          <w:b/>
          <w:sz w:val="32"/>
          <w:szCs w:val="32"/>
        </w:rPr>
        <w:t>20</w:t>
      </w:r>
      <w:r w:rsidR="00916399" w:rsidRPr="00227923">
        <w:rPr>
          <w:rFonts w:ascii="仿宋_GB2312" w:eastAsia="仿宋_GB2312" w:hint="eastAsia"/>
          <w:b/>
          <w:sz w:val="32"/>
          <w:szCs w:val="32"/>
        </w:rPr>
        <w:t>=100）</w:t>
      </w:r>
    </w:p>
    <w:p w14:paraId="50E4C1C1" w14:textId="30635B12" w:rsidR="0090619F" w:rsidRPr="00227923" w:rsidRDefault="0090619F" w:rsidP="000A71D3">
      <w:pPr>
        <w:snapToGrid w:val="0"/>
        <w:spacing w:line="560" w:lineRule="exact"/>
        <w:ind w:firstLineChars="200" w:firstLine="643"/>
        <w:rPr>
          <w:rFonts w:ascii="仿宋_GB2312" w:eastAsia="仿宋_GB2312"/>
          <w:b/>
          <w:sz w:val="32"/>
          <w:szCs w:val="32"/>
        </w:rPr>
      </w:pPr>
      <w:r w:rsidRPr="00227923">
        <w:rPr>
          <w:rFonts w:ascii="仿宋_GB2312" w:eastAsia="仿宋_GB2312" w:hint="eastAsia"/>
          <w:b/>
          <w:sz w:val="32"/>
          <w:szCs w:val="32"/>
        </w:rPr>
        <w:t>综合评分=技术评分+商务评分+价格评分</w:t>
      </w:r>
    </w:p>
    <w:p w14:paraId="3D2185CB" w14:textId="127B47E1" w:rsidR="00EA7416" w:rsidRPr="00227923" w:rsidRDefault="0090619F" w:rsidP="00620329">
      <w:pPr>
        <w:spacing w:line="560" w:lineRule="exact"/>
        <w:ind w:firstLineChars="200" w:firstLine="640"/>
        <w:rPr>
          <w:rFonts w:ascii="仿宋" w:eastAsia="仿宋" w:hAnsi="仿宋" w:cs="Times New Roman"/>
          <w:sz w:val="32"/>
          <w:szCs w:val="32"/>
        </w:rPr>
      </w:pPr>
      <w:r w:rsidRPr="00227923">
        <w:rPr>
          <w:rFonts w:ascii="仿宋" w:eastAsia="仿宋" w:hAnsi="仿宋" w:cs="Times New Roman" w:hint="eastAsia"/>
          <w:sz w:val="32"/>
          <w:szCs w:val="32"/>
        </w:rPr>
        <w:t>各项得分按四舍五入原则精确到小数点后两位。将综合评分由高到低顺序排列，如果出现最高总得分相同的情况，以</w:t>
      </w:r>
      <w:r w:rsidR="00AB2BAF" w:rsidRPr="00227923">
        <w:rPr>
          <w:rFonts w:ascii="仿宋" w:eastAsia="仿宋" w:hAnsi="仿宋" w:cs="Times New Roman" w:hint="eastAsia"/>
          <w:sz w:val="32"/>
          <w:szCs w:val="32"/>
        </w:rPr>
        <w:t>商务评分</w:t>
      </w:r>
      <w:r w:rsidRPr="00227923">
        <w:rPr>
          <w:rFonts w:ascii="仿宋" w:eastAsia="仿宋" w:hAnsi="仿宋" w:cs="Times New Roman" w:hint="eastAsia"/>
          <w:sz w:val="32"/>
          <w:szCs w:val="32"/>
        </w:rPr>
        <w:t>较高的</w:t>
      </w:r>
      <w:r w:rsidR="004157F0"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作为项目的中选</w:t>
      </w:r>
      <w:r w:rsidR="004157F0" w:rsidRPr="00227923">
        <w:rPr>
          <w:rFonts w:ascii="仿宋" w:eastAsia="仿宋" w:hAnsi="仿宋" w:cs="Times New Roman" w:hint="eastAsia"/>
          <w:sz w:val="32"/>
          <w:szCs w:val="32"/>
        </w:rPr>
        <w:t>竞选人</w:t>
      </w:r>
      <w:r w:rsidRPr="00227923">
        <w:rPr>
          <w:rFonts w:ascii="仿宋" w:eastAsia="仿宋" w:hAnsi="仿宋" w:cs="Times New Roman" w:hint="eastAsia"/>
          <w:sz w:val="32"/>
          <w:szCs w:val="32"/>
        </w:rPr>
        <w:t>。</w:t>
      </w:r>
    </w:p>
    <w:p w14:paraId="5CBA5265" w14:textId="77777777" w:rsidR="005A241D" w:rsidRDefault="005A241D">
      <w:pPr>
        <w:widowControl/>
        <w:jc w:val="left"/>
        <w:rPr>
          <w:rFonts w:ascii="黑体" w:eastAsia="黑体" w:hAnsi="黑体"/>
          <w:b/>
          <w:sz w:val="44"/>
          <w:szCs w:val="44"/>
        </w:rPr>
      </w:pPr>
      <w:r>
        <w:rPr>
          <w:rFonts w:ascii="黑体" w:eastAsia="黑体" w:hAnsi="黑体"/>
          <w:b/>
          <w:sz w:val="44"/>
          <w:szCs w:val="44"/>
        </w:rPr>
        <w:br w:type="page"/>
      </w:r>
    </w:p>
    <w:p w14:paraId="738AB018" w14:textId="2E53B7AE" w:rsidR="00AD478D" w:rsidRPr="00227923" w:rsidRDefault="00AD478D" w:rsidP="00455F44">
      <w:pPr>
        <w:pStyle w:val="a4"/>
        <w:spacing w:line="360" w:lineRule="auto"/>
        <w:ind w:firstLineChars="421" w:firstLine="1860"/>
        <w:jc w:val="left"/>
        <w:rPr>
          <w:rFonts w:ascii="黑体" w:eastAsia="黑体" w:hAnsi="黑体"/>
          <w:b/>
          <w:sz w:val="44"/>
          <w:szCs w:val="44"/>
        </w:rPr>
      </w:pPr>
      <w:r w:rsidRPr="00227923">
        <w:rPr>
          <w:rFonts w:ascii="黑体" w:eastAsia="黑体" w:hAnsi="黑体" w:hint="eastAsia"/>
          <w:b/>
          <w:sz w:val="44"/>
          <w:szCs w:val="44"/>
        </w:rPr>
        <w:lastRenderedPageBreak/>
        <w:t>（五）提交资料</w:t>
      </w:r>
      <w:bookmarkStart w:id="13" w:name="一览表"/>
      <w:r w:rsidRPr="00227923">
        <w:rPr>
          <w:rFonts w:ascii="黑体" w:eastAsia="黑体" w:hAnsi="黑体" w:hint="eastAsia"/>
          <w:b/>
          <w:sz w:val="44"/>
          <w:szCs w:val="44"/>
        </w:rPr>
        <w:t>一览表</w:t>
      </w:r>
      <w:bookmarkEnd w:id="13"/>
    </w:p>
    <w:p w14:paraId="51A4629A" w14:textId="520852DB" w:rsidR="00AD478D" w:rsidRPr="00227923" w:rsidRDefault="004157F0" w:rsidP="00455F44">
      <w:pPr>
        <w:pStyle w:val="a4"/>
        <w:spacing w:line="360" w:lineRule="auto"/>
        <w:ind w:firstLineChars="225" w:firstLine="720"/>
        <w:jc w:val="left"/>
        <w:rPr>
          <w:rFonts w:ascii="仿宋_GB2312" w:eastAsia="仿宋_GB2312"/>
          <w:sz w:val="32"/>
          <w:szCs w:val="32"/>
        </w:rPr>
      </w:pPr>
      <w:r w:rsidRPr="00227923">
        <w:rPr>
          <w:rFonts w:ascii="仿宋_GB2312" w:eastAsia="仿宋_GB2312" w:hint="eastAsia"/>
          <w:sz w:val="32"/>
          <w:szCs w:val="32"/>
        </w:rPr>
        <w:t>竞选人</w:t>
      </w:r>
      <w:r w:rsidR="00AD478D" w:rsidRPr="00227923">
        <w:rPr>
          <w:rFonts w:ascii="仿宋_GB2312" w:eastAsia="仿宋_GB2312" w:hint="eastAsia"/>
          <w:sz w:val="32"/>
          <w:szCs w:val="32"/>
        </w:rPr>
        <w:t>提交的资料包括但不限于以下组成内容，请按顺序制作，本章有提供格式文件的请按格式要求提交。</w:t>
      </w:r>
    </w:p>
    <w:tbl>
      <w:tblPr>
        <w:tblW w:w="0" w:type="auto"/>
        <w:tblBorders>
          <w:top w:val="outset" w:sz="12" w:space="0" w:color="auto"/>
          <w:left w:val="outset" w:sz="12" w:space="0" w:color="auto"/>
          <w:bottom w:val="outset" w:sz="12" w:space="0" w:color="auto"/>
          <w:right w:val="outset" w:sz="12" w:space="0" w:color="auto"/>
          <w:insideH w:val="nil"/>
          <w:insideV w:val="nil"/>
        </w:tblBorders>
        <w:tblCellMar>
          <w:left w:w="0" w:type="dxa"/>
          <w:right w:w="0" w:type="dxa"/>
        </w:tblCellMar>
        <w:tblLook w:val="04A0" w:firstRow="1" w:lastRow="0" w:firstColumn="1" w:lastColumn="0" w:noHBand="0" w:noVBand="1"/>
      </w:tblPr>
      <w:tblGrid>
        <w:gridCol w:w="574"/>
        <w:gridCol w:w="7911"/>
        <w:gridCol w:w="1245"/>
      </w:tblGrid>
      <w:tr w:rsidR="00227923" w:rsidRPr="00227923" w14:paraId="144064E8" w14:textId="77777777" w:rsidTr="00015DF5">
        <w:trPr>
          <w:trHeight w:val="403"/>
        </w:trPr>
        <w:tc>
          <w:tcPr>
            <w:tcW w:w="574" w:type="dxa"/>
            <w:tcBorders>
              <w:top w:val="outset" w:sz="6" w:space="0" w:color="auto"/>
              <w:left w:val="outset" w:sz="6" w:space="0" w:color="auto"/>
              <w:bottom w:val="outset" w:sz="6" w:space="0" w:color="auto"/>
              <w:right w:val="outset" w:sz="6" w:space="0" w:color="auto"/>
            </w:tcBorders>
            <w:vAlign w:val="center"/>
          </w:tcPr>
          <w:p w14:paraId="2A679772" w14:textId="77777777" w:rsidR="00AD478D" w:rsidRPr="00227923" w:rsidRDefault="00AD478D">
            <w:pPr>
              <w:jc w:val="center"/>
              <w:rPr>
                <w:rFonts w:ascii="仿宋_GB2312" w:eastAsia="仿宋_GB2312" w:hAnsiTheme="minorEastAsia"/>
                <w:b/>
                <w:sz w:val="24"/>
                <w:szCs w:val="24"/>
              </w:rPr>
            </w:pPr>
            <w:r w:rsidRPr="00227923">
              <w:rPr>
                <w:rFonts w:ascii="仿宋_GB2312" w:eastAsia="仿宋_GB2312" w:hAnsiTheme="minorEastAsia" w:cs="宋体" w:hint="eastAsia"/>
                <w:b/>
                <w:sz w:val="24"/>
                <w:szCs w:val="24"/>
              </w:rPr>
              <w:t>序号</w:t>
            </w:r>
          </w:p>
        </w:tc>
        <w:tc>
          <w:tcPr>
            <w:tcW w:w="7911" w:type="dxa"/>
            <w:tcBorders>
              <w:top w:val="outset" w:sz="6" w:space="0" w:color="auto"/>
              <w:left w:val="outset" w:sz="6" w:space="0" w:color="auto"/>
              <w:bottom w:val="outset" w:sz="6" w:space="0" w:color="auto"/>
              <w:right w:val="outset" w:sz="6" w:space="0" w:color="auto"/>
            </w:tcBorders>
            <w:vAlign w:val="center"/>
          </w:tcPr>
          <w:p w14:paraId="6329C0A9" w14:textId="77777777" w:rsidR="00AD478D" w:rsidRPr="00227923" w:rsidRDefault="00AD478D">
            <w:pPr>
              <w:jc w:val="center"/>
              <w:rPr>
                <w:rFonts w:ascii="仿宋_GB2312" w:eastAsia="仿宋_GB2312" w:hAnsiTheme="minorEastAsia"/>
                <w:b/>
                <w:sz w:val="24"/>
                <w:szCs w:val="24"/>
              </w:rPr>
            </w:pPr>
            <w:r w:rsidRPr="00227923">
              <w:rPr>
                <w:rFonts w:ascii="仿宋_GB2312" w:eastAsia="仿宋_GB2312" w:hAnsiTheme="minorEastAsia" w:cs="宋体" w:hint="eastAsia"/>
                <w:b/>
                <w:sz w:val="24"/>
                <w:szCs w:val="24"/>
              </w:rPr>
              <w:t>内</w:t>
            </w:r>
            <w:r w:rsidRPr="00227923">
              <w:rPr>
                <w:rFonts w:ascii="仿宋_GB2312" w:eastAsia="仿宋_GB2312" w:hAnsiTheme="minorEastAsia" w:cs="宋体"/>
                <w:b/>
                <w:sz w:val="24"/>
                <w:szCs w:val="24"/>
              </w:rPr>
              <w:t xml:space="preserve">    </w:t>
            </w:r>
            <w:r w:rsidRPr="00227923">
              <w:rPr>
                <w:rFonts w:ascii="仿宋_GB2312" w:eastAsia="仿宋_GB2312" w:hAnsiTheme="minorEastAsia" w:cs="宋体" w:hint="eastAsia"/>
                <w:b/>
                <w:sz w:val="24"/>
                <w:szCs w:val="24"/>
              </w:rPr>
              <w:t>容</w:t>
            </w:r>
          </w:p>
        </w:tc>
        <w:tc>
          <w:tcPr>
            <w:tcW w:w="1245" w:type="dxa"/>
            <w:tcBorders>
              <w:top w:val="outset" w:sz="6" w:space="0" w:color="auto"/>
              <w:left w:val="outset" w:sz="6" w:space="0" w:color="auto"/>
              <w:bottom w:val="outset" w:sz="6" w:space="0" w:color="auto"/>
              <w:right w:val="outset" w:sz="6" w:space="0" w:color="auto"/>
            </w:tcBorders>
            <w:vAlign w:val="center"/>
          </w:tcPr>
          <w:p w14:paraId="53D101D7" w14:textId="77777777" w:rsidR="00AD478D" w:rsidRPr="00227923" w:rsidRDefault="00AD478D">
            <w:pPr>
              <w:jc w:val="center"/>
              <w:rPr>
                <w:rFonts w:ascii="仿宋_GB2312" w:eastAsia="仿宋_GB2312" w:hAnsiTheme="minorEastAsia"/>
                <w:b/>
                <w:sz w:val="24"/>
                <w:szCs w:val="24"/>
              </w:rPr>
            </w:pPr>
            <w:r w:rsidRPr="00227923">
              <w:rPr>
                <w:rFonts w:ascii="仿宋_GB2312" w:eastAsia="仿宋_GB2312" w:hAnsiTheme="minorEastAsia" w:cs="宋体" w:hint="eastAsia"/>
                <w:b/>
                <w:sz w:val="24"/>
                <w:szCs w:val="24"/>
              </w:rPr>
              <w:t>盖章要求</w:t>
            </w:r>
          </w:p>
        </w:tc>
      </w:tr>
      <w:tr w:rsidR="00227923" w:rsidRPr="00227923" w14:paraId="24A184D3" w14:textId="77777777" w:rsidTr="00015DF5">
        <w:trPr>
          <w:trHeight w:val="422"/>
        </w:trPr>
        <w:tc>
          <w:tcPr>
            <w:tcW w:w="574" w:type="dxa"/>
            <w:tcBorders>
              <w:top w:val="outset" w:sz="6" w:space="0" w:color="auto"/>
              <w:left w:val="outset" w:sz="6" w:space="0" w:color="auto"/>
              <w:bottom w:val="outset" w:sz="6" w:space="0" w:color="auto"/>
              <w:right w:val="outset" w:sz="6" w:space="0" w:color="auto"/>
            </w:tcBorders>
            <w:vAlign w:val="center"/>
          </w:tcPr>
          <w:p w14:paraId="056BDCEB" w14:textId="77777777" w:rsidR="00AD478D" w:rsidRPr="00227923" w:rsidRDefault="00AD478D">
            <w:pPr>
              <w:jc w:val="center"/>
              <w:rPr>
                <w:rFonts w:ascii="仿宋_GB2312" w:eastAsia="仿宋_GB2312" w:hAnsiTheme="minorEastAsia"/>
                <w:sz w:val="24"/>
                <w:szCs w:val="24"/>
              </w:rPr>
            </w:pPr>
            <w:r w:rsidRPr="00227923">
              <w:rPr>
                <w:rFonts w:ascii="仿宋_GB2312" w:eastAsia="仿宋_GB2312" w:hAnsiTheme="minorEastAsia" w:cs="宋体" w:hint="eastAsia"/>
                <w:sz w:val="24"/>
                <w:szCs w:val="24"/>
              </w:rPr>
              <w:t>1</w:t>
            </w:r>
          </w:p>
        </w:tc>
        <w:tc>
          <w:tcPr>
            <w:tcW w:w="7911" w:type="dxa"/>
            <w:tcBorders>
              <w:top w:val="outset" w:sz="6" w:space="0" w:color="auto"/>
              <w:left w:val="outset" w:sz="6" w:space="0" w:color="auto"/>
              <w:bottom w:val="outset" w:sz="6" w:space="0" w:color="auto"/>
              <w:right w:val="outset" w:sz="6" w:space="0" w:color="auto"/>
            </w:tcBorders>
            <w:vAlign w:val="center"/>
          </w:tcPr>
          <w:p w14:paraId="1606E589" w14:textId="77777777" w:rsidR="00AD478D" w:rsidRPr="00227923" w:rsidRDefault="00AD478D" w:rsidP="00455F44">
            <w:pPr>
              <w:rPr>
                <w:rFonts w:ascii="仿宋" w:eastAsia="仿宋" w:hAnsi="仿宋"/>
                <w:sz w:val="24"/>
                <w:szCs w:val="24"/>
              </w:rPr>
            </w:pPr>
            <w:r w:rsidRPr="00227923">
              <w:rPr>
                <w:rFonts w:ascii="仿宋" w:eastAsia="仿宋" w:hAnsi="仿宋" w:cs="宋体" w:hint="eastAsia"/>
                <w:sz w:val="24"/>
                <w:szCs w:val="24"/>
              </w:rPr>
              <w:t>★竞选承诺函（格式1）</w:t>
            </w:r>
          </w:p>
        </w:tc>
        <w:tc>
          <w:tcPr>
            <w:tcW w:w="1245" w:type="dxa"/>
            <w:tcBorders>
              <w:top w:val="outset" w:sz="6" w:space="0" w:color="auto"/>
              <w:left w:val="outset" w:sz="6" w:space="0" w:color="auto"/>
              <w:bottom w:val="outset" w:sz="6" w:space="0" w:color="auto"/>
              <w:right w:val="outset" w:sz="6" w:space="0" w:color="auto"/>
            </w:tcBorders>
            <w:vAlign w:val="center"/>
          </w:tcPr>
          <w:p w14:paraId="21A07B28" w14:textId="77777777" w:rsidR="00AD478D" w:rsidRPr="00227923" w:rsidRDefault="00AD478D">
            <w:pPr>
              <w:jc w:val="center"/>
              <w:rPr>
                <w:rFonts w:ascii="仿宋_GB2312" w:eastAsia="仿宋_GB2312" w:hAnsiTheme="minorEastAsia"/>
                <w:sz w:val="24"/>
                <w:szCs w:val="24"/>
              </w:rPr>
            </w:pPr>
            <w:r w:rsidRPr="00227923">
              <w:rPr>
                <w:rFonts w:ascii="仿宋_GB2312" w:eastAsia="仿宋_GB2312" w:hAnsiTheme="minorEastAsia" w:cs="宋体" w:hint="eastAsia"/>
                <w:sz w:val="24"/>
                <w:szCs w:val="24"/>
              </w:rPr>
              <w:t>加盖公章</w:t>
            </w:r>
          </w:p>
        </w:tc>
      </w:tr>
      <w:tr w:rsidR="00227923" w:rsidRPr="00227923" w14:paraId="307BC338" w14:textId="77777777" w:rsidTr="00015DF5">
        <w:trPr>
          <w:trHeight w:val="559"/>
        </w:trPr>
        <w:tc>
          <w:tcPr>
            <w:tcW w:w="574" w:type="dxa"/>
            <w:tcBorders>
              <w:top w:val="outset" w:sz="6" w:space="0" w:color="auto"/>
              <w:left w:val="outset" w:sz="6" w:space="0" w:color="auto"/>
              <w:bottom w:val="outset" w:sz="6" w:space="0" w:color="auto"/>
              <w:right w:val="outset" w:sz="6" w:space="0" w:color="auto"/>
            </w:tcBorders>
            <w:vAlign w:val="center"/>
          </w:tcPr>
          <w:p w14:paraId="0ADB5DE8" w14:textId="7A5FC1F7" w:rsidR="00006DAE" w:rsidRPr="00227923" w:rsidRDefault="00CE562D" w:rsidP="00D712E0">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2</w:t>
            </w:r>
          </w:p>
        </w:tc>
        <w:tc>
          <w:tcPr>
            <w:tcW w:w="7911" w:type="dxa"/>
            <w:tcBorders>
              <w:top w:val="outset" w:sz="6" w:space="0" w:color="auto"/>
              <w:left w:val="outset" w:sz="6" w:space="0" w:color="auto"/>
              <w:bottom w:val="outset" w:sz="6" w:space="0" w:color="auto"/>
              <w:right w:val="outset" w:sz="6" w:space="0" w:color="auto"/>
            </w:tcBorders>
            <w:vAlign w:val="center"/>
          </w:tcPr>
          <w:p w14:paraId="1CAE4FD2" w14:textId="3544C02B" w:rsidR="00006DAE" w:rsidRPr="00227923" w:rsidRDefault="00006DAE" w:rsidP="00D712E0">
            <w:pPr>
              <w:rPr>
                <w:rFonts w:ascii="仿宋" w:eastAsia="仿宋" w:hAnsi="仿宋" w:cs="宋体"/>
                <w:sz w:val="24"/>
                <w:szCs w:val="24"/>
              </w:rPr>
            </w:pPr>
            <w:r w:rsidRPr="00227923">
              <w:rPr>
                <w:rFonts w:ascii="仿宋" w:eastAsia="仿宋" w:hAnsi="仿宋" w:cs="宋体" w:hint="eastAsia"/>
                <w:sz w:val="24"/>
                <w:szCs w:val="24"/>
              </w:rPr>
              <w:t>★投资人资格声明函</w:t>
            </w:r>
            <w:r w:rsidR="00CE562D" w:rsidRPr="00227923">
              <w:rPr>
                <w:rFonts w:ascii="仿宋" w:eastAsia="仿宋" w:hAnsi="仿宋" w:cs="宋体" w:hint="eastAsia"/>
                <w:sz w:val="24"/>
                <w:szCs w:val="24"/>
              </w:rPr>
              <w:t>（格式2）</w:t>
            </w:r>
          </w:p>
        </w:tc>
        <w:tc>
          <w:tcPr>
            <w:tcW w:w="1245" w:type="dxa"/>
            <w:tcBorders>
              <w:top w:val="outset" w:sz="6" w:space="0" w:color="auto"/>
              <w:left w:val="outset" w:sz="6" w:space="0" w:color="auto"/>
              <w:bottom w:val="outset" w:sz="6" w:space="0" w:color="auto"/>
              <w:right w:val="outset" w:sz="6" w:space="0" w:color="auto"/>
            </w:tcBorders>
            <w:vAlign w:val="center"/>
          </w:tcPr>
          <w:p w14:paraId="6638EA27" w14:textId="1FE61FEB" w:rsidR="00006DAE" w:rsidRPr="00227923" w:rsidRDefault="00006DAE">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加盖公章</w:t>
            </w:r>
          </w:p>
        </w:tc>
      </w:tr>
      <w:tr w:rsidR="00227923" w:rsidRPr="00227923" w14:paraId="16898A0C" w14:textId="77777777" w:rsidTr="00015DF5">
        <w:trPr>
          <w:trHeight w:val="1958"/>
        </w:trPr>
        <w:tc>
          <w:tcPr>
            <w:tcW w:w="574" w:type="dxa"/>
            <w:tcBorders>
              <w:top w:val="outset" w:sz="6" w:space="0" w:color="auto"/>
              <w:left w:val="outset" w:sz="6" w:space="0" w:color="auto"/>
              <w:bottom w:val="outset" w:sz="6" w:space="0" w:color="auto"/>
              <w:right w:val="outset" w:sz="6" w:space="0" w:color="auto"/>
            </w:tcBorders>
            <w:vAlign w:val="center"/>
          </w:tcPr>
          <w:p w14:paraId="6A4D2922" w14:textId="2F7916FD" w:rsidR="00006DAE" w:rsidRPr="00227923" w:rsidRDefault="00CE562D">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3</w:t>
            </w:r>
          </w:p>
        </w:tc>
        <w:tc>
          <w:tcPr>
            <w:tcW w:w="7911" w:type="dxa"/>
            <w:tcBorders>
              <w:top w:val="outset" w:sz="6" w:space="0" w:color="auto"/>
              <w:left w:val="outset" w:sz="6" w:space="0" w:color="auto"/>
              <w:bottom w:val="outset" w:sz="6" w:space="0" w:color="auto"/>
              <w:right w:val="outset" w:sz="6" w:space="0" w:color="auto"/>
            </w:tcBorders>
            <w:vAlign w:val="center"/>
          </w:tcPr>
          <w:p w14:paraId="793FDDB1" w14:textId="245F8429" w:rsidR="00CE562D" w:rsidRPr="00227923" w:rsidRDefault="00006DAE" w:rsidP="00CE562D">
            <w:pPr>
              <w:rPr>
                <w:rFonts w:ascii="仿宋" w:eastAsia="仿宋" w:hAnsi="仿宋" w:cs="宋体"/>
                <w:sz w:val="24"/>
                <w:szCs w:val="24"/>
              </w:rPr>
            </w:pPr>
            <w:r w:rsidRPr="00227923">
              <w:rPr>
                <w:rFonts w:ascii="仿宋" w:eastAsia="仿宋" w:hAnsi="仿宋" w:cs="宋体" w:hint="eastAsia"/>
                <w:sz w:val="24"/>
                <w:szCs w:val="24"/>
              </w:rPr>
              <w:t>★</w:t>
            </w:r>
            <w:r w:rsidR="004157F0" w:rsidRPr="00227923">
              <w:rPr>
                <w:rFonts w:ascii="仿宋" w:eastAsia="仿宋" w:hAnsi="仿宋" w:cs="宋体" w:hint="eastAsia"/>
                <w:sz w:val="24"/>
                <w:szCs w:val="24"/>
              </w:rPr>
              <w:t>竞选人</w:t>
            </w:r>
            <w:r w:rsidR="00CE562D" w:rsidRPr="00227923">
              <w:rPr>
                <w:rFonts w:ascii="仿宋" w:eastAsia="仿宋" w:hAnsi="仿宋" w:cs="宋体" w:hint="eastAsia"/>
                <w:sz w:val="24"/>
                <w:szCs w:val="24"/>
              </w:rPr>
              <w:t>是中华人民共和国境内注册的专业健康体检中心或者具有独立体检中心的三级甲等综合性医院</w:t>
            </w:r>
          </w:p>
          <w:p w14:paraId="2228CE28" w14:textId="51C4F3D0" w:rsidR="00CE562D" w:rsidRPr="00227923" w:rsidRDefault="00CE562D" w:rsidP="00CE562D">
            <w:pPr>
              <w:rPr>
                <w:rFonts w:ascii="仿宋" w:eastAsia="仿宋" w:hAnsi="仿宋" w:cs="宋体"/>
                <w:sz w:val="24"/>
                <w:szCs w:val="24"/>
              </w:rPr>
            </w:pPr>
            <w:r w:rsidRPr="00227923">
              <w:rPr>
                <w:rFonts w:ascii="仿宋" w:eastAsia="仿宋" w:hAnsi="仿宋" w:cs="宋体" w:hint="eastAsia"/>
                <w:sz w:val="24"/>
                <w:szCs w:val="24"/>
              </w:rPr>
              <w:t>（提供以下相关证照之一的复印件）</w:t>
            </w:r>
          </w:p>
          <w:p w14:paraId="12799BF1" w14:textId="77777777" w:rsidR="00CE562D" w:rsidRPr="00227923" w:rsidRDefault="00CE562D" w:rsidP="00CE562D">
            <w:pPr>
              <w:rPr>
                <w:rFonts w:ascii="仿宋" w:eastAsia="仿宋" w:hAnsi="仿宋" w:cs="宋体"/>
                <w:sz w:val="24"/>
                <w:szCs w:val="24"/>
              </w:rPr>
            </w:pPr>
            <w:r w:rsidRPr="00227923">
              <w:rPr>
                <w:rFonts w:ascii="仿宋" w:eastAsia="仿宋" w:hAnsi="仿宋" w:cs="宋体" w:hint="eastAsia"/>
                <w:sz w:val="24"/>
                <w:szCs w:val="24"/>
              </w:rPr>
              <w:t>1)企业法人营业执照；</w:t>
            </w:r>
          </w:p>
          <w:p w14:paraId="5E6023FF" w14:textId="7F5DE23F" w:rsidR="00CE562D" w:rsidRPr="00227923" w:rsidRDefault="00CE562D" w:rsidP="00CE562D">
            <w:pPr>
              <w:rPr>
                <w:rFonts w:ascii="仿宋" w:eastAsia="仿宋" w:hAnsi="仿宋" w:cs="宋体"/>
                <w:sz w:val="24"/>
                <w:szCs w:val="24"/>
              </w:rPr>
            </w:pPr>
            <w:r w:rsidRPr="00227923">
              <w:rPr>
                <w:rFonts w:ascii="仿宋" w:eastAsia="仿宋" w:hAnsi="仿宋" w:cs="宋体" w:hint="eastAsia"/>
                <w:sz w:val="24"/>
                <w:szCs w:val="24"/>
              </w:rPr>
              <w:t>2)</w:t>
            </w:r>
            <w:r w:rsidR="00916399" w:rsidRPr="00227923">
              <w:rPr>
                <w:rFonts w:ascii="仿宋" w:eastAsia="仿宋" w:hAnsi="仿宋" w:cs="宋体"/>
                <w:sz w:val="24"/>
                <w:szCs w:val="24"/>
              </w:rPr>
              <w:t xml:space="preserve"> </w:t>
            </w:r>
            <w:r w:rsidR="00916399" w:rsidRPr="00227923">
              <w:rPr>
                <w:rFonts w:ascii="仿宋" w:eastAsia="仿宋" w:hAnsi="仿宋" w:cs="宋体" w:hint="eastAsia"/>
                <w:sz w:val="24"/>
                <w:szCs w:val="24"/>
              </w:rPr>
              <w:t>事业单位法人证书</w:t>
            </w:r>
            <w:r w:rsidRPr="00227923">
              <w:rPr>
                <w:rFonts w:ascii="仿宋" w:eastAsia="仿宋" w:hAnsi="仿宋" w:cs="宋体" w:hint="eastAsia"/>
                <w:sz w:val="24"/>
                <w:szCs w:val="24"/>
              </w:rPr>
              <w:t>；</w:t>
            </w:r>
          </w:p>
          <w:p w14:paraId="2D2FEB46" w14:textId="15B4212D" w:rsidR="00006DAE" w:rsidRPr="00227923" w:rsidRDefault="00916399">
            <w:pPr>
              <w:rPr>
                <w:rFonts w:ascii="仿宋" w:eastAsia="仿宋" w:hAnsi="仿宋" w:cs="宋体"/>
                <w:sz w:val="24"/>
                <w:szCs w:val="24"/>
              </w:rPr>
            </w:pPr>
            <w:r w:rsidRPr="00227923">
              <w:rPr>
                <w:rFonts w:ascii="仿宋" w:eastAsia="仿宋" w:hAnsi="仿宋" w:cs="宋体" w:hint="eastAsia"/>
                <w:sz w:val="24"/>
                <w:szCs w:val="24"/>
              </w:rPr>
              <w:t>3</w:t>
            </w:r>
            <w:r w:rsidR="00CE562D" w:rsidRPr="00227923">
              <w:rPr>
                <w:rFonts w:ascii="仿宋" w:eastAsia="仿宋" w:hAnsi="仿宋" w:cs="宋体" w:hint="eastAsia"/>
                <w:sz w:val="24"/>
                <w:szCs w:val="24"/>
              </w:rPr>
              <w:t>)居民身份证等</w:t>
            </w:r>
            <w:r w:rsidR="00EE0AEB" w:rsidRPr="00227923">
              <w:rPr>
                <w:rFonts w:ascii="仿宋" w:eastAsia="仿宋" w:hAnsi="仿宋" w:cs="宋体" w:hint="eastAsia"/>
                <w:sz w:val="24"/>
                <w:szCs w:val="24"/>
              </w:rPr>
              <w:t>。</w:t>
            </w:r>
          </w:p>
        </w:tc>
        <w:tc>
          <w:tcPr>
            <w:tcW w:w="1245" w:type="dxa"/>
            <w:tcBorders>
              <w:top w:val="outset" w:sz="6" w:space="0" w:color="auto"/>
              <w:left w:val="outset" w:sz="6" w:space="0" w:color="auto"/>
              <w:bottom w:val="outset" w:sz="6" w:space="0" w:color="auto"/>
              <w:right w:val="outset" w:sz="6" w:space="0" w:color="auto"/>
            </w:tcBorders>
            <w:vAlign w:val="center"/>
          </w:tcPr>
          <w:p w14:paraId="2261A1D1" w14:textId="48B426AB" w:rsidR="00006DAE" w:rsidRPr="00227923" w:rsidRDefault="00006DAE">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加盖公章</w:t>
            </w:r>
          </w:p>
        </w:tc>
      </w:tr>
      <w:tr w:rsidR="00227923" w:rsidRPr="00227923" w14:paraId="6FBCEE93" w14:textId="77777777" w:rsidTr="00015DF5">
        <w:trPr>
          <w:trHeight w:val="683"/>
        </w:trPr>
        <w:tc>
          <w:tcPr>
            <w:tcW w:w="574" w:type="dxa"/>
            <w:tcBorders>
              <w:top w:val="outset" w:sz="6" w:space="0" w:color="auto"/>
              <w:left w:val="outset" w:sz="6" w:space="0" w:color="auto"/>
              <w:bottom w:val="outset" w:sz="6" w:space="0" w:color="auto"/>
              <w:right w:val="outset" w:sz="6" w:space="0" w:color="auto"/>
            </w:tcBorders>
            <w:vAlign w:val="center"/>
          </w:tcPr>
          <w:p w14:paraId="0D9B6E77" w14:textId="17927A51" w:rsidR="000D4823" w:rsidRPr="00227923" w:rsidRDefault="00CE562D" w:rsidP="00D712E0">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4</w:t>
            </w:r>
          </w:p>
        </w:tc>
        <w:tc>
          <w:tcPr>
            <w:tcW w:w="7911" w:type="dxa"/>
            <w:tcBorders>
              <w:top w:val="outset" w:sz="6" w:space="0" w:color="auto"/>
              <w:left w:val="outset" w:sz="6" w:space="0" w:color="auto"/>
              <w:bottom w:val="outset" w:sz="6" w:space="0" w:color="auto"/>
              <w:right w:val="outset" w:sz="6" w:space="0" w:color="auto"/>
            </w:tcBorders>
            <w:vAlign w:val="center"/>
          </w:tcPr>
          <w:p w14:paraId="1EE992DD" w14:textId="4869C16F" w:rsidR="000D4823" w:rsidRPr="00227923" w:rsidRDefault="000D4823" w:rsidP="00D712E0">
            <w:pPr>
              <w:rPr>
                <w:rFonts w:ascii="仿宋" w:eastAsia="仿宋" w:hAnsi="仿宋" w:cs="宋体"/>
                <w:sz w:val="24"/>
                <w:szCs w:val="24"/>
              </w:rPr>
            </w:pPr>
            <w:r w:rsidRPr="00227923">
              <w:rPr>
                <w:rFonts w:ascii="仿宋" w:eastAsia="仿宋" w:hAnsi="仿宋" w:cs="宋体" w:hint="eastAsia"/>
                <w:sz w:val="24"/>
                <w:szCs w:val="24"/>
              </w:rPr>
              <w:t>★</w:t>
            </w:r>
            <w:r w:rsidRPr="00227923">
              <w:rPr>
                <w:rFonts w:ascii="仿宋" w:eastAsia="仿宋" w:hAnsi="仿宋" w:hint="eastAsia"/>
                <w:sz w:val="24"/>
                <w:szCs w:val="24"/>
              </w:rPr>
              <w:t>法定代表人证明及授权书</w:t>
            </w:r>
            <w:r w:rsidRPr="00227923">
              <w:rPr>
                <w:rFonts w:ascii="仿宋" w:eastAsia="仿宋" w:hAnsi="仿宋" w:cs="宋体" w:hint="eastAsia"/>
                <w:sz w:val="24"/>
                <w:szCs w:val="24"/>
              </w:rPr>
              <w:t>（格式3）</w:t>
            </w:r>
          </w:p>
        </w:tc>
        <w:tc>
          <w:tcPr>
            <w:tcW w:w="1245" w:type="dxa"/>
            <w:tcBorders>
              <w:top w:val="outset" w:sz="6" w:space="0" w:color="auto"/>
              <w:left w:val="outset" w:sz="6" w:space="0" w:color="auto"/>
              <w:bottom w:val="outset" w:sz="6" w:space="0" w:color="auto"/>
              <w:right w:val="outset" w:sz="6" w:space="0" w:color="auto"/>
            </w:tcBorders>
            <w:vAlign w:val="center"/>
          </w:tcPr>
          <w:p w14:paraId="01B3F4A4" w14:textId="1C2E87C8" w:rsidR="000D4823" w:rsidRPr="00227923" w:rsidRDefault="000D4823">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加盖公章</w:t>
            </w:r>
          </w:p>
        </w:tc>
      </w:tr>
      <w:tr w:rsidR="00227923" w:rsidRPr="00227923" w14:paraId="2176FC09" w14:textId="77777777" w:rsidTr="00015DF5">
        <w:trPr>
          <w:trHeight w:val="423"/>
        </w:trPr>
        <w:tc>
          <w:tcPr>
            <w:tcW w:w="574" w:type="dxa"/>
            <w:tcBorders>
              <w:top w:val="outset" w:sz="6" w:space="0" w:color="auto"/>
              <w:left w:val="outset" w:sz="6" w:space="0" w:color="auto"/>
              <w:bottom w:val="outset" w:sz="6" w:space="0" w:color="auto"/>
              <w:right w:val="outset" w:sz="6" w:space="0" w:color="auto"/>
            </w:tcBorders>
            <w:vAlign w:val="center"/>
          </w:tcPr>
          <w:p w14:paraId="582DA693" w14:textId="51B638F0" w:rsidR="00CE562D" w:rsidRPr="00227923" w:rsidRDefault="00CE562D" w:rsidP="00562B37">
            <w:pPr>
              <w:jc w:val="center"/>
              <w:rPr>
                <w:rFonts w:ascii="仿宋_GB2312" w:eastAsia="仿宋_GB2312" w:hAnsiTheme="minorEastAsia" w:cs="宋体"/>
                <w:sz w:val="24"/>
                <w:szCs w:val="24"/>
              </w:rPr>
            </w:pPr>
            <w:r w:rsidRPr="00227923">
              <w:rPr>
                <w:rFonts w:ascii="仿宋_GB2312" w:eastAsia="仿宋_GB2312" w:hAnsiTheme="minorEastAsia" w:cs="宋体"/>
                <w:sz w:val="24"/>
                <w:szCs w:val="24"/>
              </w:rPr>
              <w:t>5</w:t>
            </w:r>
          </w:p>
        </w:tc>
        <w:tc>
          <w:tcPr>
            <w:tcW w:w="7911" w:type="dxa"/>
            <w:tcBorders>
              <w:top w:val="outset" w:sz="6" w:space="0" w:color="auto"/>
              <w:left w:val="outset" w:sz="6" w:space="0" w:color="auto"/>
              <w:bottom w:val="outset" w:sz="6" w:space="0" w:color="auto"/>
              <w:right w:val="outset" w:sz="6" w:space="0" w:color="auto"/>
            </w:tcBorders>
            <w:vAlign w:val="center"/>
          </w:tcPr>
          <w:p w14:paraId="6A5C275F" w14:textId="224867B0" w:rsidR="00CE562D" w:rsidRPr="00227923" w:rsidRDefault="00CE562D">
            <w:pPr>
              <w:rPr>
                <w:rFonts w:ascii="仿宋" w:eastAsia="仿宋" w:hAnsi="仿宋"/>
                <w:sz w:val="24"/>
                <w:szCs w:val="24"/>
              </w:rPr>
            </w:pPr>
            <w:r w:rsidRPr="00227923">
              <w:rPr>
                <w:rFonts w:ascii="仿宋" w:eastAsia="仿宋" w:hAnsi="仿宋" w:cs="宋体" w:hint="eastAsia"/>
                <w:sz w:val="24"/>
                <w:szCs w:val="24"/>
              </w:rPr>
              <w:t>★报价文件格式（格式</w:t>
            </w:r>
            <w:r w:rsidRPr="00227923">
              <w:rPr>
                <w:rFonts w:ascii="仿宋" w:eastAsia="仿宋" w:hAnsi="仿宋" w:cs="宋体"/>
                <w:sz w:val="24"/>
                <w:szCs w:val="24"/>
              </w:rPr>
              <w:t>4）</w:t>
            </w:r>
          </w:p>
        </w:tc>
        <w:tc>
          <w:tcPr>
            <w:tcW w:w="1245" w:type="dxa"/>
            <w:tcBorders>
              <w:top w:val="outset" w:sz="6" w:space="0" w:color="auto"/>
              <w:left w:val="outset" w:sz="6" w:space="0" w:color="auto"/>
              <w:bottom w:val="outset" w:sz="6" w:space="0" w:color="auto"/>
              <w:right w:val="outset" w:sz="6" w:space="0" w:color="auto"/>
            </w:tcBorders>
            <w:vAlign w:val="center"/>
          </w:tcPr>
          <w:p w14:paraId="6C5F5CC6" w14:textId="66110D09" w:rsidR="00CE562D" w:rsidRPr="00227923" w:rsidRDefault="00CE562D">
            <w:pPr>
              <w:jc w:val="center"/>
              <w:rPr>
                <w:rFonts w:ascii="仿宋_GB2312" w:eastAsia="仿宋_GB2312" w:hAnsiTheme="minorEastAsia"/>
                <w:sz w:val="24"/>
                <w:szCs w:val="24"/>
              </w:rPr>
            </w:pPr>
            <w:r w:rsidRPr="00227923">
              <w:rPr>
                <w:rFonts w:ascii="仿宋_GB2312" w:eastAsia="仿宋_GB2312" w:hAnsiTheme="minorEastAsia" w:cs="宋体" w:hint="eastAsia"/>
                <w:sz w:val="24"/>
                <w:szCs w:val="24"/>
              </w:rPr>
              <w:t>加盖公章</w:t>
            </w:r>
          </w:p>
        </w:tc>
      </w:tr>
      <w:tr w:rsidR="00227923" w:rsidRPr="00227923" w14:paraId="735424A2" w14:textId="77777777" w:rsidTr="00015DF5">
        <w:trPr>
          <w:trHeight w:val="575"/>
        </w:trPr>
        <w:tc>
          <w:tcPr>
            <w:tcW w:w="574" w:type="dxa"/>
            <w:tcBorders>
              <w:top w:val="outset" w:sz="6" w:space="0" w:color="auto"/>
              <w:left w:val="outset" w:sz="6" w:space="0" w:color="auto"/>
              <w:bottom w:val="outset" w:sz="6" w:space="0" w:color="auto"/>
              <w:right w:val="outset" w:sz="6" w:space="0" w:color="auto"/>
            </w:tcBorders>
            <w:vAlign w:val="center"/>
          </w:tcPr>
          <w:p w14:paraId="60FE8A24" w14:textId="749D02BB" w:rsidR="00723A84" w:rsidRPr="00227923" w:rsidRDefault="00723A84" w:rsidP="00562B37">
            <w:pPr>
              <w:jc w:val="center"/>
              <w:rPr>
                <w:rFonts w:ascii="仿宋_GB2312" w:eastAsia="仿宋_GB2312" w:hAnsiTheme="minorEastAsia" w:cs="宋体"/>
                <w:sz w:val="24"/>
                <w:szCs w:val="24"/>
              </w:rPr>
            </w:pPr>
            <w:r w:rsidRPr="00227923">
              <w:rPr>
                <w:rFonts w:ascii="仿宋_GB2312" w:eastAsia="仿宋_GB2312" w:hAnsiTheme="minorEastAsia" w:cs="宋体"/>
                <w:sz w:val="24"/>
                <w:szCs w:val="24"/>
              </w:rPr>
              <w:t>6</w:t>
            </w:r>
          </w:p>
        </w:tc>
        <w:tc>
          <w:tcPr>
            <w:tcW w:w="7911" w:type="dxa"/>
            <w:tcBorders>
              <w:top w:val="outset" w:sz="6" w:space="0" w:color="auto"/>
              <w:left w:val="outset" w:sz="6" w:space="0" w:color="auto"/>
              <w:bottom w:val="outset" w:sz="6" w:space="0" w:color="auto"/>
              <w:right w:val="outset" w:sz="6" w:space="0" w:color="auto"/>
            </w:tcBorders>
            <w:vAlign w:val="center"/>
          </w:tcPr>
          <w:p w14:paraId="66CB1139" w14:textId="72C02C4B" w:rsidR="00723A84" w:rsidRPr="00227923" w:rsidRDefault="00723A84" w:rsidP="00562B37">
            <w:pPr>
              <w:rPr>
                <w:rFonts w:ascii="仿宋" w:eastAsia="仿宋" w:hAnsi="仿宋"/>
                <w:sz w:val="24"/>
                <w:szCs w:val="24"/>
              </w:rPr>
            </w:pPr>
            <w:r w:rsidRPr="00227923">
              <w:rPr>
                <w:rFonts w:ascii="仿宋" w:eastAsia="仿宋" w:hAnsi="仿宋" w:cs="宋体" w:hint="eastAsia"/>
                <w:sz w:val="24"/>
                <w:szCs w:val="24"/>
              </w:rPr>
              <w:t>★</w:t>
            </w:r>
            <w:r w:rsidRPr="00227923">
              <w:rPr>
                <w:rFonts w:ascii="仿宋" w:eastAsia="仿宋" w:hAnsi="仿宋" w:hint="eastAsia"/>
                <w:sz w:val="24"/>
                <w:szCs w:val="24"/>
              </w:rPr>
              <w:t>报价明细表</w:t>
            </w:r>
            <w:r w:rsidR="007C2790" w:rsidRPr="00227923">
              <w:rPr>
                <w:rFonts w:ascii="仿宋" w:eastAsia="仿宋" w:hAnsi="仿宋" w:hint="eastAsia"/>
                <w:sz w:val="24"/>
                <w:szCs w:val="24"/>
              </w:rPr>
              <w:t>（格式5）</w:t>
            </w:r>
          </w:p>
        </w:tc>
        <w:tc>
          <w:tcPr>
            <w:tcW w:w="1245" w:type="dxa"/>
            <w:tcBorders>
              <w:top w:val="outset" w:sz="6" w:space="0" w:color="auto"/>
              <w:left w:val="outset" w:sz="6" w:space="0" w:color="auto"/>
              <w:bottom w:val="outset" w:sz="6" w:space="0" w:color="auto"/>
              <w:right w:val="outset" w:sz="6" w:space="0" w:color="auto"/>
            </w:tcBorders>
          </w:tcPr>
          <w:p w14:paraId="736A62B0" w14:textId="77777777" w:rsidR="00723A84" w:rsidRPr="00227923" w:rsidRDefault="00723A84">
            <w:pPr>
              <w:jc w:val="center"/>
              <w:rPr>
                <w:rFonts w:ascii="仿宋_GB2312" w:eastAsia="仿宋_GB2312" w:hAnsiTheme="minorEastAsia" w:cs="宋体"/>
                <w:sz w:val="24"/>
                <w:szCs w:val="24"/>
              </w:rPr>
            </w:pPr>
          </w:p>
          <w:p w14:paraId="1760B032" w14:textId="0D9ABCB0" w:rsidR="00723A84" w:rsidRPr="00227923" w:rsidRDefault="00723A84">
            <w:pPr>
              <w:jc w:val="center"/>
              <w:rPr>
                <w:rFonts w:ascii="仿宋_GB2312" w:eastAsia="仿宋_GB2312" w:hAnsiTheme="minorEastAsia"/>
                <w:sz w:val="24"/>
                <w:szCs w:val="24"/>
              </w:rPr>
            </w:pPr>
            <w:r w:rsidRPr="00227923">
              <w:rPr>
                <w:rFonts w:ascii="仿宋_GB2312" w:eastAsia="仿宋_GB2312" w:hAnsiTheme="minorEastAsia" w:cs="宋体" w:hint="eastAsia"/>
                <w:sz w:val="24"/>
                <w:szCs w:val="24"/>
              </w:rPr>
              <w:t>加盖公章</w:t>
            </w:r>
          </w:p>
        </w:tc>
      </w:tr>
      <w:tr w:rsidR="00227923" w:rsidRPr="00227923" w14:paraId="3D348F03" w14:textId="77777777" w:rsidTr="00015DF5">
        <w:trPr>
          <w:trHeight w:val="717"/>
        </w:trPr>
        <w:tc>
          <w:tcPr>
            <w:tcW w:w="574" w:type="dxa"/>
            <w:tcBorders>
              <w:top w:val="outset" w:sz="6" w:space="0" w:color="auto"/>
              <w:left w:val="outset" w:sz="6" w:space="0" w:color="auto"/>
              <w:bottom w:val="outset" w:sz="6" w:space="0" w:color="auto"/>
              <w:right w:val="outset" w:sz="6" w:space="0" w:color="auto"/>
            </w:tcBorders>
            <w:vAlign w:val="center"/>
          </w:tcPr>
          <w:p w14:paraId="3581ADE6" w14:textId="6F6A78A6" w:rsidR="00015DF5" w:rsidRPr="00227923" w:rsidRDefault="00015DF5" w:rsidP="00015DF5">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7</w:t>
            </w:r>
          </w:p>
        </w:tc>
        <w:tc>
          <w:tcPr>
            <w:tcW w:w="7911" w:type="dxa"/>
            <w:tcBorders>
              <w:top w:val="outset" w:sz="6" w:space="0" w:color="auto"/>
              <w:left w:val="outset" w:sz="6" w:space="0" w:color="auto"/>
              <w:bottom w:val="outset" w:sz="6" w:space="0" w:color="auto"/>
              <w:right w:val="outset" w:sz="6" w:space="0" w:color="auto"/>
            </w:tcBorders>
            <w:vAlign w:val="center"/>
          </w:tcPr>
          <w:p w14:paraId="582DFAD1" w14:textId="5332B63D" w:rsidR="00015DF5" w:rsidRPr="00227923" w:rsidRDefault="00015DF5" w:rsidP="00015DF5">
            <w:pPr>
              <w:rPr>
                <w:rFonts w:ascii="仿宋" w:eastAsia="仿宋" w:hAnsi="仿宋"/>
                <w:sz w:val="24"/>
                <w:szCs w:val="24"/>
              </w:rPr>
            </w:pPr>
            <w:r w:rsidRPr="00227923">
              <w:rPr>
                <w:rFonts w:ascii="仿宋" w:eastAsia="仿宋" w:hAnsi="仿宋" w:cs="宋体" w:hint="eastAsia"/>
                <w:sz w:val="24"/>
                <w:szCs w:val="24"/>
              </w:rPr>
              <w:t>★</w:t>
            </w:r>
            <w:r w:rsidRPr="00227923">
              <w:rPr>
                <w:rFonts w:ascii="仿宋" w:eastAsia="仿宋" w:hAnsi="仿宋" w:cs="宋体"/>
                <w:sz w:val="24"/>
                <w:szCs w:val="24"/>
              </w:rPr>
              <w:t>2017年至今（以合同签订的时间为准）承担过同类型项目业绩</w:t>
            </w:r>
            <w:r w:rsidRPr="00227923">
              <w:rPr>
                <w:rFonts w:ascii="仿宋" w:eastAsia="仿宋" w:hAnsi="仿宋" w:hint="eastAsia"/>
                <w:sz w:val="24"/>
                <w:szCs w:val="24"/>
              </w:rPr>
              <w:t>（格式6）</w:t>
            </w:r>
          </w:p>
        </w:tc>
        <w:tc>
          <w:tcPr>
            <w:tcW w:w="1245" w:type="dxa"/>
            <w:tcBorders>
              <w:top w:val="outset" w:sz="6" w:space="0" w:color="auto"/>
              <w:left w:val="outset" w:sz="6" w:space="0" w:color="auto"/>
              <w:bottom w:val="outset" w:sz="6" w:space="0" w:color="auto"/>
              <w:right w:val="outset" w:sz="6" w:space="0" w:color="auto"/>
            </w:tcBorders>
          </w:tcPr>
          <w:p w14:paraId="5358E8D5" w14:textId="77777777" w:rsidR="00015DF5" w:rsidRPr="00227923" w:rsidRDefault="00015DF5" w:rsidP="00015DF5">
            <w:pPr>
              <w:jc w:val="center"/>
              <w:rPr>
                <w:rFonts w:ascii="仿宋_GB2312" w:eastAsia="仿宋_GB2312" w:hAnsiTheme="minorEastAsia" w:cs="宋体"/>
                <w:sz w:val="24"/>
                <w:szCs w:val="24"/>
              </w:rPr>
            </w:pPr>
          </w:p>
          <w:p w14:paraId="76FC040E" w14:textId="044558C0" w:rsidR="00015DF5" w:rsidRPr="00227923" w:rsidRDefault="00015DF5" w:rsidP="00015DF5">
            <w:pPr>
              <w:jc w:val="center"/>
              <w:rPr>
                <w:rFonts w:ascii="仿宋_GB2312" w:eastAsia="仿宋_GB2312" w:hAnsiTheme="minorEastAsia"/>
                <w:sz w:val="24"/>
                <w:szCs w:val="24"/>
              </w:rPr>
            </w:pPr>
            <w:r w:rsidRPr="00227923">
              <w:rPr>
                <w:rFonts w:ascii="仿宋_GB2312" w:eastAsia="仿宋_GB2312" w:hAnsiTheme="minorEastAsia" w:cs="宋体" w:hint="eastAsia"/>
                <w:sz w:val="24"/>
                <w:szCs w:val="24"/>
              </w:rPr>
              <w:t>加盖公章</w:t>
            </w:r>
          </w:p>
        </w:tc>
      </w:tr>
      <w:tr w:rsidR="00227923" w:rsidRPr="00227923" w14:paraId="794FBB0C" w14:textId="77777777" w:rsidTr="00015DF5">
        <w:trPr>
          <w:trHeight w:val="695"/>
        </w:trPr>
        <w:tc>
          <w:tcPr>
            <w:tcW w:w="574" w:type="dxa"/>
            <w:tcBorders>
              <w:top w:val="outset" w:sz="6" w:space="0" w:color="auto"/>
              <w:left w:val="outset" w:sz="6" w:space="0" w:color="auto"/>
              <w:bottom w:val="outset" w:sz="6" w:space="0" w:color="auto"/>
              <w:right w:val="outset" w:sz="6" w:space="0" w:color="auto"/>
            </w:tcBorders>
            <w:vAlign w:val="center"/>
          </w:tcPr>
          <w:p w14:paraId="5FEAF539" w14:textId="47C0F8D9" w:rsidR="00015DF5" w:rsidRPr="00227923" w:rsidRDefault="00015DF5" w:rsidP="00015DF5">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8</w:t>
            </w:r>
          </w:p>
        </w:tc>
        <w:tc>
          <w:tcPr>
            <w:tcW w:w="7911" w:type="dxa"/>
            <w:tcBorders>
              <w:top w:val="outset" w:sz="6" w:space="0" w:color="auto"/>
              <w:left w:val="outset" w:sz="6" w:space="0" w:color="auto"/>
              <w:bottom w:val="outset" w:sz="6" w:space="0" w:color="auto"/>
              <w:right w:val="outset" w:sz="6" w:space="0" w:color="auto"/>
            </w:tcBorders>
            <w:vAlign w:val="center"/>
          </w:tcPr>
          <w:p w14:paraId="53CE6B8A" w14:textId="410B7E52" w:rsidR="00015DF5" w:rsidRPr="00227923" w:rsidRDefault="00015DF5" w:rsidP="00015DF5">
            <w:pPr>
              <w:rPr>
                <w:rFonts w:ascii="仿宋" w:eastAsia="仿宋" w:hAnsi="仿宋" w:cs="宋体"/>
                <w:sz w:val="24"/>
                <w:szCs w:val="24"/>
              </w:rPr>
            </w:pPr>
            <w:r w:rsidRPr="00227923">
              <w:rPr>
                <w:rFonts w:ascii="仿宋" w:eastAsia="仿宋" w:hAnsi="仿宋" w:cs="宋体" w:hint="eastAsia"/>
                <w:sz w:val="24"/>
                <w:szCs w:val="24"/>
              </w:rPr>
              <w:t>★</w:t>
            </w:r>
            <w:r w:rsidRPr="00227923">
              <w:rPr>
                <w:rFonts w:ascii="仿宋" w:eastAsia="仿宋" w:hAnsi="仿宋" w:hint="eastAsia"/>
                <w:sz w:val="24"/>
                <w:szCs w:val="24"/>
              </w:rPr>
              <w:t>体检投入设备资源情况</w:t>
            </w:r>
            <w:r w:rsidR="002B2DA5" w:rsidRPr="00227923">
              <w:rPr>
                <w:rFonts w:ascii="仿宋" w:eastAsia="仿宋" w:hAnsi="仿宋" w:hint="eastAsia"/>
                <w:sz w:val="24"/>
                <w:szCs w:val="24"/>
              </w:rPr>
              <w:t>（表格及相关证明文件）</w:t>
            </w:r>
          </w:p>
        </w:tc>
        <w:tc>
          <w:tcPr>
            <w:tcW w:w="1245" w:type="dxa"/>
            <w:tcBorders>
              <w:top w:val="outset" w:sz="6" w:space="0" w:color="auto"/>
              <w:left w:val="outset" w:sz="6" w:space="0" w:color="auto"/>
              <w:bottom w:val="outset" w:sz="6" w:space="0" w:color="auto"/>
              <w:right w:val="outset" w:sz="6" w:space="0" w:color="auto"/>
            </w:tcBorders>
            <w:vAlign w:val="center"/>
          </w:tcPr>
          <w:p w14:paraId="31007330" w14:textId="1650D97D" w:rsidR="00015DF5" w:rsidRPr="00227923" w:rsidRDefault="00015DF5" w:rsidP="00015DF5">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加盖公章</w:t>
            </w:r>
          </w:p>
        </w:tc>
      </w:tr>
      <w:tr w:rsidR="00227923" w:rsidRPr="00227923" w14:paraId="58C7AFA2" w14:textId="77777777" w:rsidTr="00015DF5">
        <w:trPr>
          <w:trHeight w:val="615"/>
        </w:trPr>
        <w:tc>
          <w:tcPr>
            <w:tcW w:w="574" w:type="dxa"/>
            <w:tcBorders>
              <w:top w:val="outset" w:sz="6" w:space="0" w:color="auto"/>
              <w:left w:val="outset" w:sz="6" w:space="0" w:color="auto"/>
              <w:bottom w:val="outset" w:sz="6" w:space="0" w:color="auto"/>
              <w:right w:val="single" w:sz="4" w:space="0" w:color="auto"/>
            </w:tcBorders>
            <w:vAlign w:val="center"/>
          </w:tcPr>
          <w:p w14:paraId="1FBD17EF" w14:textId="77777777" w:rsidR="00015DF5" w:rsidRPr="00227923" w:rsidRDefault="00015DF5" w:rsidP="00015DF5">
            <w:pPr>
              <w:jc w:val="center"/>
              <w:rPr>
                <w:rFonts w:ascii="仿宋_GB2312" w:eastAsia="仿宋_GB2312" w:hAnsiTheme="minorEastAsia" w:cs="宋体"/>
                <w:sz w:val="24"/>
                <w:szCs w:val="24"/>
              </w:rPr>
            </w:pPr>
          </w:p>
          <w:p w14:paraId="3556A1EB" w14:textId="0BAC3C1C" w:rsidR="00015DF5" w:rsidRPr="00227923" w:rsidRDefault="00015DF5" w:rsidP="00015DF5">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9</w:t>
            </w:r>
          </w:p>
          <w:p w14:paraId="578E73FC" w14:textId="77777777" w:rsidR="00015DF5" w:rsidRPr="00227923" w:rsidRDefault="00015DF5" w:rsidP="00015DF5">
            <w:pPr>
              <w:jc w:val="center"/>
              <w:rPr>
                <w:rFonts w:ascii="仿宋_GB2312" w:eastAsia="仿宋_GB2312" w:hAnsiTheme="minorEastAsia" w:cs="宋体"/>
                <w:sz w:val="24"/>
                <w:szCs w:val="24"/>
              </w:rPr>
            </w:pPr>
          </w:p>
        </w:tc>
        <w:tc>
          <w:tcPr>
            <w:tcW w:w="7911" w:type="dxa"/>
            <w:tcBorders>
              <w:top w:val="outset" w:sz="6" w:space="0" w:color="auto"/>
              <w:left w:val="single" w:sz="4" w:space="0" w:color="auto"/>
              <w:bottom w:val="outset" w:sz="6" w:space="0" w:color="auto"/>
              <w:right w:val="single" w:sz="4" w:space="0" w:color="auto"/>
            </w:tcBorders>
            <w:vAlign w:val="center"/>
          </w:tcPr>
          <w:p w14:paraId="37C54D8A" w14:textId="399545FD" w:rsidR="00015DF5" w:rsidRPr="00227923" w:rsidRDefault="00015DF5" w:rsidP="00015DF5">
            <w:pPr>
              <w:rPr>
                <w:rFonts w:ascii="仿宋" w:eastAsia="仿宋" w:hAnsi="仿宋"/>
                <w:sz w:val="24"/>
                <w:szCs w:val="24"/>
              </w:rPr>
            </w:pPr>
            <w:r w:rsidRPr="00227923">
              <w:rPr>
                <w:rFonts w:ascii="仿宋" w:eastAsia="仿宋" w:hAnsi="仿宋" w:cs="宋体" w:hint="eastAsia"/>
                <w:sz w:val="24"/>
                <w:szCs w:val="24"/>
              </w:rPr>
              <w:t>★</w:t>
            </w:r>
            <w:r w:rsidRPr="00227923">
              <w:rPr>
                <w:rFonts w:ascii="仿宋" w:eastAsia="仿宋" w:hAnsi="仿宋" w:hint="eastAsia"/>
                <w:sz w:val="24"/>
                <w:szCs w:val="24"/>
              </w:rPr>
              <w:t>拟派本项目负责人及主要人员情况表（格式7）</w:t>
            </w:r>
          </w:p>
        </w:tc>
        <w:tc>
          <w:tcPr>
            <w:tcW w:w="1245" w:type="dxa"/>
            <w:tcBorders>
              <w:top w:val="outset" w:sz="6" w:space="0" w:color="auto"/>
              <w:left w:val="single" w:sz="4" w:space="0" w:color="auto"/>
              <w:bottom w:val="outset" w:sz="6" w:space="0" w:color="auto"/>
              <w:right w:val="outset" w:sz="6" w:space="0" w:color="auto"/>
            </w:tcBorders>
          </w:tcPr>
          <w:p w14:paraId="7391B62B" w14:textId="77777777" w:rsidR="00015DF5" w:rsidRPr="00227923" w:rsidRDefault="00015DF5" w:rsidP="00015DF5">
            <w:pPr>
              <w:jc w:val="center"/>
              <w:rPr>
                <w:rFonts w:ascii="仿宋_GB2312" w:eastAsia="仿宋_GB2312" w:hAnsiTheme="minorEastAsia" w:cs="宋体"/>
                <w:sz w:val="24"/>
                <w:szCs w:val="24"/>
              </w:rPr>
            </w:pPr>
          </w:p>
          <w:p w14:paraId="273C8BB0" w14:textId="5A50529A" w:rsidR="00015DF5" w:rsidRPr="00227923" w:rsidRDefault="00015DF5" w:rsidP="00015DF5">
            <w:pPr>
              <w:jc w:val="center"/>
              <w:rPr>
                <w:rFonts w:ascii="仿宋_GB2312" w:eastAsia="仿宋_GB2312" w:hAnsiTheme="minorEastAsia"/>
                <w:sz w:val="24"/>
                <w:szCs w:val="24"/>
              </w:rPr>
            </w:pPr>
            <w:r w:rsidRPr="00227923">
              <w:rPr>
                <w:rFonts w:ascii="仿宋_GB2312" w:eastAsia="仿宋_GB2312" w:hAnsiTheme="minorEastAsia" w:cs="宋体" w:hint="eastAsia"/>
                <w:sz w:val="24"/>
                <w:szCs w:val="24"/>
              </w:rPr>
              <w:t>加盖公章</w:t>
            </w:r>
          </w:p>
        </w:tc>
      </w:tr>
      <w:tr w:rsidR="00227923" w:rsidRPr="00227923" w14:paraId="72767703" w14:textId="77777777" w:rsidTr="00015DF5">
        <w:trPr>
          <w:trHeight w:val="629"/>
        </w:trPr>
        <w:tc>
          <w:tcPr>
            <w:tcW w:w="574" w:type="dxa"/>
            <w:tcBorders>
              <w:top w:val="outset" w:sz="6" w:space="0" w:color="auto"/>
              <w:left w:val="outset" w:sz="6" w:space="0" w:color="auto"/>
              <w:bottom w:val="outset" w:sz="6" w:space="0" w:color="auto"/>
              <w:right w:val="outset" w:sz="6" w:space="0" w:color="auto"/>
            </w:tcBorders>
            <w:vAlign w:val="center"/>
          </w:tcPr>
          <w:p w14:paraId="7FA9CBBD" w14:textId="7C197843" w:rsidR="00015DF5" w:rsidRPr="00227923" w:rsidRDefault="00015DF5" w:rsidP="00015DF5">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10</w:t>
            </w:r>
          </w:p>
        </w:tc>
        <w:tc>
          <w:tcPr>
            <w:tcW w:w="7911" w:type="dxa"/>
            <w:tcBorders>
              <w:top w:val="outset" w:sz="6" w:space="0" w:color="auto"/>
              <w:left w:val="outset" w:sz="6" w:space="0" w:color="auto"/>
              <w:bottom w:val="outset" w:sz="6" w:space="0" w:color="auto"/>
              <w:right w:val="outset" w:sz="6" w:space="0" w:color="auto"/>
            </w:tcBorders>
            <w:vAlign w:val="center"/>
          </w:tcPr>
          <w:p w14:paraId="2FFA1576" w14:textId="2EAACAA3" w:rsidR="00015DF5" w:rsidRPr="00227923" w:rsidRDefault="00015DF5" w:rsidP="00015DF5">
            <w:pPr>
              <w:rPr>
                <w:rFonts w:ascii="仿宋" w:eastAsia="仿宋" w:hAnsi="仿宋"/>
                <w:sz w:val="24"/>
                <w:szCs w:val="24"/>
              </w:rPr>
            </w:pPr>
            <w:r w:rsidRPr="00227923">
              <w:rPr>
                <w:rFonts w:ascii="仿宋" w:eastAsia="仿宋" w:hAnsi="仿宋" w:cs="宋体" w:hint="eastAsia"/>
                <w:sz w:val="24"/>
                <w:szCs w:val="24"/>
              </w:rPr>
              <w:t>★</w:t>
            </w:r>
            <w:r w:rsidRPr="00227923">
              <w:rPr>
                <w:rFonts w:ascii="仿宋" w:eastAsia="仿宋" w:hAnsi="仿宋" w:hint="eastAsia"/>
                <w:sz w:val="24"/>
                <w:szCs w:val="24"/>
              </w:rPr>
              <w:t>证书、</w:t>
            </w:r>
            <w:r w:rsidRPr="00227923">
              <w:rPr>
                <w:rFonts w:ascii="仿宋" w:eastAsia="仿宋" w:hAnsi="仿宋" w:cs="宋体" w:hint="eastAsia"/>
                <w:sz w:val="24"/>
                <w:szCs w:val="24"/>
              </w:rPr>
              <w:t>荣誉奖项及资质证明</w:t>
            </w:r>
            <w:r w:rsidRPr="00227923">
              <w:rPr>
                <w:rFonts w:ascii="仿宋" w:eastAsia="仿宋" w:hAnsi="仿宋" w:hint="eastAsia"/>
                <w:sz w:val="24"/>
                <w:szCs w:val="24"/>
              </w:rPr>
              <w:t>（含该表备注要求的资料）</w:t>
            </w:r>
          </w:p>
        </w:tc>
        <w:tc>
          <w:tcPr>
            <w:tcW w:w="1245" w:type="dxa"/>
            <w:tcBorders>
              <w:top w:val="outset" w:sz="6" w:space="0" w:color="auto"/>
              <w:left w:val="outset" w:sz="6" w:space="0" w:color="auto"/>
              <w:bottom w:val="outset" w:sz="6" w:space="0" w:color="auto"/>
              <w:right w:val="outset" w:sz="6" w:space="0" w:color="auto"/>
            </w:tcBorders>
          </w:tcPr>
          <w:p w14:paraId="380682A3" w14:textId="77777777" w:rsidR="00015DF5" w:rsidRPr="00227923" w:rsidRDefault="00015DF5" w:rsidP="00015DF5">
            <w:pPr>
              <w:jc w:val="center"/>
              <w:rPr>
                <w:rFonts w:ascii="仿宋_GB2312" w:eastAsia="仿宋_GB2312" w:hAnsiTheme="minorEastAsia" w:cs="宋体"/>
                <w:sz w:val="24"/>
                <w:szCs w:val="24"/>
              </w:rPr>
            </w:pPr>
          </w:p>
          <w:p w14:paraId="281616D3" w14:textId="567DD348" w:rsidR="00015DF5" w:rsidRPr="00227923" w:rsidRDefault="00015DF5" w:rsidP="00015DF5">
            <w:pPr>
              <w:jc w:val="center"/>
              <w:rPr>
                <w:rFonts w:asciiTheme="minorEastAsia" w:hAnsiTheme="minorEastAsia"/>
                <w:sz w:val="24"/>
                <w:szCs w:val="24"/>
              </w:rPr>
            </w:pPr>
            <w:r w:rsidRPr="00227923">
              <w:rPr>
                <w:rFonts w:ascii="仿宋_GB2312" w:eastAsia="仿宋_GB2312" w:hAnsiTheme="minorEastAsia" w:cs="宋体" w:hint="eastAsia"/>
                <w:sz w:val="24"/>
                <w:szCs w:val="24"/>
              </w:rPr>
              <w:t>加盖公章</w:t>
            </w:r>
          </w:p>
        </w:tc>
      </w:tr>
      <w:tr w:rsidR="00227923" w:rsidRPr="00227923" w14:paraId="2560120F" w14:textId="77777777" w:rsidTr="00015DF5">
        <w:trPr>
          <w:trHeight w:val="664"/>
        </w:trPr>
        <w:tc>
          <w:tcPr>
            <w:tcW w:w="574" w:type="dxa"/>
            <w:tcBorders>
              <w:top w:val="outset" w:sz="6" w:space="0" w:color="auto"/>
              <w:left w:val="outset" w:sz="6" w:space="0" w:color="auto"/>
              <w:bottom w:val="outset" w:sz="6" w:space="0" w:color="auto"/>
              <w:right w:val="outset" w:sz="6" w:space="0" w:color="auto"/>
            </w:tcBorders>
            <w:vAlign w:val="center"/>
          </w:tcPr>
          <w:p w14:paraId="56868C14" w14:textId="6F3817EA" w:rsidR="00015DF5" w:rsidRPr="00227923" w:rsidRDefault="00015DF5" w:rsidP="00015DF5">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11</w:t>
            </w:r>
          </w:p>
        </w:tc>
        <w:tc>
          <w:tcPr>
            <w:tcW w:w="7911" w:type="dxa"/>
            <w:tcBorders>
              <w:top w:val="outset" w:sz="6" w:space="0" w:color="auto"/>
              <w:left w:val="outset" w:sz="6" w:space="0" w:color="auto"/>
              <w:bottom w:val="outset" w:sz="6" w:space="0" w:color="auto"/>
              <w:right w:val="outset" w:sz="6" w:space="0" w:color="auto"/>
            </w:tcBorders>
            <w:vAlign w:val="center"/>
          </w:tcPr>
          <w:p w14:paraId="02B8D088" w14:textId="2968886E" w:rsidR="00015DF5" w:rsidRPr="00227923" w:rsidRDefault="00015DF5" w:rsidP="00015DF5">
            <w:pPr>
              <w:rPr>
                <w:rFonts w:ascii="仿宋" w:eastAsia="仿宋" w:hAnsi="仿宋"/>
                <w:sz w:val="24"/>
                <w:szCs w:val="24"/>
              </w:rPr>
            </w:pPr>
            <w:r w:rsidRPr="00227923">
              <w:rPr>
                <w:rFonts w:ascii="仿宋" w:eastAsia="仿宋" w:hAnsi="仿宋" w:cs="宋体" w:hint="eastAsia"/>
                <w:sz w:val="24"/>
                <w:szCs w:val="24"/>
              </w:rPr>
              <w:t>★体检场地的营业执照、房产证明或租赁合同等证明文件（</w:t>
            </w:r>
            <w:r w:rsidR="004F61D9" w:rsidRPr="00227923">
              <w:rPr>
                <w:rFonts w:ascii="仿宋" w:eastAsia="仿宋" w:hAnsi="仿宋" w:cs="宋体" w:hint="eastAsia"/>
                <w:sz w:val="24"/>
                <w:szCs w:val="24"/>
              </w:rPr>
              <w:t>如</w:t>
            </w:r>
            <w:r w:rsidRPr="00227923">
              <w:rPr>
                <w:rFonts w:ascii="仿宋" w:eastAsia="仿宋" w:hAnsi="仿宋" w:cs="宋体" w:hint="eastAsia"/>
                <w:sz w:val="24"/>
                <w:szCs w:val="24"/>
              </w:rPr>
              <w:t>上门体检不需要提供）</w:t>
            </w:r>
          </w:p>
        </w:tc>
        <w:tc>
          <w:tcPr>
            <w:tcW w:w="1245" w:type="dxa"/>
            <w:tcBorders>
              <w:top w:val="outset" w:sz="6" w:space="0" w:color="auto"/>
              <w:left w:val="outset" w:sz="6" w:space="0" w:color="auto"/>
              <w:bottom w:val="outset" w:sz="6" w:space="0" w:color="auto"/>
              <w:right w:val="outset" w:sz="6" w:space="0" w:color="auto"/>
            </w:tcBorders>
          </w:tcPr>
          <w:p w14:paraId="2D80E745" w14:textId="77777777" w:rsidR="00015DF5" w:rsidRPr="00227923" w:rsidRDefault="00015DF5" w:rsidP="00015DF5">
            <w:pPr>
              <w:ind w:firstLineChars="100" w:firstLine="240"/>
              <w:jc w:val="center"/>
              <w:rPr>
                <w:rFonts w:ascii="仿宋_GB2312" w:eastAsia="仿宋_GB2312" w:hAnsiTheme="minorEastAsia" w:cs="宋体"/>
                <w:sz w:val="24"/>
                <w:szCs w:val="24"/>
              </w:rPr>
            </w:pPr>
          </w:p>
          <w:p w14:paraId="0724AF27" w14:textId="3803D6DA" w:rsidR="00015DF5" w:rsidRPr="00227923" w:rsidRDefault="00015DF5" w:rsidP="00015DF5">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加盖公章</w:t>
            </w:r>
          </w:p>
        </w:tc>
      </w:tr>
      <w:tr w:rsidR="00227923" w:rsidRPr="00227923" w14:paraId="5F01229A" w14:textId="77777777" w:rsidTr="00015DF5">
        <w:trPr>
          <w:trHeight w:val="633"/>
        </w:trPr>
        <w:tc>
          <w:tcPr>
            <w:tcW w:w="574" w:type="dxa"/>
            <w:tcBorders>
              <w:top w:val="outset" w:sz="6" w:space="0" w:color="auto"/>
              <w:left w:val="outset" w:sz="6" w:space="0" w:color="auto"/>
              <w:bottom w:val="outset" w:sz="6" w:space="0" w:color="auto"/>
              <w:right w:val="outset" w:sz="6" w:space="0" w:color="auto"/>
            </w:tcBorders>
            <w:vAlign w:val="center"/>
          </w:tcPr>
          <w:p w14:paraId="4192D00B" w14:textId="01BA54F1" w:rsidR="00015DF5" w:rsidRPr="00227923" w:rsidRDefault="00015DF5" w:rsidP="00015DF5">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12</w:t>
            </w:r>
          </w:p>
        </w:tc>
        <w:tc>
          <w:tcPr>
            <w:tcW w:w="7911" w:type="dxa"/>
            <w:tcBorders>
              <w:top w:val="outset" w:sz="6" w:space="0" w:color="auto"/>
              <w:left w:val="outset" w:sz="6" w:space="0" w:color="auto"/>
              <w:bottom w:val="outset" w:sz="6" w:space="0" w:color="auto"/>
              <w:right w:val="outset" w:sz="6" w:space="0" w:color="auto"/>
            </w:tcBorders>
            <w:vAlign w:val="center"/>
          </w:tcPr>
          <w:p w14:paraId="38441634" w14:textId="22AD596F" w:rsidR="00015DF5" w:rsidRPr="00227923" w:rsidRDefault="00015DF5" w:rsidP="00015DF5">
            <w:pPr>
              <w:rPr>
                <w:rFonts w:ascii="仿宋" w:eastAsia="仿宋" w:hAnsi="仿宋"/>
                <w:sz w:val="24"/>
                <w:szCs w:val="24"/>
              </w:rPr>
            </w:pPr>
            <w:r w:rsidRPr="00227923">
              <w:rPr>
                <w:rFonts w:ascii="仿宋" w:eastAsia="仿宋" w:hAnsi="仿宋" w:cs="宋体" w:hint="eastAsia"/>
                <w:sz w:val="24"/>
                <w:szCs w:val="24"/>
              </w:rPr>
              <w:t>★</w:t>
            </w:r>
            <w:r w:rsidRPr="00227923">
              <w:rPr>
                <w:rFonts w:ascii="仿宋" w:eastAsia="仿宋" w:hAnsi="仿宋" w:hint="eastAsia"/>
                <w:sz w:val="24"/>
                <w:szCs w:val="24"/>
              </w:rPr>
              <w:t>提供近三年公司经营和信誉方面的证明材料</w:t>
            </w:r>
          </w:p>
        </w:tc>
        <w:tc>
          <w:tcPr>
            <w:tcW w:w="1245" w:type="dxa"/>
            <w:tcBorders>
              <w:top w:val="outset" w:sz="6" w:space="0" w:color="auto"/>
              <w:left w:val="outset" w:sz="6" w:space="0" w:color="auto"/>
              <w:bottom w:val="outset" w:sz="6" w:space="0" w:color="auto"/>
              <w:right w:val="outset" w:sz="6" w:space="0" w:color="auto"/>
            </w:tcBorders>
          </w:tcPr>
          <w:p w14:paraId="6CCE7A28" w14:textId="77777777" w:rsidR="00015DF5" w:rsidRPr="00227923" w:rsidRDefault="00015DF5" w:rsidP="00015DF5">
            <w:pPr>
              <w:jc w:val="center"/>
              <w:rPr>
                <w:rFonts w:ascii="仿宋_GB2312" w:eastAsia="仿宋_GB2312" w:hAnsiTheme="minorEastAsia" w:cs="宋体"/>
                <w:sz w:val="24"/>
                <w:szCs w:val="24"/>
              </w:rPr>
            </w:pPr>
          </w:p>
          <w:p w14:paraId="2714AB6C" w14:textId="341F5C3B" w:rsidR="00015DF5" w:rsidRPr="00227923" w:rsidRDefault="00015DF5" w:rsidP="00015DF5">
            <w:pPr>
              <w:jc w:val="center"/>
              <w:rPr>
                <w:rFonts w:asciiTheme="minorEastAsia" w:hAnsiTheme="minorEastAsia"/>
                <w:sz w:val="24"/>
                <w:szCs w:val="24"/>
              </w:rPr>
            </w:pPr>
            <w:r w:rsidRPr="00227923">
              <w:rPr>
                <w:rFonts w:ascii="仿宋_GB2312" w:eastAsia="仿宋_GB2312" w:hAnsiTheme="minorEastAsia" w:cs="宋体" w:hint="eastAsia"/>
                <w:sz w:val="24"/>
                <w:szCs w:val="24"/>
              </w:rPr>
              <w:t>加盖公章</w:t>
            </w:r>
          </w:p>
        </w:tc>
      </w:tr>
      <w:tr w:rsidR="00227923" w:rsidRPr="00227923" w14:paraId="51D226DA" w14:textId="77777777" w:rsidTr="00015DF5">
        <w:trPr>
          <w:trHeight w:val="533"/>
        </w:trPr>
        <w:tc>
          <w:tcPr>
            <w:tcW w:w="574" w:type="dxa"/>
            <w:tcBorders>
              <w:top w:val="outset" w:sz="6" w:space="0" w:color="auto"/>
              <w:left w:val="outset" w:sz="6" w:space="0" w:color="auto"/>
              <w:bottom w:val="outset" w:sz="6" w:space="0" w:color="auto"/>
              <w:right w:val="outset" w:sz="6" w:space="0" w:color="auto"/>
            </w:tcBorders>
            <w:vAlign w:val="center"/>
          </w:tcPr>
          <w:p w14:paraId="0F5B9121" w14:textId="520BA01F" w:rsidR="00015DF5" w:rsidRPr="00227923" w:rsidRDefault="00015DF5" w:rsidP="00015DF5">
            <w:pPr>
              <w:jc w:val="center"/>
              <w:rPr>
                <w:rFonts w:ascii="仿宋_GB2312" w:eastAsia="仿宋_GB2312" w:hAnsiTheme="minorEastAsia" w:cs="宋体"/>
                <w:sz w:val="24"/>
                <w:szCs w:val="24"/>
              </w:rPr>
            </w:pPr>
            <w:r w:rsidRPr="00227923">
              <w:rPr>
                <w:rFonts w:ascii="仿宋_GB2312" w:eastAsia="仿宋_GB2312" w:hAnsiTheme="minorEastAsia" w:cs="宋体" w:hint="eastAsia"/>
                <w:sz w:val="24"/>
                <w:szCs w:val="24"/>
              </w:rPr>
              <w:t>13</w:t>
            </w:r>
          </w:p>
        </w:tc>
        <w:tc>
          <w:tcPr>
            <w:tcW w:w="7911" w:type="dxa"/>
            <w:tcBorders>
              <w:top w:val="outset" w:sz="6" w:space="0" w:color="auto"/>
              <w:left w:val="outset" w:sz="6" w:space="0" w:color="auto"/>
              <w:bottom w:val="outset" w:sz="6" w:space="0" w:color="auto"/>
              <w:right w:val="outset" w:sz="6" w:space="0" w:color="auto"/>
            </w:tcBorders>
            <w:vAlign w:val="center"/>
          </w:tcPr>
          <w:p w14:paraId="46DB48A6" w14:textId="0A9F3184" w:rsidR="00015DF5" w:rsidRPr="00227923" w:rsidRDefault="00015DF5" w:rsidP="00015DF5">
            <w:pPr>
              <w:rPr>
                <w:rFonts w:ascii="仿宋" w:eastAsia="仿宋" w:hAnsi="仿宋"/>
                <w:sz w:val="24"/>
                <w:szCs w:val="24"/>
              </w:rPr>
            </w:pPr>
            <w:r w:rsidRPr="00227923">
              <w:rPr>
                <w:rFonts w:ascii="仿宋" w:eastAsia="仿宋" w:hAnsi="仿宋" w:hint="eastAsia"/>
                <w:sz w:val="24"/>
                <w:szCs w:val="24"/>
              </w:rPr>
              <w:t>体检结果跟踪服务</w:t>
            </w:r>
          </w:p>
        </w:tc>
        <w:tc>
          <w:tcPr>
            <w:tcW w:w="1245" w:type="dxa"/>
            <w:tcBorders>
              <w:top w:val="outset" w:sz="6" w:space="0" w:color="auto"/>
              <w:left w:val="outset" w:sz="6" w:space="0" w:color="auto"/>
              <w:bottom w:val="outset" w:sz="6" w:space="0" w:color="auto"/>
              <w:right w:val="outset" w:sz="6" w:space="0" w:color="auto"/>
            </w:tcBorders>
            <w:vAlign w:val="center"/>
          </w:tcPr>
          <w:p w14:paraId="657EF036" w14:textId="081DF938" w:rsidR="00015DF5" w:rsidRPr="00227923" w:rsidRDefault="00015DF5" w:rsidP="00015DF5">
            <w:pPr>
              <w:jc w:val="center"/>
              <w:rPr>
                <w:rFonts w:asciiTheme="minorEastAsia" w:hAnsiTheme="minorEastAsia"/>
                <w:sz w:val="24"/>
                <w:szCs w:val="24"/>
              </w:rPr>
            </w:pPr>
            <w:r w:rsidRPr="00227923">
              <w:rPr>
                <w:rFonts w:ascii="仿宋_GB2312" w:eastAsia="仿宋_GB2312" w:hAnsiTheme="minorEastAsia" w:cs="宋体" w:hint="eastAsia"/>
                <w:sz w:val="24"/>
                <w:szCs w:val="24"/>
              </w:rPr>
              <w:t>加盖公章</w:t>
            </w:r>
          </w:p>
        </w:tc>
      </w:tr>
    </w:tbl>
    <w:p w14:paraId="45C0B08A" w14:textId="3012A32C" w:rsidR="00AD478D" w:rsidRPr="00227923" w:rsidRDefault="00AD478D">
      <w:pPr>
        <w:pStyle w:val="af6"/>
        <w:ind w:firstLineChars="147" w:firstLine="310"/>
        <w:rPr>
          <w:rFonts w:hAnsi="宋体" w:cs="宋体"/>
          <w:kern w:val="0"/>
          <w:szCs w:val="21"/>
        </w:rPr>
      </w:pPr>
      <w:r w:rsidRPr="00227923">
        <w:rPr>
          <w:rFonts w:hAnsi="宋体" w:hint="eastAsia"/>
          <w:b/>
          <w:bCs/>
          <w:szCs w:val="21"/>
        </w:rPr>
        <w:t>注：</w:t>
      </w:r>
      <w:r w:rsidRPr="00227923">
        <w:rPr>
          <w:rFonts w:hAnsi="宋体" w:cs="宋体" w:hint="eastAsia"/>
          <w:kern w:val="0"/>
          <w:szCs w:val="21"/>
        </w:rPr>
        <w:t>（1）带“</w:t>
      </w:r>
      <w:r w:rsidRPr="00227923">
        <w:rPr>
          <w:rFonts w:ascii="仿宋" w:eastAsia="仿宋" w:hAnsi="仿宋" w:cs="宋体" w:hint="eastAsia"/>
          <w:sz w:val="24"/>
          <w:szCs w:val="24"/>
        </w:rPr>
        <w:t>★</w:t>
      </w:r>
      <w:r w:rsidRPr="00227923">
        <w:rPr>
          <w:rFonts w:hAnsi="宋体" w:cs="宋体" w:hint="eastAsia"/>
          <w:kern w:val="0"/>
          <w:szCs w:val="21"/>
        </w:rPr>
        <w:t>”文件为必须提供的文件</w:t>
      </w:r>
      <w:r w:rsidR="004D1FDB" w:rsidRPr="00227923">
        <w:rPr>
          <w:rFonts w:hAnsi="宋体" w:cs="宋体" w:hint="eastAsia"/>
          <w:kern w:val="0"/>
          <w:szCs w:val="21"/>
          <w:lang w:eastAsia="zh-CN"/>
        </w:rPr>
        <w:t>。</w:t>
      </w:r>
    </w:p>
    <w:p w14:paraId="0C41811E" w14:textId="560A9F88" w:rsidR="00AD478D" w:rsidRPr="00227923" w:rsidRDefault="00AD478D" w:rsidP="00AD478D">
      <w:pPr>
        <w:pStyle w:val="af6"/>
        <w:ind w:firstLineChars="346" w:firstLine="727"/>
        <w:rPr>
          <w:rFonts w:hAnsi="宋体" w:cs="宋体"/>
          <w:kern w:val="0"/>
          <w:szCs w:val="21"/>
        </w:rPr>
      </w:pPr>
      <w:r w:rsidRPr="00227923">
        <w:rPr>
          <w:rFonts w:hAnsi="宋体" w:cs="宋体" w:hint="eastAsia"/>
          <w:kern w:val="0"/>
          <w:szCs w:val="21"/>
        </w:rPr>
        <w:t>（2）上述文件如为复印件的，必须加盖</w:t>
      </w:r>
      <w:r w:rsidR="004157F0" w:rsidRPr="00227923">
        <w:rPr>
          <w:rFonts w:hAnsi="宋体" w:cs="宋体" w:hint="eastAsia"/>
          <w:kern w:val="0"/>
          <w:szCs w:val="21"/>
          <w:lang w:eastAsia="zh-CN"/>
        </w:rPr>
        <w:t>竞选人</w:t>
      </w:r>
      <w:r w:rsidRPr="00227923">
        <w:rPr>
          <w:rFonts w:hAnsi="宋体" w:cs="宋体" w:hint="eastAsia"/>
          <w:kern w:val="0"/>
          <w:szCs w:val="21"/>
        </w:rPr>
        <w:t>公章</w:t>
      </w:r>
      <w:r w:rsidR="004D1FDB" w:rsidRPr="00227923">
        <w:rPr>
          <w:rFonts w:hAnsi="宋体" w:cs="宋体" w:hint="eastAsia"/>
          <w:kern w:val="0"/>
          <w:szCs w:val="21"/>
          <w:lang w:eastAsia="zh-CN"/>
        </w:rPr>
        <w:t>。</w:t>
      </w:r>
    </w:p>
    <w:p w14:paraId="48030D5A" w14:textId="62363AB9" w:rsidR="00AD478D" w:rsidRPr="00227923" w:rsidRDefault="00AD478D" w:rsidP="00AD478D">
      <w:pPr>
        <w:pStyle w:val="af6"/>
        <w:ind w:firstLineChars="346" w:firstLine="727"/>
        <w:rPr>
          <w:rFonts w:hAnsi="宋体" w:cs="宋体"/>
          <w:kern w:val="0"/>
          <w:szCs w:val="21"/>
        </w:rPr>
      </w:pPr>
      <w:r w:rsidRPr="00227923">
        <w:rPr>
          <w:rFonts w:hAnsi="宋体" w:cs="宋体" w:hint="eastAsia"/>
          <w:kern w:val="0"/>
          <w:szCs w:val="21"/>
        </w:rPr>
        <w:t>（3）</w:t>
      </w:r>
      <w:r w:rsidR="004157F0" w:rsidRPr="00227923">
        <w:rPr>
          <w:rFonts w:hAnsi="宋体" w:hint="eastAsia"/>
          <w:szCs w:val="21"/>
          <w:lang w:eastAsia="zh-CN"/>
        </w:rPr>
        <w:t>竞选人</w:t>
      </w:r>
      <w:r w:rsidRPr="00227923">
        <w:rPr>
          <w:rFonts w:hAnsi="宋体" w:cs="宋体" w:hint="eastAsia"/>
          <w:kern w:val="0"/>
          <w:szCs w:val="21"/>
        </w:rPr>
        <w:t>应自行承担所提供上述资料任何错漏而导致的一切后果。</w:t>
      </w:r>
    </w:p>
    <w:p w14:paraId="38240B0A" w14:textId="5577AD70" w:rsidR="00AD478D" w:rsidRPr="00227923" w:rsidRDefault="00AD478D" w:rsidP="00AD478D">
      <w:pPr>
        <w:spacing w:line="276" w:lineRule="auto"/>
        <w:ind w:firstLineChars="350" w:firstLine="735"/>
        <w:rPr>
          <w:b/>
          <w:sz w:val="30"/>
          <w:szCs w:val="30"/>
        </w:rPr>
      </w:pPr>
      <w:r w:rsidRPr="00227923">
        <w:rPr>
          <w:rFonts w:hAnsi="宋体" w:cs="宋体" w:hint="eastAsia"/>
          <w:kern w:val="0"/>
          <w:szCs w:val="21"/>
        </w:rPr>
        <w:t>（</w:t>
      </w:r>
      <w:r w:rsidRPr="00227923">
        <w:rPr>
          <w:rFonts w:hAnsi="宋体" w:cs="宋体" w:hint="eastAsia"/>
          <w:kern w:val="0"/>
          <w:szCs w:val="21"/>
        </w:rPr>
        <w:t>4</w:t>
      </w:r>
      <w:r w:rsidRPr="00227923">
        <w:rPr>
          <w:rFonts w:hAnsi="宋体" w:cs="宋体" w:hint="eastAsia"/>
          <w:kern w:val="0"/>
          <w:szCs w:val="21"/>
        </w:rPr>
        <w:t>）</w:t>
      </w:r>
      <w:r w:rsidR="004157F0" w:rsidRPr="00227923">
        <w:rPr>
          <w:rFonts w:ascii="宋体" w:hAnsi="宋体" w:hint="eastAsia"/>
          <w:szCs w:val="21"/>
        </w:rPr>
        <w:t>竞选人</w:t>
      </w:r>
      <w:r w:rsidRPr="00227923">
        <w:rPr>
          <w:rFonts w:hAnsi="宋体" w:cs="宋体" w:hint="eastAsia"/>
          <w:kern w:val="0"/>
          <w:szCs w:val="21"/>
        </w:rPr>
        <w:t>请按照上述顺序准备好材料。</w:t>
      </w:r>
    </w:p>
    <w:p w14:paraId="5972FB09" w14:textId="77777777" w:rsidR="00AB2BAF" w:rsidRPr="00227923" w:rsidRDefault="00AB2BAF">
      <w:pPr>
        <w:widowControl/>
        <w:jc w:val="left"/>
        <w:rPr>
          <w:rFonts w:ascii="仿宋_GB2312" w:eastAsia="仿宋_GB2312" w:hAnsi="宋体" w:cs="Times New Roman"/>
          <w:bCs/>
          <w:sz w:val="32"/>
          <w:szCs w:val="32"/>
          <w:lang w:val="x-none" w:eastAsia="x-none"/>
        </w:rPr>
      </w:pPr>
      <w:r w:rsidRPr="00227923">
        <w:rPr>
          <w:rFonts w:ascii="仿宋_GB2312" w:eastAsia="仿宋_GB2312" w:hAnsi="宋体"/>
          <w:b/>
        </w:rPr>
        <w:br w:type="page"/>
      </w:r>
    </w:p>
    <w:p w14:paraId="5144E3C2" w14:textId="6DEDDE38" w:rsidR="00040E87" w:rsidRPr="00227923" w:rsidRDefault="00040E87" w:rsidP="00455F44">
      <w:pPr>
        <w:pStyle w:val="2"/>
        <w:rPr>
          <w:rFonts w:ascii="仿宋_GB2312" w:eastAsia="仿宋_GB2312" w:hAnsi="宋体"/>
        </w:rPr>
      </w:pPr>
      <w:r w:rsidRPr="00227923">
        <w:rPr>
          <w:rFonts w:ascii="仿宋_GB2312" w:eastAsia="仿宋_GB2312" w:hAnsi="宋体" w:hint="eastAsia"/>
          <w:b w:val="0"/>
        </w:rPr>
        <w:lastRenderedPageBreak/>
        <w:t>格式</w:t>
      </w:r>
      <w:r w:rsidRPr="00227923">
        <w:rPr>
          <w:rFonts w:ascii="仿宋_GB2312" w:eastAsia="仿宋_GB2312" w:hAnsi="宋体"/>
          <w:b w:val="0"/>
        </w:rPr>
        <w:t>1</w:t>
      </w:r>
      <w:r w:rsidR="009E1220" w:rsidRPr="00227923">
        <w:rPr>
          <w:rFonts w:ascii="仿宋_GB2312" w:eastAsia="仿宋_GB2312" w:hAnsi="宋体" w:hint="eastAsia"/>
          <w:b w:val="0"/>
          <w:lang w:eastAsia="zh-CN"/>
        </w:rPr>
        <w:t>:</w:t>
      </w:r>
    </w:p>
    <w:p w14:paraId="5AE2681C" w14:textId="77777777" w:rsidR="00040E87" w:rsidRPr="00227923" w:rsidRDefault="00040E87" w:rsidP="00040E87">
      <w:pPr>
        <w:pStyle w:val="22"/>
        <w:spacing w:line="360" w:lineRule="auto"/>
        <w:ind w:firstLineChars="1045" w:firstLine="3777"/>
        <w:rPr>
          <w:rFonts w:ascii="仿宋_GB2312" w:eastAsia="仿宋_GB2312" w:hAnsi="宋体"/>
          <w:b/>
          <w:sz w:val="36"/>
          <w:szCs w:val="36"/>
        </w:rPr>
      </w:pPr>
      <w:r w:rsidRPr="00227923">
        <w:rPr>
          <w:rFonts w:ascii="仿宋_GB2312" w:eastAsia="仿宋_GB2312" w:hAnsi="宋体" w:hint="eastAsia"/>
          <w:b/>
          <w:sz w:val="36"/>
          <w:szCs w:val="36"/>
          <w:lang w:eastAsia="zh-CN"/>
        </w:rPr>
        <w:t>竞选</w:t>
      </w:r>
      <w:r w:rsidRPr="00227923">
        <w:rPr>
          <w:rFonts w:ascii="仿宋_GB2312" w:eastAsia="仿宋_GB2312" w:hAnsi="宋体" w:hint="eastAsia"/>
          <w:b/>
          <w:sz w:val="36"/>
          <w:szCs w:val="36"/>
        </w:rPr>
        <w:t>承诺函</w:t>
      </w:r>
    </w:p>
    <w:p w14:paraId="14F0CD7A" w14:textId="4531B523" w:rsidR="00040E87" w:rsidRPr="00227923" w:rsidRDefault="00040E87" w:rsidP="007563C1">
      <w:pPr>
        <w:pStyle w:val="8"/>
        <w:tabs>
          <w:tab w:val="left" w:pos="9450"/>
        </w:tabs>
        <w:spacing w:line="336" w:lineRule="auto"/>
        <w:ind w:rightChars="40" w:right="84" w:firstLineChars="200" w:firstLine="482"/>
        <w:rPr>
          <w:rFonts w:ascii="仿宋_GB2312" w:eastAsia="仿宋_GB2312" w:hAnsi="宋体"/>
          <w:sz w:val="24"/>
          <w:szCs w:val="24"/>
        </w:rPr>
      </w:pPr>
      <w:r w:rsidRPr="00227923">
        <w:rPr>
          <w:rFonts w:ascii="仿宋_GB2312" w:eastAsia="仿宋_GB2312" w:hAnsi="宋体" w:hint="eastAsia"/>
          <w:b/>
          <w:sz w:val="24"/>
          <w:szCs w:val="24"/>
        </w:rPr>
        <w:t>广州检验检测认证集团有限公司</w:t>
      </w:r>
      <w:r w:rsidR="003F4C20" w:rsidRPr="00227923">
        <w:rPr>
          <w:rFonts w:ascii="仿宋_GB2312" w:eastAsia="仿宋_GB2312" w:hAnsi="宋体" w:hint="eastAsia"/>
          <w:b/>
          <w:sz w:val="24"/>
          <w:szCs w:val="24"/>
        </w:rPr>
        <w:t>、</w:t>
      </w:r>
      <w:r w:rsidR="004D1FDB" w:rsidRPr="00227923">
        <w:rPr>
          <w:rFonts w:ascii="仿宋_GB2312" w:eastAsia="仿宋_GB2312" w:hAnsi="宋体" w:hint="eastAsia"/>
          <w:b/>
          <w:sz w:val="24"/>
          <w:szCs w:val="24"/>
        </w:rPr>
        <w:t>广州广检纺织服装服饰检测研究院有限公司</w:t>
      </w:r>
      <w:r w:rsidR="00C676C0" w:rsidRPr="00227923">
        <w:rPr>
          <w:rFonts w:ascii="仿宋_GB2312" w:eastAsia="仿宋_GB2312" w:hAnsi="宋体" w:hint="eastAsia"/>
          <w:b/>
          <w:sz w:val="24"/>
          <w:szCs w:val="24"/>
        </w:rPr>
        <w:t>:</w:t>
      </w:r>
      <w:r w:rsidRPr="00227923">
        <w:rPr>
          <w:rFonts w:ascii="仿宋_GB2312" w:eastAsia="仿宋_GB2312" w:hAnsi="宋体" w:hint="eastAsia"/>
          <w:sz w:val="24"/>
          <w:szCs w:val="24"/>
        </w:rPr>
        <w:t>我方确认收到</w:t>
      </w:r>
      <w:r w:rsidRPr="00227923">
        <w:rPr>
          <w:rFonts w:ascii="仿宋_GB2312" w:eastAsia="仿宋_GB2312" w:hAnsi="宋体" w:hint="eastAsia"/>
          <w:sz w:val="24"/>
        </w:rPr>
        <w:t>贵方</w:t>
      </w:r>
      <w:r w:rsidRPr="00227923">
        <w:rPr>
          <w:rFonts w:ascii="仿宋_GB2312" w:eastAsia="仿宋_GB2312" w:hAnsi="宋体" w:hint="eastAsia"/>
          <w:sz w:val="24"/>
          <w:szCs w:val="24"/>
        </w:rPr>
        <w:t>提供的“</w:t>
      </w:r>
      <w:r w:rsidR="00BE4760" w:rsidRPr="00227923">
        <w:rPr>
          <w:rFonts w:ascii="仿宋_GB2312" w:eastAsia="仿宋_GB2312" w:hAnsi="宋体" w:hint="eastAsia"/>
          <w:bCs/>
          <w:kern w:val="0"/>
          <w:sz w:val="24"/>
          <w:szCs w:val="24"/>
          <w:lang w:val="x-none" w:eastAsia="x-none"/>
        </w:rPr>
        <w:t>广检集团广纺院</w:t>
      </w:r>
      <w:r w:rsidR="00BE4760" w:rsidRPr="00227923">
        <w:rPr>
          <w:rFonts w:ascii="仿宋_GB2312" w:eastAsia="仿宋_GB2312" w:hAnsi="宋体"/>
          <w:bCs/>
          <w:kern w:val="0"/>
          <w:sz w:val="24"/>
          <w:szCs w:val="24"/>
          <w:lang w:val="x-none" w:eastAsia="x-none"/>
        </w:rPr>
        <w:t xml:space="preserve"> </w:t>
      </w:r>
      <w:r w:rsidR="00BE4760" w:rsidRPr="00227923">
        <w:rPr>
          <w:rFonts w:ascii="仿宋_GB2312" w:eastAsia="仿宋_GB2312" w:hAnsi="宋体" w:hint="eastAsia"/>
          <w:bCs/>
          <w:kern w:val="0"/>
          <w:sz w:val="24"/>
          <w:szCs w:val="24"/>
          <w:lang w:val="x-none" w:eastAsia="x-none"/>
        </w:rPr>
        <w:t>广纺公司</w:t>
      </w:r>
      <w:r w:rsidR="00BE4760" w:rsidRPr="00227923">
        <w:rPr>
          <w:rFonts w:ascii="仿宋_GB2312" w:eastAsia="仿宋_GB2312" w:hAnsi="宋体"/>
          <w:bCs/>
          <w:kern w:val="0"/>
          <w:sz w:val="24"/>
          <w:szCs w:val="24"/>
          <w:lang w:val="x-none" w:eastAsia="x-none"/>
        </w:rPr>
        <w:t xml:space="preserve"> </w:t>
      </w:r>
      <w:r w:rsidR="009A7175" w:rsidRPr="00227923">
        <w:rPr>
          <w:rFonts w:ascii="仿宋_GB2312" w:eastAsia="仿宋_GB2312" w:hAnsi="宋体"/>
          <w:bCs/>
          <w:kern w:val="0"/>
          <w:sz w:val="24"/>
          <w:szCs w:val="24"/>
          <w:lang w:val="x-none" w:eastAsia="x-none"/>
        </w:rPr>
        <w:t>2020</w:t>
      </w:r>
      <w:r w:rsidR="00BE4760" w:rsidRPr="00227923">
        <w:rPr>
          <w:rFonts w:ascii="仿宋_GB2312" w:eastAsia="仿宋_GB2312" w:hAnsi="宋体"/>
          <w:bCs/>
          <w:kern w:val="0"/>
          <w:sz w:val="24"/>
          <w:szCs w:val="24"/>
          <w:lang w:val="x-none" w:eastAsia="x-none"/>
        </w:rPr>
        <w:t>年员工体检项目</w:t>
      </w:r>
      <w:r w:rsidRPr="00227923">
        <w:rPr>
          <w:rFonts w:ascii="仿宋_GB2312" w:eastAsia="仿宋_GB2312" w:hAnsi="宋体" w:hint="eastAsia"/>
          <w:sz w:val="24"/>
          <w:szCs w:val="24"/>
        </w:rPr>
        <w:t>”的采购文件，已完全理解采购文件的所有内容。决定竞选本项目，据此我方承诺如下：</w:t>
      </w:r>
    </w:p>
    <w:p w14:paraId="75078128" w14:textId="77777777" w:rsidR="00040E87" w:rsidRPr="00227923" w:rsidRDefault="00040E87">
      <w:pPr>
        <w:pStyle w:val="31"/>
        <w:keepNext w:val="0"/>
        <w:keepLines w:val="0"/>
        <w:numPr>
          <w:ilvl w:val="0"/>
          <w:numId w:val="2"/>
        </w:numPr>
        <w:autoSpaceDE w:val="0"/>
        <w:autoSpaceDN w:val="0"/>
        <w:adjustRightInd w:val="0"/>
        <w:snapToGrid w:val="0"/>
        <w:spacing w:before="0" w:after="0" w:line="336" w:lineRule="auto"/>
        <w:ind w:left="0" w:firstLineChars="225" w:firstLine="540"/>
        <w:rPr>
          <w:rFonts w:ascii="仿宋_GB2312" w:eastAsia="仿宋_GB2312" w:hAnsi="宋体"/>
          <w:b w:val="0"/>
          <w:sz w:val="24"/>
          <w:szCs w:val="24"/>
        </w:rPr>
      </w:pPr>
      <w:r w:rsidRPr="00227923">
        <w:rPr>
          <w:rFonts w:ascii="仿宋_GB2312" w:eastAsia="仿宋_GB2312" w:hAnsi="宋体" w:hint="eastAsia"/>
          <w:b w:val="0"/>
          <w:sz w:val="24"/>
          <w:szCs w:val="24"/>
        </w:rPr>
        <w:t>我方的</w:t>
      </w:r>
      <w:r w:rsidRPr="00227923">
        <w:rPr>
          <w:rFonts w:ascii="仿宋_GB2312" w:eastAsia="仿宋_GB2312" w:hAnsi="宋体" w:hint="eastAsia"/>
          <w:b w:val="0"/>
          <w:sz w:val="24"/>
          <w:szCs w:val="24"/>
          <w:lang w:eastAsia="zh-CN"/>
        </w:rPr>
        <w:t>响应</w:t>
      </w:r>
      <w:r w:rsidRPr="00227923">
        <w:rPr>
          <w:rFonts w:ascii="仿宋_GB2312" w:eastAsia="仿宋_GB2312" w:hAnsi="宋体" w:hint="eastAsia"/>
          <w:b w:val="0"/>
          <w:sz w:val="24"/>
          <w:szCs w:val="24"/>
        </w:rPr>
        <w:t>文件</w:t>
      </w:r>
      <w:r w:rsidRPr="00227923">
        <w:rPr>
          <w:rFonts w:ascii="仿宋_GB2312" w:eastAsia="仿宋_GB2312" w:hAnsi="宋体" w:hint="eastAsia"/>
          <w:b w:val="0"/>
          <w:sz w:val="24"/>
          <w:szCs w:val="24"/>
          <w:lang w:eastAsia="zh-CN"/>
        </w:rPr>
        <w:t>自本项目公告之日起</w:t>
      </w:r>
      <w:r w:rsidRPr="00227923">
        <w:rPr>
          <w:rFonts w:ascii="仿宋_GB2312" w:eastAsia="仿宋_GB2312" w:hAnsi="宋体" w:hint="eastAsia"/>
          <w:b w:val="0"/>
          <w:sz w:val="24"/>
          <w:szCs w:val="24"/>
        </w:rPr>
        <w:t>90天内有效，如</w:t>
      </w:r>
      <w:r w:rsidRPr="00227923">
        <w:rPr>
          <w:rFonts w:ascii="仿宋_GB2312" w:eastAsia="仿宋_GB2312" w:hAnsi="宋体" w:hint="eastAsia"/>
          <w:b w:val="0"/>
          <w:sz w:val="24"/>
          <w:szCs w:val="24"/>
          <w:lang w:eastAsia="zh-CN"/>
        </w:rPr>
        <w:t>中选</w:t>
      </w:r>
      <w:r w:rsidRPr="00227923">
        <w:rPr>
          <w:rFonts w:ascii="仿宋_GB2312" w:eastAsia="仿宋_GB2312" w:hAnsi="宋体" w:hint="eastAsia"/>
          <w:b w:val="0"/>
          <w:sz w:val="24"/>
          <w:szCs w:val="24"/>
        </w:rPr>
        <w:t>，有效期将延至本项目执行期满日为止。</w:t>
      </w:r>
    </w:p>
    <w:p w14:paraId="3BF2D271" w14:textId="2F804087" w:rsidR="00040E87" w:rsidRPr="00227923" w:rsidRDefault="00040E87">
      <w:pPr>
        <w:pStyle w:val="31"/>
        <w:keepNext w:val="0"/>
        <w:keepLines w:val="0"/>
        <w:numPr>
          <w:ilvl w:val="0"/>
          <w:numId w:val="2"/>
        </w:numPr>
        <w:autoSpaceDE w:val="0"/>
        <w:autoSpaceDN w:val="0"/>
        <w:adjustRightInd w:val="0"/>
        <w:snapToGrid w:val="0"/>
        <w:spacing w:before="0" w:after="0" w:line="336" w:lineRule="auto"/>
        <w:ind w:left="0" w:firstLineChars="225" w:firstLine="540"/>
        <w:rPr>
          <w:rFonts w:ascii="仿宋_GB2312" w:eastAsia="仿宋_GB2312" w:hAnsi="宋体"/>
          <w:b w:val="0"/>
          <w:sz w:val="24"/>
          <w:szCs w:val="24"/>
        </w:rPr>
      </w:pPr>
      <w:r w:rsidRPr="00227923">
        <w:rPr>
          <w:rFonts w:ascii="仿宋_GB2312" w:eastAsia="仿宋_GB2312" w:hAnsi="宋体" w:hint="eastAsia"/>
          <w:b w:val="0"/>
          <w:sz w:val="24"/>
          <w:szCs w:val="24"/>
        </w:rPr>
        <w:t>我方在参与</w:t>
      </w:r>
      <w:r w:rsidRPr="00227923">
        <w:rPr>
          <w:rFonts w:ascii="仿宋_GB2312" w:eastAsia="仿宋_GB2312" w:hAnsi="宋体" w:hint="eastAsia"/>
          <w:b w:val="0"/>
          <w:sz w:val="24"/>
          <w:szCs w:val="24"/>
          <w:lang w:eastAsia="zh-CN"/>
        </w:rPr>
        <w:t>竞选</w:t>
      </w:r>
      <w:r w:rsidRPr="00227923">
        <w:rPr>
          <w:rFonts w:ascii="仿宋_GB2312" w:eastAsia="仿宋_GB2312" w:hAnsi="宋体" w:hint="eastAsia"/>
          <w:b w:val="0"/>
          <w:sz w:val="24"/>
          <w:szCs w:val="24"/>
        </w:rPr>
        <w:t>前已仔细研究了</w:t>
      </w:r>
      <w:r w:rsidRPr="00227923">
        <w:rPr>
          <w:rFonts w:ascii="仿宋_GB2312" w:eastAsia="仿宋_GB2312" w:hAnsi="宋体" w:hint="eastAsia"/>
          <w:b w:val="0"/>
          <w:sz w:val="24"/>
          <w:szCs w:val="24"/>
          <w:lang w:eastAsia="zh-CN"/>
        </w:rPr>
        <w:t>采购</w:t>
      </w:r>
      <w:r w:rsidRPr="00227923">
        <w:rPr>
          <w:rFonts w:ascii="仿宋_GB2312" w:eastAsia="仿宋_GB2312" w:hAnsi="宋体" w:hint="eastAsia"/>
          <w:b w:val="0"/>
          <w:sz w:val="24"/>
          <w:szCs w:val="24"/>
        </w:rPr>
        <w:t>文件和所有相关资料，我方完全明白并认为此</w:t>
      </w:r>
      <w:r w:rsidRPr="00227923">
        <w:rPr>
          <w:rFonts w:ascii="仿宋_GB2312" w:eastAsia="仿宋_GB2312" w:hAnsi="宋体" w:hint="eastAsia"/>
          <w:b w:val="0"/>
          <w:sz w:val="24"/>
          <w:szCs w:val="24"/>
          <w:lang w:eastAsia="zh-CN"/>
        </w:rPr>
        <w:t>采购</w:t>
      </w:r>
      <w:r w:rsidRPr="00227923">
        <w:rPr>
          <w:rFonts w:ascii="仿宋_GB2312" w:eastAsia="仿宋_GB2312" w:hAnsi="宋体" w:hint="eastAsia"/>
          <w:b w:val="0"/>
          <w:sz w:val="24"/>
          <w:szCs w:val="24"/>
        </w:rPr>
        <w:t>文件没有倾向性，也没有存在排斥潜在</w:t>
      </w:r>
      <w:r w:rsidR="004157F0" w:rsidRPr="00227923">
        <w:rPr>
          <w:rFonts w:ascii="仿宋_GB2312" w:eastAsia="仿宋_GB2312" w:hAnsi="宋体" w:hint="eastAsia"/>
          <w:b w:val="0"/>
          <w:sz w:val="24"/>
          <w:szCs w:val="24"/>
          <w:lang w:eastAsia="zh-CN"/>
        </w:rPr>
        <w:t>竞选人</w:t>
      </w:r>
      <w:r w:rsidRPr="00227923">
        <w:rPr>
          <w:rFonts w:ascii="仿宋_GB2312" w:eastAsia="仿宋_GB2312" w:hAnsi="宋体" w:hint="eastAsia"/>
          <w:b w:val="0"/>
          <w:sz w:val="24"/>
          <w:szCs w:val="24"/>
        </w:rPr>
        <w:t>的内容，我方同意</w:t>
      </w:r>
      <w:r w:rsidRPr="00227923">
        <w:rPr>
          <w:rFonts w:ascii="仿宋_GB2312" w:eastAsia="仿宋_GB2312" w:hAnsi="宋体" w:hint="eastAsia"/>
          <w:b w:val="0"/>
          <w:sz w:val="24"/>
          <w:szCs w:val="24"/>
          <w:lang w:eastAsia="zh-CN"/>
        </w:rPr>
        <w:t>采购</w:t>
      </w:r>
      <w:r w:rsidRPr="00227923">
        <w:rPr>
          <w:rFonts w:ascii="仿宋_GB2312" w:eastAsia="仿宋_GB2312" w:hAnsi="宋体" w:hint="eastAsia"/>
          <w:b w:val="0"/>
          <w:sz w:val="24"/>
          <w:szCs w:val="24"/>
        </w:rPr>
        <w:t>文件的相关条款，放弃对</w:t>
      </w:r>
      <w:r w:rsidRPr="00227923">
        <w:rPr>
          <w:rFonts w:ascii="仿宋_GB2312" w:eastAsia="仿宋_GB2312" w:hAnsi="宋体" w:hint="eastAsia"/>
          <w:b w:val="0"/>
          <w:sz w:val="24"/>
          <w:szCs w:val="24"/>
          <w:lang w:eastAsia="zh-CN"/>
        </w:rPr>
        <w:t>采购</w:t>
      </w:r>
      <w:r w:rsidRPr="00227923">
        <w:rPr>
          <w:rFonts w:ascii="仿宋_GB2312" w:eastAsia="仿宋_GB2312" w:hAnsi="宋体" w:hint="eastAsia"/>
          <w:b w:val="0"/>
          <w:sz w:val="24"/>
          <w:szCs w:val="24"/>
        </w:rPr>
        <w:t>文件提出误解和质疑的一切权利。</w:t>
      </w:r>
    </w:p>
    <w:p w14:paraId="6D801D14" w14:textId="77777777" w:rsidR="00040E87" w:rsidRPr="00227923" w:rsidRDefault="00040E87">
      <w:pPr>
        <w:pStyle w:val="31"/>
        <w:keepNext w:val="0"/>
        <w:keepLines w:val="0"/>
        <w:numPr>
          <w:ilvl w:val="0"/>
          <w:numId w:val="2"/>
        </w:numPr>
        <w:autoSpaceDE w:val="0"/>
        <w:autoSpaceDN w:val="0"/>
        <w:adjustRightInd w:val="0"/>
        <w:snapToGrid w:val="0"/>
        <w:spacing w:before="0" w:after="0" w:line="336" w:lineRule="auto"/>
        <w:ind w:left="0" w:firstLineChars="225" w:firstLine="540"/>
        <w:rPr>
          <w:rFonts w:ascii="仿宋_GB2312" w:eastAsia="仿宋_GB2312" w:hAnsi="宋体"/>
          <w:b w:val="0"/>
          <w:sz w:val="24"/>
          <w:szCs w:val="24"/>
        </w:rPr>
      </w:pPr>
      <w:r w:rsidRPr="00227923">
        <w:rPr>
          <w:rFonts w:ascii="仿宋_GB2312" w:eastAsia="仿宋_GB2312" w:hAnsi="宋体" w:hint="eastAsia"/>
          <w:b w:val="0"/>
          <w:sz w:val="24"/>
          <w:szCs w:val="24"/>
        </w:rPr>
        <w:t>我方声明</w:t>
      </w:r>
      <w:r w:rsidRPr="00227923">
        <w:rPr>
          <w:rFonts w:ascii="仿宋_GB2312" w:eastAsia="仿宋_GB2312" w:hAnsi="宋体" w:hint="eastAsia"/>
          <w:b w:val="0"/>
          <w:sz w:val="24"/>
          <w:szCs w:val="24"/>
          <w:lang w:eastAsia="zh-CN"/>
        </w:rPr>
        <w:t>响应</w:t>
      </w:r>
      <w:r w:rsidRPr="00227923">
        <w:rPr>
          <w:rFonts w:ascii="仿宋_GB2312" w:eastAsia="仿宋_GB2312" w:hAnsi="宋体" w:hint="eastAsia"/>
          <w:b w:val="0"/>
          <w:sz w:val="24"/>
          <w:szCs w:val="24"/>
        </w:rPr>
        <w:t>文件及所提供的一切资料均真实无误及有效。由于我方提供资料不实而造成的责任和后果由我方承担。我方同意按照贵方</w:t>
      </w:r>
      <w:r w:rsidRPr="00227923">
        <w:rPr>
          <w:rFonts w:ascii="仿宋_GB2312" w:eastAsia="仿宋_GB2312" w:hAnsi="宋体" w:hint="eastAsia"/>
          <w:b w:val="0"/>
          <w:sz w:val="24"/>
        </w:rPr>
        <w:t>可能</w:t>
      </w:r>
      <w:r w:rsidRPr="00227923">
        <w:rPr>
          <w:rFonts w:ascii="仿宋_GB2312" w:eastAsia="仿宋_GB2312" w:hAnsi="宋体" w:hint="eastAsia"/>
          <w:b w:val="0"/>
          <w:sz w:val="24"/>
          <w:szCs w:val="24"/>
        </w:rPr>
        <w:t>提出的要求，提供与</w:t>
      </w:r>
      <w:r w:rsidRPr="00227923">
        <w:rPr>
          <w:rFonts w:ascii="仿宋_GB2312" w:eastAsia="仿宋_GB2312" w:hAnsi="宋体" w:hint="eastAsia"/>
          <w:b w:val="0"/>
          <w:sz w:val="24"/>
          <w:szCs w:val="24"/>
          <w:lang w:eastAsia="zh-CN"/>
        </w:rPr>
        <w:t>采购</w:t>
      </w:r>
      <w:r w:rsidRPr="00227923">
        <w:rPr>
          <w:rFonts w:ascii="仿宋_GB2312" w:eastAsia="仿宋_GB2312" w:hAnsi="宋体" w:hint="eastAsia"/>
          <w:b w:val="0"/>
          <w:sz w:val="24"/>
          <w:szCs w:val="24"/>
        </w:rPr>
        <w:t>有关的任何其它数据或信息。</w:t>
      </w:r>
    </w:p>
    <w:p w14:paraId="66E874E9" w14:textId="77777777" w:rsidR="00040E87" w:rsidRPr="00227923" w:rsidRDefault="00040E87">
      <w:pPr>
        <w:pStyle w:val="31"/>
        <w:keepNext w:val="0"/>
        <w:keepLines w:val="0"/>
        <w:numPr>
          <w:ilvl w:val="0"/>
          <w:numId w:val="2"/>
        </w:numPr>
        <w:autoSpaceDE w:val="0"/>
        <w:autoSpaceDN w:val="0"/>
        <w:adjustRightInd w:val="0"/>
        <w:snapToGrid w:val="0"/>
        <w:spacing w:before="0" w:after="0" w:line="336" w:lineRule="auto"/>
        <w:ind w:left="0" w:firstLineChars="225" w:firstLine="540"/>
        <w:rPr>
          <w:rFonts w:ascii="仿宋_GB2312" w:eastAsia="仿宋_GB2312" w:hAnsi="宋体"/>
          <w:b w:val="0"/>
          <w:sz w:val="24"/>
          <w:szCs w:val="24"/>
        </w:rPr>
      </w:pPr>
      <w:r w:rsidRPr="00227923">
        <w:rPr>
          <w:rFonts w:ascii="仿宋_GB2312" w:eastAsia="仿宋_GB2312" w:hAnsi="宋体" w:hint="eastAsia"/>
          <w:b w:val="0"/>
          <w:sz w:val="24"/>
          <w:szCs w:val="24"/>
        </w:rPr>
        <w:t>我方如果</w:t>
      </w:r>
      <w:r w:rsidRPr="00227923">
        <w:rPr>
          <w:rFonts w:ascii="仿宋_GB2312" w:eastAsia="仿宋_GB2312" w:hAnsi="宋体" w:hint="eastAsia"/>
          <w:b w:val="0"/>
          <w:sz w:val="24"/>
          <w:szCs w:val="24"/>
          <w:lang w:eastAsia="zh-CN"/>
        </w:rPr>
        <w:t>中选</w:t>
      </w:r>
      <w:r w:rsidRPr="00227923">
        <w:rPr>
          <w:rFonts w:ascii="仿宋_GB2312" w:eastAsia="仿宋_GB2312" w:hAnsi="宋体" w:hint="eastAsia"/>
          <w:b w:val="0"/>
          <w:sz w:val="24"/>
          <w:szCs w:val="24"/>
        </w:rPr>
        <w:t>，保证履行</w:t>
      </w:r>
      <w:r w:rsidRPr="00227923">
        <w:rPr>
          <w:rFonts w:ascii="仿宋_GB2312" w:eastAsia="仿宋_GB2312" w:hAnsi="宋体" w:hint="eastAsia"/>
          <w:b w:val="0"/>
          <w:sz w:val="24"/>
          <w:szCs w:val="24"/>
          <w:lang w:eastAsia="zh-CN"/>
        </w:rPr>
        <w:t>采购文件</w:t>
      </w:r>
      <w:r w:rsidRPr="00227923">
        <w:rPr>
          <w:rFonts w:ascii="仿宋_GB2312" w:eastAsia="仿宋_GB2312" w:hAnsi="宋体" w:hint="eastAsia"/>
          <w:b w:val="0"/>
          <w:sz w:val="24"/>
          <w:szCs w:val="24"/>
        </w:rPr>
        <w:t>承诺的全部责任和义务，切实履行</w:t>
      </w:r>
      <w:r w:rsidRPr="00227923">
        <w:rPr>
          <w:rFonts w:ascii="仿宋_GB2312" w:eastAsia="仿宋_GB2312" w:hAnsi="宋体" w:hint="eastAsia"/>
          <w:b w:val="0"/>
          <w:sz w:val="24"/>
          <w:szCs w:val="24"/>
          <w:lang w:eastAsia="zh-CN"/>
        </w:rPr>
        <w:t>合同</w:t>
      </w:r>
      <w:r w:rsidRPr="00227923">
        <w:rPr>
          <w:rFonts w:ascii="仿宋_GB2312" w:eastAsia="仿宋_GB2312" w:hAnsi="宋体" w:hint="eastAsia"/>
          <w:b w:val="0"/>
          <w:sz w:val="24"/>
          <w:szCs w:val="24"/>
        </w:rPr>
        <w:t>中的全部条款。</w:t>
      </w:r>
    </w:p>
    <w:p w14:paraId="7ED9F704" w14:textId="77777777" w:rsidR="00040E87" w:rsidRPr="00227923" w:rsidRDefault="00040E87">
      <w:pPr>
        <w:pStyle w:val="31"/>
        <w:keepNext w:val="0"/>
        <w:keepLines w:val="0"/>
        <w:numPr>
          <w:ilvl w:val="0"/>
          <w:numId w:val="2"/>
        </w:numPr>
        <w:autoSpaceDE w:val="0"/>
        <w:autoSpaceDN w:val="0"/>
        <w:adjustRightInd w:val="0"/>
        <w:snapToGrid w:val="0"/>
        <w:spacing w:before="0" w:after="0" w:line="336" w:lineRule="auto"/>
        <w:ind w:left="0" w:firstLineChars="225" w:firstLine="540"/>
        <w:rPr>
          <w:rFonts w:ascii="仿宋_GB2312" w:eastAsia="仿宋_GB2312" w:hAnsi="宋体"/>
          <w:b w:val="0"/>
          <w:sz w:val="24"/>
          <w:szCs w:val="24"/>
        </w:rPr>
      </w:pPr>
      <w:r w:rsidRPr="00227923">
        <w:rPr>
          <w:rFonts w:ascii="仿宋_GB2312" w:eastAsia="仿宋_GB2312" w:hAnsi="宋体" w:hint="eastAsia"/>
          <w:b w:val="0"/>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0AE655A2" w14:textId="77777777" w:rsidR="00040E87" w:rsidRPr="00227923" w:rsidRDefault="00040E87">
      <w:pPr>
        <w:pStyle w:val="31"/>
        <w:keepNext w:val="0"/>
        <w:keepLines w:val="0"/>
        <w:numPr>
          <w:ilvl w:val="0"/>
          <w:numId w:val="2"/>
        </w:numPr>
        <w:autoSpaceDE w:val="0"/>
        <w:autoSpaceDN w:val="0"/>
        <w:adjustRightInd w:val="0"/>
        <w:snapToGrid w:val="0"/>
        <w:spacing w:before="0" w:after="0" w:line="336" w:lineRule="auto"/>
        <w:ind w:left="0" w:firstLineChars="225" w:firstLine="540"/>
        <w:rPr>
          <w:rFonts w:ascii="仿宋_GB2312" w:eastAsia="仿宋_GB2312" w:hAnsi="宋体"/>
          <w:b w:val="0"/>
          <w:sz w:val="24"/>
          <w:szCs w:val="24"/>
        </w:rPr>
      </w:pPr>
      <w:r w:rsidRPr="00227923">
        <w:rPr>
          <w:rFonts w:ascii="仿宋_GB2312" w:eastAsia="仿宋_GB2312" w:hAnsi="宋体" w:hint="eastAsia"/>
          <w:b w:val="0"/>
          <w:sz w:val="24"/>
          <w:szCs w:val="24"/>
        </w:rPr>
        <w:t>所有与本项目有关的函件请发往下列地址：</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333"/>
        <w:gridCol w:w="1893"/>
        <w:gridCol w:w="872"/>
        <w:gridCol w:w="2500"/>
      </w:tblGrid>
      <w:tr w:rsidR="00227923" w:rsidRPr="00227923" w14:paraId="7A27FA30" w14:textId="77777777" w:rsidTr="00562B37">
        <w:trPr>
          <w:trHeight w:val="1223"/>
          <w:jc w:val="center"/>
        </w:trPr>
        <w:tc>
          <w:tcPr>
            <w:tcW w:w="1664" w:type="dxa"/>
          </w:tcPr>
          <w:p w14:paraId="416FE106" w14:textId="77777777" w:rsidR="00040E87" w:rsidRPr="00227923" w:rsidRDefault="00040E87" w:rsidP="00562B37">
            <w:pPr>
              <w:pStyle w:val="8"/>
              <w:tabs>
                <w:tab w:val="left" w:pos="0"/>
              </w:tabs>
              <w:spacing w:line="360" w:lineRule="auto"/>
              <w:ind w:rightChars="12" w:right="25"/>
              <w:rPr>
                <w:rFonts w:ascii="仿宋_GB2312" w:eastAsia="仿宋_GB2312" w:hAnsi="宋体"/>
                <w:sz w:val="24"/>
                <w:szCs w:val="24"/>
              </w:rPr>
            </w:pPr>
            <w:r w:rsidRPr="00227923">
              <w:rPr>
                <w:rFonts w:ascii="仿宋_GB2312" w:eastAsia="仿宋_GB2312" w:hAnsi="宋体" w:hint="eastAsia"/>
                <w:sz w:val="24"/>
                <w:szCs w:val="24"/>
              </w:rPr>
              <w:t>地址（邮编）</w:t>
            </w:r>
          </w:p>
        </w:tc>
        <w:tc>
          <w:tcPr>
            <w:tcW w:w="4226" w:type="dxa"/>
            <w:gridSpan w:val="2"/>
          </w:tcPr>
          <w:p w14:paraId="7C186D5B" w14:textId="77777777" w:rsidR="00040E87" w:rsidRPr="00227923" w:rsidRDefault="00040E87" w:rsidP="00562B37">
            <w:pPr>
              <w:pStyle w:val="8"/>
              <w:tabs>
                <w:tab w:val="left" w:pos="0"/>
              </w:tabs>
              <w:spacing w:line="360" w:lineRule="auto"/>
              <w:ind w:rightChars="12" w:right="25"/>
              <w:rPr>
                <w:rFonts w:ascii="仿宋_GB2312" w:eastAsia="仿宋_GB2312" w:hAnsi="宋体"/>
                <w:sz w:val="24"/>
                <w:szCs w:val="24"/>
              </w:rPr>
            </w:pPr>
          </w:p>
        </w:tc>
        <w:tc>
          <w:tcPr>
            <w:tcW w:w="872" w:type="dxa"/>
          </w:tcPr>
          <w:p w14:paraId="50283584" w14:textId="77777777" w:rsidR="00040E87" w:rsidRPr="00227923" w:rsidRDefault="00040E87" w:rsidP="00562B37">
            <w:pPr>
              <w:pStyle w:val="8"/>
              <w:tabs>
                <w:tab w:val="left" w:pos="0"/>
              </w:tabs>
              <w:spacing w:line="360" w:lineRule="auto"/>
              <w:ind w:rightChars="12" w:right="25"/>
              <w:rPr>
                <w:rFonts w:ascii="仿宋_GB2312" w:eastAsia="仿宋_GB2312" w:hAnsi="宋体"/>
                <w:sz w:val="24"/>
                <w:szCs w:val="24"/>
              </w:rPr>
            </w:pPr>
            <w:r w:rsidRPr="00227923">
              <w:rPr>
                <w:rFonts w:ascii="仿宋_GB2312" w:eastAsia="仿宋_GB2312" w:hAnsi="宋体" w:hint="eastAsia"/>
                <w:sz w:val="24"/>
                <w:szCs w:val="24"/>
              </w:rPr>
              <w:t>传真</w:t>
            </w:r>
          </w:p>
        </w:tc>
        <w:tc>
          <w:tcPr>
            <w:tcW w:w="2499" w:type="dxa"/>
          </w:tcPr>
          <w:p w14:paraId="3199F3BA" w14:textId="77777777" w:rsidR="00040E87" w:rsidRPr="00227923" w:rsidRDefault="00040E87" w:rsidP="00562B37">
            <w:pPr>
              <w:pStyle w:val="8"/>
              <w:tabs>
                <w:tab w:val="left" w:pos="0"/>
              </w:tabs>
              <w:spacing w:line="360" w:lineRule="auto"/>
              <w:ind w:rightChars="12" w:right="25"/>
              <w:rPr>
                <w:rFonts w:ascii="仿宋_GB2312" w:eastAsia="仿宋_GB2312" w:hAnsi="宋体"/>
                <w:sz w:val="24"/>
                <w:szCs w:val="24"/>
              </w:rPr>
            </w:pPr>
          </w:p>
        </w:tc>
      </w:tr>
      <w:tr w:rsidR="00040E87" w:rsidRPr="00227923" w14:paraId="4F34112E" w14:textId="77777777" w:rsidTr="00562B37">
        <w:trPr>
          <w:trHeight w:val="1223"/>
          <w:jc w:val="center"/>
        </w:trPr>
        <w:tc>
          <w:tcPr>
            <w:tcW w:w="1664" w:type="dxa"/>
          </w:tcPr>
          <w:p w14:paraId="6AB5F88C" w14:textId="77777777" w:rsidR="00040E87" w:rsidRPr="00227923" w:rsidRDefault="00040E87" w:rsidP="00562B37">
            <w:pPr>
              <w:pStyle w:val="8"/>
              <w:tabs>
                <w:tab w:val="left" w:pos="0"/>
              </w:tabs>
              <w:spacing w:line="360" w:lineRule="auto"/>
              <w:ind w:rightChars="12" w:right="25"/>
              <w:rPr>
                <w:rFonts w:ascii="仿宋_GB2312" w:eastAsia="仿宋_GB2312" w:hAnsi="宋体"/>
                <w:sz w:val="24"/>
                <w:szCs w:val="24"/>
              </w:rPr>
            </w:pPr>
            <w:r w:rsidRPr="00227923">
              <w:rPr>
                <w:rFonts w:ascii="仿宋_GB2312" w:eastAsia="仿宋_GB2312" w:hAnsi="宋体" w:hint="eastAsia"/>
                <w:sz w:val="24"/>
                <w:szCs w:val="24"/>
              </w:rPr>
              <w:t>电话、手机</w:t>
            </w:r>
          </w:p>
        </w:tc>
        <w:tc>
          <w:tcPr>
            <w:tcW w:w="2333" w:type="dxa"/>
          </w:tcPr>
          <w:p w14:paraId="620D0F77" w14:textId="77777777" w:rsidR="00040E87" w:rsidRPr="00227923" w:rsidRDefault="00040E87" w:rsidP="00562B37">
            <w:pPr>
              <w:pStyle w:val="8"/>
              <w:tabs>
                <w:tab w:val="left" w:pos="0"/>
              </w:tabs>
              <w:spacing w:line="360" w:lineRule="auto"/>
              <w:ind w:rightChars="12" w:right="25"/>
              <w:rPr>
                <w:rFonts w:ascii="仿宋_GB2312" w:eastAsia="仿宋_GB2312" w:hAnsi="宋体"/>
                <w:sz w:val="24"/>
                <w:szCs w:val="24"/>
              </w:rPr>
            </w:pPr>
          </w:p>
        </w:tc>
        <w:tc>
          <w:tcPr>
            <w:tcW w:w="1893" w:type="dxa"/>
          </w:tcPr>
          <w:p w14:paraId="2A1724B2" w14:textId="77777777" w:rsidR="00040E87" w:rsidRPr="00227923" w:rsidRDefault="00040E87" w:rsidP="00562B37">
            <w:pPr>
              <w:pStyle w:val="8"/>
              <w:tabs>
                <w:tab w:val="left" w:pos="0"/>
              </w:tabs>
              <w:spacing w:line="360" w:lineRule="auto"/>
              <w:ind w:rightChars="12" w:right="25"/>
              <w:rPr>
                <w:rFonts w:ascii="仿宋_GB2312" w:eastAsia="仿宋_GB2312" w:hAnsi="宋体"/>
                <w:sz w:val="24"/>
                <w:szCs w:val="24"/>
              </w:rPr>
            </w:pPr>
            <w:r w:rsidRPr="00227923">
              <w:rPr>
                <w:rFonts w:ascii="仿宋_GB2312" w:eastAsia="仿宋_GB2312" w:hAnsi="宋体" w:hint="eastAsia"/>
                <w:sz w:val="24"/>
                <w:szCs w:val="24"/>
              </w:rPr>
              <w:t>联系人（职务）</w:t>
            </w:r>
          </w:p>
        </w:tc>
        <w:tc>
          <w:tcPr>
            <w:tcW w:w="3372" w:type="dxa"/>
            <w:gridSpan w:val="2"/>
          </w:tcPr>
          <w:p w14:paraId="54E779AF" w14:textId="77777777" w:rsidR="00040E87" w:rsidRPr="00227923" w:rsidRDefault="00040E87" w:rsidP="00562B37">
            <w:pPr>
              <w:pStyle w:val="8"/>
              <w:tabs>
                <w:tab w:val="left" w:pos="0"/>
              </w:tabs>
              <w:spacing w:line="360" w:lineRule="auto"/>
              <w:ind w:rightChars="12" w:right="25"/>
              <w:rPr>
                <w:rFonts w:ascii="仿宋_GB2312" w:eastAsia="仿宋_GB2312" w:hAnsi="宋体"/>
                <w:sz w:val="24"/>
                <w:szCs w:val="24"/>
              </w:rPr>
            </w:pPr>
          </w:p>
        </w:tc>
      </w:tr>
    </w:tbl>
    <w:p w14:paraId="1B83ED0D" w14:textId="77777777" w:rsidR="00040E87" w:rsidRPr="00227923" w:rsidRDefault="00040E87" w:rsidP="00040E87">
      <w:pPr>
        <w:pStyle w:val="8"/>
        <w:spacing w:line="360" w:lineRule="auto"/>
        <w:ind w:rightChars="40" w:right="84" w:firstLineChars="1700" w:firstLine="4080"/>
        <w:rPr>
          <w:rFonts w:ascii="仿宋_GB2312" w:eastAsia="仿宋_GB2312" w:hAnsi="宋体"/>
          <w:sz w:val="24"/>
          <w:szCs w:val="24"/>
        </w:rPr>
      </w:pPr>
    </w:p>
    <w:p w14:paraId="7202DD64" w14:textId="77777777" w:rsidR="00040E87" w:rsidRPr="00227923" w:rsidRDefault="00040E87">
      <w:pPr>
        <w:pStyle w:val="8"/>
        <w:spacing w:line="360" w:lineRule="auto"/>
        <w:ind w:rightChars="40" w:right="84" w:firstLineChars="1700" w:firstLine="4080"/>
        <w:jc w:val="right"/>
        <w:rPr>
          <w:rFonts w:ascii="仿宋_GB2312" w:eastAsia="仿宋_GB2312" w:hAnsi="宋体"/>
          <w:sz w:val="24"/>
          <w:szCs w:val="24"/>
        </w:rPr>
      </w:pPr>
      <w:r w:rsidRPr="00227923">
        <w:rPr>
          <w:rFonts w:ascii="仿宋_GB2312" w:eastAsia="仿宋_GB2312" w:hAnsi="宋体" w:hint="eastAsia"/>
          <w:sz w:val="24"/>
          <w:szCs w:val="24"/>
        </w:rPr>
        <w:t>日期：</w:t>
      </w:r>
      <w:r w:rsidRPr="00227923">
        <w:rPr>
          <w:rFonts w:ascii="仿宋_GB2312" w:eastAsia="仿宋_GB2312" w:hAnsi="宋体" w:cs="Arial" w:hint="eastAsia"/>
          <w:sz w:val="24"/>
          <w:szCs w:val="24"/>
        </w:rPr>
        <w:t>20  年   月   日</w:t>
      </w:r>
    </w:p>
    <w:p w14:paraId="72F44168" w14:textId="77777777" w:rsidR="00040E87" w:rsidRPr="00227923" w:rsidRDefault="00040E87" w:rsidP="00040E87">
      <w:pPr>
        <w:pStyle w:val="8"/>
        <w:rPr>
          <w:rFonts w:ascii="仿宋_GB2312" w:eastAsia="仿宋_GB2312" w:hAnsi="宋体" w:cs="Arial"/>
          <w:bCs/>
          <w:sz w:val="24"/>
          <w:szCs w:val="24"/>
        </w:rPr>
      </w:pPr>
      <w:bookmarkStart w:id="14" w:name="_Toc37581429"/>
      <w:r w:rsidRPr="00227923">
        <w:rPr>
          <w:rFonts w:ascii="仿宋_GB2312" w:eastAsia="仿宋_GB2312" w:hAnsi="宋体" w:cs="Arial" w:hint="eastAsia"/>
          <w:bCs/>
          <w:sz w:val="24"/>
          <w:szCs w:val="24"/>
        </w:rPr>
        <w:t>说明：本格式文件内容不得擅自删改。</w:t>
      </w:r>
      <w:bookmarkEnd w:id="14"/>
    </w:p>
    <w:p w14:paraId="03EBFE7C" w14:textId="191E6FAB" w:rsidR="00076B16" w:rsidRPr="00227923" w:rsidRDefault="00076B16" w:rsidP="00076B16">
      <w:pPr>
        <w:pStyle w:val="2"/>
        <w:rPr>
          <w:rFonts w:asciiTheme="minorEastAsia" w:hAnsiTheme="minorEastAsia"/>
          <w:b w:val="0"/>
          <w:bCs w:val="0"/>
          <w:sz w:val="44"/>
          <w:szCs w:val="44"/>
        </w:rPr>
      </w:pPr>
      <w:r w:rsidRPr="00227923">
        <w:rPr>
          <w:rFonts w:ascii="仿宋_GB2312" w:eastAsia="仿宋_GB2312" w:hAnsi="宋体" w:hint="eastAsia"/>
          <w:b w:val="0"/>
        </w:rPr>
        <w:lastRenderedPageBreak/>
        <w:t>格式</w:t>
      </w:r>
      <w:r w:rsidRPr="00227923">
        <w:rPr>
          <w:rFonts w:ascii="仿宋_GB2312" w:eastAsia="仿宋_GB2312" w:hAnsi="宋体" w:hint="eastAsia"/>
          <w:b w:val="0"/>
          <w:lang w:eastAsia="zh-CN"/>
        </w:rPr>
        <w:t>2</w:t>
      </w:r>
      <w:r w:rsidR="009E1220" w:rsidRPr="00227923">
        <w:rPr>
          <w:rFonts w:ascii="仿宋_GB2312" w:eastAsia="仿宋_GB2312" w:hAnsi="宋体" w:hint="eastAsia"/>
          <w:b w:val="0"/>
          <w:lang w:eastAsia="zh-CN"/>
        </w:rPr>
        <w:t>:</w:t>
      </w:r>
      <w:r w:rsidRPr="00227923">
        <w:rPr>
          <w:rFonts w:ascii="仿宋_GB2312" w:eastAsia="仿宋_GB2312" w:hAnsi="宋体" w:hint="eastAsia"/>
          <w:b w:val="0"/>
        </w:rPr>
        <w:t xml:space="preserve"> </w:t>
      </w:r>
      <w:r w:rsidRPr="00227923">
        <w:rPr>
          <w:rFonts w:asciiTheme="minorEastAsia" w:hAnsiTheme="minorEastAsia" w:hint="eastAsia"/>
          <w:sz w:val="44"/>
          <w:szCs w:val="44"/>
        </w:rPr>
        <w:t xml:space="preserve">            </w:t>
      </w:r>
    </w:p>
    <w:p w14:paraId="0F8E9712" w14:textId="77777777" w:rsidR="00076B16" w:rsidRPr="00227923" w:rsidRDefault="00076B16" w:rsidP="00076B16">
      <w:pPr>
        <w:pStyle w:val="22"/>
        <w:spacing w:line="360" w:lineRule="auto"/>
        <w:ind w:firstLineChars="1045" w:firstLine="3777"/>
        <w:rPr>
          <w:rFonts w:ascii="仿宋" w:eastAsia="仿宋" w:hAnsi="仿宋"/>
          <w:b/>
          <w:sz w:val="36"/>
          <w:szCs w:val="36"/>
        </w:rPr>
      </w:pPr>
      <w:r w:rsidRPr="00227923">
        <w:rPr>
          <w:rFonts w:ascii="仿宋" w:eastAsia="仿宋" w:hAnsi="仿宋" w:hint="eastAsia"/>
          <w:b/>
          <w:sz w:val="36"/>
          <w:szCs w:val="36"/>
          <w:lang w:eastAsia="zh-CN"/>
        </w:rPr>
        <w:t>投资人</w:t>
      </w:r>
      <w:r w:rsidRPr="00227923">
        <w:rPr>
          <w:rFonts w:ascii="仿宋" w:eastAsia="仿宋" w:hAnsi="仿宋" w:hint="eastAsia"/>
          <w:b/>
          <w:sz w:val="36"/>
          <w:szCs w:val="36"/>
        </w:rPr>
        <w:t>资格声明函</w:t>
      </w:r>
    </w:p>
    <w:p w14:paraId="710BA32F" w14:textId="493986A7" w:rsidR="006537F7" w:rsidRPr="00227923" w:rsidRDefault="00076B16" w:rsidP="00076B16">
      <w:pPr>
        <w:pStyle w:val="af6"/>
        <w:spacing w:line="300" w:lineRule="auto"/>
        <w:rPr>
          <w:rFonts w:ascii="仿宋_GB2312" w:eastAsia="仿宋_GB2312" w:hAnsi="宋体"/>
          <w:b/>
          <w:sz w:val="24"/>
          <w:szCs w:val="24"/>
          <w:lang w:val="en-US" w:eastAsia="zh-CN"/>
        </w:rPr>
      </w:pPr>
      <w:r w:rsidRPr="00227923">
        <w:rPr>
          <w:rFonts w:ascii="仿宋_GB2312" w:eastAsia="仿宋_GB2312" w:hAnsi="宋体" w:hint="eastAsia"/>
          <w:b/>
          <w:sz w:val="24"/>
          <w:szCs w:val="24"/>
          <w:lang w:val="en-US" w:eastAsia="zh-CN"/>
        </w:rPr>
        <w:t>广州检验检测认证集团有限公司</w:t>
      </w:r>
      <w:r w:rsidR="003F4C20" w:rsidRPr="00227923">
        <w:rPr>
          <w:rFonts w:ascii="仿宋_GB2312" w:eastAsia="仿宋_GB2312" w:hAnsi="宋体" w:hint="eastAsia"/>
          <w:b/>
          <w:sz w:val="24"/>
          <w:szCs w:val="24"/>
          <w:lang w:val="en-US" w:eastAsia="zh-CN"/>
        </w:rPr>
        <w:t>、</w:t>
      </w:r>
      <w:r w:rsidR="004D1FDB" w:rsidRPr="00227923">
        <w:rPr>
          <w:rFonts w:ascii="仿宋_GB2312" w:eastAsia="仿宋_GB2312" w:hAnsi="宋体" w:hint="eastAsia"/>
          <w:b/>
          <w:sz w:val="24"/>
          <w:szCs w:val="24"/>
          <w:lang w:val="en-US" w:eastAsia="zh-CN"/>
        </w:rPr>
        <w:t>广州广检纺织服装服饰检测研究院有限公司</w:t>
      </w:r>
      <w:r w:rsidR="004D1FDB" w:rsidRPr="00227923">
        <w:rPr>
          <w:rFonts w:ascii="仿宋_GB2312" w:eastAsia="仿宋_GB2312" w:hAnsi="宋体"/>
          <w:b/>
          <w:sz w:val="24"/>
          <w:szCs w:val="24"/>
          <w:lang w:val="en-US" w:eastAsia="zh-CN"/>
        </w:rPr>
        <w:tab/>
      </w:r>
      <w:r w:rsidR="004D1FDB" w:rsidRPr="00227923">
        <w:rPr>
          <w:rFonts w:ascii="仿宋_GB2312" w:eastAsia="仿宋_GB2312" w:hAnsi="宋体" w:hint="eastAsia"/>
          <w:b/>
          <w:sz w:val="24"/>
          <w:szCs w:val="24"/>
          <w:lang w:val="en-US" w:eastAsia="zh-CN"/>
        </w:rPr>
        <w:t>：</w:t>
      </w:r>
    </w:p>
    <w:p w14:paraId="5EC2D3EE" w14:textId="77777777" w:rsidR="00076B16" w:rsidRPr="00227923" w:rsidRDefault="00076B16" w:rsidP="00076B16">
      <w:pPr>
        <w:spacing w:line="300" w:lineRule="auto"/>
        <w:ind w:firstLine="540"/>
        <w:rPr>
          <w:rFonts w:ascii="仿宋_GB2312" w:eastAsia="仿宋_GB2312" w:hAnsi="宋体" w:cs="Arial"/>
          <w:bCs/>
          <w:sz w:val="24"/>
          <w:szCs w:val="24"/>
        </w:rPr>
      </w:pPr>
      <w:r w:rsidRPr="00227923">
        <w:rPr>
          <w:rFonts w:ascii="仿宋_GB2312" w:eastAsia="仿宋_GB2312" w:hAnsi="宋体" w:cs="Arial" w:hint="eastAsia"/>
          <w:bCs/>
          <w:sz w:val="24"/>
          <w:szCs w:val="24"/>
        </w:rPr>
        <w:t>我方愿响应你方     年     月     日发布的     项目邀请，参与响应，提供采购人需求中规定的全部内容，并按采购文件要求提交所附资格文件且声明和保证如下：</w:t>
      </w:r>
    </w:p>
    <w:p w14:paraId="73492F32" w14:textId="77777777" w:rsidR="00076B16" w:rsidRPr="00227923" w:rsidRDefault="00076B16" w:rsidP="00076B16">
      <w:pPr>
        <w:widowControl/>
        <w:numPr>
          <w:ilvl w:val="0"/>
          <w:numId w:val="16"/>
        </w:numPr>
        <w:spacing w:line="300" w:lineRule="auto"/>
        <w:jc w:val="left"/>
        <w:rPr>
          <w:rFonts w:ascii="仿宋_GB2312" w:eastAsia="仿宋_GB2312" w:hAnsi="宋体" w:cs="Arial"/>
          <w:bCs/>
          <w:sz w:val="24"/>
          <w:szCs w:val="24"/>
        </w:rPr>
      </w:pPr>
      <w:r w:rsidRPr="00227923">
        <w:rPr>
          <w:rFonts w:ascii="仿宋_GB2312" w:eastAsia="仿宋_GB2312" w:hAnsi="宋体" w:cs="Arial" w:hint="eastAsia"/>
          <w:bCs/>
          <w:sz w:val="24"/>
          <w:szCs w:val="24"/>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14:paraId="59A473EB" w14:textId="663847EB" w:rsidR="00076B16" w:rsidRPr="00227923" w:rsidRDefault="00076B16" w:rsidP="00076B16">
      <w:pPr>
        <w:widowControl/>
        <w:numPr>
          <w:ilvl w:val="0"/>
          <w:numId w:val="16"/>
        </w:numPr>
        <w:spacing w:line="300" w:lineRule="auto"/>
        <w:jc w:val="left"/>
        <w:rPr>
          <w:rFonts w:ascii="仿宋_GB2312" w:eastAsia="仿宋_GB2312" w:hAnsi="宋体" w:cs="Arial"/>
          <w:bCs/>
          <w:sz w:val="24"/>
          <w:szCs w:val="24"/>
        </w:rPr>
      </w:pPr>
      <w:r w:rsidRPr="00227923">
        <w:rPr>
          <w:rFonts w:ascii="仿宋_GB2312" w:eastAsia="仿宋_GB2312" w:hAnsi="宋体" w:cs="Arial" w:hint="eastAsia"/>
          <w:bCs/>
          <w:sz w:val="24"/>
          <w:szCs w:val="24"/>
        </w:rPr>
        <w:t>我方在参与本次响应时，符合 《中华人民共和国政府采购法》第二十二条</w:t>
      </w:r>
      <w:r w:rsidR="004157F0" w:rsidRPr="00227923">
        <w:rPr>
          <w:rFonts w:ascii="仿宋_GB2312" w:eastAsia="仿宋_GB2312" w:hAnsi="宋体" w:cs="Arial" w:hint="eastAsia"/>
          <w:bCs/>
          <w:sz w:val="24"/>
          <w:szCs w:val="24"/>
        </w:rPr>
        <w:t>竞选人</w:t>
      </w:r>
      <w:r w:rsidRPr="00227923">
        <w:rPr>
          <w:rFonts w:ascii="仿宋_GB2312" w:eastAsia="仿宋_GB2312" w:hAnsi="宋体" w:cs="Arial" w:hint="eastAsia"/>
          <w:bCs/>
          <w:sz w:val="24"/>
          <w:szCs w:val="24"/>
        </w:rPr>
        <w:t>资格条件要求及其他法律法规规定要求。</w:t>
      </w:r>
    </w:p>
    <w:p w14:paraId="14FFE7A6" w14:textId="77777777" w:rsidR="00076B16" w:rsidRPr="00227923" w:rsidRDefault="00076B16" w:rsidP="00076B16">
      <w:pPr>
        <w:widowControl/>
        <w:numPr>
          <w:ilvl w:val="0"/>
          <w:numId w:val="16"/>
        </w:numPr>
        <w:spacing w:line="300" w:lineRule="auto"/>
        <w:jc w:val="left"/>
        <w:rPr>
          <w:rFonts w:ascii="仿宋_GB2312" w:eastAsia="仿宋_GB2312" w:hAnsi="宋体" w:cs="Arial"/>
          <w:bCs/>
          <w:sz w:val="24"/>
          <w:szCs w:val="24"/>
        </w:rPr>
      </w:pPr>
      <w:r w:rsidRPr="00227923">
        <w:rPr>
          <w:rFonts w:ascii="仿宋_GB2312" w:eastAsia="仿宋_GB2312" w:hAnsi="宋体" w:cs="Arial" w:hint="eastAsia"/>
          <w:bCs/>
          <w:sz w:val="24"/>
          <w:szCs w:val="24"/>
        </w:rPr>
        <w:t>我方在参加本次响应近三年内，在经营活动及参与招标投标活动中没有重大违法活动及涉嫌违规行为，并没有因而被有关部门警告或处分的记录。</w:t>
      </w:r>
    </w:p>
    <w:p w14:paraId="386686A6" w14:textId="182BEA26" w:rsidR="00076B16" w:rsidRPr="00227923" w:rsidRDefault="00076B16" w:rsidP="00076B16">
      <w:pPr>
        <w:widowControl/>
        <w:numPr>
          <w:ilvl w:val="0"/>
          <w:numId w:val="16"/>
        </w:numPr>
        <w:spacing w:line="300" w:lineRule="auto"/>
        <w:jc w:val="left"/>
        <w:rPr>
          <w:rFonts w:ascii="仿宋_GB2312" w:eastAsia="仿宋_GB2312" w:hAnsi="宋体" w:cs="Arial"/>
          <w:bCs/>
          <w:sz w:val="24"/>
          <w:szCs w:val="24"/>
        </w:rPr>
      </w:pPr>
      <w:r w:rsidRPr="00227923">
        <w:rPr>
          <w:rFonts w:ascii="仿宋_GB2312" w:eastAsia="仿宋_GB2312" w:hAnsi="宋体" w:cs="Arial" w:hint="eastAsia"/>
          <w:bCs/>
          <w:sz w:val="24"/>
          <w:szCs w:val="24"/>
        </w:rPr>
        <w:t>我方如被选定为成交</w:t>
      </w:r>
      <w:r w:rsidR="004157F0" w:rsidRPr="00227923">
        <w:rPr>
          <w:rFonts w:ascii="仿宋_GB2312" w:eastAsia="仿宋_GB2312" w:hAnsi="宋体" w:cs="Arial" w:hint="eastAsia"/>
          <w:bCs/>
          <w:sz w:val="24"/>
          <w:szCs w:val="24"/>
        </w:rPr>
        <w:t>竞选人</w:t>
      </w:r>
      <w:r w:rsidRPr="00227923">
        <w:rPr>
          <w:rFonts w:ascii="仿宋_GB2312" w:eastAsia="仿宋_GB2312" w:hAnsi="宋体" w:cs="Arial" w:hint="eastAsia"/>
          <w:bCs/>
          <w:sz w:val="24"/>
          <w:szCs w:val="24"/>
        </w:rPr>
        <w:t>，除不可抗力原因外，将在规定时间内与采购人签订合同。</w:t>
      </w:r>
    </w:p>
    <w:p w14:paraId="504862C0" w14:textId="77777777" w:rsidR="00076B16" w:rsidRPr="00227923" w:rsidRDefault="00076B16" w:rsidP="00076B16">
      <w:pPr>
        <w:widowControl/>
        <w:spacing w:line="300" w:lineRule="auto"/>
        <w:ind w:firstLineChars="250" w:firstLine="600"/>
        <w:jc w:val="left"/>
        <w:rPr>
          <w:rFonts w:ascii="仿宋_GB2312" w:eastAsia="仿宋_GB2312" w:hAnsi="宋体" w:cs="Arial"/>
          <w:bCs/>
          <w:sz w:val="24"/>
          <w:szCs w:val="24"/>
        </w:rPr>
      </w:pPr>
      <w:r w:rsidRPr="00227923">
        <w:rPr>
          <w:rFonts w:ascii="仿宋_GB2312" w:eastAsia="仿宋_GB2312" w:hAnsi="宋体" w:cs="Arial" w:hint="eastAsia"/>
          <w:bCs/>
          <w:sz w:val="24"/>
          <w:szCs w:val="24"/>
        </w:rPr>
        <w:t>如有违反上述声明之情形，采购人有权取消我方成交资格并提交相关监管部门处理。</w:t>
      </w:r>
    </w:p>
    <w:p w14:paraId="04012E6E" w14:textId="77777777" w:rsidR="00076B16" w:rsidRPr="00227923" w:rsidRDefault="00076B16" w:rsidP="00076B16">
      <w:pPr>
        <w:spacing w:line="300" w:lineRule="auto"/>
        <w:ind w:firstLine="540"/>
        <w:rPr>
          <w:rFonts w:ascii="仿宋_GB2312" w:eastAsia="仿宋_GB2312" w:hAnsi="宋体" w:cs="Arial"/>
          <w:bCs/>
          <w:sz w:val="24"/>
          <w:szCs w:val="24"/>
        </w:rPr>
      </w:pPr>
    </w:p>
    <w:p w14:paraId="3C5EDACC" w14:textId="67C27D3B" w:rsidR="00076B16" w:rsidRPr="00227923" w:rsidRDefault="004157F0" w:rsidP="00076B16">
      <w:pPr>
        <w:spacing w:line="300" w:lineRule="auto"/>
        <w:ind w:firstLine="540"/>
        <w:rPr>
          <w:rFonts w:ascii="仿宋_GB2312" w:eastAsia="仿宋_GB2312" w:hAnsi="宋体" w:cs="Arial"/>
          <w:bCs/>
          <w:sz w:val="24"/>
          <w:szCs w:val="24"/>
        </w:rPr>
      </w:pPr>
      <w:r w:rsidRPr="00227923">
        <w:rPr>
          <w:rFonts w:ascii="仿宋_GB2312" w:eastAsia="仿宋_GB2312" w:hAnsi="宋体" w:cs="Arial" w:hint="eastAsia"/>
          <w:bCs/>
          <w:sz w:val="24"/>
          <w:szCs w:val="24"/>
        </w:rPr>
        <w:t>竞选人</w:t>
      </w:r>
      <w:r w:rsidR="00076B16" w:rsidRPr="00227923">
        <w:rPr>
          <w:rFonts w:ascii="仿宋_GB2312" w:eastAsia="仿宋_GB2312" w:hAnsi="宋体" w:cs="Arial" w:hint="eastAsia"/>
          <w:bCs/>
          <w:sz w:val="24"/>
          <w:szCs w:val="24"/>
        </w:rPr>
        <w:t>全称（加盖公章）:</w:t>
      </w:r>
    </w:p>
    <w:p w14:paraId="1DFC9DBA" w14:textId="2B4B40F0" w:rsidR="00076B16" w:rsidRPr="00227923" w:rsidRDefault="00076B16" w:rsidP="00076B16">
      <w:pPr>
        <w:spacing w:line="300" w:lineRule="auto"/>
        <w:ind w:firstLine="540"/>
        <w:rPr>
          <w:rFonts w:ascii="仿宋_GB2312" w:eastAsia="仿宋_GB2312" w:hAnsi="宋体" w:cs="Arial"/>
          <w:bCs/>
          <w:sz w:val="24"/>
          <w:szCs w:val="24"/>
        </w:rPr>
      </w:pPr>
      <w:r w:rsidRPr="00227923">
        <w:rPr>
          <w:rFonts w:ascii="仿宋_GB2312" w:eastAsia="仿宋_GB2312" w:hAnsi="宋体" w:cs="Arial" w:hint="eastAsia"/>
          <w:bCs/>
          <w:sz w:val="24"/>
          <w:szCs w:val="24"/>
        </w:rPr>
        <w:t>法定代表人或其</w:t>
      </w:r>
      <w:r w:rsidR="004157F0" w:rsidRPr="00227923">
        <w:rPr>
          <w:rFonts w:ascii="仿宋_GB2312" w:eastAsia="仿宋_GB2312" w:hAnsi="宋体" w:cs="Arial" w:hint="eastAsia"/>
          <w:bCs/>
          <w:sz w:val="24"/>
          <w:szCs w:val="24"/>
        </w:rPr>
        <w:t>竞选人</w:t>
      </w:r>
      <w:r w:rsidRPr="00227923">
        <w:rPr>
          <w:rFonts w:ascii="仿宋_GB2312" w:eastAsia="仿宋_GB2312" w:hAnsi="宋体" w:cs="Arial" w:hint="eastAsia"/>
          <w:bCs/>
          <w:sz w:val="24"/>
          <w:szCs w:val="24"/>
        </w:rPr>
        <w:t xml:space="preserve">授权代表(签字)：               </w:t>
      </w:r>
    </w:p>
    <w:p w14:paraId="7F3BA555" w14:textId="77777777" w:rsidR="00076B16" w:rsidRPr="00227923" w:rsidRDefault="00076B16" w:rsidP="00076B16">
      <w:pPr>
        <w:spacing w:line="300" w:lineRule="auto"/>
        <w:ind w:firstLine="540"/>
        <w:rPr>
          <w:rFonts w:ascii="仿宋_GB2312" w:eastAsia="仿宋_GB2312" w:hAnsi="宋体" w:cs="Arial"/>
          <w:bCs/>
          <w:sz w:val="24"/>
          <w:szCs w:val="24"/>
        </w:rPr>
      </w:pPr>
      <w:r w:rsidRPr="00227923">
        <w:rPr>
          <w:rFonts w:ascii="仿宋_GB2312" w:eastAsia="仿宋_GB2312" w:hAnsi="宋体" w:cs="Arial" w:hint="eastAsia"/>
          <w:bCs/>
          <w:sz w:val="24"/>
          <w:szCs w:val="24"/>
        </w:rPr>
        <w:t>日    期：     年   月   日</w:t>
      </w:r>
    </w:p>
    <w:p w14:paraId="34D68DBC" w14:textId="77777777" w:rsidR="00191DEC" w:rsidRPr="00227923" w:rsidRDefault="00191DEC">
      <w:pPr>
        <w:widowControl/>
        <w:jc w:val="left"/>
        <w:rPr>
          <w:rFonts w:ascii="仿宋_GB2312" w:eastAsia="仿宋_GB2312" w:hAnsi="宋体" w:cs="Times New Roman"/>
          <w:bCs/>
          <w:sz w:val="32"/>
          <w:szCs w:val="32"/>
          <w:lang w:val="x-none" w:eastAsia="x-none"/>
        </w:rPr>
      </w:pPr>
      <w:r w:rsidRPr="00227923">
        <w:rPr>
          <w:rFonts w:ascii="仿宋_GB2312" w:eastAsia="仿宋_GB2312" w:hAnsi="宋体"/>
          <w:b/>
        </w:rPr>
        <w:br w:type="page"/>
      </w:r>
    </w:p>
    <w:p w14:paraId="1AC55AE7" w14:textId="68E1ADD4" w:rsidR="00076B16" w:rsidRPr="00227923" w:rsidRDefault="00076B16" w:rsidP="00076B16">
      <w:pPr>
        <w:pStyle w:val="2"/>
        <w:rPr>
          <w:rFonts w:ascii="黑体"/>
          <w:lang w:eastAsia="zh-CN"/>
        </w:rPr>
      </w:pPr>
      <w:r w:rsidRPr="00227923">
        <w:rPr>
          <w:rFonts w:ascii="仿宋_GB2312" w:eastAsia="仿宋_GB2312" w:hAnsi="宋体" w:hint="eastAsia"/>
          <w:b w:val="0"/>
        </w:rPr>
        <w:lastRenderedPageBreak/>
        <w:t>格式</w:t>
      </w:r>
      <w:r w:rsidRPr="00227923">
        <w:rPr>
          <w:rFonts w:ascii="仿宋_GB2312" w:eastAsia="仿宋_GB2312" w:hAnsi="宋体" w:hint="eastAsia"/>
          <w:b w:val="0"/>
          <w:lang w:eastAsia="zh-CN"/>
        </w:rPr>
        <w:t>3：</w:t>
      </w:r>
      <w:r w:rsidRPr="00227923">
        <w:rPr>
          <w:rFonts w:ascii="黑体" w:hint="eastAsia"/>
        </w:rPr>
        <w:t xml:space="preserve">      </w:t>
      </w:r>
      <w:bookmarkStart w:id="15" w:name="_Toc223939104"/>
      <w:r w:rsidRPr="00227923">
        <w:rPr>
          <w:rFonts w:ascii="黑体" w:hint="eastAsia"/>
        </w:rPr>
        <w:t xml:space="preserve">     </w:t>
      </w:r>
    </w:p>
    <w:p w14:paraId="203D0738" w14:textId="77777777" w:rsidR="00076B16" w:rsidRPr="00227923" w:rsidRDefault="00076B16" w:rsidP="00076B16">
      <w:pPr>
        <w:pStyle w:val="22"/>
        <w:spacing w:line="360" w:lineRule="auto"/>
        <w:ind w:firstLineChars="1045" w:firstLine="2090"/>
        <w:rPr>
          <w:b/>
          <w:bCs/>
        </w:rPr>
      </w:pPr>
      <w:r w:rsidRPr="00227923">
        <w:rPr>
          <w:rFonts w:ascii="黑体" w:hint="eastAsia"/>
        </w:rPr>
        <w:t xml:space="preserve"> </w:t>
      </w:r>
      <w:r w:rsidRPr="00227923">
        <w:rPr>
          <w:rFonts w:ascii="黑体" w:hint="eastAsia"/>
          <w:lang w:eastAsia="zh-CN"/>
        </w:rPr>
        <w:t xml:space="preserve">     </w:t>
      </w:r>
      <w:r w:rsidRPr="00227923">
        <w:rPr>
          <w:rFonts w:ascii="黑体" w:hint="eastAsia"/>
        </w:rPr>
        <w:t xml:space="preserve">  </w:t>
      </w:r>
      <w:bookmarkEnd w:id="15"/>
      <w:r w:rsidRPr="00227923">
        <w:rPr>
          <w:rFonts w:ascii="黑体" w:hint="eastAsia"/>
        </w:rPr>
        <w:t xml:space="preserve"> </w:t>
      </w:r>
      <w:r w:rsidRPr="00227923">
        <w:rPr>
          <w:rFonts w:ascii="仿宋_GB2312" w:eastAsia="仿宋_GB2312" w:hAnsi="宋体" w:hint="eastAsia"/>
          <w:b/>
          <w:sz w:val="36"/>
          <w:szCs w:val="36"/>
          <w:lang w:eastAsia="zh-CN"/>
        </w:rPr>
        <w:t>法定代表人证明及授权书</w:t>
      </w:r>
    </w:p>
    <w:p w14:paraId="604AA4C4" w14:textId="26ADD03F" w:rsidR="00076B16" w:rsidRPr="00227923" w:rsidRDefault="00076B16" w:rsidP="00076B16">
      <w:pPr>
        <w:pStyle w:val="af6"/>
        <w:spacing w:line="300" w:lineRule="auto"/>
        <w:rPr>
          <w:rFonts w:ascii="仿宋_GB2312" w:eastAsia="仿宋_GB2312" w:hAnsi="宋体"/>
          <w:b/>
          <w:sz w:val="24"/>
          <w:szCs w:val="24"/>
          <w:lang w:val="en-US" w:eastAsia="zh-CN"/>
        </w:rPr>
      </w:pPr>
      <w:r w:rsidRPr="00227923">
        <w:rPr>
          <w:rFonts w:ascii="仿宋_GB2312" w:eastAsia="仿宋_GB2312" w:hAnsi="宋体" w:hint="eastAsia"/>
          <w:b/>
          <w:sz w:val="24"/>
          <w:szCs w:val="24"/>
          <w:lang w:val="en-US" w:eastAsia="zh-CN"/>
        </w:rPr>
        <w:t>致: 广州检验检测认证集团有限公司</w:t>
      </w:r>
      <w:r w:rsidR="006537F7" w:rsidRPr="00227923">
        <w:rPr>
          <w:rFonts w:ascii="仿宋_GB2312" w:eastAsia="仿宋_GB2312" w:hAnsi="宋体" w:hint="eastAsia"/>
          <w:b/>
          <w:sz w:val="24"/>
          <w:szCs w:val="24"/>
          <w:lang w:val="en-US" w:eastAsia="zh-CN"/>
        </w:rPr>
        <w:t>、广州广检纺织服装服饰检测研究院有限公司</w:t>
      </w:r>
      <w:r w:rsidR="00FC0130" w:rsidRPr="00227923">
        <w:rPr>
          <w:rFonts w:ascii="仿宋_GB2312" w:eastAsia="仿宋_GB2312" w:hAnsi="宋体" w:hint="eastAsia"/>
          <w:b/>
          <w:sz w:val="24"/>
          <w:szCs w:val="24"/>
          <w:lang w:val="en-US" w:eastAsia="zh-CN"/>
        </w:rPr>
        <w:t>:</w:t>
      </w:r>
      <w:r w:rsidRPr="00227923">
        <w:rPr>
          <w:rFonts w:ascii="仿宋_GB2312" w:eastAsia="仿宋_GB2312" w:hAnsi="宋体"/>
          <w:b/>
          <w:sz w:val="24"/>
          <w:szCs w:val="24"/>
          <w:lang w:val="en-US" w:eastAsia="zh-CN"/>
        </w:rPr>
        <w:tab/>
      </w:r>
    </w:p>
    <w:p w14:paraId="2A9FE09A" w14:textId="26561546" w:rsidR="00076B16" w:rsidRPr="00227923" w:rsidRDefault="00076B16" w:rsidP="00076B16">
      <w:pPr>
        <w:pStyle w:val="af6"/>
        <w:spacing w:line="300" w:lineRule="auto"/>
        <w:ind w:firstLineChars="200" w:firstLine="480"/>
        <w:rPr>
          <w:rFonts w:ascii="仿宋_GB2312" w:eastAsia="仿宋_GB2312" w:hAnsi="宋体" w:cs="Arial"/>
          <w:bCs/>
          <w:sz w:val="24"/>
          <w:szCs w:val="24"/>
          <w:lang w:val="en-US" w:eastAsia="zh-CN"/>
        </w:rPr>
      </w:pPr>
      <w:r w:rsidRPr="00227923">
        <w:rPr>
          <w:rFonts w:ascii="仿宋_GB2312" w:eastAsia="仿宋_GB2312" w:hAnsi="宋体" w:cs="Arial" w:hint="eastAsia"/>
          <w:bCs/>
          <w:sz w:val="24"/>
          <w:szCs w:val="24"/>
          <w:lang w:val="en-US" w:eastAsia="zh-CN"/>
        </w:rPr>
        <w:t>本授权证明：（法定代表人姓名）是注册于（省、市、县）的（</w:t>
      </w:r>
      <w:r w:rsidR="004157F0" w:rsidRPr="00227923">
        <w:rPr>
          <w:rFonts w:ascii="仿宋_GB2312" w:eastAsia="仿宋_GB2312" w:hAnsi="宋体" w:cs="Arial" w:hint="eastAsia"/>
          <w:bCs/>
          <w:sz w:val="24"/>
          <w:szCs w:val="24"/>
          <w:lang w:val="en-US" w:eastAsia="zh-CN"/>
        </w:rPr>
        <w:t>竞选人</w:t>
      </w:r>
      <w:r w:rsidRPr="00227923">
        <w:rPr>
          <w:rFonts w:ascii="仿宋_GB2312" w:eastAsia="仿宋_GB2312" w:hAnsi="宋体" w:cs="Arial" w:hint="eastAsia"/>
          <w:bCs/>
          <w:sz w:val="24"/>
          <w:szCs w:val="24"/>
          <w:lang w:val="en-US" w:eastAsia="zh-CN"/>
        </w:rPr>
        <w:t xml:space="preserve">名称）的法定代表人，现任（法定代表人职务）。在此授权（被授权人姓名、职务）作为我公司的全权代理人，在 </w:t>
      </w:r>
      <w:r w:rsidRPr="00227923">
        <w:rPr>
          <w:rFonts w:ascii="仿宋_GB2312" w:eastAsia="仿宋_GB2312" w:hAnsi="宋体" w:cs="Arial"/>
          <w:bCs/>
          <w:sz w:val="24"/>
          <w:szCs w:val="24"/>
          <w:lang w:val="en-US" w:eastAsia="zh-CN"/>
        </w:rPr>
        <w:t>“</w:t>
      </w:r>
      <w:r w:rsidR="00BE4760" w:rsidRPr="00227923">
        <w:rPr>
          <w:rFonts w:ascii="仿宋_GB2312" w:eastAsia="仿宋_GB2312" w:hAnsi="宋体" w:cs="Arial" w:hint="eastAsia"/>
          <w:bCs/>
          <w:sz w:val="24"/>
          <w:szCs w:val="24"/>
          <w:lang w:val="en-US" w:eastAsia="zh-CN"/>
        </w:rPr>
        <w:t>广检集团广纺院</w:t>
      </w:r>
      <w:r w:rsidR="00BE4760" w:rsidRPr="00227923">
        <w:rPr>
          <w:rFonts w:ascii="仿宋_GB2312" w:eastAsia="仿宋_GB2312" w:hAnsi="宋体" w:cs="Arial"/>
          <w:bCs/>
          <w:sz w:val="24"/>
          <w:szCs w:val="24"/>
          <w:lang w:val="en-US" w:eastAsia="zh-CN"/>
        </w:rPr>
        <w:t xml:space="preserve"> </w:t>
      </w:r>
      <w:r w:rsidR="00BE4760" w:rsidRPr="00227923">
        <w:rPr>
          <w:rFonts w:ascii="仿宋_GB2312" w:eastAsia="仿宋_GB2312" w:hAnsi="宋体" w:cs="Arial" w:hint="eastAsia"/>
          <w:bCs/>
          <w:sz w:val="24"/>
          <w:szCs w:val="24"/>
          <w:lang w:val="en-US" w:eastAsia="zh-CN"/>
        </w:rPr>
        <w:t>广纺公司</w:t>
      </w:r>
      <w:r w:rsidR="00BE4760" w:rsidRPr="00227923">
        <w:rPr>
          <w:rFonts w:ascii="仿宋_GB2312" w:eastAsia="仿宋_GB2312" w:hAnsi="宋体" w:cs="Arial"/>
          <w:bCs/>
          <w:sz w:val="24"/>
          <w:szCs w:val="24"/>
          <w:lang w:val="en-US" w:eastAsia="zh-CN"/>
        </w:rPr>
        <w:t xml:space="preserve"> </w:t>
      </w:r>
      <w:r w:rsidR="009A7175" w:rsidRPr="00227923">
        <w:rPr>
          <w:rFonts w:ascii="仿宋_GB2312" w:eastAsia="仿宋_GB2312" w:hAnsi="宋体" w:cs="Arial"/>
          <w:bCs/>
          <w:sz w:val="24"/>
          <w:szCs w:val="24"/>
          <w:lang w:val="en-US" w:eastAsia="zh-CN"/>
        </w:rPr>
        <w:t>2020</w:t>
      </w:r>
      <w:r w:rsidR="00BE4760" w:rsidRPr="00227923">
        <w:rPr>
          <w:rFonts w:ascii="仿宋_GB2312" w:eastAsia="仿宋_GB2312" w:hAnsi="宋体" w:cs="Arial"/>
          <w:bCs/>
          <w:sz w:val="24"/>
          <w:szCs w:val="24"/>
          <w:lang w:val="en-US" w:eastAsia="zh-CN"/>
        </w:rPr>
        <w:t>年员工体检项目</w:t>
      </w:r>
      <w:r w:rsidRPr="00227923">
        <w:rPr>
          <w:rFonts w:ascii="仿宋_GB2312" w:eastAsia="仿宋_GB2312" w:hAnsi="宋体" w:cs="Arial"/>
          <w:bCs/>
          <w:sz w:val="24"/>
          <w:szCs w:val="24"/>
          <w:lang w:val="en-US" w:eastAsia="zh-CN"/>
        </w:rPr>
        <w:t>”</w:t>
      </w:r>
      <w:r w:rsidRPr="00227923">
        <w:rPr>
          <w:rFonts w:ascii="仿宋_GB2312" w:eastAsia="仿宋_GB2312" w:hAnsi="宋体" w:cs="Arial" w:hint="eastAsia"/>
          <w:bCs/>
          <w:sz w:val="24"/>
          <w:szCs w:val="24"/>
          <w:lang w:val="en-US" w:eastAsia="zh-CN"/>
        </w:rPr>
        <w:t>的响应及其合同执行过程中，以我公司的名义处理一切与之有关的事务。</w:t>
      </w:r>
    </w:p>
    <w:p w14:paraId="52782EEA" w14:textId="77777777" w:rsidR="00076B16" w:rsidRPr="00227923" w:rsidRDefault="00076B16" w:rsidP="00076B16">
      <w:pPr>
        <w:spacing w:line="300" w:lineRule="auto"/>
        <w:ind w:firstLineChars="200" w:firstLine="480"/>
        <w:rPr>
          <w:rFonts w:ascii="仿宋_GB2312" w:eastAsia="仿宋_GB2312" w:hAnsi="宋体" w:cs="Arial"/>
          <w:bCs/>
          <w:sz w:val="24"/>
          <w:szCs w:val="24"/>
        </w:rPr>
      </w:pPr>
      <w:r w:rsidRPr="00227923">
        <w:rPr>
          <w:rFonts w:ascii="仿宋_GB2312" w:eastAsia="仿宋_GB2312" w:hAnsi="宋体" w:cs="Arial" w:hint="eastAsia"/>
          <w:bCs/>
          <w:sz w:val="24"/>
          <w:szCs w:val="24"/>
        </w:rPr>
        <w:t>本授权书于       年    月    日签字生效，特此声明。</w:t>
      </w:r>
    </w:p>
    <w:p w14:paraId="67AC9EF9" w14:textId="77777777" w:rsidR="00076B16" w:rsidRPr="00227923" w:rsidRDefault="00076B16" w:rsidP="00076B16">
      <w:pPr>
        <w:pStyle w:val="af6"/>
        <w:spacing w:line="300" w:lineRule="auto"/>
        <w:jc w:val="center"/>
        <w:rPr>
          <w:rFonts w:ascii="仿宋_GB2312" w:eastAsia="仿宋_GB2312" w:hAnsi="宋体" w:cs="Arial"/>
          <w:b/>
          <w:bCs/>
          <w:sz w:val="24"/>
          <w:szCs w:val="24"/>
          <w:lang w:val="en-US" w:eastAsia="zh-CN"/>
        </w:rPr>
      </w:pPr>
      <w:r w:rsidRPr="00227923">
        <w:rPr>
          <w:rFonts w:ascii="仿宋_GB2312" w:eastAsia="仿宋_GB2312" w:hAnsi="宋体" w:cs="Arial" w:hint="eastAsia"/>
          <w:b/>
          <w:bCs/>
          <w:sz w:val="24"/>
          <w:szCs w:val="24"/>
          <w:lang w:val="en-US" w:eastAsia="zh-CN"/>
        </w:rPr>
        <w:t>法定代表人</w:t>
      </w:r>
    </w:p>
    <w:p w14:paraId="645B99BC" w14:textId="77777777" w:rsidR="00076B16" w:rsidRPr="00227923" w:rsidRDefault="00076B16" w:rsidP="00076B16">
      <w:pPr>
        <w:spacing w:line="300" w:lineRule="auto"/>
        <w:ind w:firstLineChars="200" w:firstLine="482"/>
        <w:jc w:val="center"/>
        <w:rPr>
          <w:rFonts w:ascii="仿宋_GB2312" w:eastAsia="仿宋_GB2312" w:hAnsi="宋体" w:cs="Arial"/>
          <w:b/>
          <w:bCs/>
          <w:sz w:val="24"/>
          <w:szCs w:val="24"/>
        </w:rPr>
      </w:pPr>
    </w:p>
    <w:p w14:paraId="2925B4FD" w14:textId="77777777" w:rsidR="00076B16" w:rsidRPr="00227923" w:rsidRDefault="00076B16" w:rsidP="00076B16">
      <w:pPr>
        <w:spacing w:line="300" w:lineRule="auto"/>
        <w:ind w:firstLineChars="200" w:firstLine="482"/>
        <w:jc w:val="center"/>
        <w:rPr>
          <w:rFonts w:ascii="仿宋_GB2312" w:eastAsia="仿宋_GB2312" w:hAnsi="宋体" w:cs="Arial"/>
          <w:b/>
          <w:bCs/>
          <w:sz w:val="24"/>
          <w:szCs w:val="24"/>
        </w:rPr>
      </w:pPr>
    </w:p>
    <w:p w14:paraId="269D12C5" w14:textId="77777777" w:rsidR="00076B16" w:rsidRPr="00227923" w:rsidRDefault="00076B16" w:rsidP="00076B16">
      <w:pPr>
        <w:spacing w:line="300" w:lineRule="auto"/>
        <w:ind w:firstLineChars="200" w:firstLine="482"/>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居民身份证正反面复印件粘贴处</w:t>
      </w:r>
    </w:p>
    <w:p w14:paraId="72E5E6A1" w14:textId="77777777" w:rsidR="00076B16" w:rsidRPr="00227923" w:rsidRDefault="00076B16" w:rsidP="00076B16">
      <w:pPr>
        <w:spacing w:line="300" w:lineRule="auto"/>
        <w:ind w:firstLineChars="200" w:firstLine="482"/>
        <w:rPr>
          <w:rFonts w:ascii="仿宋_GB2312" w:eastAsia="仿宋_GB2312" w:hAnsi="宋体" w:cs="Arial"/>
          <w:b/>
          <w:bCs/>
          <w:sz w:val="24"/>
          <w:szCs w:val="24"/>
        </w:rPr>
      </w:pPr>
    </w:p>
    <w:p w14:paraId="78CDB13C" w14:textId="77777777" w:rsidR="00076B16" w:rsidRPr="00227923" w:rsidRDefault="00076B16" w:rsidP="00076B16">
      <w:pPr>
        <w:pStyle w:val="af6"/>
        <w:spacing w:line="300" w:lineRule="auto"/>
        <w:jc w:val="center"/>
        <w:rPr>
          <w:rFonts w:ascii="仿宋_GB2312" w:eastAsia="仿宋_GB2312" w:hAnsi="宋体" w:cs="Arial"/>
          <w:b/>
          <w:bCs/>
          <w:sz w:val="24"/>
          <w:szCs w:val="24"/>
          <w:lang w:val="en-US" w:eastAsia="zh-CN"/>
        </w:rPr>
      </w:pPr>
    </w:p>
    <w:p w14:paraId="061549A8" w14:textId="77777777" w:rsidR="00076B16" w:rsidRPr="00227923" w:rsidRDefault="00076B16" w:rsidP="00076B16">
      <w:pPr>
        <w:pStyle w:val="af6"/>
        <w:spacing w:line="300" w:lineRule="auto"/>
        <w:jc w:val="center"/>
        <w:rPr>
          <w:rFonts w:ascii="仿宋_GB2312" w:eastAsia="仿宋_GB2312" w:hAnsi="宋体" w:cs="Arial"/>
          <w:b/>
          <w:bCs/>
          <w:sz w:val="24"/>
          <w:szCs w:val="24"/>
          <w:lang w:val="en-US" w:eastAsia="zh-CN"/>
        </w:rPr>
      </w:pPr>
    </w:p>
    <w:p w14:paraId="79B75312" w14:textId="77777777" w:rsidR="00076B16" w:rsidRPr="00227923" w:rsidRDefault="00076B16" w:rsidP="00076B16">
      <w:pPr>
        <w:pStyle w:val="af6"/>
        <w:spacing w:line="300" w:lineRule="auto"/>
        <w:jc w:val="center"/>
        <w:rPr>
          <w:rFonts w:ascii="仿宋_GB2312" w:eastAsia="仿宋_GB2312" w:hAnsi="宋体" w:cs="Arial"/>
          <w:b/>
          <w:bCs/>
          <w:sz w:val="24"/>
          <w:szCs w:val="24"/>
          <w:lang w:val="en-US" w:eastAsia="zh-CN"/>
        </w:rPr>
      </w:pPr>
    </w:p>
    <w:p w14:paraId="08FADDB7" w14:textId="77777777" w:rsidR="00076B16" w:rsidRPr="00227923" w:rsidRDefault="00076B16" w:rsidP="00076B16">
      <w:pPr>
        <w:pStyle w:val="af6"/>
        <w:spacing w:line="300" w:lineRule="auto"/>
        <w:jc w:val="center"/>
        <w:rPr>
          <w:rFonts w:ascii="仿宋_GB2312" w:eastAsia="仿宋_GB2312" w:hAnsi="宋体" w:cs="Arial"/>
          <w:b/>
          <w:bCs/>
          <w:sz w:val="24"/>
          <w:szCs w:val="24"/>
          <w:lang w:val="en-US" w:eastAsia="zh-CN"/>
        </w:rPr>
      </w:pPr>
      <w:r w:rsidRPr="00227923">
        <w:rPr>
          <w:rFonts w:ascii="仿宋_GB2312" w:eastAsia="仿宋_GB2312" w:hAnsi="宋体" w:cs="Arial" w:hint="eastAsia"/>
          <w:b/>
          <w:bCs/>
          <w:sz w:val="24"/>
          <w:szCs w:val="24"/>
          <w:lang w:val="en-US" w:eastAsia="zh-CN"/>
        </w:rPr>
        <w:t>被授权人(授权代表)</w:t>
      </w:r>
    </w:p>
    <w:p w14:paraId="1B1878D8" w14:textId="77777777" w:rsidR="00076B16" w:rsidRPr="00227923" w:rsidRDefault="00076B16" w:rsidP="00076B16">
      <w:pPr>
        <w:spacing w:line="300" w:lineRule="auto"/>
        <w:ind w:firstLineChars="200" w:firstLine="482"/>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 xml:space="preserve"> </w:t>
      </w:r>
    </w:p>
    <w:p w14:paraId="14E0B543" w14:textId="77777777" w:rsidR="00076B16" w:rsidRPr="00227923" w:rsidRDefault="00076B16" w:rsidP="00076B16">
      <w:pPr>
        <w:spacing w:line="300" w:lineRule="auto"/>
        <w:ind w:firstLineChars="200" w:firstLine="482"/>
        <w:jc w:val="center"/>
        <w:rPr>
          <w:rFonts w:ascii="仿宋_GB2312" w:eastAsia="仿宋_GB2312" w:hAnsi="宋体" w:cs="Arial"/>
          <w:b/>
          <w:bCs/>
          <w:sz w:val="24"/>
          <w:szCs w:val="24"/>
        </w:rPr>
      </w:pPr>
    </w:p>
    <w:p w14:paraId="0B968710" w14:textId="77777777" w:rsidR="00076B16" w:rsidRPr="00227923" w:rsidRDefault="00076B16" w:rsidP="00076B16">
      <w:pPr>
        <w:spacing w:line="300" w:lineRule="auto"/>
        <w:ind w:firstLineChars="200" w:firstLine="482"/>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居民身份证正反面复印件粘贴处</w:t>
      </w:r>
    </w:p>
    <w:p w14:paraId="28C81B60" w14:textId="77777777" w:rsidR="00076B16" w:rsidRPr="00227923" w:rsidRDefault="00076B16" w:rsidP="00076B16">
      <w:pPr>
        <w:spacing w:line="300" w:lineRule="auto"/>
        <w:ind w:firstLineChars="200" w:firstLine="482"/>
        <w:jc w:val="center"/>
        <w:rPr>
          <w:rFonts w:ascii="仿宋_GB2312" w:eastAsia="仿宋_GB2312" w:hAnsi="宋体" w:cs="Arial"/>
          <w:b/>
          <w:bCs/>
          <w:sz w:val="24"/>
          <w:szCs w:val="24"/>
        </w:rPr>
      </w:pPr>
    </w:p>
    <w:p w14:paraId="1FCEEBF2" w14:textId="77777777" w:rsidR="00076B16" w:rsidRPr="00227923" w:rsidRDefault="00076B16" w:rsidP="00076B16">
      <w:pPr>
        <w:spacing w:line="300" w:lineRule="auto"/>
        <w:ind w:firstLineChars="200" w:firstLine="482"/>
        <w:jc w:val="center"/>
        <w:rPr>
          <w:rFonts w:ascii="仿宋_GB2312" w:eastAsia="仿宋_GB2312" w:hAnsi="宋体" w:cs="Arial"/>
          <w:b/>
          <w:bCs/>
          <w:sz w:val="24"/>
          <w:szCs w:val="24"/>
        </w:rPr>
      </w:pPr>
    </w:p>
    <w:p w14:paraId="603E73FC" w14:textId="77777777" w:rsidR="00076B16" w:rsidRPr="00227923" w:rsidRDefault="00076B16" w:rsidP="00076B16">
      <w:pPr>
        <w:spacing w:line="300" w:lineRule="auto"/>
        <w:ind w:firstLineChars="200" w:firstLine="482"/>
        <w:jc w:val="center"/>
        <w:rPr>
          <w:rFonts w:ascii="仿宋_GB2312" w:eastAsia="仿宋_GB2312" w:hAnsi="宋体" w:cs="Arial"/>
          <w:b/>
          <w:bCs/>
          <w:sz w:val="24"/>
          <w:szCs w:val="24"/>
        </w:rPr>
      </w:pPr>
    </w:p>
    <w:p w14:paraId="56F478EA" w14:textId="77777777" w:rsidR="00076B16" w:rsidRPr="00227923" w:rsidRDefault="00076B16" w:rsidP="00076B16">
      <w:pPr>
        <w:spacing w:line="300" w:lineRule="auto"/>
        <w:ind w:firstLineChars="200" w:firstLine="420"/>
        <w:jc w:val="center"/>
        <w:rPr>
          <w:rFonts w:ascii="宋体" w:hAnsi="宋体"/>
          <w:szCs w:val="21"/>
        </w:rPr>
      </w:pPr>
    </w:p>
    <w:p w14:paraId="7BCF9833" w14:textId="77777777" w:rsidR="00076B16" w:rsidRPr="00227923" w:rsidRDefault="00076B16" w:rsidP="00076B16">
      <w:pPr>
        <w:spacing w:line="300" w:lineRule="auto"/>
        <w:ind w:firstLineChars="200" w:firstLine="420"/>
        <w:jc w:val="center"/>
        <w:rPr>
          <w:rFonts w:ascii="宋体" w:hAnsi="宋体"/>
          <w:szCs w:val="21"/>
        </w:rPr>
      </w:pPr>
    </w:p>
    <w:p w14:paraId="660ECBA5" w14:textId="3BEC5DA6" w:rsidR="00076B16" w:rsidRPr="00227923" w:rsidRDefault="004157F0" w:rsidP="00076B16">
      <w:pPr>
        <w:spacing w:line="300" w:lineRule="auto"/>
        <w:ind w:firstLineChars="50" w:firstLine="105"/>
        <w:rPr>
          <w:rFonts w:ascii="宋体" w:hAnsi="宋体"/>
          <w:szCs w:val="21"/>
        </w:rPr>
      </w:pPr>
      <w:r w:rsidRPr="00227923">
        <w:rPr>
          <w:rFonts w:ascii="宋体" w:hAnsi="宋体" w:hint="eastAsia"/>
          <w:szCs w:val="21"/>
        </w:rPr>
        <w:t>竞选人</w:t>
      </w:r>
      <w:r w:rsidR="00076B16" w:rsidRPr="00227923">
        <w:rPr>
          <w:rFonts w:ascii="宋体" w:hAnsi="宋体" w:hint="eastAsia"/>
          <w:szCs w:val="21"/>
        </w:rPr>
        <w:t>全称（加盖公章）：                     地       址：</w:t>
      </w:r>
    </w:p>
    <w:p w14:paraId="60A7612A" w14:textId="77777777" w:rsidR="00076B16" w:rsidRPr="00227923" w:rsidRDefault="00076B16" w:rsidP="00076B16">
      <w:pPr>
        <w:spacing w:line="300" w:lineRule="auto"/>
        <w:ind w:firstLineChars="50" w:firstLine="105"/>
        <w:rPr>
          <w:rFonts w:ascii="宋体" w:hAnsi="宋体"/>
          <w:szCs w:val="21"/>
        </w:rPr>
      </w:pPr>
      <w:r w:rsidRPr="00227923">
        <w:rPr>
          <w:rFonts w:ascii="宋体" w:hAnsi="宋体" w:hint="eastAsia"/>
          <w:szCs w:val="21"/>
        </w:rPr>
        <w:t>法定代表人（签字）：                         被授权人(授权代表)（签字）：</w:t>
      </w:r>
    </w:p>
    <w:p w14:paraId="10477B80" w14:textId="77777777" w:rsidR="00076B16" w:rsidRPr="00227923" w:rsidRDefault="00076B16" w:rsidP="00076B16">
      <w:pPr>
        <w:spacing w:line="300" w:lineRule="auto"/>
        <w:ind w:firstLineChars="50" w:firstLine="105"/>
        <w:rPr>
          <w:rFonts w:ascii="宋体" w:hAnsi="宋体"/>
          <w:szCs w:val="21"/>
        </w:rPr>
      </w:pPr>
    </w:p>
    <w:p w14:paraId="21599EEA" w14:textId="77777777" w:rsidR="00076B16" w:rsidRPr="00227923" w:rsidRDefault="00076B16" w:rsidP="00076B16">
      <w:pPr>
        <w:spacing w:line="300" w:lineRule="auto"/>
        <w:ind w:firstLineChars="50" w:firstLine="105"/>
        <w:rPr>
          <w:rFonts w:ascii="宋体" w:hAnsi="宋体"/>
          <w:szCs w:val="21"/>
        </w:rPr>
      </w:pPr>
    </w:p>
    <w:p w14:paraId="06324071" w14:textId="77777777" w:rsidR="00076B16" w:rsidRPr="00227923" w:rsidRDefault="00076B16" w:rsidP="00076B16">
      <w:pPr>
        <w:spacing w:line="300" w:lineRule="auto"/>
        <w:ind w:firstLineChars="50" w:firstLine="105"/>
        <w:rPr>
          <w:rFonts w:ascii="宋体" w:hAnsi="宋体"/>
          <w:szCs w:val="21"/>
        </w:rPr>
      </w:pPr>
    </w:p>
    <w:p w14:paraId="50DEE2D3" w14:textId="77777777" w:rsidR="00076B16" w:rsidRPr="00227923" w:rsidRDefault="00076B16" w:rsidP="00076B16">
      <w:pPr>
        <w:spacing w:line="300" w:lineRule="auto"/>
        <w:ind w:firstLineChars="50" w:firstLine="105"/>
        <w:rPr>
          <w:rFonts w:ascii="宋体" w:hAnsi="宋体"/>
          <w:szCs w:val="21"/>
        </w:rPr>
      </w:pPr>
    </w:p>
    <w:p w14:paraId="37FFFDD5" w14:textId="23600419" w:rsidR="00076B16" w:rsidRPr="00227923" w:rsidRDefault="00076B16" w:rsidP="00455F44">
      <w:pPr>
        <w:pStyle w:val="2"/>
        <w:rPr>
          <w:rFonts w:ascii="仿宋_GB2312" w:eastAsia="仿宋_GB2312" w:hAnsi="宋体"/>
          <w:lang w:eastAsia="zh-CN"/>
        </w:rPr>
      </w:pPr>
      <w:r w:rsidRPr="00227923">
        <w:rPr>
          <w:rFonts w:ascii="仿宋_GB2312" w:eastAsia="仿宋_GB2312" w:hAnsi="宋体" w:hint="eastAsia"/>
          <w:b w:val="0"/>
        </w:rPr>
        <w:lastRenderedPageBreak/>
        <w:t>格式</w:t>
      </w:r>
      <w:r w:rsidRPr="00227923">
        <w:rPr>
          <w:rFonts w:ascii="仿宋_GB2312" w:eastAsia="仿宋_GB2312" w:hAnsi="宋体"/>
          <w:b w:val="0"/>
        </w:rPr>
        <w:t>4</w:t>
      </w:r>
      <w:r w:rsidR="009E1220" w:rsidRPr="00227923">
        <w:rPr>
          <w:rFonts w:ascii="仿宋_GB2312" w:eastAsia="仿宋_GB2312" w:hAnsi="宋体" w:hint="eastAsia"/>
          <w:b w:val="0"/>
          <w:lang w:eastAsia="zh-CN"/>
        </w:rPr>
        <w:t>:</w:t>
      </w:r>
    </w:p>
    <w:p w14:paraId="72B9AB11" w14:textId="77777777" w:rsidR="00076B16" w:rsidRPr="00227923" w:rsidRDefault="00076B16" w:rsidP="00076B16">
      <w:pPr>
        <w:pStyle w:val="22"/>
        <w:spacing w:line="360" w:lineRule="auto"/>
        <w:ind w:firstLineChars="1045" w:firstLine="3777"/>
        <w:rPr>
          <w:b/>
          <w:sz w:val="44"/>
          <w:szCs w:val="44"/>
        </w:rPr>
      </w:pPr>
      <w:r w:rsidRPr="00227923">
        <w:rPr>
          <w:rFonts w:ascii="仿宋_GB2312" w:eastAsia="仿宋_GB2312" w:hAnsi="宋体" w:hint="eastAsia"/>
          <w:b/>
          <w:sz w:val="36"/>
          <w:szCs w:val="36"/>
          <w:lang w:eastAsia="zh-CN"/>
        </w:rPr>
        <w:t>报价文件格式</w:t>
      </w:r>
    </w:p>
    <w:p w14:paraId="57E4B172" w14:textId="3F11AD65" w:rsidR="00076B16" w:rsidRPr="00227923" w:rsidRDefault="00076B16" w:rsidP="00076B16">
      <w:pPr>
        <w:pStyle w:val="Normal230"/>
      </w:pPr>
    </w:p>
    <w:p w14:paraId="7B784F6E" w14:textId="77777777" w:rsidR="00076B16" w:rsidRPr="00227923" w:rsidRDefault="00076B16" w:rsidP="007E1FA0">
      <w:pPr>
        <w:pStyle w:val="Normal230"/>
        <w:ind w:firstLineChars="400" w:firstLine="964"/>
        <w:rPr>
          <w:rFonts w:ascii="仿宋_GB2312" w:eastAsia="仿宋_GB2312" w:hAnsi="宋体"/>
          <w:b/>
          <w:sz w:val="24"/>
        </w:rPr>
      </w:pPr>
      <w:bookmarkStart w:id="16" w:name="报价文件"/>
      <w:r w:rsidRPr="00227923">
        <w:rPr>
          <w:rFonts w:ascii="仿宋_GB2312" w:eastAsia="仿宋_GB2312" w:hAnsi="宋体" w:hint="eastAsia"/>
          <w:b/>
          <w:sz w:val="24"/>
        </w:rPr>
        <w:t>报价</w:t>
      </w:r>
      <w:bookmarkEnd w:id="16"/>
      <w:r w:rsidRPr="00227923">
        <w:rPr>
          <w:rFonts w:ascii="仿宋_GB2312" w:eastAsia="仿宋_GB2312" w:hAnsi="宋体" w:hint="eastAsia"/>
          <w:b/>
          <w:sz w:val="24"/>
        </w:rPr>
        <w:t xml:space="preserve">单位：               </w:t>
      </w:r>
    </w:p>
    <w:p w14:paraId="37DD99C4" w14:textId="70AF138B" w:rsidR="007B2021" w:rsidRPr="00227923" w:rsidRDefault="00797CC6" w:rsidP="00076B16">
      <w:pPr>
        <w:pStyle w:val="Normal230"/>
      </w:pPr>
      <w:r w:rsidRPr="00227923">
        <w:rPr>
          <w:rFonts w:hint="eastAsia"/>
        </w:rPr>
        <w:t xml:space="preserve">                                                             </w:t>
      </w:r>
      <w:r w:rsidRPr="00227923">
        <w:rPr>
          <w:rFonts w:hint="eastAsia"/>
        </w:rPr>
        <w:t>（货币单位：人民币元）</w:t>
      </w:r>
    </w:p>
    <w:tbl>
      <w:tblPr>
        <w:tblStyle w:val="12"/>
        <w:tblW w:w="0" w:type="auto"/>
        <w:jc w:val="center"/>
        <w:tblLook w:val="04A0" w:firstRow="1" w:lastRow="0" w:firstColumn="1" w:lastColumn="0" w:noHBand="0" w:noVBand="1"/>
      </w:tblPr>
      <w:tblGrid>
        <w:gridCol w:w="1530"/>
        <w:gridCol w:w="1442"/>
        <w:gridCol w:w="1418"/>
        <w:gridCol w:w="1417"/>
        <w:gridCol w:w="1328"/>
      </w:tblGrid>
      <w:tr w:rsidR="00227923" w:rsidRPr="00227923" w14:paraId="281BEB71" w14:textId="77777777" w:rsidTr="009724F0">
        <w:trPr>
          <w:trHeight w:val="1087"/>
          <w:jc w:val="center"/>
        </w:trPr>
        <w:tc>
          <w:tcPr>
            <w:tcW w:w="1530" w:type="dxa"/>
            <w:vAlign w:val="center"/>
          </w:tcPr>
          <w:p w14:paraId="19ABF65E" w14:textId="77777777" w:rsidR="00191DEC" w:rsidRPr="00227923" w:rsidRDefault="00191DEC" w:rsidP="00191DEC">
            <w:pPr>
              <w:tabs>
                <w:tab w:val="left" w:pos="0"/>
              </w:tabs>
              <w:spacing w:line="360" w:lineRule="auto"/>
              <w:ind w:rightChars="12" w:right="25"/>
              <w:jc w:val="center"/>
              <w:rPr>
                <w:rFonts w:ascii="仿宋_GB2312" w:eastAsia="仿宋_GB2312" w:hAnsi="宋体" w:cs="Times New Roman"/>
                <w:b/>
                <w:sz w:val="28"/>
                <w:szCs w:val="28"/>
              </w:rPr>
            </w:pPr>
            <w:r w:rsidRPr="00227923">
              <w:rPr>
                <w:rFonts w:ascii="仿宋_GB2312" w:eastAsia="仿宋_GB2312" w:hAnsi="宋体" w:cs="Times New Roman" w:hint="eastAsia"/>
                <w:b/>
                <w:sz w:val="28"/>
                <w:szCs w:val="28"/>
              </w:rPr>
              <w:t>体检套餐</w:t>
            </w:r>
          </w:p>
        </w:tc>
        <w:tc>
          <w:tcPr>
            <w:tcW w:w="1442" w:type="dxa"/>
            <w:vAlign w:val="center"/>
          </w:tcPr>
          <w:p w14:paraId="75172C57" w14:textId="77777777" w:rsidR="00191DEC" w:rsidRPr="00227923" w:rsidRDefault="00191DEC" w:rsidP="00191DEC">
            <w:pPr>
              <w:jc w:val="center"/>
              <w:rPr>
                <w:rFonts w:ascii="仿宋_GB2312" w:eastAsia="仿宋_GB2312" w:hAnsi="宋体" w:cs="Times New Roman"/>
                <w:b/>
                <w:sz w:val="28"/>
                <w:szCs w:val="28"/>
              </w:rPr>
            </w:pPr>
            <w:r w:rsidRPr="00227923">
              <w:rPr>
                <w:rFonts w:ascii="仿宋_GB2312" w:eastAsia="仿宋_GB2312" w:hAnsi="宋体" w:cs="Times New Roman" w:hint="eastAsia"/>
                <w:b/>
                <w:sz w:val="28"/>
                <w:szCs w:val="28"/>
              </w:rPr>
              <w:t>预计人数</w:t>
            </w:r>
          </w:p>
        </w:tc>
        <w:tc>
          <w:tcPr>
            <w:tcW w:w="1418" w:type="dxa"/>
            <w:vAlign w:val="center"/>
          </w:tcPr>
          <w:p w14:paraId="150D0EA7" w14:textId="77777777" w:rsidR="00191DEC" w:rsidRPr="00227923" w:rsidRDefault="00191DEC" w:rsidP="00191DEC">
            <w:pPr>
              <w:jc w:val="center"/>
              <w:rPr>
                <w:rFonts w:ascii="仿宋_GB2312" w:eastAsia="仿宋_GB2312" w:hAnsi="宋体" w:cs="Times New Roman"/>
                <w:b/>
                <w:sz w:val="28"/>
                <w:szCs w:val="28"/>
              </w:rPr>
            </w:pPr>
            <w:r w:rsidRPr="00227923">
              <w:rPr>
                <w:rFonts w:ascii="仿宋_GB2312" w:eastAsia="仿宋_GB2312" w:hAnsi="宋体" w:cs="Times New Roman" w:hint="eastAsia"/>
                <w:b/>
                <w:sz w:val="28"/>
                <w:szCs w:val="28"/>
              </w:rPr>
              <w:t>套餐报价</w:t>
            </w:r>
          </w:p>
        </w:tc>
        <w:tc>
          <w:tcPr>
            <w:tcW w:w="1417" w:type="dxa"/>
            <w:vAlign w:val="center"/>
          </w:tcPr>
          <w:p w14:paraId="30F7D8B0" w14:textId="77777777" w:rsidR="00191DEC" w:rsidRPr="00227923" w:rsidRDefault="00191DEC" w:rsidP="00191DEC">
            <w:pPr>
              <w:jc w:val="center"/>
              <w:rPr>
                <w:rFonts w:ascii="仿宋_GB2312" w:eastAsia="仿宋_GB2312" w:hAnsi="宋体" w:cs="Times New Roman"/>
                <w:b/>
                <w:sz w:val="28"/>
                <w:szCs w:val="28"/>
              </w:rPr>
            </w:pPr>
            <w:r w:rsidRPr="00227923">
              <w:rPr>
                <w:rFonts w:ascii="仿宋_GB2312" w:eastAsia="仿宋_GB2312" w:hAnsi="宋体" w:cs="Times New Roman" w:hint="eastAsia"/>
                <w:b/>
                <w:sz w:val="28"/>
                <w:szCs w:val="28"/>
              </w:rPr>
              <w:t>小计</w:t>
            </w:r>
          </w:p>
        </w:tc>
        <w:tc>
          <w:tcPr>
            <w:tcW w:w="1328" w:type="dxa"/>
            <w:vAlign w:val="center"/>
          </w:tcPr>
          <w:p w14:paraId="5D087275" w14:textId="32F0B585" w:rsidR="00191DEC" w:rsidRPr="00227923" w:rsidRDefault="00191DEC" w:rsidP="009724F0">
            <w:pPr>
              <w:jc w:val="center"/>
              <w:rPr>
                <w:rFonts w:ascii="仿宋_GB2312" w:eastAsia="仿宋_GB2312" w:hAnsi="宋体" w:cs="Times New Roman"/>
                <w:b/>
                <w:sz w:val="28"/>
                <w:szCs w:val="28"/>
              </w:rPr>
            </w:pPr>
            <w:r w:rsidRPr="00227923">
              <w:rPr>
                <w:rFonts w:ascii="仿宋_GB2312" w:eastAsia="仿宋_GB2312" w:hAnsi="宋体" w:cs="Times New Roman" w:hint="eastAsia"/>
                <w:b/>
                <w:sz w:val="28"/>
                <w:szCs w:val="28"/>
              </w:rPr>
              <w:t>备注</w:t>
            </w:r>
          </w:p>
        </w:tc>
      </w:tr>
      <w:tr w:rsidR="00227923" w:rsidRPr="00227923" w14:paraId="7CECFCF0" w14:textId="77777777" w:rsidTr="009724F0">
        <w:trPr>
          <w:trHeight w:val="706"/>
          <w:jc w:val="center"/>
        </w:trPr>
        <w:tc>
          <w:tcPr>
            <w:tcW w:w="1530" w:type="dxa"/>
            <w:vAlign w:val="center"/>
          </w:tcPr>
          <w:p w14:paraId="522407F8" w14:textId="77777777" w:rsidR="00191DEC" w:rsidRPr="00227923" w:rsidRDefault="00191DEC" w:rsidP="00191DEC">
            <w:pPr>
              <w:tabs>
                <w:tab w:val="left" w:pos="0"/>
              </w:tabs>
              <w:spacing w:line="360" w:lineRule="auto"/>
              <w:ind w:rightChars="12" w:right="25"/>
              <w:jc w:val="center"/>
              <w:rPr>
                <w:rFonts w:ascii="仿宋_GB2312" w:eastAsia="仿宋_GB2312" w:hAnsi="宋体" w:cs="Times New Roman"/>
                <w:sz w:val="24"/>
                <w:szCs w:val="24"/>
              </w:rPr>
            </w:pPr>
            <w:r w:rsidRPr="00227923">
              <w:rPr>
                <w:rFonts w:ascii="仿宋_GB2312" w:eastAsia="仿宋_GB2312" w:hAnsi="宋体" w:cs="Times New Roman" w:hint="eastAsia"/>
                <w:b/>
                <w:sz w:val="24"/>
              </w:rPr>
              <w:t>男性</w:t>
            </w:r>
          </w:p>
        </w:tc>
        <w:tc>
          <w:tcPr>
            <w:tcW w:w="1442" w:type="dxa"/>
            <w:vAlign w:val="center"/>
          </w:tcPr>
          <w:p w14:paraId="4B529E98" w14:textId="41C04C70" w:rsidR="00191DEC" w:rsidRPr="00227923" w:rsidRDefault="00191DEC" w:rsidP="00191DEC">
            <w:pPr>
              <w:tabs>
                <w:tab w:val="left" w:pos="0"/>
              </w:tabs>
              <w:spacing w:line="360" w:lineRule="auto"/>
              <w:ind w:rightChars="12" w:right="25"/>
              <w:jc w:val="center"/>
              <w:rPr>
                <w:rFonts w:ascii="仿宋_GB2312" w:eastAsia="仿宋_GB2312" w:hAnsi="宋体" w:cs="Times New Roman"/>
                <w:b/>
                <w:sz w:val="24"/>
              </w:rPr>
            </w:pPr>
            <w:r w:rsidRPr="00227923">
              <w:rPr>
                <w:rFonts w:ascii="仿宋_GB2312" w:eastAsia="仿宋_GB2312" w:hAnsi="宋体" w:cs="Times New Roman"/>
                <w:b/>
                <w:sz w:val="24"/>
              </w:rPr>
              <w:t>346</w:t>
            </w:r>
          </w:p>
        </w:tc>
        <w:tc>
          <w:tcPr>
            <w:tcW w:w="1418" w:type="dxa"/>
            <w:vAlign w:val="center"/>
          </w:tcPr>
          <w:p w14:paraId="3B9AFD78" w14:textId="1AFD03CF" w:rsidR="00191DEC" w:rsidRPr="00227923" w:rsidRDefault="00191DEC" w:rsidP="00191DEC">
            <w:pPr>
              <w:widowControl/>
              <w:wordWrap w:val="0"/>
              <w:spacing w:line="390" w:lineRule="atLeast"/>
              <w:ind w:firstLineChars="150" w:firstLine="360"/>
              <w:jc w:val="left"/>
              <w:outlineLvl w:val="0"/>
              <w:rPr>
                <w:rFonts w:ascii="仿宋_GB2312" w:eastAsia="仿宋_GB2312" w:hAnsi="宋体"/>
                <w:sz w:val="24"/>
                <w:szCs w:val="24"/>
              </w:rPr>
            </w:pPr>
          </w:p>
        </w:tc>
        <w:tc>
          <w:tcPr>
            <w:tcW w:w="1417" w:type="dxa"/>
            <w:vAlign w:val="center"/>
          </w:tcPr>
          <w:p w14:paraId="43FAACAD" w14:textId="77777777" w:rsidR="00191DEC" w:rsidRPr="00227923" w:rsidRDefault="00191DEC" w:rsidP="00191DEC">
            <w:pPr>
              <w:tabs>
                <w:tab w:val="left" w:pos="0"/>
              </w:tabs>
              <w:spacing w:line="360" w:lineRule="auto"/>
              <w:ind w:rightChars="12" w:right="25"/>
              <w:jc w:val="center"/>
              <w:rPr>
                <w:rFonts w:ascii="仿宋_GB2312" w:eastAsia="仿宋_GB2312" w:hAnsi="宋体" w:cs="Times New Roman"/>
                <w:sz w:val="24"/>
                <w:szCs w:val="24"/>
              </w:rPr>
            </w:pPr>
          </w:p>
        </w:tc>
        <w:tc>
          <w:tcPr>
            <w:tcW w:w="1328" w:type="dxa"/>
          </w:tcPr>
          <w:p w14:paraId="02BF38A6" w14:textId="77777777" w:rsidR="00191DEC" w:rsidRPr="00227923" w:rsidRDefault="00191DEC" w:rsidP="00191DEC">
            <w:pPr>
              <w:tabs>
                <w:tab w:val="left" w:pos="0"/>
              </w:tabs>
              <w:spacing w:line="360" w:lineRule="auto"/>
              <w:ind w:rightChars="12" w:right="25"/>
              <w:jc w:val="center"/>
              <w:rPr>
                <w:rFonts w:ascii="仿宋_GB2312" w:eastAsia="仿宋_GB2312" w:hAnsi="宋体" w:cs="Times New Roman"/>
                <w:sz w:val="24"/>
                <w:szCs w:val="24"/>
              </w:rPr>
            </w:pPr>
          </w:p>
        </w:tc>
      </w:tr>
      <w:tr w:rsidR="00227923" w:rsidRPr="00227923" w14:paraId="49E2B86E" w14:textId="77777777" w:rsidTr="009724F0">
        <w:trPr>
          <w:trHeight w:val="830"/>
          <w:jc w:val="center"/>
        </w:trPr>
        <w:tc>
          <w:tcPr>
            <w:tcW w:w="1530" w:type="dxa"/>
            <w:vAlign w:val="center"/>
          </w:tcPr>
          <w:p w14:paraId="2AB06BB7" w14:textId="77777777" w:rsidR="00191DEC" w:rsidRPr="00227923" w:rsidRDefault="00191DEC" w:rsidP="00191DEC">
            <w:pPr>
              <w:tabs>
                <w:tab w:val="left" w:pos="0"/>
              </w:tabs>
              <w:spacing w:line="360" w:lineRule="auto"/>
              <w:ind w:rightChars="12" w:right="25"/>
              <w:jc w:val="center"/>
              <w:rPr>
                <w:rFonts w:ascii="仿宋_GB2312" w:eastAsia="仿宋_GB2312" w:hAnsi="宋体" w:cs="Times New Roman"/>
                <w:b/>
                <w:sz w:val="24"/>
              </w:rPr>
            </w:pPr>
            <w:r w:rsidRPr="00227923">
              <w:rPr>
                <w:rFonts w:ascii="仿宋_GB2312" w:eastAsia="仿宋_GB2312" w:hAnsi="宋体" w:cs="Times New Roman" w:hint="eastAsia"/>
                <w:b/>
                <w:sz w:val="24"/>
              </w:rPr>
              <w:t>未婚女性</w:t>
            </w:r>
          </w:p>
        </w:tc>
        <w:tc>
          <w:tcPr>
            <w:tcW w:w="1442" w:type="dxa"/>
            <w:vAlign w:val="center"/>
          </w:tcPr>
          <w:p w14:paraId="4D2124DF" w14:textId="29CDE031" w:rsidR="00191DEC" w:rsidRPr="00227923" w:rsidRDefault="00191DEC" w:rsidP="00191DEC">
            <w:pPr>
              <w:tabs>
                <w:tab w:val="left" w:pos="0"/>
              </w:tabs>
              <w:spacing w:line="360" w:lineRule="auto"/>
              <w:ind w:rightChars="12" w:right="25"/>
              <w:jc w:val="center"/>
              <w:rPr>
                <w:rFonts w:ascii="仿宋_GB2312" w:eastAsia="仿宋_GB2312" w:hAnsi="宋体" w:cs="Times New Roman"/>
                <w:b/>
                <w:sz w:val="24"/>
              </w:rPr>
            </w:pPr>
            <w:r w:rsidRPr="00227923">
              <w:rPr>
                <w:rFonts w:ascii="仿宋_GB2312" w:eastAsia="仿宋_GB2312" w:hAnsi="宋体" w:cs="Times New Roman"/>
                <w:b/>
                <w:sz w:val="24"/>
              </w:rPr>
              <w:t>93</w:t>
            </w:r>
          </w:p>
        </w:tc>
        <w:tc>
          <w:tcPr>
            <w:tcW w:w="1418" w:type="dxa"/>
            <w:vAlign w:val="center"/>
          </w:tcPr>
          <w:p w14:paraId="0B904D3E" w14:textId="01F0150C" w:rsidR="00191DEC" w:rsidRPr="00227923" w:rsidRDefault="00191DEC" w:rsidP="00191DEC">
            <w:pPr>
              <w:tabs>
                <w:tab w:val="left" w:pos="0"/>
              </w:tabs>
              <w:spacing w:line="360" w:lineRule="auto"/>
              <w:ind w:rightChars="12" w:right="25"/>
              <w:jc w:val="center"/>
              <w:rPr>
                <w:rFonts w:ascii="仿宋_GB2312" w:eastAsia="仿宋_GB2312" w:hAnsi="宋体" w:cs="Times New Roman"/>
                <w:b/>
                <w:sz w:val="24"/>
              </w:rPr>
            </w:pPr>
          </w:p>
        </w:tc>
        <w:tc>
          <w:tcPr>
            <w:tcW w:w="1417" w:type="dxa"/>
            <w:vAlign w:val="center"/>
          </w:tcPr>
          <w:p w14:paraId="39EFE8EA" w14:textId="77777777" w:rsidR="00191DEC" w:rsidRPr="00227923" w:rsidRDefault="00191DEC" w:rsidP="00191DEC">
            <w:pPr>
              <w:tabs>
                <w:tab w:val="left" w:pos="0"/>
              </w:tabs>
              <w:spacing w:line="360" w:lineRule="auto"/>
              <w:ind w:rightChars="12" w:right="25"/>
              <w:jc w:val="center"/>
              <w:rPr>
                <w:rFonts w:ascii="仿宋_GB2312" w:eastAsia="仿宋_GB2312" w:hAnsi="宋体" w:cs="Times New Roman"/>
                <w:b/>
                <w:sz w:val="24"/>
              </w:rPr>
            </w:pPr>
          </w:p>
        </w:tc>
        <w:tc>
          <w:tcPr>
            <w:tcW w:w="1328" w:type="dxa"/>
          </w:tcPr>
          <w:p w14:paraId="43C724FC" w14:textId="77777777" w:rsidR="00191DEC" w:rsidRPr="00227923" w:rsidRDefault="00191DEC" w:rsidP="00191DEC">
            <w:pPr>
              <w:tabs>
                <w:tab w:val="left" w:pos="0"/>
              </w:tabs>
              <w:spacing w:line="360" w:lineRule="auto"/>
              <w:ind w:rightChars="12" w:right="25"/>
              <w:jc w:val="center"/>
              <w:rPr>
                <w:rFonts w:ascii="仿宋_GB2312" w:eastAsia="仿宋_GB2312" w:hAnsi="宋体" w:cs="Times New Roman"/>
                <w:sz w:val="24"/>
                <w:szCs w:val="24"/>
              </w:rPr>
            </w:pPr>
          </w:p>
        </w:tc>
      </w:tr>
      <w:tr w:rsidR="00227923" w:rsidRPr="00227923" w14:paraId="2DB40D16" w14:textId="77777777" w:rsidTr="009724F0">
        <w:trPr>
          <w:trHeight w:val="680"/>
          <w:jc w:val="center"/>
        </w:trPr>
        <w:tc>
          <w:tcPr>
            <w:tcW w:w="1530" w:type="dxa"/>
          </w:tcPr>
          <w:p w14:paraId="19CA287C" w14:textId="77777777" w:rsidR="00191DEC" w:rsidRPr="00227923" w:rsidRDefault="00191DEC" w:rsidP="00AB2BAF">
            <w:pPr>
              <w:tabs>
                <w:tab w:val="left" w:pos="0"/>
              </w:tabs>
              <w:spacing w:line="360" w:lineRule="auto"/>
              <w:ind w:rightChars="12" w:right="25" w:firstLineChars="100" w:firstLine="241"/>
              <w:rPr>
                <w:rFonts w:ascii="仿宋_GB2312" w:eastAsia="仿宋_GB2312" w:hAnsi="宋体" w:cs="Times New Roman"/>
                <w:sz w:val="24"/>
                <w:szCs w:val="24"/>
              </w:rPr>
            </w:pPr>
            <w:r w:rsidRPr="00227923">
              <w:rPr>
                <w:rFonts w:ascii="仿宋_GB2312" w:eastAsia="仿宋_GB2312" w:hAnsi="宋体" w:cs="Times New Roman" w:hint="eastAsia"/>
                <w:b/>
                <w:sz w:val="24"/>
              </w:rPr>
              <w:t>已婚女性</w:t>
            </w:r>
          </w:p>
        </w:tc>
        <w:tc>
          <w:tcPr>
            <w:tcW w:w="1442" w:type="dxa"/>
          </w:tcPr>
          <w:p w14:paraId="7B7FCC53" w14:textId="7555CBCE" w:rsidR="00191DEC" w:rsidRPr="00227923" w:rsidRDefault="00191DEC" w:rsidP="00191DEC">
            <w:pPr>
              <w:tabs>
                <w:tab w:val="left" w:pos="0"/>
              </w:tabs>
              <w:spacing w:line="360" w:lineRule="auto"/>
              <w:ind w:rightChars="12" w:right="25"/>
              <w:jc w:val="center"/>
              <w:rPr>
                <w:rFonts w:ascii="仿宋_GB2312" w:eastAsia="仿宋_GB2312" w:hAnsi="宋体" w:cs="Times New Roman"/>
                <w:b/>
                <w:sz w:val="24"/>
              </w:rPr>
            </w:pPr>
            <w:r w:rsidRPr="00227923">
              <w:rPr>
                <w:rFonts w:ascii="仿宋_GB2312" w:eastAsia="仿宋_GB2312" w:hAnsi="宋体" w:cs="Times New Roman"/>
                <w:b/>
                <w:sz w:val="24"/>
              </w:rPr>
              <w:t>305</w:t>
            </w:r>
          </w:p>
        </w:tc>
        <w:tc>
          <w:tcPr>
            <w:tcW w:w="1418" w:type="dxa"/>
          </w:tcPr>
          <w:p w14:paraId="70CE7D97" w14:textId="2F863CE5" w:rsidR="00191DEC" w:rsidRPr="00227923" w:rsidRDefault="00191DEC" w:rsidP="00191DEC">
            <w:pPr>
              <w:tabs>
                <w:tab w:val="left" w:pos="0"/>
              </w:tabs>
              <w:spacing w:line="360" w:lineRule="auto"/>
              <w:ind w:rightChars="12" w:right="25"/>
              <w:jc w:val="center"/>
              <w:rPr>
                <w:rFonts w:ascii="仿宋_GB2312" w:eastAsia="仿宋_GB2312" w:hAnsi="宋体" w:cs="Times New Roman"/>
                <w:sz w:val="24"/>
                <w:szCs w:val="24"/>
              </w:rPr>
            </w:pPr>
          </w:p>
        </w:tc>
        <w:tc>
          <w:tcPr>
            <w:tcW w:w="1417" w:type="dxa"/>
          </w:tcPr>
          <w:p w14:paraId="3CB50A5C" w14:textId="77777777" w:rsidR="00191DEC" w:rsidRPr="00227923" w:rsidRDefault="00191DEC" w:rsidP="00191DEC">
            <w:pPr>
              <w:tabs>
                <w:tab w:val="left" w:pos="0"/>
              </w:tabs>
              <w:spacing w:line="360" w:lineRule="auto"/>
              <w:ind w:rightChars="12" w:right="25"/>
              <w:jc w:val="center"/>
              <w:rPr>
                <w:rFonts w:ascii="仿宋_GB2312" w:eastAsia="仿宋_GB2312" w:hAnsi="宋体" w:cs="Times New Roman"/>
                <w:sz w:val="24"/>
                <w:szCs w:val="24"/>
              </w:rPr>
            </w:pPr>
          </w:p>
        </w:tc>
        <w:tc>
          <w:tcPr>
            <w:tcW w:w="1328" w:type="dxa"/>
          </w:tcPr>
          <w:p w14:paraId="085B32AF" w14:textId="77777777" w:rsidR="00191DEC" w:rsidRPr="00227923" w:rsidRDefault="00191DEC" w:rsidP="00191DEC">
            <w:pPr>
              <w:tabs>
                <w:tab w:val="left" w:pos="0"/>
              </w:tabs>
              <w:spacing w:line="360" w:lineRule="auto"/>
              <w:ind w:rightChars="12" w:right="25"/>
              <w:jc w:val="center"/>
              <w:rPr>
                <w:rFonts w:ascii="仿宋_GB2312" w:eastAsia="仿宋_GB2312" w:hAnsi="宋体" w:cs="Times New Roman"/>
                <w:sz w:val="24"/>
                <w:szCs w:val="24"/>
              </w:rPr>
            </w:pPr>
          </w:p>
        </w:tc>
      </w:tr>
      <w:tr w:rsidR="009724F0" w:rsidRPr="00227923" w14:paraId="591D03F9" w14:textId="77777777" w:rsidTr="008407D6">
        <w:trPr>
          <w:trHeight w:val="916"/>
          <w:jc w:val="center"/>
        </w:trPr>
        <w:tc>
          <w:tcPr>
            <w:tcW w:w="4390" w:type="dxa"/>
            <w:gridSpan w:val="3"/>
            <w:vAlign w:val="center"/>
          </w:tcPr>
          <w:p w14:paraId="51C52BE3" w14:textId="7568FAFD" w:rsidR="009724F0" w:rsidRPr="00227923" w:rsidRDefault="009724F0" w:rsidP="009724F0">
            <w:pPr>
              <w:tabs>
                <w:tab w:val="left" w:pos="0"/>
              </w:tabs>
              <w:spacing w:line="360" w:lineRule="auto"/>
              <w:ind w:rightChars="12" w:right="25"/>
              <w:jc w:val="center"/>
              <w:rPr>
                <w:rFonts w:ascii="仿宋_GB2312" w:eastAsia="仿宋_GB2312" w:hAnsi="宋体" w:cs="Times New Roman"/>
                <w:b/>
                <w:sz w:val="24"/>
                <w:szCs w:val="24"/>
              </w:rPr>
            </w:pPr>
            <w:r w:rsidRPr="00227923">
              <w:rPr>
                <w:rFonts w:ascii="仿宋_GB2312" w:eastAsia="仿宋_GB2312" w:hAnsi="宋体" w:cs="Times New Roman"/>
                <w:b/>
                <w:sz w:val="24"/>
                <w:szCs w:val="24"/>
              </w:rPr>
              <w:t xml:space="preserve">       竞选</w:t>
            </w:r>
            <w:r w:rsidRPr="00227923">
              <w:rPr>
                <w:rFonts w:ascii="仿宋_GB2312" w:eastAsia="仿宋_GB2312" w:hAnsi="宋体" w:cs="Times New Roman" w:hint="eastAsia"/>
                <w:b/>
                <w:sz w:val="24"/>
                <w:szCs w:val="24"/>
              </w:rPr>
              <w:t>总报价（预计）</w:t>
            </w:r>
          </w:p>
        </w:tc>
        <w:tc>
          <w:tcPr>
            <w:tcW w:w="1417" w:type="dxa"/>
            <w:tcBorders>
              <w:right w:val="nil"/>
            </w:tcBorders>
            <w:vAlign w:val="center"/>
          </w:tcPr>
          <w:p w14:paraId="1431773D" w14:textId="77777777" w:rsidR="009724F0" w:rsidRPr="00227923" w:rsidRDefault="009724F0" w:rsidP="00191DEC">
            <w:pPr>
              <w:tabs>
                <w:tab w:val="left" w:pos="0"/>
              </w:tabs>
              <w:spacing w:line="360" w:lineRule="auto"/>
              <w:ind w:rightChars="12" w:right="25"/>
              <w:jc w:val="center"/>
              <w:rPr>
                <w:rFonts w:ascii="仿宋_GB2312" w:eastAsia="仿宋_GB2312" w:hAnsi="宋体" w:cs="Times New Roman"/>
                <w:sz w:val="24"/>
                <w:szCs w:val="24"/>
              </w:rPr>
            </w:pPr>
          </w:p>
        </w:tc>
        <w:tc>
          <w:tcPr>
            <w:tcW w:w="1328" w:type="dxa"/>
            <w:tcBorders>
              <w:left w:val="nil"/>
            </w:tcBorders>
          </w:tcPr>
          <w:p w14:paraId="48B8157C" w14:textId="77777777" w:rsidR="009724F0" w:rsidRPr="00227923" w:rsidRDefault="009724F0" w:rsidP="00191DEC">
            <w:pPr>
              <w:tabs>
                <w:tab w:val="left" w:pos="0"/>
              </w:tabs>
              <w:spacing w:line="360" w:lineRule="auto"/>
              <w:ind w:rightChars="12" w:right="25"/>
              <w:jc w:val="center"/>
              <w:rPr>
                <w:rFonts w:ascii="仿宋_GB2312" w:eastAsia="仿宋_GB2312" w:hAnsi="宋体" w:cs="Times New Roman"/>
                <w:sz w:val="24"/>
                <w:szCs w:val="24"/>
              </w:rPr>
            </w:pPr>
          </w:p>
        </w:tc>
      </w:tr>
    </w:tbl>
    <w:p w14:paraId="580C51DB" w14:textId="7C827CFB" w:rsidR="00191DEC" w:rsidRPr="00227923" w:rsidRDefault="00191DEC" w:rsidP="00076B16">
      <w:pPr>
        <w:pStyle w:val="Normal230"/>
      </w:pPr>
    </w:p>
    <w:p w14:paraId="619F38EC" w14:textId="77777777" w:rsidR="00191DEC" w:rsidRPr="00227923" w:rsidRDefault="00191DEC" w:rsidP="00076B16">
      <w:pPr>
        <w:pStyle w:val="Normal230"/>
      </w:pPr>
    </w:p>
    <w:p w14:paraId="4B60B7DD" w14:textId="77777777" w:rsidR="007B2021" w:rsidRPr="00227923" w:rsidRDefault="007B2021" w:rsidP="00076B16">
      <w:pPr>
        <w:pStyle w:val="Normal230"/>
      </w:pPr>
    </w:p>
    <w:p w14:paraId="587A73F2" w14:textId="77777777" w:rsidR="007B2021" w:rsidRPr="00227923" w:rsidRDefault="007B2021" w:rsidP="00076B16">
      <w:pPr>
        <w:pStyle w:val="Normal230"/>
      </w:pPr>
    </w:p>
    <w:p w14:paraId="360EECE7" w14:textId="49CDC004" w:rsidR="007E1FA0" w:rsidRPr="00227923" w:rsidRDefault="007E1FA0" w:rsidP="007E1FA0">
      <w:pPr>
        <w:pStyle w:val="Normal230"/>
        <w:rPr>
          <w:b/>
          <w:sz w:val="24"/>
        </w:rPr>
      </w:pPr>
      <w:r w:rsidRPr="00227923">
        <w:rPr>
          <w:rFonts w:hint="eastAsia"/>
        </w:rPr>
        <w:t xml:space="preserve">     </w:t>
      </w:r>
      <w:r w:rsidR="009E1220" w:rsidRPr="00227923">
        <w:rPr>
          <w:rFonts w:hint="eastAsia"/>
          <w:b/>
          <w:sz w:val="24"/>
        </w:rPr>
        <w:t xml:space="preserve"> </w:t>
      </w:r>
      <w:r w:rsidR="003F4C20" w:rsidRPr="00227923">
        <w:rPr>
          <w:rFonts w:hint="eastAsia"/>
          <w:b/>
          <w:sz w:val="24"/>
        </w:rPr>
        <w:t>注</w:t>
      </w:r>
      <w:r w:rsidRPr="00227923">
        <w:rPr>
          <w:rFonts w:hint="eastAsia"/>
          <w:b/>
          <w:sz w:val="24"/>
        </w:rPr>
        <w:t>：</w:t>
      </w:r>
      <w:r w:rsidRPr="00227923">
        <w:rPr>
          <w:b/>
          <w:sz w:val="24"/>
        </w:rPr>
        <w:t xml:space="preserve"> </w:t>
      </w:r>
      <w:r w:rsidRPr="00227923">
        <w:rPr>
          <w:rFonts w:hint="eastAsia"/>
          <w:b/>
          <w:sz w:val="24"/>
        </w:rPr>
        <w:t>1.</w:t>
      </w:r>
      <w:r w:rsidR="00560A7E" w:rsidRPr="00227923">
        <w:rPr>
          <w:rFonts w:hint="eastAsia"/>
          <w:b/>
          <w:sz w:val="24"/>
        </w:rPr>
        <w:t>竞选人应按性别、婚否标出男女竞选单价和</w:t>
      </w:r>
      <w:r w:rsidR="00996AC1" w:rsidRPr="00227923">
        <w:rPr>
          <w:b/>
          <w:sz w:val="24"/>
        </w:rPr>
        <w:t>竞选</w:t>
      </w:r>
      <w:r w:rsidR="00560A7E" w:rsidRPr="00227923">
        <w:rPr>
          <w:rFonts w:hint="eastAsia"/>
          <w:b/>
          <w:sz w:val="24"/>
        </w:rPr>
        <w:t>总报价</w:t>
      </w:r>
      <w:r w:rsidR="00863460" w:rsidRPr="00227923">
        <w:rPr>
          <w:rFonts w:hint="eastAsia"/>
          <w:b/>
          <w:sz w:val="24"/>
        </w:rPr>
        <w:t>。</w:t>
      </w:r>
    </w:p>
    <w:p w14:paraId="3BCD77D8" w14:textId="2EC53F29" w:rsidR="001129D6" w:rsidRPr="00227923" w:rsidRDefault="007E1FA0" w:rsidP="003C644A">
      <w:pPr>
        <w:pStyle w:val="Normal230"/>
        <w:ind w:firstLineChars="500" w:firstLine="1205"/>
        <w:rPr>
          <w:b/>
          <w:sz w:val="24"/>
        </w:rPr>
      </w:pPr>
      <w:r w:rsidRPr="00227923">
        <w:rPr>
          <w:rFonts w:hint="eastAsia"/>
          <w:b/>
          <w:sz w:val="24"/>
        </w:rPr>
        <w:t>2</w:t>
      </w:r>
      <w:r w:rsidRPr="00227923">
        <w:rPr>
          <w:b/>
          <w:sz w:val="24"/>
        </w:rPr>
        <w:t>.</w:t>
      </w:r>
      <w:r w:rsidR="003C644A" w:rsidRPr="00227923">
        <w:rPr>
          <w:rFonts w:hint="eastAsia"/>
        </w:rPr>
        <w:t xml:space="preserve"> </w:t>
      </w:r>
      <w:r w:rsidR="003C644A" w:rsidRPr="00227923">
        <w:rPr>
          <w:rFonts w:hint="eastAsia"/>
          <w:b/>
          <w:sz w:val="24"/>
        </w:rPr>
        <w:t>最后以实际发生体检总人数及保留体检人数计算收取费用。</w:t>
      </w:r>
    </w:p>
    <w:p w14:paraId="7FF4E4DC" w14:textId="77777777" w:rsidR="00863460" w:rsidRPr="00227923" w:rsidRDefault="00863460" w:rsidP="007E1FA0">
      <w:pPr>
        <w:pStyle w:val="Normal230"/>
        <w:rPr>
          <w:b/>
          <w:sz w:val="24"/>
        </w:rPr>
      </w:pPr>
    </w:p>
    <w:p w14:paraId="07B5C236" w14:textId="77777777" w:rsidR="007C2790" w:rsidRPr="00227923" w:rsidRDefault="007C2790" w:rsidP="00076B16">
      <w:pPr>
        <w:pStyle w:val="Normal230"/>
        <w:rPr>
          <w:b/>
          <w:sz w:val="24"/>
        </w:rPr>
      </w:pPr>
    </w:p>
    <w:p w14:paraId="6CEECA6D" w14:textId="77777777" w:rsidR="009E1220" w:rsidRPr="00227923" w:rsidRDefault="009E1220" w:rsidP="00076B16">
      <w:pPr>
        <w:pStyle w:val="Normal230"/>
      </w:pPr>
    </w:p>
    <w:p w14:paraId="725E3249" w14:textId="77777777" w:rsidR="00AD0C75" w:rsidRPr="00227923" w:rsidRDefault="00AD0C75" w:rsidP="00076B16">
      <w:pPr>
        <w:pStyle w:val="Normal230"/>
      </w:pPr>
    </w:p>
    <w:p w14:paraId="22BC1986" w14:textId="77777777" w:rsidR="00AD0C75" w:rsidRPr="00227923" w:rsidRDefault="00AD0C75" w:rsidP="00076B16">
      <w:pPr>
        <w:pStyle w:val="Normal230"/>
      </w:pPr>
    </w:p>
    <w:p w14:paraId="3E7E0A37" w14:textId="77777777" w:rsidR="007C2790" w:rsidRPr="00227923" w:rsidRDefault="007C2790" w:rsidP="00076B16">
      <w:pPr>
        <w:pStyle w:val="Normal230"/>
      </w:pPr>
    </w:p>
    <w:p w14:paraId="045ABC12" w14:textId="77777777" w:rsidR="007C2790" w:rsidRPr="00227923" w:rsidRDefault="007C2790" w:rsidP="00076B16">
      <w:pPr>
        <w:pStyle w:val="Normal230"/>
      </w:pPr>
    </w:p>
    <w:p w14:paraId="27EDBB15" w14:textId="77777777" w:rsidR="007C2790" w:rsidRPr="00227923" w:rsidRDefault="007C2790" w:rsidP="00076B16">
      <w:pPr>
        <w:pStyle w:val="Normal230"/>
      </w:pPr>
    </w:p>
    <w:p w14:paraId="662EE579" w14:textId="77777777" w:rsidR="007C2790" w:rsidRPr="00227923" w:rsidRDefault="007C2790" w:rsidP="00076B16">
      <w:pPr>
        <w:pStyle w:val="Normal230"/>
      </w:pPr>
    </w:p>
    <w:p w14:paraId="302652C9" w14:textId="77777777" w:rsidR="007C2790" w:rsidRPr="00227923" w:rsidRDefault="007C2790" w:rsidP="00076B16">
      <w:pPr>
        <w:pStyle w:val="Normal230"/>
      </w:pPr>
    </w:p>
    <w:p w14:paraId="4942BE36" w14:textId="77777777" w:rsidR="007C2790" w:rsidRPr="00227923" w:rsidRDefault="007C2790" w:rsidP="00076B16">
      <w:pPr>
        <w:pStyle w:val="Normal230"/>
      </w:pPr>
    </w:p>
    <w:p w14:paraId="20880B9D" w14:textId="77777777" w:rsidR="007C2790" w:rsidRPr="00227923" w:rsidRDefault="007C2790" w:rsidP="00076B16">
      <w:pPr>
        <w:pStyle w:val="Normal230"/>
      </w:pPr>
    </w:p>
    <w:p w14:paraId="7745B36F" w14:textId="77777777" w:rsidR="00191DEC" w:rsidRPr="00227923" w:rsidRDefault="00191DEC">
      <w:pPr>
        <w:widowControl/>
        <w:jc w:val="left"/>
        <w:rPr>
          <w:rFonts w:ascii="仿宋_GB2312" w:eastAsia="仿宋_GB2312" w:hAnsi="宋体" w:cs="Times New Roman"/>
          <w:bCs/>
          <w:sz w:val="32"/>
          <w:szCs w:val="32"/>
          <w:lang w:val="x-none" w:eastAsia="x-none"/>
        </w:rPr>
      </w:pPr>
      <w:r w:rsidRPr="00227923">
        <w:rPr>
          <w:rFonts w:ascii="仿宋_GB2312" w:eastAsia="仿宋_GB2312" w:hAnsi="宋体"/>
          <w:b/>
        </w:rPr>
        <w:br w:type="page"/>
      </w:r>
    </w:p>
    <w:p w14:paraId="2774AC74" w14:textId="6922CE00" w:rsidR="007C2790" w:rsidRPr="00227923" w:rsidRDefault="007B2021">
      <w:pPr>
        <w:pStyle w:val="2"/>
        <w:rPr>
          <w:rFonts w:ascii="仿宋_GB2312" w:eastAsia="仿宋_GB2312" w:hAnsi="宋体"/>
          <w:b w:val="0"/>
          <w:lang w:eastAsia="zh-CN"/>
        </w:rPr>
      </w:pPr>
      <w:r w:rsidRPr="00227923">
        <w:rPr>
          <w:rFonts w:ascii="仿宋_GB2312" w:eastAsia="仿宋_GB2312" w:hAnsi="宋体" w:hint="eastAsia"/>
          <w:b w:val="0"/>
        </w:rPr>
        <w:lastRenderedPageBreak/>
        <w:t>格式</w:t>
      </w:r>
      <w:r w:rsidRPr="00227923">
        <w:rPr>
          <w:rFonts w:ascii="仿宋_GB2312" w:eastAsia="仿宋_GB2312" w:hAnsi="宋体"/>
          <w:b w:val="0"/>
        </w:rPr>
        <w:t>5</w:t>
      </w:r>
      <w:r w:rsidRPr="00227923">
        <w:rPr>
          <w:rFonts w:ascii="仿宋_GB2312" w:eastAsia="仿宋_GB2312" w:hAnsi="宋体" w:hint="eastAsia"/>
        </w:rPr>
        <w:t>：</w:t>
      </w:r>
    </w:p>
    <w:p w14:paraId="4208A22D" w14:textId="40B826E1" w:rsidR="007C2790" w:rsidRPr="00227923" w:rsidRDefault="007C2790" w:rsidP="00325BF6">
      <w:pPr>
        <w:pStyle w:val="22"/>
        <w:spacing w:line="360" w:lineRule="auto"/>
        <w:ind w:firstLineChars="1045" w:firstLine="3777"/>
      </w:pPr>
      <w:r w:rsidRPr="00227923">
        <w:rPr>
          <w:rFonts w:ascii="仿宋_GB2312" w:eastAsia="仿宋_GB2312" w:hAnsi="宋体" w:hint="eastAsia"/>
          <w:b/>
          <w:sz w:val="36"/>
          <w:szCs w:val="36"/>
          <w:lang w:eastAsia="zh-CN"/>
        </w:rPr>
        <w:t>报价明细表</w:t>
      </w:r>
    </w:p>
    <w:p w14:paraId="1AD303F1" w14:textId="4FC5D6BC" w:rsidR="007B2021" w:rsidRPr="00227923" w:rsidRDefault="000519C2" w:rsidP="007563C1">
      <w:pPr>
        <w:ind w:firstLineChars="3300" w:firstLine="6930"/>
        <w:rPr>
          <w:lang w:val="x-none"/>
        </w:rPr>
      </w:pPr>
      <w:r w:rsidRPr="00227923">
        <w:rPr>
          <w:rFonts w:hint="eastAsia"/>
        </w:rPr>
        <w:t>（货币单位：人民币元）</w:t>
      </w:r>
    </w:p>
    <w:tbl>
      <w:tblPr>
        <w:tblStyle w:val="af3"/>
        <w:tblW w:w="9393" w:type="dxa"/>
        <w:jc w:val="center"/>
        <w:tblLayout w:type="fixed"/>
        <w:tblLook w:val="04A0" w:firstRow="1" w:lastRow="0" w:firstColumn="1" w:lastColumn="0" w:noHBand="0" w:noVBand="1"/>
      </w:tblPr>
      <w:tblGrid>
        <w:gridCol w:w="709"/>
        <w:gridCol w:w="1559"/>
        <w:gridCol w:w="992"/>
        <w:gridCol w:w="914"/>
        <w:gridCol w:w="1559"/>
        <w:gridCol w:w="1418"/>
        <w:gridCol w:w="1533"/>
        <w:gridCol w:w="709"/>
      </w:tblGrid>
      <w:tr w:rsidR="00227923" w:rsidRPr="00227923" w14:paraId="5DAB1102" w14:textId="77777777" w:rsidTr="006C39FD">
        <w:trPr>
          <w:trHeight w:val="1087"/>
          <w:jc w:val="center"/>
        </w:trPr>
        <w:tc>
          <w:tcPr>
            <w:tcW w:w="709" w:type="dxa"/>
            <w:vAlign w:val="center"/>
          </w:tcPr>
          <w:p w14:paraId="6201B8D7" w14:textId="7FD02E7B"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_GB2312" w:eastAsia="仿宋_GB2312" w:hAnsi="宋体" w:hint="eastAsia"/>
                <w:b/>
                <w:sz w:val="28"/>
                <w:szCs w:val="28"/>
              </w:rPr>
              <w:t>序号</w:t>
            </w:r>
          </w:p>
        </w:tc>
        <w:tc>
          <w:tcPr>
            <w:tcW w:w="1559" w:type="dxa"/>
            <w:vAlign w:val="center"/>
          </w:tcPr>
          <w:p w14:paraId="66AF7012" w14:textId="42AC650C"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_GB2312" w:eastAsia="仿宋_GB2312" w:hAnsi="宋体" w:hint="eastAsia"/>
                <w:b/>
                <w:sz w:val="28"/>
                <w:szCs w:val="28"/>
              </w:rPr>
              <w:t>常规项目</w:t>
            </w:r>
          </w:p>
        </w:tc>
        <w:tc>
          <w:tcPr>
            <w:tcW w:w="992" w:type="dxa"/>
            <w:vAlign w:val="center"/>
          </w:tcPr>
          <w:p w14:paraId="6D0B298E"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_GB2312" w:eastAsia="仿宋_GB2312" w:hAnsi="宋体" w:hint="eastAsia"/>
                <w:b/>
                <w:sz w:val="28"/>
                <w:szCs w:val="28"/>
              </w:rPr>
              <w:t>检查</w:t>
            </w:r>
          </w:p>
          <w:p w14:paraId="419A9DDA" w14:textId="60BC684C"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_GB2312" w:eastAsia="仿宋_GB2312" w:hAnsi="宋体" w:hint="eastAsia"/>
                <w:b/>
                <w:sz w:val="28"/>
                <w:szCs w:val="28"/>
              </w:rPr>
              <w:t>内容</w:t>
            </w:r>
          </w:p>
        </w:tc>
        <w:tc>
          <w:tcPr>
            <w:tcW w:w="914" w:type="dxa"/>
            <w:vAlign w:val="center"/>
          </w:tcPr>
          <w:p w14:paraId="173805E5"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_GB2312" w:eastAsia="仿宋_GB2312" w:hAnsi="宋体" w:hint="eastAsia"/>
                <w:b/>
                <w:sz w:val="28"/>
                <w:szCs w:val="28"/>
              </w:rPr>
              <w:t>临床</w:t>
            </w:r>
          </w:p>
          <w:p w14:paraId="6D7D54FE" w14:textId="0FA3BA8A"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_GB2312" w:eastAsia="仿宋_GB2312" w:hAnsi="宋体" w:hint="eastAsia"/>
                <w:b/>
                <w:sz w:val="28"/>
                <w:szCs w:val="28"/>
              </w:rPr>
              <w:t>意义</w:t>
            </w:r>
          </w:p>
        </w:tc>
        <w:tc>
          <w:tcPr>
            <w:tcW w:w="1559" w:type="dxa"/>
            <w:vAlign w:val="center"/>
          </w:tcPr>
          <w:p w14:paraId="736B3DE0" w14:textId="6BCFE239"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_GB2312" w:eastAsia="仿宋_GB2312" w:hAnsi="宋体" w:hint="eastAsia"/>
                <w:b/>
                <w:sz w:val="28"/>
                <w:szCs w:val="28"/>
              </w:rPr>
              <w:t>男性（项目单价）</w:t>
            </w:r>
          </w:p>
        </w:tc>
        <w:tc>
          <w:tcPr>
            <w:tcW w:w="1418" w:type="dxa"/>
            <w:vAlign w:val="center"/>
          </w:tcPr>
          <w:p w14:paraId="7431A452" w14:textId="594E6250" w:rsidR="006C39FD" w:rsidRPr="00227923" w:rsidRDefault="006C39FD" w:rsidP="006C39FD">
            <w:pPr>
              <w:pStyle w:val="Normal230"/>
              <w:spacing w:line="400" w:lineRule="exact"/>
              <w:jc w:val="center"/>
              <w:rPr>
                <w:rFonts w:ascii="仿宋_GB2312" w:eastAsia="仿宋_GB2312" w:hAnsi="宋体"/>
                <w:b/>
                <w:sz w:val="28"/>
                <w:szCs w:val="28"/>
              </w:rPr>
            </w:pPr>
            <w:r w:rsidRPr="00227923">
              <w:rPr>
                <w:rFonts w:ascii="仿宋_GB2312" w:eastAsia="仿宋_GB2312" w:hAnsi="宋体" w:hint="eastAsia"/>
                <w:b/>
                <w:sz w:val="28"/>
                <w:szCs w:val="28"/>
              </w:rPr>
              <w:t>未婚女性（项目单价）</w:t>
            </w:r>
          </w:p>
        </w:tc>
        <w:tc>
          <w:tcPr>
            <w:tcW w:w="1533" w:type="dxa"/>
            <w:vAlign w:val="center"/>
          </w:tcPr>
          <w:p w14:paraId="2F79D7D9" w14:textId="4BE42E27" w:rsidR="006C39FD" w:rsidRPr="00227923" w:rsidRDefault="006C39FD" w:rsidP="006C39FD">
            <w:pPr>
              <w:pStyle w:val="Normal230"/>
              <w:spacing w:line="400" w:lineRule="exact"/>
              <w:jc w:val="center"/>
              <w:rPr>
                <w:rFonts w:ascii="仿宋_GB2312" w:eastAsia="仿宋_GB2312" w:hAnsi="宋体"/>
                <w:b/>
                <w:sz w:val="28"/>
                <w:szCs w:val="28"/>
              </w:rPr>
            </w:pPr>
            <w:r w:rsidRPr="00227923">
              <w:rPr>
                <w:rFonts w:ascii="仿宋_GB2312" w:eastAsia="仿宋_GB2312" w:hAnsi="宋体" w:hint="eastAsia"/>
                <w:b/>
                <w:sz w:val="28"/>
                <w:szCs w:val="28"/>
              </w:rPr>
              <w:t>已婚女性（项目单价）</w:t>
            </w:r>
          </w:p>
        </w:tc>
        <w:tc>
          <w:tcPr>
            <w:tcW w:w="709" w:type="dxa"/>
            <w:vAlign w:val="center"/>
          </w:tcPr>
          <w:p w14:paraId="595F5423" w14:textId="77777777" w:rsidR="006C39FD" w:rsidRPr="00227923" w:rsidRDefault="006C39FD" w:rsidP="006C39FD">
            <w:pPr>
              <w:pStyle w:val="Normal230"/>
              <w:spacing w:line="400" w:lineRule="exact"/>
              <w:jc w:val="center"/>
              <w:rPr>
                <w:rFonts w:ascii="仿宋_GB2312" w:eastAsia="仿宋_GB2312" w:hAnsi="宋体"/>
                <w:b/>
                <w:sz w:val="28"/>
                <w:szCs w:val="28"/>
              </w:rPr>
            </w:pPr>
          </w:p>
          <w:p w14:paraId="392BBAD3" w14:textId="77777777" w:rsidR="006C39FD" w:rsidRPr="00227923" w:rsidRDefault="006C39FD" w:rsidP="006C39FD">
            <w:pPr>
              <w:pStyle w:val="Normal230"/>
              <w:spacing w:line="400" w:lineRule="exact"/>
              <w:jc w:val="center"/>
              <w:rPr>
                <w:rFonts w:ascii="仿宋_GB2312" w:eastAsia="仿宋_GB2312" w:hAnsi="宋体"/>
                <w:b/>
                <w:sz w:val="28"/>
                <w:szCs w:val="28"/>
              </w:rPr>
            </w:pPr>
            <w:r w:rsidRPr="00227923">
              <w:rPr>
                <w:rFonts w:ascii="仿宋_GB2312" w:eastAsia="仿宋_GB2312" w:hAnsi="宋体" w:hint="eastAsia"/>
                <w:b/>
                <w:sz w:val="28"/>
                <w:szCs w:val="28"/>
              </w:rPr>
              <w:t>备注</w:t>
            </w:r>
          </w:p>
        </w:tc>
      </w:tr>
      <w:tr w:rsidR="00227923" w:rsidRPr="00227923" w14:paraId="321B6A25" w14:textId="77777777" w:rsidTr="006C39FD">
        <w:trPr>
          <w:trHeight w:val="680"/>
          <w:jc w:val="center"/>
        </w:trPr>
        <w:tc>
          <w:tcPr>
            <w:tcW w:w="709" w:type="dxa"/>
            <w:vAlign w:val="center"/>
          </w:tcPr>
          <w:p w14:paraId="302182B8" w14:textId="563580E0" w:rsidR="006C39FD" w:rsidRPr="00227923" w:rsidRDefault="006C39FD" w:rsidP="006C39FD">
            <w:pPr>
              <w:pStyle w:val="8"/>
              <w:tabs>
                <w:tab w:val="left" w:pos="0"/>
              </w:tabs>
              <w:spacing w:line="400" w:lineRule="exact"/>
              <w:ind w:rightChars="12" w:right="25"/>
              <w:jc w:val="center"/>
              <w:rPr>
                <w:rFonts w:ascii="仿宋" w:eastAsia="仿宋" w:hAnsi="仿宋"/>
                <w:sz w:val="32"/>
                <w:szCs w:val="32"/>
              </w:rPr>
            </w:pPr>
            <w:r w:rsidRPr="00227923">
              <w:rPr>
                <w:rFonts w:ascii="仿宋" w:eastAsia="仿宋" w:hAnsi="仿宋" w:hint="eastAsia"/>
                <w:sz w:val="32"/>
                <w:szCs w:val="32"/>
              </w:rPr>
              <w:t>1</w:t>
            </w:r>
          </w:p>
        </w:tc>
        <w:tc>
          <w:tcPr>
            <w:tcW w:w="1559" w:type="dxa"/>
            <w:vAlign w:val="center"/>
          </w:tcPr>
          <w:p w14:paraId="06B86A33" w14:textId="60CECE1A"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r w:rsidRPr="00227923">
              <w:rPr>
                <w:rFonts w:ascii="仿宋" w:eastAsia="仿宋" w:hAnsi="仿宋" w:hint="eastAsia"/>
                <w:sz w:val="28"/>
                <w:szCs w:val="28"/>
              </w:rPr>
              <w:t>血压</w:t>
            </w:r>
          </w:p>
        </w:tc>
        <w:tc>
          <w:tcPr>
            <w:tcW w:w="992" w:type="dxa"/>
          </w:tcPr>
          <w:p w14:paraId="05A9D7B5" w14:textId="77777777"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37D667C4" w14:textId="63A680D8"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6BCECC4A" w14:textId="3053BBC3"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778021B3" w14:textId="46CFE367" w:rsidR="006C39FD" w:rsidRPr="00227923" w:rsidRDefault="006C39FD" w:rsidP="006C39FD">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0999C2BF" w14:textId="1380948F"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67DA05BF" w14:textId="77777777" w:rsidR="006C39FD" w:rsidRPr="00227923" w:rsidRDefault="006C39FD" w:rsidP="0083763D">
            <w:pPr>
              <w:pStyle w:val="8"/>
              <w:tabs>
                <w:tab w:val="left" w:pos="0"/>
              </w:tabs>
              <w:spacing w:line="360" w:lineRule="auto"/>
              <w:ind w:rightChars="12" w:right="25"/>
              <w:jc w:val="center"/>
              <w:rPr>
                <w:rFonts w:ascii="仿宋_GB2312" w:eastAsia="仿宋_GB2312" w:hAnsi="宋体"/>
                <w:sz w:val="28"/>
                <w:szCs w:val="28"/>
              </w:rPr>
            </w:pPr>
          </w:p>
        </w:tc>
      </w:tr>
      <w:tr w:rsidR="00227923" w:rsidRPr="00227923" w14:paraId="7F8F1CFC" w14:textId="77777777" w:rsidTr="006C39FD">
        <w:trPr>
          <w:trHeight w:val="680"/>
          <w:jc w:val="center"/>
        </w:trPr>
        <w:tc>
          <w:tcPr>
            <w:tcW w:w="709" w:type="dxa"/>
            <w:vAlign w:val="center"/>
          </w:tcPr>
          <w:p w14:paraId="171245A8" w14:textId="3CEC3753" w:rsidR="006C39FD" w:rsidRPr="00227923" w:rsidRDefault="006C39FD" w:rsidP="006C39FD">
            <w:pPr>
              <w:pStyle w:val="8"/>
              <w:tabs>
                <w:tab w:val="left" w:pos="0"/>
              </w:tabs>
              <w:spacing w:line="400" w:lineRule="exact"/>
              <w:ind w:rightChars="12" w:right="25"/>
              <w:jc w:val="center"/>
              <w:rPr>
                <w:rFonts w:ascii="仿宋" w:eastAsia="仿宋" w:hAnsi="仿宋"/>
                <w:sz w:val="32"/>
                <w:szCs w:val="32"/>
              </w:rPr>
            </w:pPr>
            <w:r w:rsidRPr="00227923">
              <w:rPr>
                <w:rFonts w:ascii="仿宋" w:eastAsia="仿宋" w:hAnsi="仿宋" w:hint="eastAsia"/>
                <w:sz w:val="32"/>
                <w:szCs w:val="32"/>
              </w:rPr>
              <w:t>2</w:t>
            </w:r>
          </w:p>
        </w:tc>
        <w:tc>
          <w:tcPr>
            <w:tcW w:w="1559" w:type="dxa"/>
            <w:vAlign w:val="center"/>
          </w:tcPr>
          <w:p w14:paraId="33070092" w14:textId="3BB448A2" w:rsidR="006C39FD" w:rsidRPr="00227923" w:rsidRDefault="006C39FD" w:rsidP="006C39FD">
            <w:pPr>
              <w:pStyle w:val="8"/>
              <w:tabs>
                <w:tab w:val="left" w:pos="0"/>
              </w:tabs>
              <w:spacing w:line="400" w:lineRule="exact"/>
              <w:ind w:rightChars="12" w:right="25"/>
              <w:jc w:val="center"/>
              <w:rPr>
                <w:rFonts w:ascii="仿宋" w:eastAsia="仿宋" w:hAnsi="仿宋"/>
                <w:sz w:val="28"/>
                <w:szCs w:val="28"/>
              </w:rPr>
            </w:pPr>
            <w:r w:rsidRPr="00227923">
              <w:rPr>
                <w:rFonts w:ascii="仿宋" w:eastAsia="仿宋" w:hAnsi="仿宋" w:hint="eastAsia"/>
                <w:sz w:val="28"/>
                <w:szCs w:val="28"/>
              </w:rPr>
              <w:t>尿常规</w:t>
            </w:r>
          </w:p>
        </w:tc>
        <w:tc>
          <w:tcPr>
            <w:tcW w:w="992" w:type="dxa"/>
          </w:tcPr>
          <w:p w14:paraId="2058E617" w14:textId="77777777"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2EAD9FE8" w14:textId="5FC4EA2F"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55DC49F7"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7F0E7BE4" w14:textId="77777777" w:rsidR="006C39FD" w:rsidRPr="00227923" w:rsidRDefault="006C39FD" w:rsidP="006C39FD">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69B3E0FF"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34CB8A8D" w14:textId="77777777" w:rsidR="006C39FD" w:rsidRPr="00227923" w:rsidRDefault="006C39FD" w:rsidP="0083763D">
            <w:pPr>
              <w:pStyle w:val="8"/>
              <w:tabs>
                <w:tab w:val="left" w:pos="0"/>
              </w:tabs>
              <w:spacing w:line="360" w:lineRule="auto"/>
              <w:ind w:rightChars="12" w:right="25"/>
              <w:jc w:val="center"/>
              <w:rPr>
                <w:rFonts w:ascii="仿宋_GB2312" w:eastAsia="仿宋_GB2312" w:hAnsi="宋体"/>
                <w:sz w:val="28"/>
                <w:szCs w:val="28"/>
              </w:rPr>
            </w:pPr>
          </w:p>
        </w:tc>
      </w:tr>
      <w:tr w:rsidR="00227923" w:rsidRPr="00227923" w14:paraId="192B6334" w14:textId="77777777" w:rsidTr="006C39FD">
        <w:trPr>
          <w:trHeight w:val="680"/>
          <w:jc w:val="center"/>
        </w:trPr>
        <w:tc>
          <w:tcPr>
            <w:tcW w:w="709" w:type="dxa"/>
            <w:vAlign w:val="center"/>
          </w:tcPr>
          <w:p w14:paraId="6A64B745" w14:textId="490A2AA3" w:rsidR="006C39FD" w:rsidRPr="00227923" w:rsidRDefault="006C39FD" w:rsidP="006C39FD">
            <w:pPr>
              <w:pStyle w:val="8"/>
              <w:tabs>
                <w:tab w:val="left" w:pos="0"/>
              </w:tabs>
              <w:spacing w:line="400" w:lineRule="exact"/>
              <w:ind w:rightChars="12" w:right="25"/>
              <w:jc w:val="center"/>
              <w:rPr>
                <w:rFonts w:ascii="仿宋" w:eastAsia="仿宋" w:hAnsi="仿宋"/>
                <w:sz w:val="32"/>
                <w:szCs w:val="32"/>
              </w:rPr>
            </w:pPr>
            <w:r w:rsidRPr="00227923">
              <w:rPr>
                <w:rFonts w:ascii="仿宋" w:eastAsia="仿宋" w:hAnsi="仿宋" w:hint="eastAsia"/>
                <w:sz w:val="32"/>
                <w:szCs w:val="32"/>
              </w:rPr>
              <w:t>3</w:t>
            </w:r>
          </w:p>
        </w:tc>
        <w:tc>
          <w:tcPr>
            <w:tcW w:w="1559" w:type="dxa"/>
            <w:vAlign w:val="center"/>
          </w:tcPr>
          <w:p w14:paraId="34D7B44C" w14:textId="6C0ED91D" w:rsidR="006C39FD" w:rsidRPr="00227923" w:rsidRDefault="006C39FD" w:rsidP="006C39FD">
            <w:pPr>
              <w:pStyle w:val="8"/>
              <w:tabs>
                <w:tab w:val="left" w:pos="0"/>
              </w:tabs>
              <w:spacing w:line="400" w:lineRule="exact"/>
              <w:ind w:rightChars="12" w:right="25"/>
              <w:jc w:val="center"/>
              <w:rPr>
                <w:rFonts w:ascii="仿宋" w:eastAsia="仿宋" w:hAnsi="仿宋"/>
                <w:sz w:val="28"/>
                <w:szCs w:val="28"/>
              </w:rPr>
            </w:pPr>
            <w:r w:rsidRPr="00227923">
              <w:rPr>
                <w:rFonts w:ascii="仿宋" w:eastAsia="仿宋" w:hAnsi="仿宋" w:hint="eastAsia"/>
                <w:sz w:val="28"/>
                <w:szCs w:val="28"/>
              </w:rPr>
              <w:t>心电图</w:t>
            </w:r>
          </w:p>
        </w:tc>
        <w:tc>
          <w:tcPr>
            <w:tcW w:w="992" w:type="dxa"/>
          </w:tcPr>
          <w:p w14:paraId="7BAC0FCD" w14:textId="77777777"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522CA678" w14:textId="0D7FD21B"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15FB21CA"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5E4BEDD7" w14:textId="77777777" w:rsidR="006C39FD" w:rsidRPr="00227923" w:rsidRDefault="006C39FD" w:rsidP="006C39FD">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21F0386F"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17B1C04F" w14:textId="77777777" w:rsidR="006C39FD" w:rsidRPr="00227923" w:rsidRDefault="006C39FD" w:rsidP="0083763D">
            <w:pPr>
              <w:pStyle w:val="8"/>
              <w:tabs>
                <w:tab w:val="left" w:pos="0"/>
              </w:tabs>
              <w:spacing w:line="360" w:lineRule="auto"/>
              <w:ind w:rightChars="12" w:right="25"/>
              <w:jc w:val="center"/>
              <w:rPr>
                <w:rFonts w:ascii="仿宋_GB2312" w:eastAsia="仿宋_GB2312" w:hAnsi="宋体"/>
                <w:sz w:val="28"/>
                <w:szCs w:val="28"/>
              </w:rPr>
            </w:pPr>
          </w:p>
        </w:tc>
      </w:tr>
      <w:tr w:rsidR="00227923" w:rsidRPr="00227923" w14:paraId="584D2050" w14:textId="77777777" w:rsidTr="006C39FD">
        <w:trPr>
          <w:trHeight w:val="680"/>
          <w:jc w:val="center"/>
        </w:trPr>
        <w:tc>
          <w:tcPr>
            <w:tcW w:w="709" w:type="dxa"/>
            <w:vAlign w:val="center"/>
          </w:tcPr>
          <w:p w14:paraId="5083011C" w14:textId="18344F33" w:rsidR="006C39FD" w:rsidRPr="00227923" w:rsidRDefault="006C39FD" w:rsidP="006C39FD">
            <w:pPr>
              <w:pStyle w:val="8"/>
              <w:tabs>
                <w:tab w:val="left" w:pos="0"/>
              </w:tabs>
              <w:spacing w:line="400" w:lineRule="exact"/>
              <w:ind w:rightChars="12" w:right="25"/>
              <w:jc w:val="center"/>
              <w:rPr>
                <w:rFonts w:ascii="仿宋" w:eastAsia="仿宋" w:hAnsi="仿宋"/>
                <w:sz w:val="32"/>
                <w:szCs w:val="32"/>
              </w:rPr>
            </w:pPr>
            <w:r w:rsidRPr="00227923">
              <w:rPr>
                <w:rFonts w:ascii="仿宋" w:eastAsia="仿宋" w:hAnsi="仿宋" w:hint="eastAsia"/>
                <w:sz w:val="32"/>
                <w:szCs w:val="32"/>
              </w:rPr>
              <w:t>4</w:t>
            </w:r>
          </w:p>
        </w:tc>
        <w:tc>
          <w:tcPr>
            <w:tcW w:w="1559" w:type="dxa"/>
            <w:vAlign w:val="center"/>
          </w:tcPr>
          <w:p w14:paraId="4CCE7227" w14:textId="69138751" w:rsidR="006C39FD" w:rsidRPr="00227923" w:rsidRDefault="00F9733A" w:rsidP="006C39FD">
            <w:pPr>
              <w:pStyle w:val="8"/>
              <w:tabs>
                <w:tab w:val="left" w:pos="0"/>
              </w:tabs>
              <w:spacing w:line="400" w:lineRule="exact"/>
              <w:ind w:rightChars="12" w:right="25"/>
              <w:rPr>
                <w:rFonts w:ascii="仿宋" w:eastAsia="仿宋" w:hAnsi="仿宋"/>
                <w:sz w:val="28"/>
                <w:szCs w:val="28"/>
              </w:rPr>
            </w:pPr>
            <w:r w:rsidRPr="00227923">
              <w:rPr>
                <w:rFonts w:ascii="仿宋" w:eastAsia="仿宋" w:hAnsi="仿宋" w:hint="eastAsia"/>
                <w:sz w:val="28"/>
                <w:szCs w:val="28"/>
              </w:rPr>
              <w:t>胸部正位DR</w:t>
            </w:r>
          </w:p>
        </w:tc>
        <w:tc>
          <w:tcPr>
            <w:tcW w:w="992" w:type="dxa"/>
          </w:tcPr>
          <w:p w14:paraId="4727B8C1" w14:textId="77777777"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26FE19FC" w14:textId="12E71BF1"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7D37ADE3"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5C16D965" w14:textId="77777777" w:rsidR="006C39FD" w:rsidRPr="00227923" w:rsidRDefault="006C39FD" w:rsidP="006C39FD">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739EE250"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315D031C" w14:textId="77777777" w:rsidR="006C39FD" w:rsidRPr="00227923" w:rsidRDefault="006C39FD" w:rsidP="0083763D">
            <w:pPr>
              <w:pStyle w:val="8"/>
              <w:tabs>
                <w:tab w:val="left" w:pos="0"/>
              </w:tabs>
              <w:spacing w:line="360" w:lineRule="auto"/>
              <w:ind w:rightChars="12" w:right="25"/>
              <w:jc w:val="center"/>
              <w:rPr>
                <w:rFonts w:ascii="仿宋_GB2312" w:eastAsia="仿宋_GB2312" w:hAnsi="宋体"/>
                <w:sz w:val="28"/>
                <w:szCs w:val="28"/>
              </w:rPr>
            </w:pPr>
          </w:p>
        </w:tc>
      </w:tr>
      <w:tr w:rsidR="00227923" w:rsidRPr="00227923" w14:paraId="4CA7FCA4" w14:textId="77777777" w:rsidTr="006C39FD">
        <w:trPr>
          <w:trHeight w:val="680"/>
          <w:jc w:val="center"/>
        </w:trPr>
        <w:tc>
          <w:tcPr>
            <w:tcW w:w="709" w:type="dxa"/>
            <w:vAlign w:val="center"/>
          </w:tcPr>
          <w:p w14:paraId="6B3EA9C3" w14:textId="2BF057EB"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r w:rsidRPr="00227923">
              <w:rPr>
                <w:rFonts w:ascii="仿宋" w:eastAsia="仿宋" w:hAnsi="仿宋" w:hint="eastAsia"/>
                <w:sz w:val="32"/>
                <w:szCs w:val="32"/>
              </w:rPr>
              <w:t>5</w:t>
            </w:r>
          </w:p>
        </w:tc>
        <w:tc>
          <w:tcPr>
            <w:tcW w:w="1559" w:type="dxa"/>
            <w:vAlign w:val="center"/>
          </w:tcPr>
          <w:p w14:paraId="5E0392A7" w14:textId="3BFD1474" w:rsidR="006C39FD" w:rsidRPr="00227923" w:rsidRDefault="00F9733A" w:rsidP="006C39FD">
            <w:pPr>
              <w:pStyle w:val="8"/>
              <w:tabs>
                <w:tab w:val="left" w:pos="0"/>
              </w:tabs>
              <w:spacing w:line="400" w:lineRule="exact"/>
              <w:ind w:rightChars="12" w:right="25"/>
              <w:jc w:val="center"/>
              <w:rPr>
                <w:rFonts w:ascii="仿宋" w:eastAsia="仿宋" w:hAnsi="仿宋"/>
                <w:sz w:val="28"/>
                <w:szCs w:val="28"/>
              </w:rPr>
            </w:pPr>
            <w:r w:rsidRPr="00227923">
              <w:rPr>
                <w:rFonts w:ascii="仿宋" w:eastAsia="仿宋" w:hAnsi="仿宋" w:hint="eastAsia"/>
                <w:sz w:val="28"/>
                <w:szCs w:val="28"/>
              </w:rPr>
              <w:t>血常规（五分类）</w:t>
            </w:r>
          </w:p>
        </w:tc>
        <w:tc>
          <w:tcPr>
            <w:tcW w:w="992" w:type="dxa"/>
          </w:tcPr>
          <w:p w14:paraId="2413DD4A" w14:textId="77777777"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914" w:type="dxa"/>
          </w:tcPr>
          <w:p w14:paraId="4A1DF166" w14:textId="59E79389" w:rsidR="006C39FD" w:rsidRPr="00227923" w:rsidRDefault="006C39FD" w:rsidP="006C39FD">
            <w:pPr>
              <w:pStyle w:val="8"/>
              <w:tabs>
                <w:tab w:val="left" w:pos="0"/>
              </w:tabs>
              <w:spacing w:line="400" w:lineRule="exact"/>
              <w:ind w:rightChars="12" w:right="25"/>
              <w:jc w:val="center"/>
              <w:rPr>
                <w:rFonts w:ascii="宋体" w:cs="宋体"/>
                <w:kern w:val="0"/>
                <w:sz w:val="28"/>
                <w:szCs w:val="28"/>
                <w:lang w:val="zh-CN"/>
              </w:rPr>
            </w:pPr>
          </w:p>
        </w:tc>
        <w:tc>
          <w:tcPr>
            <w:tcW w:w="1559" w:type="dxa"/>
            <w:vAlign w:val="center"/>
          </w:tcPr>
          <w:p w14:paraId="79C2C2FF"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1418" w:type="dxa"/>
            <w:vAlign w:val="center"/>
          </w:tcPr>
          <w:p w14:paraId="3FBFB4E3" w14:textId="77777777" w:rsidR="006C39FD" w:rsidRPr="00227923" w:rsidRDefault="006C39FD" w:rsidP="006C39FD">
            <w:pPr>
              <w:widowControl/>
              <w:spacing w:line="400" w:lineRule="exact"/>
              <w:ind w:firstLineChars="150" w:firstLine="420"/>
              <w:jc w:val="left"/>
              <w:outlineLvl w:val="0"/>
              <w:rPr>
                <w:rFonts w:ascii="仿宋_GB2312" w:eastAsia="仿宋_GB2312" w:hAnsi="宋体"/>
                <w:sz w:val="28"/>
                <w:szCs w:val="28"/>
              </w:rPr>
            </w:pPr>
          </w:p>
        </w:tc>
        <w:tc>
          <w:tcPr>
            <w:tcW w:w="1533" w:type="dxa"/>
            <w:vAlign w:val="center"/>
          </w:tcPr>
          <w:p w14:paraId="388B32DF"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8"/>
                <w:szCs w:val="28"/>
              </w:rPr>
            </w:pPr>
          </w:p>
        </w:tc>
        <w:tc>
          <w:tcPr>
            <w:tcW w:w="709" w:type="dxa"/>
          </w:tcPr>
          <w:p w14:paraId="4F2B56A6" w14:textId="77777777" w:rsidR="006C39FD" w:rsidRPr="00227923" w:rsidRDefault="006C39FD" w:rsidP="0083763D">
            <w:pPr>
              <w:pStyle w:val="8"/>
              <w:tabs>
                <w:tab w:val="left" w:pos="0"/>
              </w:tabs>
              <w:spacing w:line="360" w:lineRule="auto"/>
              <w:ind w:rightChars="12" w:right="25"/>
              <w:jc w:val="center"/>
              <w:rPr>
                <w:rFonts w:ascii="仿宋_GB2312" w:eastAsia="仿宋_GB2312" w:hAnsi="宋体"/>
                <w:sz w:val="28"/>
                <w:szCs w:val="28"/>
              </w:rPr>
            </w:pPr>
          </w:p>
        </w:tc>
      </w:tr>
      <w:tr w:rsidR="00227923" w:rsidRPr="00227923" w14:paraId="312AEB7B" w14:textId="77777777" w:rsidTr="006C39FD">
        <w:trPr>
          <w:trHeight w:val="680"/>
          <w:jc w:val="center"/>
        </w:trPr>
        <w:tc>
          <w:tcPr>
            <w:tcW w:w="709" w:type="dxa"/>
          </w:tcPr>
          <w:p w14:paraId="7BC034EB"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b/>
                <w:sz w:val="24"/>
              </w:rPr>
            </w:pPr>
          </w:p>
        </w:tc>
        <w:tc>
          <w:tcPr>
            <w:tcW w:w="1559" w:type="dxa"/>
            <w:vAlign w:val="center"/>
          </w:tcPr>
          <w:p w14:paraId="60C3EDA6" w14:textId="4346D6A0"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 w:eastAsia="仿宋" w:hAnsi="仿宋"/>
                <w:sz w:val="28"/>
                <w:szCs w:val="28"/>
              </w:rPr>
              <w:t>……</w:t>
            </w:r>
          </w:p>
        </w:tc>
        <w:tc>
          <w:tcPr>
            <w:tcW w:w="992" w:type="dxa"/>
          </w:tcPr>
          <w:p w14:paraId="60C6652E"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b/>
                <w:sz w:val="24"/>
              </w:rPr>
            </w:pPr>
          </w:p>
        </w:tc>
        <w:tc>
          <w:tcPr>
            <w:tcW w:w="914" w:type="dxa"/>
          </w:tcPr>
          <w:p w14:paraId="3671205C" w14:textId="291D36A7" w:rsidR="006C39FD" w:rsidRPr="00227923" w:rsidRDefault="006C39FD" w:rsidP="006C39FD">
            <w:pPr>
              <w:pStyle w:val="8"/>
              <w:tabs>
                <w:tab w:val="left" w:pos="0"/>
              </w:tabs>
              <w:spacing w:line="400" w:lineRule="exact"/>
              <w:ind w:rightChars="12" w:right="25"/>
              <w:jc w:val="center"/>
              <w:rPr>
                <w:rFonts w:ascii="仿宋_GB2312" w:eastAsia="仿宋_GB2312" w:hAnsi="宋体"/>
                <w:b/>
                <w:sz w:val="24"/>
              </w:rPr>
            </w:pPr>
          </w:p>
        </w:tc>
        <w:tc>
          <w:tcPr>
            <w:tcW w:w="1559" w:type="dxa"/>
            <w:vAlign w:val="center"/>
          </w:tcPr>
          <w:p w14:paraId="5780DBD6" w14:textId="174C4E9E" w:rsidR="006C39FD" w:rsidRPr="00227923" w:rsidRDefault="006C39FD" w:rsidP="006C39FD">
            <w:pPr>
              <w:pStyle w:val="8"/>
              <w:tabs>
                <w:tab w:val="left" w:pos="0"/>
              </w:tabs>
              <w:spacing w:line="400" w:lineRule="exact"/>
              <w:ind w:rightChars="12" w:right="25"/>
              <w:jc w:val="center"/>
              <w:rPr>
                <w:rFonts w:ascii="仿宋_GB2312" w:eastAsia="仿宋_GB2312" w:hAnsi="宋体"/>
                <w:b/>
                <w:sz w:val="24"/>
              </w:rPr>
            </w:pPr>
          </w:p>
        </w:tc>
        <w:tc>
          <w:tcPr>
            <w:tcW w:w="1418" w:type="dxa"/>
            <w:vAlign w:val="center"/>
          </w:tcPr>
          <w:p w14:paraId="057E751E" w14:textId="5334451D" w:rsidR="006C39FD" w:rsidRPr="00227923" w:rsidRDefault="006C39FD" w:rsidP="006C39FD">
            <w:pPr>
              <w:pStyle w:val="8"/>
              <w:tabs>
                <w:tab w:val="left" w:pos="0"/>
              </w:tabs>
              <w:spacing w:line="400" w:lineRule="exact"/>
              <w:ind w:rightChars="12" w:right="25"/>
              <w:jc w:val="center"/>
              <w:rPr>
                <w:rFonts w:ascii="仿宋_GB2312" w:eastAsia="仿宋_GB2312" w:hAnsi="宋体"/>
                <w:b/>
                <w:sz w:val="24"/>
              </w:rPr>
            </w:pPr>
          </w:p>
        </w:tc>
        <w:tc>
          <w:tcPr>
            <w:tcW w:w="1533" w:type="dxa"/>
            <w:vAlign w:val="center"/>
          </w:tcPr>
          <w:p w14:paraId="5F5FA13D" w14:textId="5349D9C5" w:rsidR="006C39FD" w:rsidRPr="00227923" w:rsidRDefault="006C39FD" w:rsidP="006C39FD">
            <w:pPr>
              <w:pStyle w:val="8"/>
              <w:tabs>
                <w:tab w:val="left" w:pos="0"/>
              </w:tabs>
              <w:spacing w:line="400" w:lineRule="exact"/>
              <w:ind w:rightChars="12" w:right="25"/>
              <w:jc w:val="center"/>
              <w:rPr>
                <w:rFonts w:ascii="仿宋_GB2312" w:eastAsia="仿宋_GB2312" w:hAnsi="宋体"/>
                <w:b/>
                <w:sz w:val="24"/>
              </w:rPr>
            </w:pPr>
          </w:p>
        </w:tc>
        <w:tc>
          <w:tcPr>
            <w:tcW w:w="709" w:type="dxa"/>
          </w:tcPr>
          <w:p w14:paraId="557629B5" w14:textId="6570B825" w:rsidR="006C39FD" w:rsidRPr="00227923" w:rsidRDefault="006C39FD" w:rsidP="0083763D">
            <w:pPr>
              <w:pStyle w:val="8"/>
              <w:tabs>
                <w:tab w:val="left" w:pos="0"/>
              </w:tabs>
              <w:spacing w:line="360" w:lineRule="auto"/>
              <w:ind w:rightChars="12" w:right="25"/>
              <w:jc w:val="center"/>
              <w:rPr>
                <w:rFonts w:ascii="仿宋_GB2312" w:eastAsia="仿宋_GB2312" w:hAnsi="宋体"/>
                <w:sz w:val="24"/>
                <w:szCs w:val="24"/>
              </w:rPr>
            </w:pPr>
          </w:p>
        </w:tc>
      </w:tr>
      <w:tr w:rsidR="00227923" w:rsidRPr="00227923" w14:paraId="2FAD86A6" w14:textId="77777777" w:rsidTr="006C39FD">
        <w:trPr>
          <w:trHeight w:val="680"/>
          <w:jc w:val="center"/>
        </w:trPr>
        <w:tc>
          <w:tcPr>
            <w:tcW w:w="709" w:type="dxa"/>
          </w:tcPr>
          <w:p w14:paraId="7FFB29B3" w14:textId="77777777" w:rsidR="006C39FD" w:rsidRPr="00227923" w:rsidRDefault="006C39FD" w:rsidP="006C39FD">
            <w:pPr>
              <w:pStyle w:val="8"/>
              <w:tabs>
                <w:tab w:val="left" w:pos="0"/>
              </w:tabs>
              <w:spacing w:line="400" w:lineRule="exact"/>
              <w:ind w:rightChars="12" w:right="25"/>
              <w:jc w:val="center"/>
            </w:pPr>
          </w:p>
        </w:tc>
        <w:tc>
          <w:tcPr>
            <w:tcW w:w="1559" w:type="dxa"/>
          </w:tcPr>
          <w:p w14:paraId="5698A8A5" w14:textId="157009B8"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_GB2312" w:eastAsia="仿宋_GB2312" w:hAnsi="宋体" w:hint="eastAsia"/>
                <w:b/>
                <w:sz w:val="28"/>
                <w:szCs w:val="28"/>
              </w:rPr>
              <w:t>附加项目</w:t>
            </w:r>
            <w:r w:rsidRPr="00227923">
              <w:rPr>
                <w:rFonts w:ascii="仿宋_GB2312" w:eastAsia="仿宋_GB2312" w:hAnsi="宋体" w:hint="eastAsia"/>
                <w:b/>
                <w:szCs w:val="21"/>
              </w:rPr>
              <w:t>（</w:t>
            </w:r>
            <w:r w:rsidRPr="00227923">
              <w:rPr>
                <w:rFonts w:ascii="仿宋" w:eastAsia="仿宋" w:hAnsi="仿宋" w:hint="eastAsia"/>
                <w:szCs w:val="21"/>
              </w:rPr>
              <w:t>附加项目由各竞选人自行增加</w:t>
            </w:r>
            <w:r w:rsidRPr="00227923">
              <w:rPr>
                <w:rFonts w:ascii="仿宋_GB2312" w:eastAsia="仿宋_GB2312" w:hAnsi="宋体" w:hint="eastAsia"/>
                <w:b/>
                <w:szCs w:val="21"/>
              </w:rPr>
              <w:t>）</w:t>
            </w:r>
          </w:p>
        </w:tc>
        <w:tc>
          <w:tcPr>
            <w:tcW w:w="992" w:type="dxa"/>
          </w:tcPr>
          <w:p w14:paraId="311A0BE7" w14:textId="77777777" w:rsidR="006C39FD" w:rsidRPr="00227923" w:rsidRDefault="006C39FD" w:rsidP="006C39FD">
            <w:pPr>
              <w:pStyle w:val="8"/>
              <w:tabs>
                <w:tab w:val="left" w:pos="0"/>
              </w:tabs>
              <w:spacing w:line="400" w:lineRule="exact"/>
              <w:ind w:rightChars="12" w:right="25"/>
              <w:jc w:val="center"/>
            </w:pPr>
          </w:p>
        </w:tc>
        <w:tc>
          <w:tcPr>
            <w:tcW w:w="914" w:type="dxa"/>
          </w:tcPr>
          <w:p w14:paraId="0C6AE760" w14:textId="36247E9D" w:rsidR="006C39FD" w:rsidRPr="00227923" w:rsidRDefault="006C39FD" w:rsidP="006C39FD">
            <w:pPr>
              <w:pStyle w:val="8"/>
              <w:tabs>
                <w:tab w:val="left" w:pos="0"/>
              </w:tabs>
              <w:spacing w:line="400" w:lineRule="exact"/>
              <w:ind w:rightChars="12" w:right="25"/>
              <w:jc w:val="center"/>
            </w:pPr>
          </w:p>
        </w:tc>
        <w:tc>
          <w:tcPr>
            <w:tcW w:w="1559" w:type="dxa"/>
          </w:tcPr>
          <w:p w14:paraId="398AAF6A" w14:textId="7E86C0B8"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1418" w:type="dxa"/>
          </w:tcPr>
          <w:p w14:paraId="18783773" w14:textId="7F446940"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1533" w:type="dxa"/>
          </w:tcPr>
          <w:p w14:paraId="56F3E442" w14:textId="1756FD69"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709" w:type="dxa"/>
          </w:tcPr>
          <w:p w14:paraId="44C75FA8" w14:textId="77777777" w:rsidR="006C39FD" w:rsidRPr="00227923" w:rsidRDefault="006C39FD" w:rsidP="0083763D">
            <w:pPr>
              <w:pStyle w:val="8"/>
              <w:tabs>
                <w:tab w:val="left" w:pos="0"/>
              </w:tabs>
              <w:spacing w:line="360" w:lineRule="auto"/>
              <w:ind w:rightChars="12" w:right="25"/>
              <w:jc w:val="center"/>
              <w:rPr>
                <w:rFonts w:ascii="仿宋_GB2312" w:eastAsia="仿宋_GB2312" w:hAnsi="宋体"/>
                <w:sz w:val="24"/>
                <w:szCs w:val="24"/>
              </w:rPr>
            </w:pPr>
          </w:p>
        </w:tc>
      </w:tr>
      <w:tr w:rsidR="00227923" w:rsidRPr="00227923" w14:paraId="3B99B804" w14:textId="77777777" w:rsidTr="006C39FD">
        <w:trPr>
          <w:trHeight w:val="680"/>
          <w:jc w:val="center"/>
        </w:trPr>
        <w:tc>
          <w:tcPr>
            <w:tcW w:w="709" w:type="dxa"/>
          </w:tcPr>
          <w:p w14:paraId="3972DE5F" w14:textId="77777777" w:rsidR="006C39FD" w:rsidRPr="00227923" w:rsidRDefault="006C39FD" w:rsidP="006C39FD">
            <w:pPr>
              <w:pStyle w:val="8"/>
              <w:tabs>
                <w:tab w:val="left" w:pos="0"/>
              </w:tabs>
              <w:spacing w:line="400" w:lineRule="exact"/>
              <w:ind w:rightChars="12" w:right="25"/>
              <w:jc w:val="center"/>
            </w:pPr>
          </w:p>
        </w:tc>
        <w:tc>
          <w:tcPr>
            <w:tcW w:w="1559" w:type="dxa"/>
          </w:tcPr>
          <w:p w14:paraId="06C9B3E3" w14:textId="70A5A3DD" w:rsidR="006C39FD" w:rsidRPr="00227923" w:rsidRDefault="006C39FD" w:rsidP="006C39FD">
            <w:pPr>
              <w:pStyle w:val="8"/>
              <w:tabs>
                <w:tab w:val="left" w:pos="0"/>
              </w:tabs>
              <w:spacing w:line="400" w:lineRule="exact"/>
              <w:ind w:rightChars="12" w:right="25"/>
              <w:jc w:val="center"/>
              <w:rPr>
                <w:rFonts w:ascii="仿宋" w:eastAsia="仿宋" w:hAnsi="仿宋"/>
                <w:sz w:val="32"/>
                <w:szCs w:val="32"/>
              </w:rPr>
            </w:pPr>
            <w:r w:rsidRPr="00227923">
              <w:rPr>
                <w:rFonts w:ascii="仿宋" w:eastAsia="仿宋" w:hAnsi="仿宋"/>
                <w:sz w:val="28"/>
                <w:szCs w:val="28"/>
              </w:rPr>
              <w:t>……</w:t>
            </w:r>
          </w:p>
        </w:tc>
        <w:tc>
          <w:tcPr>
            <w:tcW w:w="992" w:type="dxa"/>
          </w:tcPr>
          <w:p w14:paraId="002B8A1D" w14:textId="77777777" w:rsidR="006C39FD" w:rsidRPr="00227923" w:rsidRDefault="006C39FD" w:rsidP="006C39FD">
            <w:pPr>
              <w:pStyle w:val="8"/>
              <w:tabs>
                <w:tab w:val="left" w:pos="0"/>
              </w:tabs>
              <w:spacing w:line="400" w:lineRule="exact"/>
              <w:ind w:rightChars="12" w:right="25"/>
              <w:jc w:val="center"/>
            </w:pPr>
          </w:p>
        </w:tc>
        <w:tc>
          <w:tcPr>
            <w:tcW w:w="914" w:type="dxa"/>
          </w:tcPr>
          <w:p w14:paraId="0306C8FC" w14:textId="4F475F9B" w:rsidR="006C39FD" w:rsidRPr="00227923" w:rsidRDefault="006C39FD" w:rsidP="006C39FD">
            <w:pPr>
              <w:pStyle w:val="8"/>
              <w:tabs>
                <w:tab w:val="left" w:pos="0"/>
              </w:tabs>
              <w:spacing w:line="400" w:lineRule="exact"/>
              <w:ind w:rightChars="12" w:right="25"/>
              <w:jc w:val="center"/>
            </w:pPr>
          </w:p>
        </w:tc>
        <w:tc>
          <w:tcPr>
            <w:tcW w:w="1559" w:type="dxa"/>
          </w:tcPr>
          <w:p w14:paraId="365923E5"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1418" w:type="dxa"/>
          </w:tcPr>
          <w:p w14:paraId="14C2D273"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1533" w:type="dxa"/>
          </w:tcPr>
          <w:p w14:paraId="1110507C"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709" w:type="dxa"/>
          </w:tcPr>
          <w:p w14:paraId="39EC5C32" w14:textId="77777777" w:rsidR="006C39FD" w:rsidRPr="00227923" w:rsidRDefault="006C39FD" w:rsidP="0083763D">
            <w:pPr>
              <w:pStyle w:val="8"/>
              <w:tabs>
                <w:tab w:val="left" w:pos="0"/>
              </w:tabs>
              <w:spacing w:line="360" w:lineRule="auto"/>
              <w:ind w:rightChars="12" w:right="25"/>
              <w:jc w:val="center"/>
              <w:rPr>
                <w:rFonts w:ascii="仿宋_GB2312" w:eastAsia="仿宋_GB2312" w:hAnsi="宋体"/>
                <w:sz w:val="24"/>
                <w:szCs w:val="24"/>
              </w:rPr>
            </w:pPr>
          </w:p>
        </w:tc>
      </w:tr>
      <w:tr w:rsidR="006C39FD" w:rsidRPr="00227923" w14:paraId="5B964201" w14:textId="77777777" w:rsidTr="006C39FD">
        <w:trPr>
          <w:trHeight w:val="680"/>
          <w:jc w:val="center"/>
        </w:trPr>
        <w:tc>
          <w:tcPr>
            <w:tcW w:w="709" w:type="dxa"/>
            <w:tcBorders>
              <w:bottom w:val="single" w:sz="4" w:space="0" w:color="auto"/>
            </w:tcBorders>
          </w:tcPr>
          <w:p w14:paraId="5F3B44ED"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b/>
                <w:sz w:val="24"/>
                <w:szCs w:val="24"/>
              </w:rPr>
            </w:pPr>
          </w:p>
        </w:tc>
        <w:tc>
          <w:tcPr>
            <w:tcW w:w="1559" w:type="dxa"/>
            <w:tcBorders>
              <w:bottom w:val="single" w:sz="4" w:space="0" w:color="auto"/>
            </w:tcBorders>
            <w:vAlign w:val="center"/>
          </w:tcPr>
          <w:p w14:paraId="2F13673F" w14:textId="625D92B8" w:rsidR="006C39FD" w:rsidRPr="00227923" w:rsidRDefault="006C39FD" w:rsidP="006C39FD">
            <w:pPr>
              <w:pStyle w:val="8"/>
              <w:tabs>
                <w:tab w:val="left" w:pos="0"/>
              </w:tabs>
              <w:spacing w:line="400" w:lineRule="exact"/>
              <w:ind w:rightChars="12" w:right="25"/>
              <w:jc w:val="center"/>
              <w:rPr>
                <w:rFonts w:ascii="仿宋_GB2312" w:eastAsia="仿宋_GB2312" w:hAnsi="宋体"/>
                <w:b/>
                <w:sz w:val="28"/>
                <w:szCs w:val="28"/>
              </w:rPr>
            </w:pPr>
            <w:r w:rsidRPr="00227923">
              <w:rPr>
                <w:rFonts w:ascii="仿宋_GB2312" w:eastAsia="仿宋_GB2312" w:hAnsi="宋体" w:hint="eastAsia"/>
                <w:b/>
                <w:sz w:val="28"/>
                <w:szCs w:val="28"/>
              </w:rPr>
              <w:t>套餐报价</w:t>
            </w:r>
          </w:p>
        </w:tc>
        <w:tc>
          <w:tcPr>
            <w:tcW w:w="992" w:type="dxa"/>
            <w:tcBorders>
              <w:bottom w:val="single" w:sz="4" w:space="0" w:color="auto"/>
            </w:tcBorders>
          </w:tcPr>
          <w:p w14:paraId="36234EBD"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914" w:type="dxa"/>
            <w:tcBorders>
              <w:bottom w:val="single" w:sz="4" w:space="0" w:color="auto"/>
            </w:tcBorders>
          </w:tcPr>
          <w:p w14:paraId="00871629" w14:textId="215E34FB"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1559" w:type="dxa"/>
            <w:tcBorders>
              <w:bottom w:val="single" w:sz="4" w:space="0" w:color="auto"/>
            </w:tcBorders>
            <w:vAlign w:val="center"/>
          </w:tcPr>
          <w:p w14:paraId="166CA6AB" w14:textId="7C3B0DA3"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1418" w:type="dxa"/>
            <w:tcBorders>
              <w:bottom w:val="single" w:sz="4" w:space="0" w:color="auto"/>
            </w:tcBorders>
            <w:vAlign w:val="center"/>
          </w:tcPr>
          <w:p w14:paraId="6142AC3C"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1533" w:type="dxa"/>
            <w:tcBorders>
              <w:bottom w:val="single" w:sz="4" w:space="0" w:color="auto"/>
            </w:tcBorders>
            <w:vAlign w:val="center"/>
          </w:tcPr>
          <w:p w14:paraId="55D669E3" w14:textId="77777777" w:rsidR="006C39FD" w:rsidRPr="00227923" w:rsidRDefault="006C39FD" w:rsidP="006C39FD">
            <w:pPr>
              <w:pStyle w:val="8"/>
              <w:tabs>
                <w:tab w:val="left" w:pos="0"/>
              </w:tabs>
              <w:spacing w:line="400" w:lineRule="exact"/>
              <w:ind w:rightChars="12" w:right="25"/>
              <w:jc w:val="center"/>
              <w:rPr>
                <w:rFonts w:ascii="仿宋_GB2312" w:eastAsia="仿宋_GB2312" w:hAnsi="宋体"/>
                <w:sz w:val="24"/>
                <w:szCs w:val="24"/>
              </w:rPr>
            </w:pPr>
          </w:p>
        </w:tc>
        <w:tc>
          <w:tcPr>
            <w:tcW w:w="709" w:type="dxa"/>
            <w:tcBorders>
              <w:bottom w:val="single" w:sz="4" w:space="0" w:color="auto"/>
            </w:tcBorders>
          </w:tcPr>
          <w:p w14:paraId="7C296861" w14:textId="77777777" w:rsidR="006C39FD" w:rsidRPr="00227923" w:rsidRDefault="006C39FD" w:rsidP="0083763D">
            <w:pPr>
              <w:pStyle w:val="8"/>
              <w:tabs>
                <w:tab w:val="left" w:pos="0"/>
              </w:tabs>
              <w:spacing w:line="360" w:lineRule="auto"/>
              <w:ind w:rightChars="12" w:right="25"/>
              <w:jc w:val="center"/>
              <w:rPr>
                <w:rFonts w:ascii="仿宋_GB2312" w:eastAsia="仿宋_GB2312" w:hAnsi="宋体"/>
                <w:sz w:val="24"/>
                <w:szCs w:val="24"/>
              </w:rPr>
            </w:pPr>
          </w:p>
        </w:tc>
      </w:tr>
    </w:tbl>
    <w:p w14:paraId="2C4B0314" w14:textId="77777777" w:rsidR="007B2021" w:rsidRPr="00227923" w:rsidRDefault="007B2021" w:rsidP="00325BF6">
      <w:pPr>
        <w:rPr>
          <w:lang w:val="x-none"/>
        </w:rPr>
      </w:pPr>
    </w:p>
    <w:p w14:paraId="54C1D787" w14:textId="77777777" w:rsidR="007B2021" w:rsidRPr="00227923" w:rsidRDefault="007B2021" w:rsidP="00325BF6">
      <w:pPr>
        <w:rPr>
          <w:lang w:val="x-none"/>
        </w:rPr>
      </w:pPr>
    </w:p>
    <w:p w14:paraId="1355980D" w14:textId="6618971F" w:rsidR="00FF665C" w:rsidRPr="00227923" w:rsidRDefault="009E1220" w:rsidP="00F9733A">
      <w:pPr>
        <w:rPr>
          <w:rFonts w:ascii="Times New Roman" w:eastAsia="宋体" w:hAnsi="Times New Roman" w:cs="Times New Roman"/>
          <w:b/>
          <w:sz w:val="24"/>
          <w:szCs w:val="24"/>
          <w:lang w:val="x-none"/>
        </w:rPr>
      </w:pPr>
      <w:r w:rsidRPr="00227923">
        <w:rPr>
          <w:rFonts w:ascii="Times New Roman" w:eastAsia="宋体" w:hAnsi="Times New Roman" w:cs="Times New Roman" w:hint="eastAsia"/>
          <w:b/>
          <w:sz w:val="24"/>
          <w:szCs w:val="24"/>
          <w:lang w:val="x-none"/>
        </w:rPr>
        <w:t>注：</w:t>
      </w:r>
      <w:r w:rsidR="00FF665C" w:rsidRPr="00227923">
        <w:rPr>
          <w:rFonts w:ascii="Times New Roman" w:eastAsia="宋体" w:hAnsi="Times New Roman" w:cs="Times New Roman" w:hint="eastAsia"/>
          <w:b/>
          <w:sz w:val="24"/>
          <w:szCs w:val="24"/>
          <w:lang w:val="x-none"/>
        </w:rPr>
        <w:t>1</w:t>
      </w:r>
      <w:r w:rsidR="00FF665C" w:rsidRPr="00227923">
        <w:rPr>
          <w:rFonts w:ascii="Times New Roman" w:eastAsia="宋体" w:hAnsi="Times New Roman" w:cs="Times New Roman"/>
          <w:b/>
          <w:sz w:val="24"/>
          <w:szCs w:val="24"/>
          <w:lang w:val="x-none"/>
        </w:rPr>
        <w:t>.</w:t>
      </w:r>
      <w:r w:rsidR="00FF665C" w:rsidRPr="00227923">
        <w:rPr>
          <w:rFonts w:hint="eastAsia"/>
        </w:rPr>
        <w:t xml:space="preserve"> </w:t>
      </w:r>
      <w:r w:rsidR="00FF665C" w:rsidRPr="00227923">
        <w:rPr>
          <w:rFonts w:ascii="Times New Roman" w:eastAsia="宋体" w:hAnsi="Times New Roman" w:cs="Times New Roman" w:hint="eastAsia"/>
          <w:b/>
          <w:sz w:val="24"/>
          <w:szCs w:val="24"/>
          <w:lang w:val="x-none"/>
        </w:rPr>
        <w:t>常规检查项目请按“采购人需求”</w:t>
      </w:r>
      <w:r w:rsidR="003C644A" w:rsidRPr="00227923">
        <w:rPr>
          <w:rFonts w:ascii="Times New Roman" w:eastAsia="宋体" w:hAnsi="Times New Roman" w:cs="Times New Roman" w:hint="eastAsia"/>
          <w:b/>
          <w:sz w:val="24"/>
          <w:szCs w:val="24"/>
          <w:lang w:val="x-none"/>
        </w:rPr>
        <w:t>常规项目</w:t>
      </w:r>
      <w:r w:rsidR="00FF665C" w:rsidRPr="00227923">
        <w:rPr>
          <w:rFonts w:ascii="Times New Roman" w:eastAsia="宋体" w:hAnsi="Times New Roman" w:cs="Times New Roman" w:hint="eastAsia"/>
          <w:b/>
          <w:sz w:val="24"/>
          <w:szCs w:val="24"/>
          <w:lang w:val="x-none"/>
        </w:rPr>
        <w:t>中的顺序</w:t>
      </w:r>
      <w:r w:rsidR="00F9733A" w:rsidRPr="00227923">
        <w:rPr>
          <w:rFonts w:ascii="Times New Roman" w:eastAsia="宋体" w:hAnsi="Times New Roman" w:cs="Times New Roman" w:hint="eastAsia"/>
          <w:b/>
          <w:sz w:val="24"/>
          <w:szCs w:val="24"/>
          <w:lang w:val="x-none"/>
        </w:rPr>
        <w:t>依次列出</w:t>
      </w:r>
      <w:r w:rsidR="00FF665C" w:rsidRPr="00227923">
        <w:rPr>
          <w:rFonts w:ascii="Times New Roman" w:eastAsia="宋体" w:hAnsi="Times New Roman" w:cs="Times New Roman" w:hint="eastAsia"/>
          <w:b/>
          <w:sz w:val="24"/>
          <w:szCs w:val="24"/>
          <w:lang w:val="x-none"/>
        </w:rPr>
        <w:t>；</w:t>
      </w:r>
    </w:p>
    <w:p w14:paraId="582FA3B9" w14:textId="454B52BB" w:rsidR="009E1220" w:rsidRPr="00227923" w:rsidRDefault="00FF665C" w:rsidP="00F9733A">
      <w:pPr>
        <w:ind w:firstLineChars="200" w:firstLine="482"/>
        <w:rPr>
          <w:lang w:val="x-none"/>
        </w:rPr>
      </w:pPr>
      <w:r w:rsidRPr="00227923">
        <w:rPr>
          <w:rFonts w:ascii="Times New Roman" w:eastAsia="宋体" w:hAnsi="Times New Roman" w:cs="Times New Roman" w:hint="eastAsia"/>
          <w:b/>
          <w:sz w:val="24"/>
          <w:szCs w:val="24"/>
        </w:rPr>
        <w:t>2</w:t>
      </w:r>
      <w:r w:rsidRPr="00227923">
        <w:rPr>
          <w:rFonts w:ascii="Times New Roman" w:eastAsia="宋体" w:hAnsi="Times New Roman" w:cs="Times New Roman"/>
          <w:b/>
          <w:sz w:val="24"/>
          <w:szCs w:val="24"/>
        </w:rPr>
        <w:t>.</w:t>
      </w:r>
      <w:r w:rsidR="009E1220" w:rsidRPr="00227923">
        <w:rPr>
          <w:rFonts w:ascii="Times New Roman" w:eastAsia="宋体" w:hAnsi="Times New Roman" w:cs="Times New Roman" w:hint="eastAsia"/>
          <w:b/>
          <w:sz w:val="24"/>
          <w:szCs w:val="24"/>
        </w:rPr>
        <w:t>竞选人应按性别、婚否标出男女竞</w:t>
      </w:r>
      <w:r w:rsidR="00CC092F" w:rsidRPr="00227923">
        <w:rPr>
          <w:rFonts w:ascii="Times New Roman" w:eastAsia="宋体" w:hAnsi="Times New Roman" w:cs="Times New Roman" w:hint="eastAsia"/>
          <w:b/>
          <w:sz w:val="24"/>
          <w:szCs w:val="24"/>
        </w:rPr>
        <w:t>项目</w:t>
      </w:r>
      <w:r w:rsidR="009E1220" w:rsidRPr="00227923">
        <w:rPr>
          <w:rFonts w:hint="eastAsia"/>
          <w:b/>
          <w:sz w:val="24"/>
          <w:szCs w:val="24"/>
        </w:rPr>
        <w:t>单价及</w:t>
      </w:r>
      <w:r w:rsidR="00CC092F" w:rsidRPr="00227923">
        <w:rPr>
          <w:rFonts w:hint="eastAsia"/>
          <w:b/>
          <w:sz w:val="24"/>
          <w:szCs w:val="24"/>
        </w:rPr>
        <w:t>套餐</w:t>
      </w:r>
      <w:r w:rsidR="00996AC1" w:rsidRPr="00227923">
        <w:rPr>
          <w:rFonts w:hint="eastAsia"/>
          <w:b/>
          <w:sz w:val="24"/>
          <w:szCs w:val="24"/>
        </w:rPr>
        <w:t>报价</w:t>
      </w:r>
      <w:r w:rsidR="009E1220" w:rsidRPr="00227923">
        <w:rPr>
          <w:rFonts w:hint="eastAsia"/>
          <w:b/>
          <w:sz w:val="24"/>
          <w:szCs w:val="24"/>
        </w:rPr>
        <w:t>。</w:t>
      </w:r>
    </w:p>
    <w:p w14:paraId="2B7637E7" w14:textId="77777777" w:rsidR="007B2021" w:rsidRPr="00227923" w:rsidRDefault="007B2021" w:rsidP="00325BF6">
      <w:pPr>
        <w:rPr>
          <w:lang w:val="x-none"/>
        </w:rPr>
      </w:pPr>
    </w:p>
    <w:p w14:paraId="714B54EF" w14:textId="77777777" w:rsidR="007B2021" w:rsidRPr="00227923" w:rsidRDefault="007B2021" w:rsidP="00325BF6">
      <w:pPr>
        <w:rPr>
          <w:lang w:val="x-none"/>
        </w:rPr>
      </w:pPr>
    </w:p>
    <w:p w14:paraId="7206419E" w14:textId="77777777" w:rsidR="007B2021" w:rsidRPr="00227923" w:rsidRDefault="007B2021" w:rsidP="00325BF6">
      <w:pPr>
        <w:rPr>
          <w:lang w:val="x-none"/>
        </w:rPr>
      </w:pPr>
    </w:p>
    <w:p w14:paraId="751040B5" w14:textId="77777777" w:rsidR="007B2021" w:rsidRPr="00227923" w:rsidRDefault="007B2021" w:rsidP="00325BF6">
      <w:pPr>
        <w:rPr>
          <w:lang w:val="x-none"/>
        </w:rPr>
      </w:pPr>
    </w:p>
    <w:p w14:paraId="0B8F58C4" w14:textId="77777777" w:rsidR="007B2021" w:rsidRPr="00227923" w:rsidRDefault="007B2021" w:rsidP="00325BF6">
      <w:pPr>
        <w:rPr>
          <w:lang w:val="x-none"/>
        </w:rPr>
      </w:pPr>
    </w:p>
    <w:p w14:paraId="00E794C2" w14:textId="08CACAFD" w:rsidR="002D4D76" w:rsidRPr="00227923" w:rsidRDefault="00DC49F3" w:rsidP="00455F44">
      <w:pPr>
        <w:pStyle w:val="2"/>
        <w:rPr>
          <w:rFonts w:asciiTheme="minorEastAsia" w:hAnsiTheme="minorEastAsia"/>
          <w:sz w:val="44"/>
          <w:szCs w:val="44"/>
        </w:rPr>
      </w:pPr>
      <w:r w:rsidRPr="00227923">
        <w:rPr>
          <w:rFonts w:ascii="仿宋_GB2312" w:eastAsia="仿宋_GB2312" w:hAnsi="宋体" w:hint="eastAsia"/>
          <w:b w:val="0"/>
        </w:rPr>
        <w:lastRenderedPageBreak/>
        <w:t>格式</w:t>
      </w:r>
      <w:r w:rsidR="007C2790" w:rsidRPr="00227923">
        <w:rPr>
          <w:rFonts w:ascii="仿宋_GB2312" w:eastAsia="仿宋_GB2312" w:hAnsi="宋体" w:hint="eastAsia"/>
          <w:b w:val="0"/>
          <w:lang w:eastAsia="zh-CN"/>
        </w:rPr>
        <w:t>6</w:t>
      </w:r>
      <w:r w:rsidR="007C2790" w:rsidRPr="00227923">
        <w:rPr>
          <w:rFonts w:ascii="仿宋_GB2312" w:eastAsia="仿宋_GB2312" w:hAnsi="宋体"/>
          <w:b w:val="0"/>
        </w:rPr>
        <w:t xml:space="preserve"> </w:t>
      </w:r>
      <w:r w:rsidR="009E1220" w:rsidRPr="00227923">
        <w:rPr>
          <w:rFonts w:ascii="仿宋_GB2312" w:eastAsia="仿宋_GB2312" w:hAnsi="宋体" w:hint="eastAsia"/>
          <w:b w:val="0"/>
          <w:lang w:eastAsia="zh-CN"/>
        </w:rPr>
        <w:t>：</w:t>
      </w:r>
      <w:r w:rsidR="007C2790" w:rsidRPr="00227923">
        <w:rPr>
          <w:rFonts w:asciiTheme="minorEastAsia" w:hAnsiTheme="minorEastAsia" w:hint="eastAsia"/>
          <w:b w:val="0"/>
          <w:bCs w:val="0"/>
          <w:sz w:val="44"/>
          <w:szCs w:val="44"/>
        </w:rPr>
        <w:t xml:space="preserve">     </w:t>
      </w:r>
    </w:p>
    <w:p w14:paraId="567AD80F" w14:textId="143A3EAB" w:rsidR="00DC49F3" w:rsidRPr="00227923" w:rsidRDefault="006537F7" w:rsidP="005B7178">
      <w:pPr>
        <w:pStyle w:val="22"/>
        <w:spacing w:line="360" w:lineRule="auto"/>
        <w:ind w:firstLine="643"/>
        <w:rPr>
          <w:rFonts w:ascii="仿宋" w:eastAsia="仿宋" w:hAnsi="仿宋"/>
          <w:b/>
          <w:sz w:val="32"/>
          <w:szCs w:val="32"/>
          <w:lang w:val="en-US" w:eastAsia="zh-CN"/>
        </w:rPr>
      </w:pPr>
      <w:r w:rsidRPr="00227923">
        <w:rPr>
          <w:rFonts w:ascii="仿宋" w:eastAsia="仿宋" w:hAnsi="仿宋"/>
          <w:b/>
          <w:kern w:val="2"/>
          <w:sz w:val="32"/>
          <w:szCs w:val="32"/>
          <w:lang w:val="en-US" w:eastAsia="zh-CN"/>
        </w:rPr>
        <w:t>20</w:t>
      </w:r>
      <w:r w:rsidR="00287FEF" w:rsidRPr="00227923">
        <w:rPr>
          <w:rFonts w:ascii="仿宋" w:eastAsia="仿宋" w:hAnsi="仿宋"/>
          <w:b/>
          <w:kern w:val="2"/>
          <w:sz w:val="32"/>
          <w:szCs w:val="32"/>
          <w:lang w:val="en-US" w:eastAsia="zh-CN"/>
        </w:rPr>
        <w:t>17</w:t>
      </w:r>
      <w:r w:rsidR="00E67F3A" w:rsidRPr="00227923">
        <w:rPr>
          <w:rFonts w:ascii="仿宋" w:eastAsia="仿宋" w:hAnsi="仿宋"/>
          <w:b/>
          <w:kern w:val="2"/>
          <w:sz w:val="32"/>
          <w:szCs w:val="32"/>
          <w:lang w:val="en-US" w:eastAsia="zh-CN"/>
        </w:rPr>
        <w:t>年至今（以合同签订的时间为准）承担过同类型项目业绩</w:t>
      </w:r>
    </w:p>
    <w:p w14:paraId="021F22ED" w14:textId="77777777" w:rsidR="00076B16" w:rsidRPr="00227923" w:rsidRDefault="00076B16" w:rsidP="00455F44">
      <w:pPr>
        <w:pStyle w:val="Normal230"/>
        <w:rPr>
          <w:rFonts w:ascii="仿宋_GB2312" w:eastAsia="仿宋_GB2312" w:hAnsi="宋体"/>
          <w:b/>
          <w:sz w:val="24"/>
        </w:rPr>
      </w:pPr>
    </w:p>
    <w:p w14:paraId="67769D36" w14:textId="6ACDA4F6" w:rsidR="00076B16" w:rsidRPr="00227923" w:rsidRDefault="00BB724B" w:rsidP="00455F44">
      <w:pPr>
        <w:pStyle w:val="Normal230"/>
        <w:rPr>
          <w:rFonts w:ascii="仿宋_GB2312" w:eastAsia="仿宋_GB2312" w:hAnsi="宋体"/>
          <w:b/>
          <w:sz w:val="24"/>
        </w:rPr>
      </w:pPr>
      <w:r w:rsidRPr="00227923">
        <w:rPr>
          <w:rFonts w:ascii="仿宋_GB2312" w:eastAsia="仿宋_GB2312" w:hAnsi="宋体" w:hint="eastAsia"/>
          <w:b/>
          <w:sz w:val="24"/>
        </w:rPr>
        <w:t>单位</w:t>
      </w:r>
      <w:r w:rsidR="00DC49F3" w:rsidRPr="00227923">
        <w:rPr>
          <w:rFonts w:ascii="仿宋_GB2312" w:eastAsia="仿宋_GB2312" w:hAnsi="宋体" w:hint="eastAsia"/>
          <w:b/>
          <w:sz w:val="24"/>
        </w:rPr>
        <w:t>名称：</w:t>
      </w:r>
      <w:r w:rsidR="00DC49F3" w:rsidRPr="00227923">
        <w:rPr>
          <w:rFonts w:ascii="仿宋_GB2312" w:eastAsia="仿宋_GB2312" w:hAnsi="宋体"/>
          <w:b/>
          <w:sz w:val="24"/>
        </w:rPr>
        <w:t xml:space="preserve"> </w:t>
      </w:r>
    </w:p>
    <w:p w14:paraId="41BFAB10" w14:textId="4C7A125C" w:rsidR="00DC49F3" w:rsidRPr="00227923" w:rsidRDefault="00DC49F3" w:rsidP="00455F44">
      <w:pPr>
        <w:pStyle w:val="Normal230"/>
        <w:rPr>
          <w:rFonts w:ascii="仿宋" w:eastAsia="仿宋" w:hAnsi="仿宋" w:cs="Arial Unicode MS"/>
          <w:bCs/>
          <w:sz w:val="32"/>
          <w:szCs w:val="32"/>
        </w:rPr>
      </w:pPr>
      <w:r w:rsidRPr="00227923">
        <w:rPr>
          <w:rFonts w:ascii="仿宋_GB2312" w:eastAsia="仿宋_GB2312" w:hAnsi="宋体"/>
          <w:b/>
          <w:sz w:val="24"/>
        </w:rPr>
        <w:t xml:space="preserve"> </w:t>
      </w:r>
      <w:r w:rsidRPr="00227923">
        <w:rPr>
          <w:rFonts w:ascii="仿宋" w:eastAsia="仿宋" w:hAnsi="仿宋" w:cs="Tahoma" w:hint="eastAsia"/>
          <w:kern w:val="28"/>
          <w:sz w:val="32"/>
          <w:szCs w:val="32"/>
        </w:rPr>
        <w:t xml:space="preserve">                                                                     </w:t>
      </w:r>
      <w:r w:rsidRPr="00227923">
        <w:rPr>
          <w:rFonts w:ascii="仿宋" w:eastAsia="仿宋" w:hAnsi="仿宋" w:cs="Tahoma" w:hint="eastAsia"/>
          <w:sz w:val="32"/>
          <w:szCs w:val="32"/>
        </w:rPr>
        <w:t xml:space="preserve">   </w:t>
      </w:r>
      <w:r w:rsidRPr="00227923">
        <w:rPr>
          <w:rFonts w:ascii="仿宋" w:eastAsia="仿宋" w:hAnsi="仿宋" w:cs="Arial Unicode MS" w:hint="eastAsia"/>
          <w:bCs/>
          <w:sz w:val="32"/>
          <w:szCs w:val="32"/>
        </w:rPr>
        <w:t xml:space="preserve">  </w:t>
      </w:r>
      <w:r w:rsidRPr="00227923">
        <w:rPr>
          <w:rFonts w:ascii="仿宋" w:eastAsia="仿宋" w:hAnsi="仿宋" w:hint="eastAsia"/>
          <w:bCs/>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255"/>
        <w:gridCol w:w="1255"/>
        <w:gridCol w:w="1982"/>
        <w:gridCol w:w="2119"/>
        <w:gridCol w:w="2218"/>
      </w:tblGrid>
      <w:tr w:rsidR="00227923" w:rsidRPr="00227923" w14:paraId="6810A152" w14:textId="77777777" w:rsidTr="00A46E9E">
        <w:trPr>
          <w:trHeight w:val="384"/>
        </w:trPr>
        <w:tc>
          <w:tcPr>
            <w:tcW w:w="863" w:type="dxa"/>
            <w:vAlign w:val="center"/>
          </w:tcPr>
          <w:p w14:paraId="71126910" w14:textId="77777777" w:rsidR="00DC49F3" w:rsidRPr="00227923" w:rsidRDefault="00DC49F3" w:rsidP="00DC49F3">
            <w:pPr>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序号</w:t>
            </w:r>
          </w:p>
        </w:tc>
        <w:tc>
          <w:tcPr>
            <w:tcW w:w="1255" w:type="dxa"/>
            <w:vAlign w:val="center"/>
          </w:tcPr>
          <w:p w14:paraId="6A558C5C" w14:textId="4F1CF877" w:rsidR="00DC49F3" w:rsidRPr="00227923" w:rsidRDefault="007C2790" w:rsidP="00DC49F3">
            <w:pPr>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合作对象</w:t>
            </w:r>
          </w:p>
        </w:tc>
        <w:tc>
          <w:tcPr>
            <w:tcW w:w="1255" w:type="dxa"/>
            <w:vAlign w:val="center"/>
          </w:tcPr>
          <w:p w14:paraId="6EF6A7DF" w14:textId="77777777" w:rsidR="00DC49F3" w:rsidRPr="00227923" w:rsidRDefault="00DC49F3" w:rsidP="00DC49F3">
            <w:pPr>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项目名称</w:t>
            </w:r>
          </w:p>
        </w:tc>
        <w:tc>
          <w:tcPr>
            <w:tcW w:w="1982" w:type="dxa"/>
            <w:vAlign w:val="center"/>
          </w:tcPr>
          <w:p w14:paraId="0792F8EC" w14:textId="77777777" w:rsidR="00DC49F3" w:rsidRPr="00227923" w:rsidRDefault="00DC49F3" w:rsidP="00DC49F3">
            <w:pPr>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合同总价</w:t>
            </w:r>
          </w:p>
          <w:p w14:paraId="2C642038" w14:textId="77777777" w:rsidR="00DC49F3" w:rsidRPr="00227923" w:rsidRDefault="00DC49F3" w:rsidP="00DC49F3">
            <w:pPr>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（单位</w:t>
            </w:r>
            <w:r w:rsidRPr="00227923">
              <w:rPr>
                <w:rFonts w:ascii="仿宋_GB2312" w:eastAsia="仿宋_GB2312" w:hAnsi="宋体" w:cs="Arial"/>
                <w:b/>
                <w:bCs/>
                <w:sz w:val="24"/>
                <w:szCs w:val="24"/>
              </w:rPr>
              <w:t>/万元）</w:t>
            </w:r>
          </w:p>
        </w:tc>
        <w:tc>
          <w:tcPr>
            <w:tcW w:w="2119" w:type="dxa"/>
            <w:vAlign w:val="center"/>
          </w:tcPr>
          <w:p w14:paraId="1834DDD0" w14:textId="77777777" w:rsidR="00DC49F3" w:rsidRPr="00227923" w:rsidRDefault="00DC49F3" w:rsidP="00DC49F3">
            <w:pPr>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签约及完成时间</w:t>
            </w:r>
          </w:p>
        </w:tc>
        <w:tc>
          <w:tcPr>
            <w:tcW w:w="2218" w:type="dxa"/>
            <w:vAlign w:val="center"/>
          </w:tcPr>
          <w:p w14:paraId="3F2E2365" w14:textId="77777777" w:rsidR="00DC49F3" w:rsidRPr="00227923" w:rsidRDefault="00DC49F3" w:rsidP="00DC49F3">
            <w:pPr>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单位联系人及电话</w:t>
            </w:r>
          </w:p>
        </w:tc>
      </w:tr>
      <w:tr w:rsidR="00227923" w:rsidRPr="00227923" w14:paraId="56D79B1E" w14:textId="77777777" w:rsidTr="00A46E9E">
        <w:trPr>
          <w:trHeight w:val="324"/>
        </w:trPr>
        <w:tc>
          <w:tcPr>
            <w:tcW w:w="863" w:type="dxa"/>
            <w:vAlign w:val="center"/>
          </w:tcPr>
          <w:p w14:paraId="6109B981" w14:textId="77777777" w:rsidR="00DC49F3" w:rsidRPr="00227923" w:rsidRDefault="00DC49F3" w:rsidP="00DC49F3">
            <w:pPr>
              <w:jc w:val="center"/>
              <w:rPr>
                <w:rFonts w:ascii="仿宋" w:eastAsia="仿宋" w:hAnsi="仿宋" w:cs="Times New Roman"/>
                <w:sz w:val="32"/>
                <w:szCs w:val="32"/>
              </w:rPr>
            </w:pPr>
          </w:p>
        </w:tc>
        <w:tc>
          <w:tcPr>
            <w:tcW w:w="1255" w:type="dxa"/>
            <w:vAlign w:val="center"/>
          </w:tcPr>
          <w:p w14:paraId="4D1E6739" w14:textId="77777777" w:rsidR="00DC49F3" w:rsidRPr="00227923" w:rsidRDefault="00DC49F3" w:rsidP="00DC49F3">
            <w:pPr>
              <w:jc w:val="center"/>
              <w:rPr>
                <w:rFonts w:ascii="仿宋" w:eastAsia="仿宋" w:hAnsi="仿宋" w:cs="Times New Roman"/>
                <w:sz w:val="32"/>
                <w:szCs w:val="32"/>
              </w:rPr>
            </w:pPr>
          </w:p>
        </w:tc>
        <w:tc>
          <w:tcPr>
            <w:tcW w:w="1255" w:type="dxa"/>
          </w:tcPr>
          <w:p w14:paraId="226ADBFC" w14:textId="77777777" w:rsidR="00DC49F3" w:rsidRPr="00227923" w:rsidRDefault="00DC49F3" w:rsidP="00DC49F3">
            <w:pPr>
              <w:jc w:val="center"/>
              <w:rPr>
                <w:rFonts w:ascii="仿宋" w:eastAsia="仿宋" w:hAnsi="仿宋" w:cs="Times New Roman"/>
                <w:sz w:val="32"/>
                <w:szCs w:val="32"/>
              </w:rPr>
            </w:pPr>
          </w:p>
        </w:tc>
        <w:tc>
          <w:tcPr>
            <w:tcW w:w="1982" w:type="dxa"/>
            <w:vAlign w:val="center"/>
          </w:tcPr>
          <w:p w14:paraId="78862A0F" w14:textId="77777777" w:rsidR="00DC49F3" w:rsidRPr="00227923" w:rsidRDefault="00DC49F3" w:rsidP="00DC49F3">
            <w:pPr>
              <w:jc w:val="center"/>
              <w:rPr>
                <w:rFonts w:ascii="仿宋" w:eastAsia="仿宋" w:hAnsi="仿宋" w:cs="Times New Roman"/>
                <w:sz w:val="32"/>
                <w:szCs w:val="32"/>
              </w:rPr>
            </w:pPr>
          </w:p>
        </w:tc>
        <w:tc>
          <w:tcPr>
            <w:tcW w:w="2119" w:type="dxa"/>
            <w:vAlign w:val="center"/>
          </w:tcPr>
          <w:p w14:paraId="4E0887A5" w14:textId="77777777" w:rsidR="00DC49F3" w:rsidRPr="00227923" w:rsidRDefault="00DC49F3" w:rsidP="00DC49F3">
            <w:pPr>
              <w:jc w:val="center"/>
              <w:rPr>
                <w:rFonts w:ascii="仿宋" w:eastAsia="仿宋" w:hAnsi="仿宋" w:cs="Times New Roman"/>
                <w:sz w:val="32"/>
                <w:szCs w:val="32"/>
              </w:rPr>
            </w:pPr>
          </w:p>
        </w:tc>
        <w:tc>
          <w:tcPr>
            <w:tcW w:w="2218" w:type="dxa"/>
            <w:vAlign w:val="center"/>
          </w:tcPr>
          <w:p w14:paraId="3848AB12" w14:textId="77777777" w:rsidR="00DC49F3" w:rsidRPr="00227923" w:rsidRDefault="00DC49F3" w:rsidP="00DC49F3">
            <w:pPr>
              <w:jc w:val="center"/>
              <w:rPr>
                <w:rFonts w:ascii="仿宋" w:eastAsia="仿宋" w:hAnsi="仿宋" w:cs="Times New Roman"/>
                <w:sz w:val="32"/>
                <w:szCs w:val="32"/>
              </w:rPr>
            </w:pPr>
          </w:p>
        </w:tc>
      </w:tr>
      <w:tr w:rsidR="00227923" w:rsidRPr="00227923" w14:paraId="7B9B5EB3" w14:textId="77777777" w:rsidTr="00A46E9E">
        <w:trPr>
          <w:trHeight w:val="324"/>
        </w:trPr>
        <w:tc>
          <w:tcPr>
            <w:tcW w:w="863" w:type="dxa"/>
            <w:vAlign w:val="center"/>
          </w:tcPr>
          <w:p w14:paraId="7EC48BC8" w14:textId="77777777" w:rsidR="00E67F3A" w:rsidRPr="00227923" w:rsidRDefault="00E67F3A" w:rsidP="00DC49F3">
            <w:pPr>
              <w:jc w:val="center"/>
              <w:rPr>
                <w:rFonts w:ascii="仿宋" w:eastAsia="仿宋" w:hAnsi="仿宋" w:cs="Times New Roman"/>
                <w:sz w:val="32"/>
                <w:szCs w:val="32"/>
              </w:rPr>
            </w:pPr>
          </w:p>
        </w:tc>
        <w:tc>
          <w:tcPr>
            <w:tcW w:w="1255" w:type="dxa"/>
            <w:vAlign w:val="center"/>
          </w:tcPr>
          <w:p w14:paraId="553372FD" w14:textId="77777777" w:rsidR="00E67F3A" w:rsidRPr="00227923" w:rsidRDefault="00E67F3A" w:rsidP="00DC49F3">
            <w:pPr>
              <w:jc w:val="center"/>
              <w:rPr>
                <w:rFonts w:ascii="仿宋" w:eastAsia="仿宋" w:hAnsi="仿宋" w:cs="Times New Roman"/>
                <w:sz w:val="32"/>
                <w:szCs w:val="32"/>
              </w:rPr>
            </w:pPr>
          </w:p>
        </w:tc>
        <w:tc>
          <w:tcPr>
            <w:tcW w:w="1255" w:type="dxa"/>
          </w:tcPr>
          <w:p w14:paraId="31CF2D00" w14:textId="77777777" w:rsidR="00E67F3A" w:rsidRPr="00227923" w:rsidRDefault="00E67F3A" w:rsidP="00DC49F3">
            <w:pPr>
              <w:jc w:val="center"/>
              <w:rPr>
                <w:rFonts w:ascii="仿宋" w:eastAsia="仿宋" w:hAnsi="仿宋" w:cs="Times New Roman"/>
                <w:sz w:val="32"/>
                <w:szCs w:val="32"/>
              </w:rPr>
            </w:pPr>
          </w:p>
        </w:tc>
        <w:tc>
          <w:tcPr>
            <w:tcW w:w="1982" w:type="dxa"/>
            <w:vAlign w:val="center"/>
          </w:tcPr>
          <w:p w14:paraId="73FE31B6" w14:textId="77777777" w:rsidR="00E67F3A" w:rsidRPr="00227923" w:rsidRDefault="00E67F3A" w:rsidP="00DC49F3">
            <w:pPr>
              <w:jc w:val="center"/>
              <w:rPr>
                <w:rFonts w:ascii="仿宋" w:eastAsia="仿宋" w:hAnsi="仿宋" w:cs="Times New Roman"/>
                <w:sz w:val="32"/>
                <w:szCs w:val="32"/>
              </w:rPr>
            </w:pPr>
          </w:p>
        </w:tc>
        <w:tc>
          <w:tcPr>
            <w:tcW w:w="2119" w:type="dxa"/>
            <w:vAlign w:val="center"/>
          </w:tcPr>
          <w:p w14:paraId="79C615B7" w14:textId="77777777" w:rsidR="00E67F3A" w:rsidRPr="00227923" w:rsidRDefault="00E67F3A" w:rsidP="00DC49F3">
            <w:pPr>
              <w:jc w:val="center"/>
              <w:rPr>
                <w:rFonts w:ascii="仿宋" w:eastAsia="仿宋" w:hAnsi="仿宋" w:cs="Times New Roman"/>
                <w:sz w:val="32"/>
                <w:szCs w:val="32"/>
              </w:rPr>
            </w:pPr>
          </w:p>
        </w:tc>
        <w:tc>
          <w:tcPr>
            <w:tcW w:w="2218" w:type="dxa"/>
            <w:vAlign w:val="center"/>
          </w:tcPr>
          <w:p w14:paraId="3F3BFE66" w14:textId="77777777" w:rsidR="00E67F3A" w:rsidRPr="00227923" w:rsidRDefault="00E67F3A" w:rsidP="00DC49F3">
            <w:pPr>
              <w:jc w:val="center"/>
              <w:rPr>
                <w:rFonts w:ascii="仿宋" w:eastAsia="仿宋" w:hAnsi="仿宋" w:cs="Times New Roman"/>
                <w:sz w:val="32"/>
                <w:szCs w:val="32"/>
              </w:rPr>
            </w:pPr>
          </w:p>
        </w:tc>
      </w:tr>
      <w:tr w:rsidR="00227923" w:rsidRPr="00227923" w14:paraId="0FC2262A" w14:textId="77777777" w:rsidTr="00A46E9E">
        <w:trPr>
          <w:trHeight w:val="324"/>
        </w:trPr>
        <w:tc>
          <w:tcPr>
            <w:tcW w:w="863" w:type="dxa"/>
            <w:vAlign w:val="center"/>
          </w:tcPr>
          <w:p w14:paraId="323A95A6" w14:textId="77777777" w:rsidR="00E67F3A" w:rsidRPr="00227923" w:rsidRDefault="00E67F3A" w:rsidP="00DC49F3">
            <w:pPr>
              <w:jc w:val="center"/>
              <w:rPr>
                <w:rFonts w:ascii="仿宋" w:eastAsia="仿宋" w:hAnsi="仿宋" w:cs="Times New Roman"/>
                <w:sz w:val="32"/>
                <w:szCs w:val="32"/>
              </w:rPr>
            </w:pPr>
          </w:p>
        </w:tc>
        <w:tc>
          <w:tcPr>
            <w:tcW w:w="1255" w:type="dxa"/>
            <w:vAlign w:val="center"/>
          </w:tcPr>
          <w:p w14:paraId="0C8BDFF1" w14:textId="77777777" w:rsidR="00E67F3A" w:rsidRPr="00227923" w:rsidRDefault="00E67F3A" w:rsidP="00DC49F3">
            <w:pPr>
              <w:jc w:val="center"/>
              <w:rPr>
                <w:rFonts w:ascii="仿宋" w:eastAsia="仿宋" w:hAnsi="仿宋" w:cs="Times New Roman"/>
                <w:sz w:val="32"/>
                <w:szCs w:val="32"/>
              </w:rPr>
            </w:pPr>
          </w:p>
        </w:tc>
        <w:tc>
          <w:tcPr>
            <w:tcW w:w="1255" w:type="dxa"/>
          </w:tcPr>
          <w:p w14:paraId="6D1AE3D5" w14:textId="77777777" w:rsidR="00E67F3A" w:rsidRPr="00227923" w:rsidRDefault="00E67F3A" w:rsidP="00DC49F3">
            <w:pPr>
              <w:jc w:val="center"/>
              <w:rPr>
                <w:rFonts w:ascii="仿宋" w:eastAsia="仿宋" w:hAnsi="仿宋" w:cs="Times New Roman"/>
                <w:sz w:val="32"/>
                <w:szCs w:val="32"/>
              </w:rPr>
            </w:pPr>
          </w:p>
        </w:tc>
        <w:tc>
          <w:tcPr>
            <w:tcW w:w="1982" w:type="dxa"/>
            <w:vAlign w:val="center"/>
          </w:tcPr>
          <w:p w14:paraId="3BA366ED" w14:textId="77777777" w:rsidR="00E67F3A" w:rsidRPr="00227923" w:rsidRDefault="00E67F3A" w:rsidP="00DC49F3">
            <w:pPr>
              <w:jc w:val="center"/>
              <w:rPr>
                <w:rFonts w:ascii="仿宋" w:eastAsia="仿宋" w:hAnsi="仿宋" w:cs="Times New Roman"/>
                <w:sz w:val="32"/>
                <w:szCs w:val="32"/>
              </w:rPr>
            </w:pPr>
          </w:p>
        </w:tc>
        <w:tc>
          <w:tcPr>
            <w:tcW w:w="2119" w:type="dxa"/>
            <w:vAlign w:val="center"/>
          </w:tcPr>
          <w:p w14:paraId="06B07861" w14:textId="77777777" w:rsidR="00E67F3A" w:rsidRPr="00227923" w:rsidRDefault="00E67F3A" w:rsidP="00DC49F3">
            <w:pPr>
              <w:jc w:val="center"/>
              <w:rPr>
                <w:rFonts w:ascii="仿宋" w:eastAsia="仿宋" w:hAnsi="仿宋" w:cs="Times New Roman"/>
                <w:sz w:val="32"/>
                <w:szCs w:val="32"/>
              </w:rPr>
            </w:pPr>
          </w:p>
        </w:tc>
        <w:tc>
          <w:tcPr>
            <w:tcW w:w="2218" w:type="dxa"/>
            <w:vAlign w:val="center"/>
          </w:tcPr>
          <w:p w14:paraId="3B06D264" w14:textId="77777777" w:rsidR="00E67F3A" w:rsidRPr="00227923" w:rsidRDefault="00E67F3A" w:rsidP="00DC49F3">
            <w:pPr>
              <w:jc w:val="center"/>
              <w:rPr>
                <w:rFonts w:ascii="仿宋" w:eastAsia="仿宋" w:hAnsi="仿宋" w:cs="Times New Roman"/>
                <w:sz w:val="32"/>
                <w:szCs w:val="32"/>
              </w:rPr>
            </w:pPr>
          </w:p>
        </w:tc>
      </w:tr>
    </w:tbl>
    <w:p w14:paraId="2866B5FA" w14:textId="77777777" w:rsidR="00DC49F3" w:rsidRPr="00227923" w:rsidRDefault="00DC49F3" w:rsidP="00DC49F3">
      <w:pPr>
        <w:spacing w:line="300" w:lineRule="auto"/>
        <w:rPr>
          <w:rFonts w:ascii="仿宋_GB2312" w:eastAsia="仿宋_GB2312" w:hAnsi="宋体" w:cs="Arial"/>
          <w:b/>
          <w:bCs/>
          <w:sz w:val="24"/>
          <w:szCs w:val="24"/>
        </w:rPr>
      </w:pPr>
      <w:r w:rsidRPr="00227923">
        <w:rPr>
          <w:rFonts w:ascii="仿宋_GB2312" w:eastAsia="仿宋_GB2312" w:hAnsi="宋体" w:cs="Arial" w:hint="eastAsia"/>
          <w:b/>
          <w:bCs/>
          <w:sz w:val="24"/>
          <w:szCs w:val="24"/>
        </w:rPr>
        <w:t>注：请附上合同、验收报告等同类业绩评价证明资料，评审细则另有要求的，按评审细则提供。</w:t>
      </w:r>
    </w:p>
    <w:p w14:paraId="263ED8F3" w14:textId="77777777" w:rsidR="00E67F3A" w:rsidRPr="00227923" w:rsidRDefault="00E67F3A" w:rsidP="00DC49F3">
      <w:pPr>
        <w:spacing w:line="300" w:lineRule="auto"/>
        <w:rPr>
          <w:rFonts w:ascii="仿宋_GB2312" w:eastAsia="仿宋_GB2312" w:hAnsi="宋体" w:cs="Arial"/>
          <w:b/>
          <w:bCs/>
          <w:sz w:val="24"/>
          <w:szCs w:val="24"/>
        </w:rPr>
      </w:pPr>
    </w:p>
    <w:p w14:paraId="075FF6C4" w14:textId="01EE90A0" w:rsidR="00DC49F3" w:rsidRPr="00227923" w:rsidRDefault="004157F0" w:rsidP="00455F44">
      <w:pPr>
        <w:pStyle w:val="8"/>
        <w:tabs>
          <w:tab w:val="left" w:pos="0"/>
        </w:tabs>
        <w:spacing w:line="360" w:lineRule="auto"/>
        <w:ind w:rightChars="12" w:right="25"/>
        <w:jc w:val="center"/>
        <w:rPr>
          <w:rFonts w:ascii="仿宋_GB2312" w:eastAsia="仿宋_GB2312" w:hAnsi="宋体" w:cs="Arial"/>
          <w:bCs/>
          <w:sz w:val="24"/>
          <w:szCs w:val="24"/>
        </w:rPr>
      </w:pPr>
      <w:r w:rsidRPr="00227923">
        <w:rPr>
          <w:rFonts w:ascii="仿宋_GB2312" w:eastAsia="仿宋_GB2312" w:hAnsi="宋体" w:cs="Arial" w:hint="eastAsia"/>
          <w:bCs/>
          <w:sz w:val="24"/>
          <w:szCs w:val="24"/>
        </w:rPr>
        <w:t>竞选人</w:t>
      </w:r>
      <w:r w:rsidR="00DC49F3" w:rsidRPr="00227923">
        <w:rPr>
          <w:rFonts w:ascii="仿宋_GB2312" w:eastAsia="仿宋_GB2312" w:hAnsi="宋体" w:cs="Arial" w:hint="eastAsia"/>
          <w:bCs/>
          <w:sz w:val="24"/>
          <w:szCs w:val="24"/>
        </w:rPr>
        <w:t>全称（加盖公章）</w:t>
      </w:r>
      <w:r w:rsidR="00DC49F3" w:rsidRPr="00227923">
        <w:rPr>
          <w:rFonts w:ascii="仿宋_GB2312" w:eastAsia="仿宋_GB2312" w:hAnsi="宋体" w:cs="Arial"/>
          <w:bCs/>
          <w:sz w:val="24"/>
          <w:szCs w:val="24"/>
        </w:rPr>
        <w:t>:</w:t>
      </w:r>
    </w:p>
    <w:p w14:paraId="0C630940" w14:textId="382F010C" w:rsidR="002D4D76" w:rsidRPr="00227923" w:rsidRDefault="00DC49F3" w:rsidP="00086F92">
      <w:pPr>
        <w:spacing w:line="300" w:lineRule="auto"/>
        <w:ind w:firstLineChars="900" w:firstLine="2160"/>
        <w:rPr>
          <w:rFonts w:ascii="仿宋_GB2312" w:eastAsia="仿宋_GB2312" w:hAnsi="宋体" w:cs="Arial"/>
          <w:bCs/>
          <w:sz w:val="24"/>
          <w:szCs w:val="24"/>
        </w:rPr>
      </w:pPr>
      <w:r w:rsidRPr="00227923">
        <w:rPr>
          <w:rFonts w:ascii="仿宋_GB2312" w:eastAsia="仿宋_GB2312" w:hAnsi="宋体" w:cs="Arial" w:hint="eastAsia"/>
          <w:bCs/>
          <w:sz w:val="24"/>
          <w:szCs w:val="24"/>
        </w:rPr>
        <w:t>法定代表人或其</w:t>
      </w:r>
      <w:r w:rsidR="004157F0" w:rsidRPr="00227923">
        <w:rPr>
          <w:rFonts w:ascii="仿宋_GB2312" w:eastAsia="仿宋_GB2312" w:hAnsi="宋体" w:cs="Arial" w:hint="eastAsia"/>
          <w:bCs/>
          <w:sz w:val="24"/>
          <w:szCs w:val="24"/>
        </w:rPr>
        <w:t>竞选人</w:t>
      </w:r>
      <w:r w:rsidRPr="00227923">
        <w:rPr>
          <w:rFonts w:ascii="仿宋_GB2312" w:eastAsia="仿宋_GB2312" w:hAnsi="宋体" w:cs="Arial" w:hint="eastAsia"/>
          <w:bCs/>
          <w:sz w:val="24"/>
          <w:szCs w:val="24"/>
        </w:rPr>
        <w:t>授权代表</w:t>
      </w:r>
      <w:r w:rsidRPr="00227923">
        <w:rPr>
          <w:rFonts w:ascii="仿宋_GB2312" w:eastAsia="仿宋_GB2312" w:hAnsi="宋体" w:cs="Arial"/>
          <w:bCs/>
          <w:sz w:val="24"/>
          <w:szCs w:val="24"/>
        </w:rPr>
        <w:t xml:space="preserve">(签字)：                  </w:t>
      </w:r>
    </w:p>
    <w:p w14:paraId="078A6080" w14:textId="5E339938" w:rsidR="00DC49F3" w:rsidRPr="00227923" w:rsidRDefault="00DC49F3" w:rsidP="00DC49F3">
      <w:pPr>
        <w:spacing w:line="300" w:lineRule="auto"/>
        <w:rPr>
          <w:rFonts w:ascii="仿宋_GB2312" w:eastAsia="仿宋_GB2312" w:hAnsi="宋体" w:cs="Arial"/>
          <w:bCs/>
          <w:sz w:val="24"/>
          <w:szCs w:val="24"/>
        </w:rPr>
      </w:pPr>
      <w:r w:rsidRPr="00227923">
        <w:rPr>
          <w:rFonts w:ascii="仿宋_GB2312" w:eastAsia="仿宋_GB2312" w:hAnsi="宋体" w:cs="Arial"/>
          <w:bCs/>
          <w:sz w:val="24"/>
          <w:szCs w:val="24"/>
        </w:rPr>
        <w:t xml:space="preserve"> </w:t>
      </w:r>
      <w:r w:rsidR="00086F92" w:rsidRPr="00227923">
        <w:rPr>
          <w:rFonts w:ascii="仿宋_GB2312" w:eastAsia="仿宋_GB2312" w:hAnsi="宋体" w:cs="Arial"/>
          <w:bCs/>
          <w:sz w:val="24"/>
          <w:szCs w:val="24"/>
        </w:rPr>
        <w:t xml:space="preserve">                                      </w:t>
      </w:r>
      <w:r w:rsidRPr="00227923">
        <w:rPr>
          <w:rFonts w:ascii="仿宋_GB2312" w:eastAsia="仿宋_GB2312" w:hAnsi="宋体" w:cs="Arial"/>
          <w:bCs/>
          <w:sz w:val="24"/>
          <w:szCs w:val="24"/>
        </w:rPr>
        <w:t>日    期：     年   月   日</w:t>
      </w:r>
    </w:p>
    <w:p w14:paraId="62A4B0D1" w14:textId="77777777" w:rsidR="00DC49F3" w:rsidRPr="00227923" w:rsidRDefault="00DC49F3" w:rsidP="00DC49F3">
      <w:pPr>
        <w:spacing w:line="300" w:lineRule="auto"/>
        <w:rPr>
          <w:rFonts w:ascii="仿宋" w:eastAsia="仿宋" w:hAnsi="仿宋" w:cs="Times New Roman"/>
          <w:sz w:val="32"/>
          <w:szCs w:val="32"/>
          <w:lang w:val="x-none" w:eastAsia="x-none"/>
        </w:rPr>
      </w:pPr>
    </w:p>
    <w:p w14:paraId="6320231B" w14:textId="77777777" w:rsidR="00DC49F3" w:rsidRPr="00227923" w:rsidRDefault="00DC49F3" w:rsidP="00DC49F3">
      <w:pPr>
        <w:spacing w:line="300" w:lineRule="auto"/>
        <w:rPr>
          <w:rFonts w:ascii="仿宋" w:eastAsia="仿宋" w:hAnsi="仿宋" w:cs="Times New Roman"/>
          <w:sz w:val="32"/>
          <w:szCs w:val="32"/>
          <w:lang w:val="x-none"/>
        </w:rPr>
      </w:pPr>
    </w:p>
    <w:p w14:paraId="29549F89" w14:textId="77777777" w:rsidR="002D4D76" w:rsidRPr="00227923" w:rsidRDefault="002D4D76" w:rsidP="00DC49F3">
      <w:pPr>
        <w:spacing w:line="300" w:lineRule="auto"/>
        <w:rPr>
          <w:rFonts w:ascii="仿宋" w:eastAsia="仿宋" w:hAnsi="仿宋" w:cs="Times New Roman"/>
          <w:sz w:val="32"/>
          <w:szCs w:val="32"/>
          <w:lang w:val="x-none"/>
        </w:rPr>
      </w:pPr>
    </w:p>
    <w:p w14:paraId="2E7925E2" w14:textId="77777777" w:rsidR="002D4D76" w:rsidRPr="00227923" w:rsidRDefault="002D4D76" w:rsidP="00DC49F3">
      <w:pPr>
        <w:spacing w:line="300" w:lineRule="auto"/>
        <w:rPr>
          <w:rFonts w:ascii="仿宋" w:eastAsia="仿宋" w:hAnsi="仿宋" w:cs="Times New Roman"/>
          <w:sz w:val="32"/>
          <w:szCs w:val="32"/>
          <w:lang w:val="x-none"/>
        </w:rPr>
      </w:pPr>
    </w:p>
    <w:p w14:paraId="78AF2424" w14:textId="77777777" w:rsidR="002D4D76" w:rsidRPr="00227923" w:rsidRDefault="002D4D76" w:rsidP="00DC49F3">
      <w:pPr>
        <w:spacing w:line="300" w:lineRule="auto"/>
        <w:rPr>
          <w:rFonts w:ascii="仿宋" w:eastAsia="仿宋" w:hAnsi="仿宋" w:cs="Times New Roman"/>
          <w:sz w:val="32"/>
          <w:szCs w:val="32"/>
          <w:lang w:val="x-none"/>
        </w:rPr>
      </w:pPr>
    </w:p>
    <w:p w14:paraId="720A7F7F" w14:textId="77777777" w:rsidR="002D4D76" w:rsidRPr="00227923" w:rsidRDefault="002D4D76" w:rsidP="00DC49F3">
      <w:pPr>
        <w:spacing w:line="300" w:lineRule="auto"/>
        <w:rPr>
          <w:rFonts w:ascii="仿宋" w:eastAsia="仿宋" w:hAnsi="仿宋" w:cs="Times New Roman"/>
          <w:sz w:val="32"/>
          <w:szCs w:val="32"/>
          <w:lang w:val="x-none"/>
        </w:rPr>
      </w:pPr>
    </w:p>
    <w:p w14:paraId="17CA2619" w14:textId="77777777" w:rsidR="002D4D76" w:rsidRPr="00227923" w:rsidRDefault="002D4D76" w:rsidP="00DC49F3">
      <w:pPr>
        <w:spacing w:line="300" w:lineRule="auto"/>
        <w:rPr>
          <w:rFonts w:ascii="仿宋" w:eastAsia="仿宋" w:hAnsi="仿宋" w:cs="Times New Roman"/>
          <w:sz w:val="32"/>
          <w:szCs w:val="32"/>
          <w:lang w:val="x-none"/>
        </w:rPr>
      </w:pPr>
    </w:p>
    <w:p w14:paraId="41244368" w14:textId="77777777" w:rsidR="002D4D76" w:rsidRPr="00227923" w:rsidRDefault="002D4D76" w:rsidP="00DC49F3">
      <w:pPr>
        <w:spacing w:line="300" w:lineRule="auto"/>
        <w:rPr>
          <w:rFonts w:ascii="仿宋" w:eastAsia="仿宋" w:hAnsi="仿宋" w:cs="Times New Roman"/>
          <w:sz w:val="32"/>
          <w:szCs w:val="32"/>
          <w:lang w:val="x-none"/>
        </w:rPr>
      </w:pPr>
    </w:p>
    <w:p w14:paraId="5415A4E3" w14:textId="77777777" w:rsidR="00E67F3A" w:rsidRPr="00227923" w:rsidRDefault="00E67F3A" w:rsidP="00DC49F3">
      <w:pPr>
        <w:spacing w:line="300" w:lineRule="auto"/>
        <w:rPr>
          <w:rFonts w:ascii="仿宋" w:eastAsia="仿宋" w:hAnsi="仿宋" w:cs="Times New Roman"/>
          <w:sz w:val="32"/>
          <w:szCs w:val="32"/>
          <w:lang w:val="x-none"/>
        </w:rPr>
      </w:pPr>
    </w:p>
    <w:p w14:paraId="55831E19" w14:textId="3FAEA58C" w:rsidR="002D4D76" w:rsidRPr="00227923" w:rsidRDefault="00DC49F3" w:rsidP="00455F44">
      <w:pPr>
        <w:pStyle w:val="2"/>
        <w:rPr>
          <w:rFonts w:ascii="仿宋_GB2312" w:eastAsia="仿宋_GB2312" w:hAnsi="宋体"/>
          <w:b w:val="0"/>
          <w:bCs w:val="0"/>
        </w:rPr>
      </w:pPr>
      <w:bookmarkStart w:id="17" w:name="_Toc334797776"/>
      <w:bookmarkStart w:id="18" w:name="_Toc529481004"/>
      <w:bookmarkStart w:id="19" w:name="_Toc529481070"/>
      <w:r w:rsidRPr="00227923">
        <w:rPr>
          <w:rFonts w:ascii="仿宋_GB2312" w:eastAsia="仿宋_GB2312" w:hAnsi="宋体" w:hint="eastAsia"/>
          <w:b w:val="0"/>
        </w:rPr>
        <w:lastRenderedPageBreak/>
        <w:t>格式</w:t>
      </w:r>
      <w:bookmarkStart w:id="20" w:name="_Toc50691042"/>
      <w:bookmarkStart w:id="21" w:name="_Toc50737332"/>
      <w:bookmarkStart w:id="22" w:name="_Toc52165084"/>
      <w:bookmarkStart w:id="23" w:name="_Toc186126019"/>
      <w:bookmarkStart w:id="24" w:name="_Toc50737300"/>
      <w:bookmarkStart w:id="25" w:name="_Toc309974227"/>
      <w:bookmarkStart w:id="26" w:name="_Toc50736480"/>
      <w:r w:rsidR="00E0760F" w:rsidRPr="00227923">
        <w:rPr>
          <w:rFonts w:ascii="仿宋_GB2312" w:eastAsia="仿宋_GB2312" w:hAnsi="宋体" w:hint="eastAsia"/>
          <w:b w:val="0"/>
          <w:lang w:eastAsia="zh-CN"/>
        </w:rPr>
        <w:t>7</w:t>
      </w:r>
      <w:r w:rsidR="009E1220" w:rsidRPr="00227923">
        <w:rPr>
          <w:rFonts w:ascii="仿宋_GB2312" w:eastAsia="仿宋_GB2312" w:hAnsi="宋体" w:hint="eastAsia"/>
          <w:b w:val="0"/>
          <w:lang w:eastAsia="zh-CN"/>
        </w:rPr>
        <w:t>:</w:t>
      </w:r>
      <w:r w:rsidR="00E0760F" w:rsidRPr="00227923">
        <w:rPr>
          <w:rFonts w:ascii="仿宋_GB2312" w:eastAsia="仿宋_GB2312" w:hAnsi="宋体"/>
          <w:b w:val="0"/>
        </w:rPr>
        <w:t xml:space="preserve"> </w:t>
      </w:r>
    </w:p>
    <w:p w14:paraId="6B7AA39D" w14:textId="002B7700" w:rsidR="00562B37" w:rsidRPr="00227923" w:rsidRDefault="00DC49F3" w:rsidP="00FE2F83">
      <w:pPr>
        <w:pStyle w:val="22"/>
        <w:spacing w:line="360" w:lineRule="auto"/>
        <w:ind w:firstLineChars="549" w:firstLine="1984"/>
        <w:rPr>
          <w:rFonts w:ascii="仿宋_GB2312" w:eastAsia="仿宋_GB2312" w:hAnsi="宋体"/>
          <w:b/>
          <w:sz w:val="36"/>
          <w:szCs w:val="36"/>
          <w:lang w:eastAsia="zh-CN"/>
        </w:rPr>
      </w:pPr>
      <w:r w:rsidRPr="00227923">
        <w:rPr>
          <w:rFonts w:ascii="仿宋_GB2312" w:eastAsia="仿宋_GB2312" w:hAnsi="宋体" w:hint="eastAsia"/>
          <w:b/>
          <w:sz w:val="36"/>
          <w:szCs w:val="36"/>
        </w:rPr>
        <w:t>拟派本项目负责人及主要人员情况表</w:t>
      </w:r>
      <w:bookmarkEnd w:id="17"/>
      <w:bookmarkEnd w:id="18"/>
      <w:bookmarkEnd w:id="19"/>
      <w:bookmarkEnd w:id="20"/>
      <w:bookmarkEnd w:id="21"/>
      <w:bookmarkEnd w:id="22"/>
      <w:bookmarkEnd w:id="23"/>
      <w:bookmarkEnd w:id="24"/>
      <w:bookmarkEnd w:id="25"/>
      <w:bookmarkEnd w:id="26"/>
    </w:p>
    <w:p w14:paraId="230AAC24" w14:textId="77777777" w:rsidR="00562B37" w:rsidRPr="00227923" w:rsidRDefault="00562B37" w:rsidP="00455F44">
      <w:pPr>
        <w:pStyle w:val="22"/>
        <w:spacing w:line="360" w:lineRule="auto"/>
        <w:ind w:firstLine="210"/>
        <w:jc w:val="center"/>
      </w:pPr>
    </w:p>
    <w:p w14:paraId="7F8B86DB" w14:textId="77777777" w:rsidR="00076B16" w:rsidRPr="00227923" w:rsidRDefault="00DC49F3" w:rsidP="00455F44">
      <w:pPr>
        <w:pStyle w:val="Normal230"/>
        <w:ind w:firstLine="241"/>
        <w:rPr>
          <w:rFonts w:ascii="仿宋_GB2312" w:eastAsia="仿宋_GB2312" w:hAnsi="宋体"/>
          <w:b/>
          <w:sz w:val="24"/>
        </w:rPr>
      </w:pPr>
      <w:r w:rsidRPr="00227923">
        <w:rPr>
          <w:rFonts w:ascii="仿宋_GB2312" w:eastAsia="仿宋_GB2312" w:hAnsi="宋体" w:hint="eastAsia"/>
          <w:b/>
          <w:sz w:val="24"/>
        </w:rPr>
        <w:t>项目名称：</w:t>
      </w:r>
    </w:p>
    <w:p w14:paraId="3CC947E0" w14:textId="26C17892" w:rsidR="00DC49F3" w:rsidRPr="00227923" w:rsidRDefault="00DC49F3" w:rsidP="00455F44">
      <w:pPr>
        <w:pStyle w:val="Normal230"/>
        <w:ind w:firstLine="241"/>
        <w:rPr>
          <w:rFonts w:ascii="仿宋" w:eastAsia="仿宋" w:hAnsi="仿宋"/>
          <w:sz w:val="32"/>
          <w:szCs w:val="32"/>
        </w:rPr>
      </w:pPr>
      <w:r w:rsidRPr="00227923">
        <w:rPr>
          <w:rFonts w:ascii="仿宋_GB2312" w:eastAsia="仿宋_GB2312" w:hAnsi="宋体"/>
          <w:b/>
          <w:sz w:val="24"/>
        </w:rPr>
        <w:t xml:space="preserve">  </w:t>
      </w:r>
      <w:r w:rsidRPr="00227923">
        <w:rPr>
          <w:rFonts w:ascii="仿宋" w:eastAsia="仿宋" w:hAnsi="仿宋" w:hint="eastAsia"/>
          <w:sz w:val="32"/>
          <w:szCs w:val="32"/>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33"/>
        <w:gridCol w:w="755"/>
        <w:gridCol w:w="859"/>
        <w:gridCol w:w="842"/>
        <w:gridCol w:w="851"/>
        <w:gridCol w:w="1275"/>
        <w:gridCol w:w="993"/>
        <w:gridCol w:w="850"/>
        <w:gridCol w:w="709"/>
        <w:gridCol w:w="850"/>
      </w:tblGrid>
      <w:tr w:rsidR="00227923" w:rsidRPr="00227923" w14:paraId="359E2AD0" w14:textId="77777777" w:rsidTr="00C94C43">
        <w:trPr>
          <w:trHeight w:val="1095"/>
          <w:jc w:val="center"/>
        </w:trPr>
        <w:tc>
          <w:tcPr>
            <w:tcW w:w="817" w:type="dxa"/>
            <w:vAlign w:val="center"/>
          </w:tcPr>
          <w:p w14:paraId="223E23E3" w14:textId="77777777"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序</w:t>
            </w:r>
          </w:p>
          <w:p w14:paraId="4DE1F7F5" w14:textId="77777777" w:rsidR="00574A1D" w:rsidRPr="00227923" w:rsidRDefault="00574A1D" w:rsidP="00DC49F3">
            <w:pPr>
              <w:spacing w:line="240" w:lineRule="exact"/>
              <w:jc w:val="center"/>
              <w:rPr>
                <w:rFonts w:ascii="仿宋_GB2312" w:eastAsia="仿宋_GB2312" w:hAnsi="宋体" w:cs="Arial"/>
                <w:b/>
                <w:bCs/>
                <w:sz w:val="24"/>
                <w:szCs w:val="24"/>
              </w:rPr>
            </w:pPr>
          </w:p>
          <w:p w14:paraId="10D7364B" w14:textId="44F3892A"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号</w:t>
            </w:r>
          </w:p>
        </w:tc>
        <w:tc>
          <w:tcPr>
            <w:tcW w:w="833" w:type="dxa"/>
            <w:vAlign w:val="center"/>
          </w:tcPr>
          <w:p w14:paraId="408A0F3B" w14:textId="77777777"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姓</w:t>
            </w:r>
          </w:p>
          <w:p w14:paraId="75163ED5" w14:textId="77777777" w:rsidR="00574A1D" w:rsidRPr="00227923" w:rsidRDefault="00574A1D" w:rsidP="00DC49F3">
            <w:pPr>
              <w:spacing w:line="240" w:lineRule="exact"/>
              <w:jc w:val="center"/>
              <w:rPr>
                <w:rFonts w:ascii="仿宋_GB2312" w:eastAsia="仿宋_GB2312" w:hAnsi="宋体" w:cs="Arial"/>
                <w:b/>
                <w:bCs/>
                <w:sz w:val="24"/>
                <w:szCs w:val="24"/>
              </w:rPr>
            </w:pPr>
          </w:p>
          <w:p w14:paraId="2B4A8D86" w14:textId="0B7726C0"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名</w:t>
            </w:r>
          </w:p>
        </w:tc>
        <w:tc>
          <w:tcPr>
            <w:tcW w:w="755" w:type="dxa"/>
            <w:vAlign w:val="center"/>
          </w:tcPr>
          <w:p w14:paraId="5E2C1C90" w14:textId="77777777"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性</w:t>
            </w:r>
          </w:p>
          <w:p w14:paraId="7CCB6712" w14:textId="77777777" w:rsidR="00574A1D" w:rsidRPr="00227923" w:rsidRDefault="00574A1D" w:rsidP="00DC49F3">
            <w:pPr>
              <w:spacing w:line="240" w:lineRule="exact"/>
              <w:jc w:val="center"/>
              <w:rPr>
                <w:rFonts w:ascii="仿宋_GB2312" w:eastAsia="仿宋_GB2312" w:hAnsi="宋体" w:cs="Arial"/>
                <w:b/>
                <w:bCs/>
                <w:sz w:val="24"/>
                <w:szCs w:val="24"/>
              </w:rPr>
            </w:pPr>
          </w:p>
          <w:p w14:paraId="662422F2" w14:textId="5D50B8B9"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别</w:t>
            </w:r>
          </w:p>
        </w:tc>
        <w:tc>
          <w:tcPr>
            <w:tcW w:w="859" w:type="dxa"/>
            <w:vAlign w:val="center"/>
          </w:tcPr>
          <w:p w14:paraId="70F25AD3" w14:textId="77777777"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年</w:t>
            </w:r>
          </w:p>
          <w:p w14:paraId="5B3B4B99" w14:textId="77777777" w:rsidR="00574A1D" w:rsidRPr="00227923" w:rsidRDefault="00574A1D" w:rsidP="00DC49F3">
            <w:pPr>
              <w:spacing w:line="240" w:lineRule="exact"/>
              <w:jc w:val="center"/>
              <w:rPr>
                <w:rFonts w:ascii="仿宋_GB2312" w:eastAsia="仿宋_GB2312" w:hAnsi="宋体" w:cs="Arial"/>
                <w:b/>
                <w:bCs/>
                <w:sz w:val="24"/>
                <w:szCs w:val="24"/>
              </w:rPr>
            </w:pPr>
          </w:p>
          <w:p w14:paraId="135D92E1" w14:textId="1C935547"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龄</w:t>
            </w:r>
          </w:p>
        </w:tc>
        <w:tc>
          <w:tcPr>
            <w:tcW w:w="842" w:type="dxa"/>
            <w:vAlign w:val="center"/>
          </w:tcPr>
          <w:p w14:paraId="035648CA" w14:textId="77777777" w:rsidR="00574A1D" w:rsidRPr="00227923" w:rsidRDefault="00574A1D" w:rsidP="006C161B">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职</w:t>
            </w:r>
          </w:p>
          <w:p w14:paraId="20330D74" w14:textId="77777777" w:rsidR="00574A1D" w:rsidRPr="00227923" w:rsidRDefault="00574A1D" w:rsidP="006C161B">
            <w:pPr>
              <w:spacing w:line="240" w:lineRule="exact"/>
              <w:jc w:val="center"/>
              <w:rPr>
                <w:rFonts w:ascii="仿宋_GB2312" w:eastAsia="仿宋_GB2312" w:hAnsi="宋体" w:cs="Arial"/>
                <w:b/>
                <w:bCs/>
                <w:sz w:val="24"/>
                <w:szCs w:val="24"/>
              </w:rPr>
            </w:pPr>
          </w:p>
          <w:p w14:paraId="07D889F9" w14:textId="6197EB16" w:rsidR="00574A1D" w:rsidRPr="00227923" w:rsidRDefault="00574A1D" w:rsidP="006C161B">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称</w:t>
            </w:r>
          </w:p>
        </w:tc>
        <w:tc>
          <w:tcPr>
            <w:tcW w:w="851" w:type="dxa"/>
            <w:vAlign w:val="center"/>
          </w:tcPr>
          <w:p w14:paraId="1931CCD5" w14:textId="5A582A1B" w:rsidR="00574A1D" w:rsidRPr="00227923" w:rsidRDefault="00C94C43" w:rsidP="00C94C4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职务</w:t>
            </w:r>
          </w:p>
        </w:tc>
        <w:tc>
          <w:tcPr>
            <w:tcW w:w="1275" w:type="dxa"/>
            <w:vAlign w:val="center"/>
          </w:tcPr>
          <w:p w14:paraId="268BC3C6" w14:textId="05D55922"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负责</w:t>
            </w:r>
            <w:r w:rsidR="00C94C43" w:rsidRPr="00227923">
              <w:rPr>
                <w:rFonts w:ascii="仿宋_GB2312" w:eastAsia="仿宋_GB2312" w:hAnsi="宋体" w:cs="Arial" w:hint="eastAsia"/>
                <w:b/>
                <w:bCs/>
                <w:sz w:val="24"/>
                <w:szCs w:val="24"/>
              </w:rPr>
              <w:t>内容</w:t>
            </w:r>
          </w:p>
        </w:tc>
        <w:tc>
          <w:tcPr>
            <w:tcW w:w="993" w:type="dxa"/>
            <w:vAlign w:val="center"/>
          </w:tcPr>
          <w:p w14:paraId="0EFF276B" w14:textId="0CE69A69"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执业资格证书编号</w:t>
            </w:r>
            <w:r w:rsidR="00995989" w:rsidRPr="00227923">
              <w:rPr>
                <w:rFonts w:ascii="仿宋_GB2312" w:eastAsia="仿宋_GB2312" w:hAnsi="宋体" w:cs="Arial" w:hint="eastAsia"/>
                <w:b/>
                <w:bCs/>
                <w:sz w:val="24"/>
                <w:szCs w:val="24"/>
              </w:rPr>
              <w:t>（如有）</w:t>
            </w:r>
          </w:p>
        </w:tc>
        <w:tc>
          <w:tcPr>
            <w:tcW w:w="850" w:type="dxa"/>
            <w:vAlign w:val="center"/>
          </w:tcPr>
          <w:p w14:paraId="6D97DE21" w14:textId="41301A35" w:rsidR="00574A1D" w:rsidRPr="00227923" w:rsidRDefault="00574A1D" w:rsidP="00DC49F3">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职称证书编号</w:t>
            </w:r>
            <w:r w:rsidR="00995989" w:rsidRPr="00227923">
              <w:rPr>
                <w:rFonts w:ascii="仿宋_GB2312" w:eastAsia="仿宋_GB2312" w:hAnsi="宋体" w:cs="Arial" w:hint="eastAsia"/>
                <w:b/>
                <w:bCs/>
                <w:sz w:val="24"/>
                <w:szCs w:val="24"/>
              </w:rPr>
              <w:t>（如有）</w:t>
            </w:r>
          </w:p>
        </w:tc>
        <w:tc>
          <w:tcPr>
            <w:tcW w:w="709" w:type="dxa"/>
            <w:vAlign w:val="center"/>
          </w:tcPr>
          <w:p w14:paraId="146C8B22" w14:textId="0EC3F79E" w:rsidR="00574A1D" w:rsidRPr="00227923" w:rsidRDefault="00574A1D" w:rsidP="00DC49F3">
            <w:pPr>
              <w:spacing w:line="240" w:lineRule="exact"/>
              <w:jc w:val="center"/>
              <w:rPr>
                <w:rFonts w:ascii="仿宋_GB2312" w:eastAsia="仿宋_GB2312" w:hAnsi="宋体" w:cs="Arial"/>
                <w:b/>
                <w:bCs/>
                <w:sz w:val="24"/>
                <w:szCs w:val="24"/>
              </w:rPr>
            </w:pPr>
          </w:p>
          <w:p w14:paraId="7A20C54D" w14:textId="5038F83C" w:rsidR="00574A1D" w:rsidRPr="00227923" w:rsidRDefault="00574A1D" w:rsidP="00995989">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学历</w:t>
            </w:r>
            <w:r w:rsidR="00995989" w:rsidRPr="00227923">
              <w:rPr>
                <w:rFonts w:ascii="仿宋_GB2312" w:eastAsia="仿宋_GB2312" w:hAnsi="宋体" w:cs="Arial" w:hint="eastAsia"/>
                <w:b/>
                <w:bCs/>
                <w:sz w:val="24"/>
                <w:szCs w:val="24"/>
              </w:rPr>
              <w:t>（如有）</w:t>
            </w:r>
          </w:p>
        </w:tc>
        <w:tc>
          <w:tcPr>
            <w:tcW w:w="850" w:type="dxa"/>
            <w:vAlign w:val="center"/>
          </w:tcPr>
          <w:p w14:paraId="5AE245D7" w14:textId="03C61AD1" w:rsidR="00574A1D" w:rsidRPr="00227923" w:rsidRDefault="00574A1D" w:rsidP="00995989">
            <w:pPr>
              <w:spacing w:line="240" w:lineRule="exact"/>
              <w:jc w:val="center"/>
              <w:rPr>
                <w:rFonts w:ascii="仿宋_GB2312" w:eastAsia="仿宋_GB2312" w:hAnsi="宋体" w:cs="Arial"/>
                <w:b/>
                <w:bCs/>
                <w:sz w:val="24"/>
                <w:szCs w:val="24"/>
              </w:rPr>
            </w:pPr>
            <w:r w:rsidRPr="00227923">
              <w:rPr>
                <w:rFonts w:ascii="仿宋_GB2312" w:eastAsia="仿宋_GB2312" w:hAnsi="宋体" w:cs="Arial" w:hint="eastAsia"/>
                <w:b/>
                <w:bCs/>
                <w:sz w:val="24"/>
                <w:szCs w:val="24"/>
              </w:rPr>
              <w:t>个人荣誉</w:t>
            </w:r>
            <w:r w:rsidR="00C94C43" w:rsidRPr="00227923">
              <w:rPr>
                <w:rFonts w:ascii="仿宋_GB2312" w:eastAsia="仿宋_GB2312" w:hAnsi="宋体" w:cs="Arial" w:hint="eastAsia"/>
                <w:b/>
                <w:bCs/>
                <w:sz w:val="24"/>
                <w:szCs w:val="24"/>
              </w:rPr>
              <w:t>等</w:t>
            </w:r>
            <w:r w:rsidR="00995989" w:rsidRPr="00227923">
              <w:rPr>
                <w:rFonts w:ascii="仿宋_GB2312" w:eastAsia="仿宋_GB2312" w:hAnsi="宋体" w:cs="Arial" w:hint="eastAsia"/>
                <w:b/>
                <w:bCs/>
                <w:sz w:val="24"/>
                <w:szCs w:val="24"/>
              </w:rPr>
              <w:t>（如有）</w:t>
            </w:r>
          </w:p>
        </w:tc>
      </w:tr>
      <w:tr w:rsidR="00227923" w:rsidRPr="00227923" w14:paraId="0E21F2C3" w14:textId="77777777" w:rsidTr="00C94C43">
        <w:trPr>
          <w:trHeight w:val="983"/>
          <w:jc w:val="center"/>
        </w:trPr>
        <w:tc>
          <w:tcPr>
            <w:tcW w:w="817" w:type="dxa"/>
            <w:vAlign w:val="center"/>
          </w:tcPr>
          <w:p w14:paraId="0FDD4203" w14:textId="77777777" w:rsidR="00574A1D" w:rsidRPr="00227923" w:rsidRDefault="00574A1D" w:rsidP="00DC49F3">
            <w:pPr>
              <w:spacing w:line="240" w:lineRule="exact"/>
              <w:jc w:val="center"/>
              <w:rPr>
                <w:rFonts w:ascii="仿宋" w:eastAsia="仿宋" w:hAnsi="仿宋" w:cs="Times New Roman"/>
                <w:sz w:val="32"/>
                <w:szCs w:val="32"/>
              </w:rPr>
            </w:pPr>
            <w:r w:rsidRPr="00227923">
              <w:rPr>
                <w:rFonts w:ascii="仿宋" w:eastAsia="仿宋" w:hAnsi="仿宋" w:cs="Times New Roman" w:hint="eastAsia"/>
                <w:sz w:val="32"/>
                <w:szCs w:val="32"/>
              </w:rPr>
              <w:t>…</w:t>
            </w:r>
          </w:p>
        </w:tc>
        <w:tc>
          <w:tcPr>
            <w:tcW w:w="833" w:type="dxa"/>
            <w:vAlign w:val="center"/>
          </w:tcPr>
          <w:p w14:paraId="363A1567" w14:textId="77777777" w:rsidR="00574A1D" w:rsidRPr="00227923" w:rsidRDefault="00574A1D" w:rsidP="00DC49F3">
            <w:pPr>
              <w:spacing w:line="240" w:lineRule="exact"/>
              <w:jc w:val="center"/>
              <w:rPr>
                <w:rFonts w:ascii="仿宋" w:eastAsia="仿宋" w:hAnsi="仿宋" w:cs="Times New Roman"/>
                <w:sz w:val="32"/>
                <w:szCs w:val="32"/>
              </w:rPr>
            </w:pPr>
            <w:r w:rsidRPr="00227923">
              <w:rPr>
                <w:rFonts w:ascii="仿宋" w:eastAsia="仿宋" w:hAnsi="仿宋" w:cs="Times New Roman" w:hint="eastAsia"/>
                <w:sz w:val="32"/>
                <w:szCs w:val="32"/>
              </w:rPr>
              <w:t>…</w:t>
            </w:r>
          </w:p>
        </w:tc>
        <w:tc>
          <w:tcPr>
            <w:tcW w:w="755" w:type="dxa"/>
            <w:vAlign w:val="center"/>
          </w:tcPr>
          <w:p w14:paraId="6D53DF9D" w14:textId="77777777" w:rsidR="00574A1D" w:rsidRPr="00227923" w:rsidRDefault="00574A1D" w:rsidP="00DC49F3">
            <w:pPr>
              <w:spacing w:line="240" w:lineRule="exact"/>
              <w:jc w:val="center"/>
              <w:rPr>
                <w:rFonts w:ascii="仿宋" w:eastAsia="仿宋" w:hAnsi="仿宋" w:cs="Times New Roman"/>
                <w:sz w:val="32"/>
                <w:szCs w:val="32"/>
              </w:rPr>
            </w:pPr>
          </w:p>
        </w:tc>
        <w:tc>
          <w:tcPr>
            <w:tcW w:w="859" w:type="dxa"/>
            <w:vAlign w:val="center"/>
          </w:tcPr>
          <w:p w14:paraId="45B68A03" w14:textId="77777777" w:rsidR="00574A1D" w:rsidRPr="00227923" w:rsidRDefault="00574A1D" w:rsidP="00DC49F3">
            <w:pPr>
              <w:spacing w:line="240" w:lineRule="exact"/>
              <w:jc w:val="center"/>
              <w:rPr>
                <w:rFonts w:ascii="仿宋" w:eastAsia="仿宋" w:hAnsi="仿宋" w:cs="Times New Roman"/>
                <w:sz w:val="32"/>
                <w:szCs w:val="32"/>
              </w:rPr>
            </w:pPr>
          </w:p>
        </w:tc>
        <w:tc>
          <w:tcPr>
            <w:tcW w:w="842" w:type="dxa"/>
            <w:vAlign w:val="center"/>
          </w:tcPr>
          <w:p w14:paraId="06D97839" w14:textId="77777777" w:rsidR="00574A1D" w:rsidRPr="00227923" w:rsidRDefault="00574A1D" w:rsidP="00DC49F3">
            <w:pPr>
              <w:spacing w:line="240" w:lineRule="exact"/>
              <w:jc w:val="center"/>
              <w:rPr>
                <w:rFonts w:ascii="仿宋" w:eastAsia="仿宋" w:hAnsi="仿宋" w:cs="Times New Roman"/>
                <w:sz w:val="32"/>
                <w:szCs w:val="32"/>
              </w:rPr>
            </w:pPr>
          </w:p>
        </w:tc>
        <w:tc>
          <w:tcPr>
            <w:tcW w:w="851" w:type="dxa"/>
            <w:vAlign w:val="center"/>
          </w:tcPr>
          <w:p w14:paraId="5FE5E218" w14:textId="77777777" w:rsidR="00574A1D" w:rsidRPr="00227923" w:rsidRDefault="00574A1D" w:rsidP="00DC49F3">
            <w:pPr>
              <w:spacing w:line="240" w:lineRule="exact"/>
              <w:jc w:val="center"/>
              <w:rPr>
                <w:rFonts w:ascii="仿宋" w:eastAsia="仿宋" w:hAnsi="仿宋" w:cs="Times New Roman"/>
                <w:sz w:val="32"/>
                <w:szCs w:val="32"/>
              </w:rPr>
            </w:pPr>
          </w:p>
        </w:tc>
        <w:tc>
          <w:tcPr>
            <w:tcW w:w="1275" w:type="dxa"/>
            <w:vAlign w:val="center"/>
          </w:tcPr>
          <w:p w14:paraId="111FA630" w14:textId="77777777" w:rsidR="00574A1D" w:rsidRPr="00227923" w:rsidRDefault="00574A1D" w:rsidP="00DC49F3">
            <w:pPr>
              <w:spacing w:line="240" w:lineRule="exact"/>
              <w:jc w:val="center"/>
              <w:rPr>
                <w:rFonts w:ascii="仿宋_GB2312" w:eastAsia="仿宋_GB2312" w:hAnsi="宋体" w:cs="Arial"/>
                <w:b/>
                <w:bCs/>
                <w:sz w:val="24"/>
                <w:szCs w:val="24"/>
              </w:rPr>
            </w:pPr>
          </w:p>
        </w:tc>
        <w:tc>
          <w:tcPr>
            <w:tcW w:w="993" w:type="dxa"/>
          </w:tcPr>
          <w:p w14:paraId="64780646" w14:textId="77777777" w:rsidR="00574A1D" w:rsidRPr="00227923" w:rsidRDefault="00574A1D" w:rsidP="00DC49F3">
            <w:pPr>
              <w:spacing w:line="240" w:lineRule="exact"/>
              <w:jc w:val="center"/>
              <w:rPr>
                <w:rFonts w:ascii="仿宋_GB2312" w:eastAsia="仿宋_GB2312" w:hAnsi="宋体" w:cs="Arial"/>
                <w:b/>
                <w:bCs/>
                <w:sz w:val="24"/>
                <w:szCs w:val="24"/>
              </w:rPr>
            </w:pPr>
          </w:p>
        </w:tc>
        <w:tc>
          <w:tcPr>
            <w:tcW w:w="850" w:type="dxa"/>
          </w:tcPr>
          <w:p w14:paraId="6B959F57" w14:textId="77777777" w:rsidR="00574A1D" w:rsidRPr="00227923" w:rsidRDefault="00574A1D" w:rsidP="00DC49F3">
            <w:pPr>
              <w:spacing w:line="240" w:lineRule="exact"/>
              <w:jc w:val="center"/>
              <w:rPr>
                <w:rFonts w:ascii="仿宋_GB2312" w:eastAsia="仿宋_GB2312" w:hAnsi="宋体" w:cs="Arial"/>
                <w:b/>
                <w:bCs/>
                <w:sz w:val="24"/>
                <w:szCs w:val="24"/>
              </w:rPr>
            </w:pPr>
          </w:p>
        </w:tc>
        <w:tc>
          <w:tcPr>
            <w:tcW w:w="709" w:type="dxa"/>
          </w:tcPr>
          <w:p w14:paraId="25D0D41A" w14:textId="763182E8" w:rsidR="00574A1D" w:rsidRPr="00227923" w:rsidRDefault="00574A1D" w:rsidP="00DC49F3">
            <w:pPr>
              <w:spacing w:line="240" w:lineRule="exact"/>
              <w:jc w:val="center"/>
              <w:rPr>
                <w:rFonts w:ascii="仿宋_GB2312" w:eastAsia="仿宋_GB2312" w:hAnsi="宋体" w:cs="Arial"/>
                <w:b/>
                <w:bCs/>
                <w:sz w:val="24"/>
                <w:szCs w:val="24"/>
              </w:rPr>
            </w:pPr>
          </w:p>
        </w:tc>
        <w:tc>
          <w:tcPr>
            <w:tcW w:w="850" w:type="dxa"/>
            <w:vAlign w:val="center"/>
          </w:tcPr>
          <w:p w14:paraId="06372F65" w14:textId="563E0EF6" w:rsidR="00574A1D" w:rsidRPr="00227923" w:rsidRDefault="00574A1D" w:rsidP="00DC49F3">
            <w:pPr>
              <w:spacing w:line="240" w:lineRule="exact"/>
              <w:jc w:val="center"/>
              <w:rPr>
                <w:rFonts w:ascii="仿宋_GB2312" w:eastAsia="仿宋_GB2312" w:hAnsi="宋体" w:cs="Arial"/>
                <w:b/>
                <w:bCs/>
                <w:sz w:val="24"/>
                <w:szCs w:val="24"/>
              </w:rPr>
            </w:pPr>
          </w:p>
        </w:tc>
      </w:tr>
      <w:tr w:rsidR="00227923" w:rsidRPr="00227923" w14:paraId="23BECAE5" w14:textId="77777777" w:rsidTr="00C94C43">
        <w:trPr>
          <w:trHeight w:val="838"/>
          <w:jc w:val="center"/>
        </w:trPr>
        <w:tc>
          <w:tcPr>
            <w:tcW w:w="817" w:type="dxa"/>
            <w:vAlign w:val="center"/>
          </w:tcPr>
          <w:p w14:paraId="476AD7BD" w14:textId="77777777" w:rsidR="00574A1D" w:rsidRPr="00227923" w:rsidRDefault="00574A1D" w:rsidP="00DC49F3">
            <w:pPr>
              <w:spacing w:line="240" w:lineRule="exact"/>
              <w:jc w:val="center"/>
              <w:rPr>
                <w:rFonts w:ascii="仿宋" w:eastAsia="仿宋" w:hAnsi="仿宋" w:cs="Times New Roman"/>
                <w:sz w:val="32"/>
                <w:szCs w:val="32"/>
              </w:rPr>
            </w:pPr>
          </w:p>
        </w:tc>
        <w:tc>
          <w:tcPr>
            <w:tcW w:w="833" w:type="dxa"/>
            <w:vAlign w:val="center"/>
          </w:tcPr>
          <w:p w14:paraId="68E350A3" w14:textId="77777777" w:rsidR="00574A1D" w:rsidRPr="00227923" w:rsidRDefault="00574A1D" w:rsidP="00DC49F3">
            <w:pPr>
              <w:spacing w:line="240" w:lineRule="exact"/>
              <w:jc w:val="center"/>
              <w:rPr>
                <w:rFonts w:ascii="仿宋" w:eastAsia="仿宋" w:hAnsi="仿宋" w:cs="Times New Roman"/>
                <w:sz w:val="32"/>
                <w:szCs w:val="32"/>
              </w:rPr>
            </w:pPr>
          </w:p>
        </w:tc>
        <w:tc>
          <w:tcPr>
            <w:tcW w:w="755" w:type="dxa"/>
            <w:vAlign w:val="center"/>
          </w:tcPr>
          <w:p w14:paraId="73997B64" w14:textId="77777777" w:rsidR="00574A1D" w:rsidRPr="00227923" w:rsidRDefault="00574A1D" w:rsidP="00DC49F3">
            <w:pPr>
              <w:spacing w:line="240" w:lineRule="exact"/>
              <w:jc w:val="center"/>
              <w:rPr>
                <w:rFonts w:ascii="仿宋" w:eastAsia="仿宋" w:hAnsi="仿宋" w:cs="Times New Roman"/>
                <w:sz w:val="32"/>
                <w:szCs w:val="32"/>
              </w:rPr>
            </w:pPr>
          </w:p>
        </w:tc>
        <w:tc>
          <w:tcPr>
            <w:tcW w:w="859" w:type="dxa"/>
            <w:vAlign w:val="center"/>
          </w:tcPr>
          <w:p w14:paraId="621FA708" w14:textId="77777777" w:rsidR="00574A1D" w:rsidRPr="00227923" w:rsidRDefault="00574A1D" w:rsidP="00DC49F3">
            <w:pPr>
              <w:spacing w:line="240" w:lineRule="exact"/>
              <w:jc w:val="center"/>
              <w:rPr>
                <w:rFonts w:ascii="仿宋" w:eastAsia="仿宋" w:hAnsi="仿宋" w:cs="Times New Roman"/>
                <w:sz w:val="32"/>
                <w:szCs w:val="32"/>
              </w:rPr>
            </w:pPr>
          </w:p>
        </w:tc>
        <w:tc>
          <w:tcPr>
            <w:tcW w:w="842" w:type="dxa"/>
            <w:vAlign w:val="center"/>
          </w:tcPr>
          <w:p w14:paraId="7357D9E9" w14:textId="77777777" w:rsidR="00574A1D" w:rsidRPr="00227923" w:rsidRDefault="00574A1D" w:rsidP="00DC49F3">
            <w:pPr>
              <w:spacing w:line="240" w:lineRule="exact"/>
              <w:jc w:val="center"/>
              <w:rPr>
                <w:rFonts w:ascii="仿宋" w:eastAsia="仿宋" w:hAnsi="仿宋" w:cs="Times New Roman"/>
                <w:sz w:val="32"/>
                <w:szCs w:val="32"/>
              </w:rPr>
            </w:pPr>
          </w:p>
        </w:tc>
        <w:tc>
          <w:tcPr>
            <w:tcW w:w="851" w:type="dxa"/>
            <w:vAlign w:val="center"/>
          </w:tcPr>
          <w:p w14:paraId="0C4FB117" w14:textId="77777777" w:rsidR="00574A1D" w:rsidRPr="00227923" w:rsidRDefault="00574A1D" w:rsidP="00DC49F3">
            <w:pPr>
              <w:spacing w:line="240" w:lineRule="exact"/>
              <w:jc w:val="center"/>
              <w:rPr>
                <w:rFonts w:ascii="仿宋" w:eastAsia="仿宋" w:hAnsi="仿宋" w:cs="Times New Roman"/>
                <w:sz w:val="32"/>
                <w:szCs w:val="32"/>
              </w:rPr>
            </w:pPr>
          </w:p>
        </w:tc>
        <w:tc>
          <w:tcPr>
            <w:tcW w:w="1275" w:type="dxa"/>
            <w:vAlign w:val="center"/>
          </w:tcPr>
          <w:p w14:paraId="684972FB" w14:textId="77777777" w:rsidR="00574A1D" w:rsidRPr="00227923" w:rsidRDefault="00574A1D" w:rsidP="00DC49F3">
            <w:pPr>
              <w:spacing w:line="240" w:lineRule="exact"/>
              <w:jc w:val="center"/>
              <w:rPr>
                <w:rFonts w:ascii="仿宋_GB2312" w:eastAsia="仿宋_GB2312" w:hAnsi="宋体" w:cs="Arial"/>
                <w:b/>
                <w:bCs/>
                <w:sz w:val="24"/>
                <w:szCs w:val="24"/>
              </w:rPr>
            </w:pPr>
          </w:p>
        </w:tc>
        <w:tc>
          <w:tcPr>
            <w:tcW w:w="993" w:type="dxa"/>
          </w:tcPr>
          <w:p w14:paraId="60D11326" w14:textId="77777777" w:rsidR="00574A1D" w:rsidRPr="00227923" w:rsidRDefault="00574A1D" w:rsidP="00DC49F3">
            <w:pPr>
              <w:spacing w:line="240" w:lineRule="exact"/>
              <w:jc w:val="center"/>
              <w:rPr>
                <w:rFonts w:ascii="仿宋_GB2312" w:eastAsia="仿宋_GB2312" w:hAnsi="宋体" w:cs="Arial"/>
                <w:b/>
                <w:bCs/>
                <w:sz w:val="24"/>
                <w:szCs w:val="24"/>
              </w:rPr>
            </w:pPr>
          </w:p>
        </w:tc>
        <w:tc>
          <w:tcPr>
            <w:tcW w:w="850" w:type="dxa"/>
          </w:tcPr>
          <w:p w14:paraId="4FD88440" w14:textId="77777777" w:rsidR="00574A1D" w:rsidRPr="00227923" w:rsidRDefault="00574A1D" w:rsidP="00DC49F3">
            <w:pPr>
              <w:spacing w:line="240" w:lineRule="exact"/>
              <w:jc w:val="center"/>
              <w:rPr>
                <w:rFonts w:ascii="仿宋_GB2312" w:eastAsia="仿宋_GB2312" w:hAnsi="宋体" w:cs="Arial"/>
                <w:b/>
                <w:bCs/>
                <w:sz w:val="24"/>
                <w:szCs w:val="24"/>
              </w:rPr>
            </w:pPr>
          </w:p>
        </w:tc>
        <w:tc>
          <w:tcPr>
            <w:tcW w:w="709" w:type="dxa"/>
          </w:tcPr>
          <w:p w14:paraId="731EDA6D" w14:textId="660ECCBB" w:rsidR="00574A1D" w:rsidRPr="00227923" w:rsidRDefault="00574A1D" w:rsidP="00DC49F3">
            <w:pPr>
              <w:spacing w:line="240" w:lineRule="exact"/>
              <w:jc w:val="center"/>
              <w:rPr>
                <w:rFonts w:ascii="仿宋_GB2312" w:eastAsia="仿宋_GB2312" w:hAnsi="宋体" w:cs="Arial"/>
                <w:b/>
                <w:bCs/>
                <w:sz w:val="24"/>
                <w:szCs w:val="24"/>
              </w:rPr>
            </w:pPr>
          </w:p>
        </w:tc>
        <w:tc>
          <w:tcPr>
            <w:tcW w:w="850" w:type="dxa"/>
            <w:vAlign w:val="center"/>
          </w:tcPr>
          <w:p w14:paraId="64CCE6CA" w14:textId="5765B007" w:rsidR="00574A1D" w:rsidRPr="00227923" w:rsidRDefault="00574A1D" w:rsidP="00DC49F3">
            <w:pPr>
              <w:spacing w:line="240" w:lineRule="exact"/>
              <w:jc w:val="center"/>
              <w:rPr>
                <w:rFonts w:ascii="仿宋_GB2312" w:eastAsia="仿宋_GB2312" w:hAnsi="宋体" w:cs="Arial"/>
                <w:b/>
                <w:bCs/>
                <w:sz w:val="24"/>
                <w:szCs w:val="24"/>
              </w:rPr>
            </w:pPr>
          </w:p>
        </w:tc>
      </w:tr>
      <w:tr w:rsidR="00574A1D" w:rsidRPr="00227923" w14:paraId="5E460DD8" w14:textId="77777777" w:rsidTr="00C94C43">
        <w:trPr>
          <w:trHeight w:val="698"/>
          <w:jc w:val="center"/>
        </w:trPr>
        <w:tc>
          <w:tcPr>
            <w:tcW w:w="817" w:type="dxa"/>
            <w:vAlign w:val="center"/>
          </w:tcPr>
          <w:p w14:paraId="697A822A" w14:textId="77777777" w:rsidR="00574A1D" w:rsidRPr="00227923" w:rsidRDefault="00574A1D" w:rsidP="00DC49F3">
            <w:pPr>
              <w:spacing w:line="240" w:lineRule="exact"/>
              <w:jc w:val="center"/>
              <w:rPr>
                <w:rFonts w:ascii="仿宋" w:eastAsia="仿宋" w:hAnsi="仿宋" w:cs="Times New Roman"/>
                <w:sz w:val="32"/>
                <w:szCs w:val="32"/>
              </w:rPr>
            </w:pPr>
          </w:p>
        </w:tc>
        <w:tc>
          <w:tcPr>
            <w:tcW w:w="833" w:type="dxa"/>
            <w:vAlign w:val="center"/>
          </w:tcPr>
          <w:p w14:paraId="1BE07055" w14:textId="77777777" w:rsidR="00574A1D" w:rsidRPr="00227923" w:rsidRDefault="00574A1D" w:rsidP="00DC49F3">
            <w:pPr>
              <w:spacing w:line="240" w:lineRule="exact"/>
              <w:jc w:val="center"/>
              <w:rPr>
                <w:rFonts w:ascii="仿宋" w:eastAsia="仿宋" w:hAnsi="仿宋" w:cs="Times New Roman"/>
                <w:sz w:val="32"/>
                <w:szCs w:val="32"/>
              </w:rPr>
            </w:pPr>
          </w:p>
        </w:tc>
        <w:tc>
          <w:tcPr>
            <w:tcW w:w="755" w:type="dxa"/>
            <w:vAlign w:val="center"/>
          </w:tcPr>
          <w:p w14:paraId="0C423603" w14:textId="77777777" w:rsidR="00574A1D" w:rsidRPr="00227923" w:rsidRDefault="00574A1D" w:rsidP="00DC49F3">
            <w:pPr>
              <w:spacing w:line="240" w:lineRule="exact"/>
              <w:jc w:val="center"/>
              <w:rPr>
                <w:rFonts w:ascii="仿宋" w:eastAsia="仿宋" w:hAnsi="仿宋" w:cs="Times New Roman"/>
                <w:sz w:val="32"/>
                <w:szCs w:val="32"/>
              </w:rPr>
            </w:pPr>
          </w:p>
        </w:tc>
        <w:tc>
          <w:tcPr>
            <w:tcW w:w="859" w:type="dxa"/>
            <w:vAlign w:val="center"/>
          </w:tcPr>
          <w:p w14:paraId="631ECF5A" w14:textId="77777777" w:rsidR="00574A1D" w:rsidRPr="00227923" w:rsidRDefault="00574A1D" w:rsidP="00DC49F3">
            <w:pPr>
              <w:spacing w:line="240" w:lineRule="exact"/>
              <w:jc w:val="center"/>
              <w:rPr>
                <w:rFonts w:ascii="仿宋" w:eastAsia="仿宋" w:hAnsi="仿宋" w:cs="Times New Roman"/>
                <w:sz w:val="32"/>
                <w:szCs w:val="32"/>
              </w:rPr>
            </w:pPr>
          </w:p>
        </w:tc>
        <w:tc>
          <w:tcPr>
            <w:tcW w:w="842" w:type="dxa"/>
            <w:vAlign w:val="center"/>
          </w:tcPr>
          <w:p w14:paraId="3005ADBA" w14:textId="77777777" w:rsidR="00574A1D" w:rsidRPr="00227923" w:rsidRDefault="00574A1D" w:rsidP="00DC49F3">
            <w:pPr>
              <w:spacing w:line="240" w:lineRule="exact"/>
              <w:jc w:val="center"/>
              <w:rPr>
                <w:rFonts w:ascii="仿宋" w:eastAsia="仿宋" w:hAnsi="仿宋" w:cs="Times New Roman"/>
                <w:sz w:val="32"/>
                <w:szCs w:val="32"/>
              </w:rPr>
            </w:pPr>
          </w:p>
        </w:tc>
        <w:tc>
          <w:tcPr>
            <w:tcW w:w="851" w:type="dxa"/>
            <w:vAlign w:val="center"/>
          </w:tcPr>
          <w:p w14:paraId="64E67FFA" w14:textId="77777777" w:rsidR="00574A1D" w:rsidRPr="00227923" w:rsidRDefault="00574A1D" w:rsidP="00DC49F3">
            <w:pPr>
              <w:spacing w:line="240" w:lineRule="exact"/>
              <w:jc w:val="center"/>
              <w:rPr>
                <w:rFonts w:ascii="仿宋" w:eastAsia="仿宋" w:hAnsi="仿宋" w:cs="Times New Roman"/>
                <w:sz w:val="32"/>
                <w:szCs w:val="32"/>
              </w:rPr>
            </w:pPr>
          </w:p>
        </w:tc>
        <w:tc>
          <w:tcPr>
            <w:tcW w:w="1275" w:type="dxa"/>
            <w:vAlign w:val="center"/>
          </w:tcPr>
          <w:p w14:paraId="79C877A1" w14:textId="77777777" w:rsidR="00574A1D" w:rsidRPr="00227923" w:rsidRDefault="00574A1D" w:rsidP="00DC49F3">
            <w:pPr>
              <w:spacing w:line="240" w:lineRule="exact"/>
              <w:jc w:val="center"/>
              <w:rPr>
                <w:rFonts w:ascii="仿宋_GB2312" w:eastAsia="仿宋_GB2312" w:hAnsi="宋体" w:cs="Arial"/>
                <w:b/>
                <w:bCs/>
                <w:sz w:val="24"/>
                <w:szCs w:val="24"/>
              </w:rPr>
            </w:pPr>
          </w:p>
        </w:tc>
        <w:tc>
          <w:tcPr>
            <w:tcW w:w="993" w:type="dxa"/>
          </w:tcPr>
          <w:p w14:paraId="502895BB" w14:textId="77777777" w:rsidR="00574A1D" w:rsidRPr="00227923" w:rsidRDefault="00574A1D" w:rsidP="00DC49F3">
            <w:pPr>
              <w:spacing w:line="240" w:lineRule="exact"/>
              <w:jc w:val="center"/>
              <w:rPr>
                <w:rFonts w:ascii="仿宋_GB2312" w:eastAsia="仿宋_GB2312" w:hAnsi="宋体" w:cs="Arial"/>
                <w:b/>
                <w:bCs/>
                <w:sz w:val="24"/>
                <w:szCs w:val="24"/>
              </w:rPr>
            </w:pPr>
          </w:p>
        </w:tc>
        <w:tc>
          <w:tcPr>
            <w:tcW w:w="850" w:type="dxa"/>
          </w:tcPr>
          <w:p w14:paraId="40050079" w14:textId="77777777" w:rsidR="00574A1D" w:rsidRPr="00227923" w:rsidRDefault="00574A1D" w:rsidP="00DC49F3">
            <w:pPr>
              <w:spacing w:line="240" w:lineRule="exact"/>
              <w:jc w:val="center"/>
              <w:rPr>
                <w:rFonts w:ascii="仿宋_GB2312" w:eastAsia="仿宋_GB2312" w:hAnsi="宋体" w:cs="Arial"/>
                <w:b/>
                <w:bCs/>
                <w:sz w:val="24"/>
                <w:szCs w:val="24"/>
              </w:rPr>
            </w:pPr>
          </w:p>
        </w:tc>
        <w:tc>
          <w:tcPr>
            <w:tcW w:w="709" w:type="dxa"/>
          </w:tcPr>
          <w:p w14:paraId="1D498FEB" w14:textId="40567739" w:rsidR="00574A1D" w:rsidRPr="00227923" w:rsidRDefault="00574A1D" w:rsidP="00DC49F3">
            <w:pPr>
              <w:spacing w:line="240" w:lineRule="exact"/>
              <w:jc w:val="center"/>
              <w:rPr>
                <w:rFonts w:ascii="仿宋_GB2312" w:eastAsia="仿宋_GB2312" w:hAnsi="宋体" w:cs="Arial"/>
                <w:b/>
                <w:bCs/>
                <w:sz w:val="24"/>
                <w:szCs w:val="24"/>
              </w:rPr>
            </w:pPr>
          </w:p>
        </w:tc>
        <w:tc>
          <w:tcPr>
            <w:tcW w:w="850" w:type="dxa"/>
            <w:vAlign w:val="center"/>
          </w:tcPr>
          <w:p w14:paraId="1AA24537" w14:textId="01AE784B" w:rsidR="00574A1D" w:rsidRPr="00227923" w:rsidRDefault="00574A1D" w:rsidP="00DC49F3">
            <w:pPr>
              <w:spacing w:line="240" w:lineRule="exact"/>
              <w:jc w:val="center"/>
              <w:rPr>
                <w:rFonts w:ascii="仿宋_GB2312" w:eastAsia="仿宋_GB2312" w:hAnsi="宋体" w:cs="Arial"/>
                <w:b/>
                <w:bCs/>
                <w:sz w:val="24"/>
                <w:szCs w:val="24"/>
              </w:rPr>
            </w:pPr>
          </w:p>
        </w:tc>
      </w:tr>
    </w:tbl>
    <w:p w14:paraId="408E0085" w14:textId="77777777" w:rsidR="00DC49F3" w:rsidRPr="00227923" w:rsidRDefault="00DC49F3" w:rsidP="00DC49F3">
      <w:pPr>
        <w:spacing w:line="300" w:lineRule="auto"/>
        <w:rPr>
          <w:rFonts w:ascii="仿宋" w:eastAsia="仿宋" w:hAnsi="仿宋" w:cs="Times New Roman"/>
          <w:b/>
          <w:bCs/>
          <w:sz w:val="32"/>
          <w:szCs w:val="32"/>
        </w:rPr>
      </w:pPr>
    </w:p>
    <w:p w14:paraId="22B6BB1F" w14:textId="2390A97B" w:rsidR="00DC49F3" w:rsidRPr="00227923" w:rsidRDefault="00DC49F3" w:rsidP="00DC49F3">
      <w:pPr>
        <w:spacing w:line="300" w:lineRule="auto"/>
        <w:rPr>
          <w:rFonts w:ascii="仿宋_GB2312" w:eastAsia="仿宋_GB2312" w:hAnsi="宋体" w:cs="Arial"/>
          <w:b/>
          <w:bCs/>
          <w:sz w:val="24"/>
          <w:szCs w:val="24"/>
        </w:rPr>
      </w:pPr>
      <w:r w:rsidRPr="00227923">
        <w:rPr>
          <w:rFonts w:ascii="仿宋_GB2312" w:eastAsia="仿宋_GB2312" w:hAnsi="宋体" w:cs="Arial" w:hint="eastAsia"/>
          <w:b/>
          <w:bCs/>
          <w:sz w:val="24"/>
          <w:szCs w:val="24"/>
        </w:rPr>
        <w:t>注：可自行增加上表行数</w:t>
      </w:r>
      <w:r w:rsidR="00574A1D" w:rsidRPr="00227923">
        <w:rPr>
          <w:rFonts w:ascii="仿宋_GB2312" w:eastAsia="仿宋_GB2312" w:hAnsi="宋体" w:cs="Arial" w:hint="eastAsia"/>
          <w:b/>
          <w:bCs/>
          <w:sz w:val="24"/>
          <w:szCs w:val="24"/>
        </w:rPr>
        <w:t>和列数</w:t>
      </w:r>
      <w:r w:rsidRPr="00227923">
        <w:rPr>
          <w:rFonts w:ascii="仿宋_GB2312" w:eastAsia="仿宋_GB2312" w:hAnsi="宋体" w:cs="Arial" w:hint="eastAsia"/>
          <w:b/>
          <w:bCs/>
          <w:sz w:val="24"/>
          <w:szCs w:val="24"/>
        </w:rPr>
        <w:t>。</w:t>
      </w:r>
      <w:r w:rsidR="004157F0" w:rsidRPr="00227923">
        <w:rPr>
          <w:rFonts w:ascii="仿宋_GB2312" w:eastAsia="仿宋_GB2312" w:hAnsi="宋体" w:cs="Arial" w:hint="eastAsia"/>
          <w:b/>
          <w:bCs/>
          <w:sz w:val="24"/>
          <w:szCs w:val="24"/>
        </w:rPr>
        <w:t>竞选人</w:t>
      </w:r>
      <w:r w:rsidRPr="00227923">
        <w:rPr>
          <w:rFonts w:ascii="仿宋_GB2312" w:eastAsia="仿宋_GB2312" w:hAnsi="宋体" w:cs="Arial" w:hint="eastAsia"/>
          <w:b/>
          <w:bCs/>
          <w:sz w:val="24"/>
          <w:szCs w:val="24"/>
        </w:rPr>
        <w:t>如有的，应附上有关个人</w:t>
      </w:r>
      <w:r w:rsidR="005E059C" w:rsidRPr="00227923">
        <w:rPr>
          <w:rFonts w:ascii="仿宋_GB2312" w:eastAsia="仿宋_GB2312" w:hAnsi="宋体" w:cs="Arial" w:hint="eastAsia"/>
          <w:b/>
          <w:bCs/>
          <w:sz w:val="24"/>
          <w:szCs w:val="24"/>
        </w:rPr>
        <w:t>职称</w:t>
      </w:r>
      <w:r w:rsidRPr="00227923">
        <w:rPr>
          <w:rFonts w:ascii="仿宋_GB2312" w:eastAsia="仿宋_GB2312" w:hAnsi="宋体" w:cs="Arial" w:hint="eastAsia"/>
          <w:b/>
          <w:bCs/>
          <w:sz w:val="24"/>
          <w:szCs w:val="24"/>
        </w:rPr>
        <w:t>等证明文件（复印件），采购文件如有要求提供原件的必须提供原件。</w:t>
      </w:r>
    </w:p>
    <w:p w14:paraId="57354EB4" w14:textId="7B2A86F1" w:rsidR="00DC49F3" w:rsidRPr="00227923" w:rsidRDefault="00DC49F3" w:rsidP="00DC49F3">
      <w:pPr>
        <w:spacing w:line="300" w:lineRule="auto"/>
        <w:rPr>
          <w:rFonts w:ascii="仿宋" w:eastAsia="仿宋" w:hAnsi="仿宋" w:cs="Times New Roman"/>
          <w:b/>
          <w:bCs/>
          <w:sz w:val="32"/>
          <w:szCs w:val="32"/>
        </w:rPr>
      </w:pPr>
    </w:p>
    <w:p w14:paraId="3319434E" w14:textId="77777777" w:rsidR="00DC49F3" w:rsidRPr="00227923" w:rsidRDefault="00DC49F3" w:rsidP="00455F44">
      <w:pPr>
        <w:pStyle w:val="8"/>
        <w:tabs>
          <w:tab w:val="left" w:pos="0"/>
        </w:tabs>
        <w:spacing w:line="360" w:lineRule="auto"/>
        <w:ind w:rightChars="12" w:right="25"/>
        <w:jc w:val="center"/>
        <w:rPr>
          <w:rFonts w:ascii="仿宋_GB2312" w:eastAsia="仿宋_GB2312" w:hAnsi="宋体" w:cs="Arial"/>
          <w:bCs/>
          <w:sz w:val="24"/>
          <w:szCs w:val="24"/>
        </w:rPr>
      </w:pPr>
    </w:p>
    <w:p w14:paraId="6B37E119" w14:textId="3248B91B" w:rsidR="00DC49F3" w:rsidRPr="00227923" w:rsidRDefault="00574A1D" w:rsidP="00455F44">
      <w:pPr>
        <w:pStyle w:val="8"/>
        <w:tabs>
          <w:tab w:val="left" w:pos="0"/>
        </w:tabs>
        <w:spacing w:line="360" w:lineRule="auto"/>
        <w:ind w:rightChars="12" w:right="25"/>
        <w:jc w:val="center"/>
        <w:rPr>
          <w:rFonts w:ascii="仿宋_GB2312" w:eastAsia="仿宋_GB2312" w:hAnsi="宋体" w:cs="Arial"/>
          <w:bCs/>
          <w:sz w:val="24"/>
          <w:szCs w:val="24"/>
        </w:rPr>
      </w:pPr>
      <w:r w:rsidRPr="00227923">
        <w:rPr>
          <w:rFonts w:ascii="仿宋_GB2312" w:eastAsia="仿宋_GB2312" w:hAnsi="宋体" w:cs="Arial"/>
          <w:bCs/>
          <w:sz w:val="24"/>
          <w:szCs w:val="24"/>
        </w:rPr>
        <w:t xml:space="preserve">  </w:t>
      </w:r>
      <w:r w:rsidR="004157F0" w:rsidRPr="00227923">
        <w:rPr>
          <w:rFonts w:ascii="仿宋_GB2312" w:eastAsia="仿宋_GB2312" w:hAnsi="宋体" w:cs="Arial" w:hint="eastAsia"/>
          <w:bCs/>
          <w:sz w:val="24"/>
          <w:szCs w:val="24"/>
        </w:rPr>
        <w:t>竞选人</w:t>
      </w:r>
      <w:r w:rsidR="00DC49F3" w:rsidRPr="00227923">
        <w:rPr>
          <w:rFonts w:ascii="仿宋_GB2312" w:eastAsia="仿宋_GB2312" w:hAnsi="宋体" w:cs="Arial" w:hint="eastAsia"/>
          <w:bCs/>
          <w:sz w:val="24"/>
          <w:szCs w:val="24"/>
        </w:rPr>
        <w:t>全称（加盖公章）</w:t>
      </w:r>
      <w:r w:rsidR="00DC49F3" w:rsidRPr="00227923">
        <w:rPr>
          <w:rFonts w:ascii="仿宋_GB2312" w:eastAsia="仿宋_GB2312" w:hAnsi="宋体" w:cs="Arial"/>
          <w:bCs/>
          <w:sz w:val="24"/>
          <w:szCs w:val="24"/>
        </w:rPr>
        <w:t>:</w:t>
      </w:r>
    </w:p>
    <w:p w14:paraId="59C36D26" w14:textId="4379F191" w:rsidR="00DC49F3" w:rsidRPr="00227923" w:rsidRDefault="00574A1D" w:rsidP="00455F44">
      <w:pPr>
        <w:pStyle w:val="8"/>
        <w:tabs>
          <w:tab w:val="left" w:pos="0"/>
        </w:tabs>
        <w:spacing w:line="360" w:lineRule="auto"/>
        <w:ind w:rightChars="12" w:right="25"/>
        <w:jc w:val="center"/>
        <w:rPr>
          <w:rFonts w:ascii="仿宋_GB2312" w:eastAsia="仿宋_GB2312" w:hAnsi="宋体" w:cs="Arial"/>
          <w:bCs/>
          <w:sz w:val="24"/>
          <w:szCs w:val="24"/>
        </w:rPr>
      </w:pPr>
      <w:r w:rsidRPr="00227923">
        <w:rPr>
          <w:rFonts w:ascii="仿宋_GB2312" w:eastAsia="仿宋_GB2312" w:hAnsi="宋体" w:cs="Arial"/>
          <w:bCs/>
          <w:sz w:val="24"/>
          <w:szCs w:val="24"/>
        </w:rPr>
        <w:t xml:space="preserve">   </w:t>
      </w:r>
      <w:r w:rsidR="00DC49F3" w:rsidRPr="00227923">
        <w:rPr>
          <w:rFonts w:ascii="仿宋_GB2312" w:eastAsia="仿宋_GB2312" w:hAnsi="宋体" w:cs="Arial" w:hint="eastAsia"/>
          <w:bCs/>
          <w:sz w:val="24"/>
          <w:szCs w:val="24"/>
        </w:rPr>
        <w:t>法定代表人或其</w:t>
      </w:r>
      <w:r w:rsidR="004157F0" w:rsidRPr="00227923">
        <w:rPr>
          <w:rFonts w:ascii="仿宋_GB2312" w:eastAsia="仿宋_GB2312" w:hAnsi="宋体" w:cs="Arial" w:hint="eastAsia"/>
          <w:bCs/>
          <w:sz w:val="24"/>
          <w:szCs w:val="24"/>
        </w:rPr>
        <w:t>竞选人</w:t>
      </w:r>
      <w:r w:rsidR="00DC49F3" w:rsidRPr="00227923">
        <w:rPr>
          <w:rFonts w:ascii="仿宋_GB2312" w:eastAsia="仿宋_GB2312" w:hAnsi="宋体" w:cs="Arial" w:hint="eastAsia"/>
          <w:bCs/>
          <w:sz w:val="24"/>
          <w:szCs w:val="24"/>
        </w:rPr>
        <w:t>授权代表</w:t>
      </w:r>
      <w:r w:rsidR="00DC49F3" w:rsidRPr="00227923">
        <w:rPr>
          <w:rFonts w:ascii="仿宋_GB2312" w:eastAsia="仿宋_GB2312" w:hAnsi="宋体" w:cs="Arial"/>
          <w:bCs/>
          <w:sz w:val="24"/>
          <w:szCs w:val="24"/>
        </w:rPr>
        <w:t xml:space="preserve">(签字)：               </w:t>
      </w:r>
    </w:p>
    <w:p w14:paraId="393F2864" w14:textId="277A19AB" w:rsidR="00DC49F3" w:rsidRPr="00227923" w:rsidRDefault="00574A1D" w:rsidP="00455F44">
      <w:pPr>
        <w:pStyle w:val="8"/>
        <w:tabs>
          <w:tab w:val="left" w:pos="0"/>
        </w:tabs>
        <w:spacing w:line="360" w:lineRule="auto"/>
        <w:ind w:rightChars="12" w:right="25"/>
        <w:jc w:val="center"/>
        <w:rPr>
          <w:rFonts w:ascii="仿宋_GB2312" w:eastAsia="仿宋_GB2312" w:hAnsi="宋体" w:cs="Arial"/>
          <w:bCs/>
          <w:sz w:val="24"/>
          <w:szCs w:val="24"/>
        </w:rPr>
      </w:pPr>
      <w:r w:rsidRPr="00227923">
        <w:rPr>
          <w:rFonts w:ascii="仿宋_GB2312" w:eastAsia="仿宋_GB2312" w:hAnsi="宋体" w:cs="Arial"/>
          <w:bCs/>
          <w:sz w:val="24"/>
          <w:szCs w:val="24"/>
        </w:rPr>
        <w:t xml:space="preserve">      </w:t>
      </w:r>
      <w:r w:rsidR="00DC49F3" w:rsidRPr="00227923">
        <w:rPr>
          <w:rFonts w:ascii="仿宋_GB2312" w:eastAsia="仿宋_GB2312" w:hAnsi="宋体" w:cs="Arial" w:hint="eastAsia"/>
          <w:bCs/>
          <w:sz w:val="24"/>
          <w:szCs w:val="24"/>
        </w:rPr>
        <w:t>日</w:t>
      </w:r>
      <w:r w:rsidR="00DC49F3" w:rsidRPr="00227923">
        <w:rPr>
          <w:rFonts w:ascii="仿宋_GB2312" w:eastAsia="仿宋_GB2312" w:hAnsi="宋体" w:cs="Arial"/>
          <w:bCs/>
          <w:sz w:val="24"/>
          <w:szCs w:val="24"/>
        </w:rPr>
        <w:t xml:space="preserve">    </w:t>
      </w:r>
      <w:r w:rsidR="00DC49F3" w:rsidRPr="00227923">
        <w:rPr>
          <w:rFonts w:ascii="仿宋_GB2312" w:eastAsia="仿宋_GB2312" w:hAnsi="宋体" w:cs="Arial" w:hint="eastAsia"/>
          <w:bCs/>
          <w:sz w:val="24"/>
          <w:szCs w:val="24"/>
        </w:rPr>
        <w:t>期：</w:t>
      </w:r>
      <w:r w:rsidR="00DC49F3" w:rsidRPr="00227923">
        <w:rPr>
          <w:rFonts w:ascii="仿宋_GB2312" w:eastAsia="仿宋_GB2312" w:hAnsi="宋体" w:cs="Arial"/>
          <w:bCs/>
          <w:sz w:val="24"/>
          <w:szCs w:val="24"/>
        </w:rPr>
        <w:t xml:space="preserve">     </w:t>
      </w:r>
      <w:r w:rsidR="00DC49F3" w:rsidRPr="00227923">
        <w:rPr>
          <w:rFonts w:ascii="仿宋_GB2312" w:eastAsia="仿宋_GB2312" w:hAnsi="宋体" w:cs="Arial" w:hint="eastAsia"/>
          <w:bCs/>
          <w:sz w:val="24"/>
          <w:szCs w:val="24"/>
        </w:rPr>
        <w:t>年</w:t>
      </w:r>
      <w:r w:rsidR="00DC49F3" w:rsidRPr="00227923">
        <w:rPr>
          <w:rFonts w:ascii="仿宋_GB2312" w:eastAsia="仿宋_GB2312" w:hAnsi="宋体" w:cs="Arial"/>
          <w:bCs/>
          <w:sz w:val="24"/>
          <w:szCs w:val="24"/>
        </w:rPr>
        <w:t xml:space="preserve">   </w:t>
      </w:r>
      <w:r w:rsidR="00DC49F3" w:rsidRPr="00227923">
        <w:rPr>
          <w:rFonts w:ascii="仿宋_GB2312" w:eastAsia="仿宋_GB2312" w:hAnsi="宋体" w:cs="Arial" w:hint="eastAsia"/>
          <w:bCs/>
          <w:sz w:val="24"/>
          <w:szCs w:val="24"/>
        </w:rPr>
        <w:t>月</w:t>
      </w:r>
      <w:r w:rsidR="00DC49F3" w:rsidRPr="00227923">
        <w:rPr>
          <w:rFonts w:ascii="仿宋_GB2312" w:eastAsia="仿宋_GB2312" w:hAnsi="宋体" w:cs="Arial"/>
          <w:bCs/>
          <w:sz w:val="24"/>
          <w:szCs w:val="24"/>
        </w:rPr>
        <w:t xml:space="preserve">   </w:t>
      </w:r>
      <w:r w:rsidR="00DC49F3" w:rsidRPr="00227923">
        <w:rPr>
          <w:rFonts w:ascii="仿宋_GB2312" w:eastAsia="仿宋_GB2312" w:hAnsi="宋体" w:cs="Arial" w:hint="eastAsia"/>
          <w:bCs/>
          <w:sz w:val="24"/>
          <w:szCs w:val="24"/>
        </w:rPr>
        <w:t>日</w:t>
      </w:r>
    </w:p>
    <w:p w14:paraId="46FD5926" w14:textId="77777777" w:rsidR="00DC49F3" w:rsidRPr="00227923" w:rsidRDefault="00DC49F3" w:rsidP="00DC49F3">
      <w:pPr>
        <w:spacing w:line="300" w:lineRule="auto"/>
        <w:rPr>
          <w:rFonts w:ascii="仿宋" w:eastAsia="仿宋" w:hAnsi="仿宋" w:cs="Times New Roman"/>
          <w:bCs/>
          <w:sz w:val="32"/>
          <w:szCs w:val="32"/>
        </w:rPr>
      </w:pPr>
    </w:p>
    <w:p w14:paraId="0051D1F6" w14:textId="77777777" w:rsidR="00DC49F3" w:rsidRPr="00227923" w:rsidRDefault="00DC49F3" w:rsidP="00DC49F3">
      <w:pPr>
        <w:spacing w:line="276" w:lineRule="auto"/>
        <w:rPr>
          <w:rFonts w:ascii="仿宋" w:eastAsia="仿宋" w:hAnsi="仿宋" w:cs="Times New Roman"/>
          <w:sz w:val="32"/>
          <w:szCs w:val="32"/>
        </w:rPr>
      </w:pPr>
    </w:p>
    <w:p w14:paraId="5DF084F6" w14:textId="77777777" w:rsidR="00DC49F3" w:rsidRPr="00227923" w:rsidRDefault="00DC49F3" w:rsidP="00DC49F3">
      <w:pPr>
        <w:spacing w:line="276" w:lineRule="auto"/>
        <w:rPr>
          <w:rFonts w:ascii="仿宋" w:eastAsia="仿宋" w:hAnsi="仿宋" w:cs="Times New Roman"/>
          <w:sz w:val="32"/>
          <w:szCs w:val="32"/>
        </w:rPr>
      </w:pPr>
    </w:p>
    <w:p w14:paraId="72C0EF0D" w14:textId="77777777" w:rsidR="00DC49F3" w:rsidRPr="00227923" w:rsidRDefault="00DC49F3" w:rsidP="009D553C">
      <w:pPr>
        <w:pStyle w:val="Normal230"/>
        <w:rPr>
          <w:rFonts w:ascii="仿宋" w:eastAsia="仿宋" w:hAnsi="仿宋"/>
          <w:sz w:val="32"/>
          <w:szCs w:val="32"/>
        </w:rPr>
      </w:pPr>
    </w:p>
    <w:sectPr w:rsidR="00DC49F3" w:rsidRPr="00227923" w:rsidSect="0024050C">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A2F57" w14:textId="77777777" w:rsidR="003C2696" w:rsidRDefault="003C2696" w:rsidP="00915EE8">
      <w:r>
        <w:separator/>
      </w:r>
    </w:p>
  </w:endnote>
  <w:endnote w:type="continuationSeparator" w:id="0">
    <w:p w14:paraId="3A5AA12B" w14:textId="77777777" w:rsidR="003C2696" w:rsidRDefault="003C2696" w:rsidP="0091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771886"/>
      <w:docPartObj>
        <w:docPartGallery w:val="Page Numbers (Bottom of Page)"/>
        <w:docPartUnique/>
      </w:docPartObj>
    </w:sdtPr>
    <w:sdtEndPr/>
    <w:sdtContent>
      <w:p w14:paraId="2F1EB512" w14:textId="0290EDE9" w:rsidR="00640163" w:rsidRDefault="00640163">
        <w:pPr>
          <w:pStyle w:val="a8"/>
          <w:jc w:val="center"/>
        </w:pPr>
        <w:r>
          <w:fldChar w:fldCharType="begin"/>
        </w:r>
        <w:r>
          <w:instrText>PAGE   \* MERGEFORMAT</w:instrText>
        </w:r>
        <w:r>
          <w:fldChar w:fldCharType="separate"/>
        </w:r>
        <w:r w:rsidR="009A0A14" w:rsidRPr="009A0A14">
          <w:rPr>
            <w:noProof/>
            <w:lang w:val="zh-CN"/>
          </w:rPr>
          <w:t>8</w:t>
        </w:r>
        <w:r>
          <w:fldChar w:fldCharType="end"/>
        </w:r>
      </w:p>
    </w:sdtContent>
  </w:sdt>
  <w:p w14:paraId="36FF6C0B" w14:textId="77777777" w:rsidR="00640163" w:rsidRDefault="006401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C712" w14:textId="77777777" w:rsidR="003C2696" w:rsidRDefault="003C2696" w:rsidP="00915EE8">
      <w:r>
        <w:separator/>
      </w:r>
    </w:p>
  </w:footnote>
  <w:footnote w:type="continuationSeparator" w:id="0">
    <w:p w14:paraId="640AB3FD" w14:textId="77777777" w:rsidR="003C2696" w:rsidRDefault="003C2696" w:rsidP="00915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7A0"/>
    <w:multiLevelType w:val="hybridMultilevel"/>
    <w:tmpl w:val="2B4C7748"/>
    <w:lvl w:ilvl="0" w:tplc="FFFFFFFF">
      <w:start w:val="1"/>
      <w:numFmt w:val="decimal"/>
      <w:lvlText w:val="(%1)"/>
      <w:lvlJc w:val="left"/>
      <w:pPr>
        <w:ind w:left="704" w:hanging="420"/>
      </w:pPr>
      <w:rPr>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3A70F57"/>
    <w:multiLevelType w:val="multilevel"/>
    <w:tmpl w:val="1F5C53BA"/>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B0A026B"/>
    <w:multiLevelType w:val="hybridMultilevel"/>
    <w:tmpl w:val="E60A93EA"/>
    <w:lvl w:ilvl="0" w:tplc="0622873E">
      <w:start w:val="1"/>
      <w:numFmt w:val="none"/>
      <w:lvlText w:val="一、"/>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 w15:restartNumberingAfterBreak="0">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15:restartNumberingAfterBreak="0">
    <w:nsid w:val="354B3B3E"/>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386E147A"/>
    <w:multiLevelType w:val="hybridMultilevel"/>
    <w:tmpl w:val="5E8A4C50"/>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4122071D"/>
    <w:multiLevelType w:val="hybridMultilevel"/>
    <w:tmpl w:val="91AABE48"/>
    <w:lvl w:ilvl="0" w:tplc="EF5E798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353"/>
        </w:tabs>
        <w:ind w:left="1353"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9" w15:restartNumberingAfterBreak="0">
    <w:nsid w:val="4DBF57D1"/>
    <w:multiLevelType w:val="hybridMultilevel"/>
    <w:tmpl w:val="DB5296B2"/>
    <w:lvl w:ilvl="0" w:tplc="7DB89724">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4371695"/>
    <w:multiLevelType w:val="hybridMultilevel"/>
    <w:tmpl w:val="DA2A3EDC"/>
    <w:lvl w:ilvl="0" w:tplc="97D6868A">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15:restartNumberingAfterBreak="0">
    <w:nsid w:val="54FA497D"/>
    <w:multiLevelType w:val="hybridMultilevel"/>
    <w:tmpl w:val="9C20F852"/>
    <w:lvl w:ilvl="0" w:tplc="6AF4725C">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5DC64C11"/>
    <w:multiLevelType w:val="hybridMultilevel"/>
    <w:tmpl w:val="083E6D60"/>
    <w:lvl w:ilvl="0" w:tplc="9AD09E68">
      <w:start w:val="1"/>
      <w:numFmt w:val="japaneseCounting"/>
      <w:lvlText w:val="（%1）"/>
      <w:lvlJc w:val="left"/>
      <w:pPr>
        <w:ind w:left="1440" w:hanging="1440"/>
      </w:pPr>
      <w:rPr>
        <w:rFonts w:asciiTheme="minorHAnsi" w:eastAsiaTheme="minorEastAsia" w:hAnsiTheme="minorHAnsi" w:cstheme="minorBidi"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6F6113"/>
    <w:multiLevelType w:val="multilevel"/>
    <w:tmpl w:val="04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2"/>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4" w15:restartNumberingAfterBreak="0">
    <w:nsid w:val="6E6F6114"/>
    <w:multiLevelType w:val="multilevel"/>
    <w:tmpl w:val="5C050539"/>
    <w:lvl w:ilvl="0">
      <w:start w:val="1"/>
      <w:numFmt w:val="chineseCountingThousand"/>
      <w:lvlText w:val="%1、"/>
      <w:lvlJc w:val="left"/>
      <w:pPr>
        <w:ind w:left="425" w:hanging="425"/>
      </w:pPr>
      <w:rPr>
        <w:rFonts w:hint="eastAsia"/>
        <w:sz w:val="24"/>
        <w:szCs w:val="24"/>
        <w:lang w:val="en-US"/>
      </w:rPr>
    </w:lvl>
    <w:lvl w:ilvl="1">
      <w:start w:val="1"/>
      <w:numFmt w:val="chineseCountingThousand"/>
      <w:lvlText w:val="（%2）"/>
      <w:lvlJc w:val="left"/>
      <w:pPr>
        <w:ind w:left="992" w:hanging="567"/>
      </w:pPr>
      <w:rPr>
        <w:rFonts w:hint="eastAsia"/>
        <w:sz w:val="21"/>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F932586"/>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5395F82"/>
    <w:multiLevelType w:val="hybridMultilevel"/>
    <w:tmpl w:val="FEB29F88"/>
    <w:lvl w:ilvl="0" w:tplc="40FEC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4"/>
  </w:num>
  <w:num w:numId="3">
    <w:abstractNumId w:val="0"/>
  </w:num>
  <w:num w:numId="4">
    <w:abstractNumId w:val="6"/>
  </w:num>
  <w:num w:numId="5">
    <w:abstractNumId w:val="7"/>
  </w:num>
  <w:num w:numId="6">
    <w:abstractNumId w:val="10"/>
  </w:num>
  <w:num w:numId="7">
    <w:abstractNumId w:val="11"/>
  </w:num>
  <w:num w:numId="8">
    <w:abstractNumId w:val="2"/>
  </w:num>
  <w:num w:numId="9">
    <w:abstractNumId w:val="15"/>
  </w:num>
  <w:num w:numId="10">
    <w:abstractNumId w:val="9"/>
  </w:num>
  <w:num w:numId="11">
    <w:abstractNumId w:val="1"/>
  </w:num>
  <w:num w:numId="12">
    <w:abstractNumId w:val="12"/>
  </w:num>
  <w:num w:numId="13">
    <w:abstractNumId w:val="4"/>
  </w:num>
  <w:num w:numId="14">
    <w:abstractNumId w:val="5"/>
  </w:num>
  <w:num w:numId="15">
    <w:abstractNumId w:val="8"/>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6E"/>
    <w:rsid w:val="000007C2"/>
    <w:rsid w:val="00003FD5"/>
    <w:rsid w:val="00006DAE"/>
    <w:rsid w:val="0000707E"/>
    <w:rsid w:val="00013683"/>
    <w:rsid w:val="00015DF5"/>
    <w:rsid w:val="00033A35"/>
    <w:rsid w:val="00040E87"/>
    <w:rsid w:val="0004221A"/>
    <w:rsid w:val="000439E4"/>
    <w:rsid w:val="00043EEC"/>
    <w:rsid w:val="00044C4B"/>
    <w:rsid w:val="000465DD"/>
    <w:rsid w:val="00050892"/>
    <w:rsid w:val="00051449"/>
    <w:rsid w:val="000517A1"/>
    <w:rsid w:val="000519C2"/>
    <w:rsid w:val="00052684"/>
    <w:rsid w:val="000552F2"/>
    <w:rsid w:val="00055EE5"/>
    <w:rsid w:val="00056210"/>
    <w:rsid w:val="00061724"/>
    <w:rsid w:val="0006510F"/>
    <w:rsid w:val="00066B0B"/>
    <w:rsid w:val="000674F9"/>
    <w:rsid w:val="000704DB"/>
    <w:rsid w:val="00070AD2"/>
    <w:rsid w:val="00071F8E"/>
    <w:rsid w:val="00072FCD"/>
    <w:rsid w:val="00074075"/>
    <w:rsid w:val="00076B16"/>
    <w:rsid w:val="00077C07"/>
    <w:rsid w:val="00077F55"/>
    <w:rsid w:val="00077FD6"/>
    <w:rsid w:val="00080C30"/>
    <w:rsid w:val="000859F9"/>
    <w:rsid w:val="000862E5"/>
    <w:rsid w:val="00086F92"/>
    <w:rsid w:val="00093FCE"/>
    <w:rsid w:val="0009429A"/>
    <w:rsid w:val="00097C22"/>
    <w:rsid w:val="000A0167"/>
    <w:rsid w:val="000A3695"/>
    <w:rsid w:val="000A58D5"/>
    <w:rsid w:val="000A71D3"/>
    <w:rsid w:val="000B05EE"/>
    <w:rsid w:val="000B243E"/>
    <w:rsid w:val="000B3CB8"/>
    <w:rsid w:val="000B45B6"/>
    <w:rsid w:val="000B5980"/>
    <w:rsid w:val="000B773F"/>
    <w:rsid w:val="000C1D9C"/>
    <w:rsid w:val="000C3CFE"/>
    <w:rsid w:val="000C47FD"/>
    <w:rsid w:val="000C572A"/>
    <w:rsid w:val="000C612C"/>
    <w:rsid w:val="000C70D2"/>
    <w:rsid w:val="000D22F3"/>
    <w:rsid w:val="000D2421"/>
    <w:rsid w:val="000D4823"/>
    <w:rsid w:val="000D4E54"/>
    <w:rsid w:val="000D5663"/>
    <w:rsid w:val="000E0304"/>
    <w:rsid w:val="000E189A"/>
    <w:rsid w:val="000E7F89"/>
    <w:rsid w:val="000F0724"/>
    <w:rsid w:val="000F0B30"/>
    <w:rsid w:val="000F661D"/>
    <w:rsid w:val="001004D1"/>
    <w:rsid w:val="00100989"/>
    <w:rsid w:val="00101571"/>
    <w:rsid w:val="00104316"/>
    <w:rsid w:val="00105DD9"/>
    <w:rsid w:val="0011153C"/>
    <w:rsid w:val="001129D6"/>
    <w:rsid w:val="001142DA"/>
    <w:rsid w:val="001143AF"/>
    <w:rsid w:val="0011485E"/>
    <w:rsid w:val="00116A96"/>
    <w:rsid w:val="001203C2"/>
    <w:rsid w:val="00121A0C"/>
    <w:rsid w:val="00126E54"/>
    <w:rsid w:val="001278F3"/>
    <w:rsid w:val="001304D0"/>
    <w:rsid w:val="001314E8"/>
    <w:rsid w:val="00131998"/>
    <w:rsid w:val="00132817"/>
    <w:rsid w:val="0013447B"/>
    <w:rsid w:val="00134583"/>
    <w:rsid w:val="00137918"/>
    <w:rsid w:val="00140907"/>
    <w:rsid w:val="00142E84"/>
    <w:rsid w:val="0015232B"/>
    <w:rsid w:val="0015335B"/>
    <w:rsid w:val="0015421E"/>
    <w:rsid w:val="00154422"/>
    <w:rsid w:val="00157645"/>
    <w:rsid w:val="00161F2E"/>
    <w:rsid w:val="00162D85"/>
    <w:rsid w:val="00163095"/>
    <w:rsid w:val="001655DE"/>
    <w:rsid w:val="001719DD"/>
    <w:rsid w:val="00171C6D"/>
    <w:rsid w:val="00175897"/>
    <w:rsid w:val="001768FF"/>
    <w:rsid w:val="00177E2D"/>
    <w:rsid w:val="00180A9C"/>
    <w:rsid w:val="001816CB"/>
    <w:rsid w:val="00181916"/>
    <w:rsid w:val="00183DFA"/>
    <w:rsid w:val="00187A54"/>
    <w:rsid w:val="00191DEC"/>
    <w:rsid w:val="00192D97"/>
    <w:rsid w:val="001932F3"/>
    <w:rsid w:val="001958BE"/>
    <w:rsid w:val="00197248"/>
    <w:rsid w:val="001A2096"/>
    <w:rsid w:val="001A23CE"/>
    <w:rsid w:val="001A322C"/>
    <w:rsid w:val="001A3530"/>
    <w:rsid w:val="001A485C"/>
    <w:rsid w:val="001A5D7A"/>
    <w:rsid w:val="001A6383"/>
    <w:rsid w:val="001B01F1"/>
    <w:rsid w:val="001B0A0C"/>
    <w:rsid w:val="001B41D5"/>
    <w:rsid w:val="001C34F1"/>
    <w:rsid w:val="001C3FE4"/>
    <w:rsid w:val="001C691B"/>
    <w:rsid w:val="001D4193"/>
    <w:rsid w:val="001D47E8"/>
    <w:rsid w:val="001D62BD"/>
    <w:rsid w:val="001D68C6"/>
    <w:rsid w:val="001D6BE4"/>
    <w:rsid w:val="001E322C"/>
    <w:rsid w:val="001E3CF0"/>
    <w:rsid w:val="001E66D5"/>
    <w:rsid w:val="001F4D2A"/>
    <w:rsid w:val="001F6C12"/>
    <w:rsid w:val="001F7652"/>
    <w:rsid w:val="0020044F"/>
    <w:rsid w:val="00201B74"/>
    <w:rsid w:val="00210D8B"/>
    <w:rsid w:val="0021281C"/>
    <w:rsid w:val="00215F8A"/>
    <w:rsid w:val="00216CAF"/>
    <w:rsid w:val="00217220"/>
    <w:rsid w:val="00224319"/>
    <w:rsid w:val="00225408"/>
    <w:rsid w:val="0022685A"/>
    <w:rsid w:val="00227332"/>
    <w:rsid w:val="00227923"/>
    <w:rsid w:val="00227DD3"/>
    <w:rsid w:val="002309A7"/>
    <w:rsid w:val="00231E80"/>
    <w:rsid w:val="00232F0A"/>
    <w:rsid w:val="0024050C"/>
    <w:rsid w:val="00240DCF"/>
    <w:rsid w:val="0024190F"/>
    <w:rsid w:val="002453EB"/>
    <w:rsid w:val="002457D5"/>
    <w:rsid w:val="0024601A"/>
    <w:rsid w:val="00247283"/>
    <w:rsid w:val="002546DB"/>
    <w:rsid w:val="002562F4"/>
    <w:rsid w:val="0025670C"/>
    <w:rsid w:val="00257182"/>
    <w:rsid w:val="002607AF"/>
    <w:rsid w:val="00260F00"/>
    <w:rsid w:val="0026342B"/>
    <w:rsid w:val="0026535F"/>
    <w:rsid w:val="002670D0"/>
    <w:rsid w:val="00272DAE"/>
    <w:rsid w:val="002800C8"/>
    <w:rsid w:val="00284017"/>
    <w:rsid w:val="00287FEF"/>
    <w:rsid w:val="00291E8D"/>
    <w:rsid w:val="002921DE"/>
    <w:rsid w:val="0029418A"/>
    <w:rsid w:val="002975CC"/>
    <w:rsid w:val="002A093D"/>
    <w:rsid w:val="002B0005"/>
    <w:rsid w:val="002B2DA5"/>
    <w:rsid w:val="002B44C8"/>
    <w:rsid w:val="002B5883"/>
    <w:rsid w:val="002B7102"/>
    <w:rsid w:val="002C1EB3"/>
    <w:rsid w:val="002C2D6C"/>
    <w:rsid w:val="002C4D84"/>
    <w:rsid w:val="002C4DE7"/>
    <w:rsid w:val="002D0376"/>
    <w:rsid w:val="002D0B8A"/>
    <w:rsid w:val="002D2B6F"/>
    <w:rsid w:val="002D4A73"/>
    <w:rsid w:val="002D4D76"/>
    <w:rsid w:val="002D5EE5"/>
    <w:rsid w:val="002D7E38"/>
    <w:rsid w:val="002E0971"/>
    <w:rsid w:val="002E09E4"/>
    <w:rsid w:val="002E3B0C"/>
    <w:rsid w:val="002E4DF3"/>
    <w:rsid w:val="002F1D3D"/>
    <w:rsid w:val="002F455C"/>
    <w:rsid w:val="002F4F38"/>
    <w:rsid w:val="002F6DBD"/>
    <w:rsid w:val="002F7D8A"/>
    <w:rsid w:val="002F7FD5"/>
    <w:rsid w:val="00300529"/>
    <w:rsid w:val="00301348"/>
    <w:rsid w:val="00301CFA"/>
    <w:rsid w:val="00302FC8"/>
    <w:rsid w:val="00304196"/>
    <w:rsid w:val="003043EB"/>
    <w:rsid w:val="00304FC3"/>
    <w:rsid w:val="0030770F"/>
    <w:rsid w:val="00315BFB"/>
    <w:rsid w:val="00316B10"/>
    <w:rsid w:val="00316E0D"/>
    <w:rsid w:val="00320A84"/>
    <w:rsid w:val="00322B5A"/>
    <w:rsid w:val="00325BF6"/>
    <w:rsid w:val="0033483A"/>
    <w:rsid w:val="003427E0"/>
    <w:rsid w:val="003463B7"/>
    <w:rsid w:val="00346657"/>
    <w:rsid w:val="00347502"/>
    <w:rsid w:val="00352318"/>
    <w:rsid w:val="00355C0C"/>
    <w:rsid w:val="0035602C"/>
    <w:rsid w:val="00356A7A"/>
    <w:rsid w:val="003579EF"/>
    <w:rsid w:val="00357E4A"/>
    <w:rsid w:val="003609E3"/>
    <w:rsid w:val="00364C02"/>
    <w:rsid w:val="00366E8B"/>
    <w:rsid w:val="003827DB"/>
    <w:rsid w:val="00383F96"/>
    <w:rsid w:val="00384777"/>
    <w:rsid w:val="0038569C"/>
    <w:rsid w:val="003900E3"/>
    <w:rsid w:val="00393A4D"/>
    <w:rsid w:val="00393E04"/>
    <w:rsid w:val="00394530"/>
    <w:rsid w:val="0039563F"/>
    <w:rsid w:val="003A0ECD"/>
    <w:rsid w:val="003A14B8"/>
    <w:rsid w:val="003A4388"/>
    <w:rsid w:val="003A4673"/>
    <w:rsid w:val="003A61E1"/>
    <w:rsid w:val="003A6752"/>
    <w:rsid w:val="003A6F3A"/>
    <w:rsid w:val="003B32C2"/>
    <w:rsid w:val="003B3B9E"/>
    <w:rsid w:val="003B4775"/>
    <w:rsid w:val="003B593F"/>
    <w:rsid w:val="003B6796"/>
    <w:rsid w:val="003C102D"/>
    <w:rsid w:val="003C1ED0"/>
    <w:rsid w:val="003C22C6"/>
    <w:rsid w:val="003C2696"/>
    <w:rsid w:val="003C3374"/>
    <w:rsid w:val="003C4EF2"/>
    <w:rsid w:val="003C6023"/>
    <w:rsid w:val="003C644A"/>
    <w:rsid w:val="003C6667"/>
    <w:rsid w:val="003C7AA1"/>
    <w:rsid w:val="003D12EA"/>
    <w:rsid w:val="003D1331"/>
    <w:rsid w:val="003D6412"/>
    <w:rsid w:val="003E24A9"/>
    <w:rsid w:val="003E2D34"/>
    <w:rsid w:val="003E3058"/>
    <w:rsid w:val="003E754F"/>
    <w:rsid w:val="003E7E5F"/>
    <w:rsid w:val="003E7E65"/>
    <w:rsid w:val="003F04B6"/>
    <w:rsid w:val="003F12CB"/>
    <w:rsid w:val="003F2318"/>
    <w:rsid w:val="003F4C20"/>
    <w:rsid w:val="003F62F3"/>
    <w:rsid w:val="00400DE9"/>
    <w:rsid w:val="00403689"/>
    <w:rsid w:val="00405B2F"/>
    <w:rsid w:val="00405B68"/>
    <w:rsid w:val="00406580"/>
    <w:rsid w:val="00407DA8"/>
    <w:rsid w:val="0041322C"/>
    <w:rsid w:val="004157F0"/>
    <w:rsid w:val="004159DC"/>
    <w:rsid w:val="0041741A"/>
    <w:rsid w:val="00426FE9"/>
    <w:rsid w:val="004271C7"/>
    <w:rsid w:val="00430819"/>
    <w:rsid w:val="00436C68"/>
    <w:rsid w:val="00441152"/>
    <w:rsid w:val="00451710"/>
    <w:rsid w:val="00453C5C"/>
    <w:rsid w:val="00453E66"/>
    <w:rsid w:val="00454680"/>
    <w:rsid w:val="00454C9A"/>
    <w:rsid w:val="00455F44"/>
    <w:rsid w:val="004612E8"/>
    <w:rsid w:val="00461426"/>
    <w:rsid w:val="00464119"/>
    <w:rsid w:val="00465AD4"/>
    <w:rsid w:val="004665E9"/>
    <w:rsid w:val="00474A9A"/>
    <w:rsid w:val="00476A81"/>
    <w:rsid w:val="004821BC"/>
    <w:rsid w:val="004835DC"/>
    <w:rsid w:val="00486316"/>
    <w:rsid w:val="00486324"/>
    <w:rsid w:val="00490CFF"/>
    <w:rsid w:val="00492C73"/>
    <w:rsid w:val="0049555C"/>
    <w:rsid w:val="004A011C"/>
    <w:rsid w:val="004A3634"/>
    <w:rsid w:val="004A526B"/>
    <w:rsid w:val="004B3B96"/>
    <w:rsid w:val="004B6C42"/>
    <w:rsid w:val="004B71B2"/>
    <w:rsid w:val="004C1350"/>
    <w:rsid w:val="004C1851"/>
    <w:rsid w:val="004C2C7D"/>
    <w:rsid w:val="004C499E"/>
    <w:rsid w:val="004C6861"/>
    <w:rsid w:val="004D1FDB"/>
    <w:rsid w:val="004D37B7"/>
    <w:rsid w:val="004D46A2"/>
    <w:rsid w:val="004D6109"/>
    <w:rsid w:val="004D7578"/>
    <w:rsid w:val="004E1BF3"/>
    <w:rsid w:val="004E548A"/>
    <w:rsid w:val="004F07F4"/>
    <w:rsid w:val="004F1F94"/>
    <w:rsid w:val="004F5139"/>
    <w:rsid w:val="004F53B3"/>
    <w:rsid w:val="004F61D9"/>
    <w:rsid w:val="004F6EDD"/>
    <w:rsid w:val="004F7E46"/>
    <w:rsid w:val="005019B0"/>
    <w:rsid w:val="00502EF5"/>
    <w:rsid w:val="00503777"/>
    <w:rsid w:val="00504223"/>
    <w:rsid w:val="005044CC"/>
    <w:rsid w:val="005052F5"/>
    <w:rsid w:val="005066DE"/>
    <w:rsid w:val="00506C96"/>
    <w:rsid w:val="00510042"/>
    <w:rsid w:val="005109AC"/>
    <w:rsid w:val="00513993"/>
    <w:rsid w:val="005144B8"/>
    <w:rsid w:val="00514962"/>
    <w:rsid w:val="00522D9C"/>
    <w:rsid w:val="00522EAC"/>
    <w:rsid w:val="00523116"/>
    <w:rsid w:val="00525D15"/>
    <w:rsid w:val="0053291A"/>
    <w:rsid w:val="00532C61"/>
    <w:rsid w:val="00534BAF"/>
    <w:rsid w:val="00536A92"/>
    <w:rsid w:val="005376C9"/>
    <w:rsid w:val="00537804"/>
    <w:rsid w:val="00540576"/>
    <w:rsid w:val="00540A08"/>
    <w:rsid w:val="00541294"/>
    <w:rsid w:val="00544D6E"/>
    <w:rsid w:val="00545879"/>
    <w:rsid w:val="00554C02"/>
    <w:rsid w:val="00560A7E"/>
    <w:rsid w:val="00561A94"/>
    <w:rsid w:val="0056234D"/>
    <w:rsid w:val="00562B37"/>
    <w:rsid w:val="00566F65"/>
    <w:rsid w:val="005677CB"/>
    <w:rsid w:val="00571F57"/>
    <w:rsid w:val="0057253A"/>
    <w:rsid w:val="00574A1D"/>
    <w:rsid w:val="00576261"/>
    <w:rsid w:val="0057721C"/>
    <w:rsid w:val="00577B14"/>
    <w:rsid w:val="00577C05"/>
    <w:rsid w:val="005847B3"/>
    <w:rsid w:val="00587EA6"/>
    <w:rsid w:val="0059059A"/>
    <w:rsid w:val="00592E64"/>
    <w:rsid w:val="00593F63"/>
    <w:rsid w:val="005945BC"/>
    <w:rsid w:val="00594D74"/>
    <w:rsid w:val="00596974"/>
    <w:rsid w:val="00596F52"/>
    <w:rsid w:val="005A0162"/>
    <w:rsid w:val="005A241D"/>
    <w:rsid w:val="005A3414"/>
    <w:rsid w:val="005A43B8"/>
    <w:rsid w:val="005B1E80"/>
    <w:rsid w:val="005B26BE"/>
    <w:rsid w:val="005B2D65"/>
    <w:rsid w:val="005B343B"/>
    <w:rsid w:val="005B4381"/>
    <w:rsid w:val="005B7178"/>
    <w:rsid w:val="005B73CE"/>
    <w:rsid w:val="005B787E"/>
    <w:rsid w:val="005C39EA"/>
    <w:rsid w:val="005C4815"/>
    <w:rsid w:val="005D0AD9"/>
    <w:rsid w:val="005D1488"/>
    <w:rsid w:val="005E059C"/>
    <w:rsid w:val="005E1021"/>
    <w:rsid w:val="005E31B4"/>
    <w:rsid w:val="005E3939"/>
    <w:rsid w:val="005E4E24"/>
    <w:rsid w:val="005E5EA5"/>
    <w:rsid w:val="005F0F4C"/>
    <w:rsid w:val="005F1E2A"/>
    <w:rsid w:val="005F3382"/>
    <w:rsid w:val="005F4338"/>
    <w:rsid w:val="005F4DBB"/>
    <w:rsid w:val="005F65AC"/>
    <w:rsid w:val="005F7569"/>
    <w:rsid w:val="00600C8A"/>
    <w:rsid w:val="006038F8"/>
    <w:rsid w:val="00603B3F"/>
    <w:rsid w:val="0060412E"/>
    <w:rsid w:val="00604AB5"/>
    <w:rsid w:val="0060522F"/>
    <w:rsid w:val="00610AB9"/>
    <w:rsid w:val="00612816"/>
    <w:rsid w:val="00620329"/>
    <w:rsid w:val="00621A66"/>
    <w:rsid w:val="00624789"/>
    <w:rsid w:val="006248A7"/>
    <w:rsid w:val="00632E5D"/>
    <w:rsid w:val="00634184"/>
    <w:rsid w:val="00640163"/>
    <w:rsid w:val="00640817"/>
    <w:rsid w:val="00641D04"/>
    <w:rsid w:val="00642411"/>
    <w:rsid w:val="00644526"/>
    <w:rsid w:val="00644D5C"/>
    <w:rsid w:val="006452E4"/>
    <w:rsid w:val="00646AE0"/>
    <w:rsid w:val="00647584"/>
    <w:rsid w:val="00650BA4"/>
    <w:rsid w:val="006537F7"/>
    <w:rsid w:val="00654C07"/>
    <w:rsid w:val="00655F68"/>
    <w:rsid w:val="00661788"/>
    <w:rsid w:val="006617A0"/>
    <w:rsid w:val="006643E1"/>
    <w:rsid w:val="0066449F"/>
    <w:rsid w:val="006648CE"/>
    <w:rsid w:val="0066498E"/>
    <w:rsid w:val="00664F62"/>
    <w:rsid w:val="00670A8C"/>
    <w:rsid w:val="0067401D"/>
    <w:rsid w:val="006773C9"/>
    <w:rsid w:val="00680DB2"/>
    <w:rsid w:val="006812FC"/>
    <w:rsid w:val="0068255A"/>
    <w:rsid w:val="0068340E"/>
    <w:rsid w:val="006872A8"/>
    <w:rsid w:val="00690EA0"/>
    <w:rsid w:val="006918FD"/>
    <w:rsid w:val="00693599"/>
    <w:rsid w:val="00695D98"/>
    <w:rsid w:val="006962DC"/>
    <w:rsid w:val="006A052D"/>
    <w:rsid w:val="006A0B00"/>
    <w:rsid w:val="006A1260"/>
    <w:rsid w:val="006A1637"/>
    <w:rsid w:val="006A3AC8"/>
    <w:rsid w:val="006A3E83"/>
    <w:rsid w:val="006A447C"/>
    <w:rsid w:val="006B0CE8"/>
    <w:rsid w:val="006B593B"/>
    <w:rsid w:val="006B5FCC"/>
    <w:rsid w:val="006B74B6"/>
    <w:rsid w:val="006C161B"/>
    <w:rsid w:val="006C39FD"/>
    <w:rsid w:val="006C46F3"/>
    <w:rsid w:val="006C4C78"/>
    <w:rsid w:val="006D1C68"/>
    <w:rsid w:val="006D4C6A"/>
    <w:rsid w:val="006D50DA"/>
    <w:rsid w:val="006D5179"/>
    <w:rsid w:val="006D623A"/>
    <w:rsid w:val="006E0474"/>
    <w:rsid w:val="006E215D"/>
    <w:rsid w:val="006E6F56"/>
    <w:rsid w:val="006F26C9"/>
    <w:rsid w:val="006F6755"/>
    <w:rsid w:val="006F6CCC"/>
    <w:rsid w:val="00703A7D"/>
    <w:rsid w:val="00704E3E"/>
    <w:rsid w:val="0070759B"/>
    <w:rsid w:val="00717C7A"/>
    <w:rsid w:val="00720CA2"/>
    <w:rsid w:val="00722584"/>
    <w:rsid w:val="00723A84"/>
    <w:rsid w:val="00724265"/>
    <w:rsid w:val="007265ED"/>
    <w:rsid w:val="0073180A"/>
    <w:rsid w:val="00733846"/>
    <w:rsid w:val="00733D7E"/>
    <w:rsid w:val="007374DF"/>
    <w:rsid w:val="00743961"/>
    <w:rsid w:val="00747156"/>
    <w:rsid w:val="007473BE"/>
    <w:rsid w:val="00751028"/>
    <w:rsid w:val="00751E94"/>
    <w:rsid w:val="00752533"/>
    <w:rsid w:val="00752880"/>
    <w:rsid w:val="00752B3D"/>
    <w:rsid w:val="007539F4"/>
    <w:rsid w:val="00754234"/>
    <w:rsid w:val="007563C1"/>
    <w:rsid w:val="007620C9"/>
    <w:rsid w:val="00763862"/>
    <w:rsid w:val="00766C40"/>
    <w:rsid w:val="007675CD"/>
    <w:rsid w:val="00771680"/>
    <w:rsid w:val="00771F1A"/>
    <w:rsid w:val="007732DB"/>
    <w:rsid w:val="00773E6E"/>
    <w:rsid w:val="00774A56"/>
    <w:rsid w:val="00775A88"/>
    <w:rsid w:val="007807BE"/>
    <w:rsid w:val="00781FBF"/>
    <w:rsid w:val="00785A94"/>
    <w:rsid w:val="007907C2"/>
    <w:rsid w:val="0079158A"/>
    <w:rsid w:val="0079259F"/>
    <w:rsid w:val="0079320A"/>
    <w:rsid w:val="007937CA"/>
    <w:rsid w:val="00794B95"/>
    <w:rsid w:val="0079621B"/>
    <w:rsid w:val="00797CC6"/>
    <w:rsid w:val="007A0037"/>
    <w:rsid w:val="007A10C3"/>
    <w:rsid w:val="007A224D"/>
    <w:rsid w:val="007A3CC1"/>
    <w:rsid w:val="007B1AFC"/>
    <w:rsid w:val="007B2021"/>
    <w:rsid w:val="007B2434"/>
    <w:rsid w:val="007B4C54"/>
    <w:rsid w:val="007C107A"/>
    <w:rsid w:val="007C2790"/>
    <w:rsid w:val="007C3D8E"/>
    <w:rsid w:val="007C530C"/>
    <w:rsid w:val="007C6672"/>
    <w:rsid w:val="007C67F4"/>
    <w:rsid w:val="007C77BB"/>
    <w:rsid w:val="007D2218"/>
    <w:rsid w:val="007D2794"/>
    <w:rsid w:val="007D3365"/>
    <w:rsid w:val="007D42C8"/>
    <w:rsid w:val="007D5929"/>
    <w:rsid w:val="007E1FA0"/>
    <w:rsid w:val="007E2B8E"/>
    <w:rsid w:val="007E331A"/>
    <w:rsid w:val="007E4D32"/>
    <w:rsid w:val="007E4DFF"/>
    <w:rsid w:val="007E787E"/>
    <w:rsid w:val="007F0475"/>
    <w:rsid w:val="007F1293"/>
    <w:rsid w:val="007F6066"/>
    <w:rsid w:val="00801902"/>
    <w:rsid w:val="008022B0"/>
    <w:rsid w:val="008027D6"/>
    <w:rsid w:val="00803F16"/>
    <w:rsid w:val="008051D9"/>
    <w:rsid w:val="00806C11"/>
    <w:rsid w:val="00810164"/>
    <w:rsid w:val="00810B5C"/>
    <w:rsid w:val="00812C8B"/>
    <w:rsid w:val="00814FC8"/>
    <w:rsid w:val="0082087D"/>
    <w:rsid w:val="0082270F"/>
    <w:rsid w:val="008227B6"/>
    <w:rsid w:val="00824069"/>
    <w:rsid w:val="00826737"/>
    <w:rsid w:val="0083152F"/>
    <w:rsid w:val="00837055"/>
    <w:rsid w:val="0083763D"/>
    <w:rsid w:val="008407D6"/>
    <w:rsid w:val="008417ED"/>
    <w:rsid w:val="00841FE2"/>
    <w:rsid w:val="00843AC3"/>
    <w:rsid w:val="00845A39"/>
    <w:rsid w:val="00851BF9"/>
    <w:rsid w:val="008565B6"/>
    <w:rsid w:val="00856D70"/>
    <w:rsid w:val="00861479"/>
    <w:rsid w:val="00861726"/>
    <w:rsid w:val="00863460"/>
    <w:rsid w:val="00863A8A"/>
    <w:rsid w:val="00865295"/>
    <w:rsid w:val="0087057D"/>
    <w:rsid w:val="00871FB5"/>
    <w:rsid w:val="00875921"/>
    <w:rsid w:val="00875F98"/>
    <w:rsid w:val="00876C4F"/>
    <w:rsid w:val="008863E0"/>
    <w:rsid w:val="00890811"/>
    <w:rsid w:val="0089194B"/>
    <w:rsid w:val="00892A79"/>
    <w:rsid w:val="008976A8"/>
    <w:rsid w:val="008A4C81"/>
    <w:rsid w:val="008A61F1"/>
    <w:rsid w:val="008A6468"/>
    <w:rsid w:val="008A7FCE"/>
    <w:rsid w:val="008B671A"/>
    <w:rsid w:val="008C4A14"/>
    <w:rsid w:val="008C581B"/>
    <w:rsid w:val="008D0833"/>
    <w:rsid w:val="008D1ACB"/>
    <w:rsid w:val="008D1D66"/>
    <w:rsid w:val="008D62DA"/>
    <w:rsid w:val="008D6343"/>
    <w:rsid w:val="008E14BA"/>
    <w:rsid w:val="008E2026"/>
    <w:rsid w:val="008F0B49"/>
    <w:rsid w:val="008F17FE"/>
    <w:rsid w:val="008F6B2A"/>
    <w:rsid w:val="0090391C"/>
    <w:rsid w:val="009039AF"/>
    <w:rsid w:val="0090619F"/>
    <w:rsid w:val="009104A2"/>
    <w:rsid w:val="00914459"/>
    <w:rsid w:val="00915EE8"/>
    <w:rsid w:val="00916399"/>
    <w:rsid w:val="009173B3"/>
    <w:rsid w:val="009205D7"/>
    <w:rsid w:val="00921003"/>
    <w:rsid w:val="00923B70"/>
    <w:rsid w:val="00924941"/>
    <w:rsid w:val="009319C1"/>
    <w:rsid w:val="00935068"/>
    <w:rsid w:val="009369BA"/>
    <w:rsid w:val="00940D39"/>
    <w:rsid w:val="00943AFB"/>
    <w:rsid w:val="00952B9B"/>
    <w:rsid w:val="00954052"/>
    <w:rsid w:val="0095457B"/>
    <w:rsid w:val="00956531"/>
    <w:rsid w:val="00963031"/>
    <w:rsid w:val="00963605"/>
    <w:rsid w:val="009724F0"/>
    <w:rsid w:val="009729E2"/>
    <w:rsid w:val="0097519A"/>
    <w:rsid w:val="009759D3"/>
    <w:rsid w:val="00975B94"/>
    <w:rsid w:val="00976DD7"/>
    <w:rsid w:val="00977F8A"/>
    <w:rsid w:val="00981311"/>
    <w:rsid w:val="00981643"/>
    <w:rsid w:val="00986418"/>
    <w:rsid w:val="00986866"/>
    <w:rsid w:val="00990A07"/>
    <w:rsid w:val="00995880"/>
    <w:rsid w:val="009958D9"/>
    <w:rsid w:val="00995989"/>
    <w:rsid w:val="00996AC1"/>
    <w:rsid w:val="00996E08"/>
    <w:rsid w:val="00997A08"/>
    <w:rsid w:val="009A0A14"/>
    <w:rsid w:val="009A0B61"/>
    <w:rsid w:val="009A367E"/>
    <w:rsid w:val="009A3CDF"/>
    <w:rsid w:val="009A6FE9"/>
    <w:rsid w:val="009A7175"/>
    <w:rsid w:val="009A75A9"/>
    <w:rsid w:val="009A7986"/>
    <w:rsid w:val="009B1005"/>
    <w:rsid w:val="009B172E"/>
    <w:rsid w:val="009B2CD2"/>
    <w:rsid w:val="009B7B42"/>
    <w:rsid w:val="009C073D"/>
    <w:rsid w:val="009C0D22"/>
    <w:rsid w:val="009C1AF8"/>
    <w:rsid w:val="009C1F13"/>
    <w:rsid w:val="009C228F"/>
    <w:rsid w:val="009C39A7"/>
    <w:rsid w:val="009C5A4C"/>
    <w:rsid w:val="009D0D2F"/>
    <w:rsid w:val="009D2180"/>
    <w:rsid w:val="009D553C"/>
    <w:rsid w:val="009D66A9"/>
    <w:rsid w:val="009D6AB2"/>
    <w:rsid w:val="009E1154"/>
    <w:rsid w:val="009E1220"/>
    <w:rsid w:val="009E3886"/>
    <w:rsid w:val="009E4647"/>
    <w:rsid w:val="009F0598"/>
    <w:rsid w:val="009F278B"/>
    <w:rsid w:val="009F2BA1"/>
    <w:rsid w:val="009F34A3"/>
    <w:rsid w:val="009F503B"/>
    <w:rsid w:val="00A02398"/>
    <w:rsid w:val="00A047A8"/>
    <w:rsid w:val="00A10674"/>
    <w:rsid w:val="00A10850"/>
    <w:rsid w:val="00A108B9"/>
    <w:rsid w:val="00A120F9"/>
    <w:rsid w:val="00A146AD"/>
    <w:rsid w:val="00A14882"/>
    <w:rsid w:val="00A2178E"/>
    <w:rsid w:val="00A227A0"/>
    <w:rsid w:val="00A23270"/>
    <w:rsid w:val="00A254BD"/>
    <w:rsid w:val="00A261AC"/>
    <w:rsid w:val="00A2661A"/>
    <w:rsid w:val="00A27461"/>
    <w:rsid w:val="00A30B42"/>
    <w:rsid w:val="00A32BC0"/>
    <w:rsid w:val="00A33385"/>
    <w:rsid w:val="00A368C1"/>
    <w:rsid w:val="00A3715E"/>
    <w:rsid w:val="00A40587"/>
    <w:rsid w:val="00A4063E"/>
    <w:rsid w:val="00A434C2"/>
    <w:rsid w:val="00A46E9E"/>
    <w:rsid w:val="00A5125B"/>
    <w:rsid w:val="00A5177D"/>
    <w:rsid w:val="00A5674B"/>
    <w:rsid w:val="00A57FF7"/>
    <w:rsid w:val="00A62D44"/>
    <w:rsid w:val="00A64854"/>
    <w:rsid w:val="00A65B83"/>
    <w:rsid w:val="00A70AC6"/>
    <w:rsid w:val="00A71732"/>
    <w:rsid w:val="00A72F3C"/>
    <w:rsid w:val="00A77F61"/>
    <w:rsid w:val="00A81018"/>
    <w:rsid w:val="00A81A5D"/>
    <w:rsid w:val="00A83B85"/>
    <w:rsid w:val="00A83EB6"/>
    <w:rsid w:val="00A84BBE"/>
    <w:rsid w:val="00A87989"/>
    <w:rsid w:val="00A946A9"/>
    <w:rsid w:val="00AA0483"/>
    <w:rsid w:val="00AA08D6"/>
    <w:rsid w:val="00AA0B25"/>
    <w:rsid w:val="00AA66DA"/>
    <w:rsid w:val="00AA741C"/>
    <w:rsid w:val="00AA7921"/>
    <w:rsid w:val="00AB0A8C"/>
    <w:rsid w:val="00AB1B09"/>
    <w:rsid w:val="00AB20A6"/>
    <w:rsid w:val="00AB2BAF"/>
    <w:rsid w:val="00AB3B9A"/>
    <w:rsid w:val="00AC51A7"/>
    <w:rsid w:val="00AD0B91"/>
    <w:rsid w:val="00AD0C75"/>
    <w:rsid w:val="00AD39EC"/>
    <w:rsid w:val="00AD478D"/>
    <w:rsid w:val="00AF3DD5"/>
    <w:rsid w:val="00AF4AEC"/>
    <w:rsid w:val="00AF5C0B"/>
    <w:rsid w:val="00AF5FCF"/>
    <w:rsid w:val="00B01341"/>
    <w:rsid w:val="00B027DC"/>
    <w:rsid w:val="00B05BED"/>
    <w:rsid w:val="00B05EBC"/>
    <w:rsid w:val="00B0608A"/>
    <w:rsid w:val="00B06BA7"/>
    <w:rsid w:val="00B13404"/>
    <w:rsid w:val="00B14532"/>
    <w:rsid w:val="00B14994"/>
    <w:rsid w:val="00B16EF1"/>
    <w:rsid w:val="00B2018B"/>
    <w:rsid w:val="00B2372D"/>
    <w:rsid w:val="00B314A7"/>
    <w:rsid w:val="00B35C12"/>
    <w:rsid w:val="00B3606A"/>
    <w:rsid w:val="00B36B91"/>
    <w:rsid w:val="00B372F5"/>
    <w:rsid w:val="00B40CCC"/>
    <w:rsid w:val="00B41608"/>
    <w:rsid w:val="00B505A1"/>
    <w:rsid w:val="00B51F56"/>
    <w:rsid w:val="00B52A83"/>
    <w:rsid w:val="00B56E1E"/>
    <w:rsid w:val="00B672DF"/>
    <w:rsid w:val="00B67839"/>
    <w:rsid w:val="00B71C94"/>
    <w:rsid w:val="00B74AC7"/>
    <w:rsid w:val="00B77755"/>
    <w:rsid w:val="00B805D0"/>
    <w:rsid w:val="00B80A59"/>
    <w:rsid w:val="00B80B1E"/>
    <w:rsid w:val="00B81856"/>
    <w:rsid w:val="00B822F4"/>
    <w:rsid w:val="00B83EC3"/>
    <w:rsid w:val="00B840EC"/>
    <w:rsid w:val="00B86067"/>
    <w:rsid w:val="00B8751E"/>
    <w:rsid w:val="00B959B2"/>
    <w:rsid w:val="00B965DB"/>
    <w:rsid w:val="00B96DB7"/>
    <w:rsid w:val="00BA0A0D"/>
    <w:rsid w:val="00BA5F52"/>
    <w:rsid w:val="00BA79E3"/>
    <w:rsid w:val="00BB13B2"/>
    <w:rsid w:val="00BB26AB"/>
    <w:rsid w:val="00BB5F59"/>
    <w:rsid w:val="00BB645C"/>
    <w:rsid w:val="00BB724B"/>
    <w:rsid w:val="00BB7D7F"/>
    <w:rsid w:val="00BC024F"/>
    <w:rsid w:val="00BC161E"/>
    <w:rsid w:val="00BC65B1"/>
    <w:rsid w:val="00BC7DA6"/>
    <w:rsid w:val="00BD07D3"/>
    <w:rsid w:val="00BD3D6B"/>
    <w:rsid w:val="00BD73F0"/>
    <w:rsid w:val="00BD7859"/>
    <w:rsid w:val="00BE0373"/>
    <w:rsid w:val="00BE09F5"/>
    <w:rsid w:val="00BE19F5"/>
    <w:rsid w:val="00BE1C53"/>
    <w:rsid w:val="00BE2ABD"/>
    <w:rsid w:val="00BE2D99"/>
    <w:rsid w:val="00BE2E6A"/>
    <w:rsid w:val="00BE3DC4"/>
    <w:rsid w:val="00BE4760"/>
    <w:rsid w:val="00BE4E06"/>
    <w:rsid w:val="00BE6275"/>
    <w:rsid w:val="00BF0390"/>
    <w:rsid w:val="00BF52FD"/>
    <w:rsid w:val="00BF712A"/>
    <w:rsid w:val="00C00246"/>
    <w:rsid w:val="00C034D7"/>
    <w:rsid w:val="00C072F4"/>
    <w:rsid w:val="00C10656"/>
    <w:rsid w:val="00C121C2"/>
    <w:rsid w:val="00C162AE"/>
    <w:rsid w:val="00C162D2"/>
    <w:rsid w:val="00C17533"/>
    <w:rsid w:val="00C177D2"/>
    <w:rsid w:val="00C17BED"/>
    <w:rsid w:val="00C17F9E"/>
    <w:rsid w:val="00C23925"/>
    <w:rsid w:val="00C242BD"/>
    <w:rsid w:val="00C24AAD"/>
    <w:rsid w:val="00C275D6"/>
    <w:rsid w:val="00C3035E"/>
    <w:rsid w:val="00C30FAA"/>
    <w:rsid w:val="00C3213F"/>
    <w:rsid w:val="00C331EA"/>
    <w:rsid w:val="00C34165"/>
    <w:rsid w:val="00C367D2"/>
    <w:rsid w:val="00C368E9"/>
    <w:rsid w:val="00C37F6C"/>
    <w:rsid w:val="00C42AB6"/>
    <w:rsid w:val="00C43037"/>
    <w:rsid w:val="00C449A5"/>
    <w:rsid w:val="00C46279"/>
    <w:rsid w:val="00C46A98"/>
    <w:rsid w:val="00C5164E"/>
    <w:rsid w:val="00C51A39"/>
    <w:rsid w:val="00C573F8"/>
    <w:rsid w:val="00C60CFE"/>
    <w:rsid w:val="00C676C0"/>
    <w:rsid w:val="00C73619"/>
    <w:rsid w:val="00C74C6B"/>
    <w:rsid w:val="00C769E3"/>
    <w:rsid w:val="00C76C12"/>
    <w:rsid w:val="00C803BE"/>
    <w:rsid w:val="00C81A90"/>
    <w:rsid w:val="00C828B1"/>
    <w:rsid w:val="00C83F3D"/>
    <w:rsid w:val="00C866E4"/>
    <w:rsid w:val="00C91180"/>
    <w:rsid w:val="00C94C43"/>
    <w:rsid w:val="00CA33DA"/>
    <w:rsid w:val="00CA3D30"/>
    <w:rsid w:val="00CA4509"/>
    <w:rsid w:val="00CA5236"/>
    <w:rsid w:val="00CA5B39"/>
    <w:rsid w:val="00CA6ED4"/>
    <w:rsid w:val="00CB3206"/>
    <w:rsid w:val="00CB50A0"/>
    <w:rsid w:val="00CB563B"/>
    <w:rsid w:val="00CB5730"/>
    <w:rsid w:val="00CB66D4"/>
    <w:rsid w:val="00CC092F"/>
    <w:rsid w:val="00CC1ED0"/>
    <w:rsid w:val="00CC768D"/>
    <w:rsid w:val="00CD1ED4"/>
    <w:rsid w:val="00CD264D"/>
    <w:rsid w:val="00CD6E71"/>
    <w:rsid w:val="00CE4166"/>
    <w:rsid w:val="00CE562D"/>
    <w:rsid w:val="00CE5A66"/>
    <w:rsid w:val="00CE623A"/>
    <w:rsid w:val="00CE6838"/>
    <w:rsid w:val="00CE7D60"/>
    <w:rsid w:val="00CF2036"/>
    <w:rsid w:val="00D007C6"/>
    <w:rsid w:val="00D01742"/>
    <w:rsid w:val="00D0527F"/>
    <w:rsid w:val="00D103AF"/>
    <w:rsid w:val="00D11084"/>
    <w:rsid w:val="00D138A6"/>
    <w:rsid w:val="00D1543A"/>
    <w:rsid w:val="00D154E1"/>
    <w:rsid w:val="00D15F09"/>
    <w:rsid w:val="00D166E9"/>
    <w:rsid w:val="00D20365"/>
    <w:rsid w:val="00D2341B"/>
    <w:rsid w:val="00D2546C"/>
    <w:rsid w:val="00D311F3"/>
    <w:rsid w:val="00D32B9C"/>
    <w:rsid w:val="00D37D20"/>
    <w:rsid w:val="00D41237"/>
    <w:rsid w:val="00D44979"/>
    <w:rsid w:val="00D47CC9"/>
    <w:rsid w:val="00D51782"/>
    <w:rsid w:val="00D53F25"/>
    <w:rsid w:val="00D55CEF"/>
    <w:rsid w:val="00D56B3D"/>
    <w:rsid w:val="00D56E26"/>
    <w:rsid w:val="00D622F3"/>
    <w:rsid w:val="00D6345F"/>
    <w:rsid w:val="00D64F30"/>
    <w:rsid w:val="00D712E0"/>
    <w:rsid w:val="00D724A2"/>
    <w:rsid w:val="00D7424F"/>
    <w:rsid w:val="00D74CB0"/>
    <w:rsid w:val="00D904E0"/>
    <w:rsid w:val="00D94820"/>
    <w:rsid w:val="00D95369"/>
    <w:rsid w:val="00D95ECB"/>
    <w:rsid w:val="00D95F8D"/>
    <w:rsid w:val="00D96CD9"/>
    <w:rsid w:val="00D97F90"/>
    <w:rsid w:val="00DA2090"/>
    <w:rsid w:val="00DA2E93"/>
    <w:rsid w:val="00DA4E09"/>
    <w:rsid w:val="00DA4E79"/>
    <w:rsid w:val="00DA61DB"/>
    <w:rsid w:val="00DB2F6C"/>
    <w:rsid w:val="00DB4460"/>
    <w:rsid w:val="00DB50F3"/>
    <w:rsid w:val="00DB7D4A"/>
    <w:rsid w:val="00DC0B80"/>
    <w:rsid w:val="00DC16EC"/>
    <w:rsid w:val="00DC17DD"/>
    <w:rsid w:val="00DC3750"/>
    <w:rsid w:val="00DC49F3"/>
    <w:rsid w:val="00DC6406"/>
    <w:rsid w:val="00DC7034"/>
    <w:rsid w:val="00DC7791"/>
    <w:rsid w:val="00DD0761"/>
    <w:rsid w:val="00DD0A7F"/>
    <w:rsid w:val="00DD1929"/>
    <w:rsid w:val="00DD1937"/>
    <w:rsid w:val="00DD2AC1"/>
    <w:rsid w:val="00DD5F90"/>
    <w:rsid w:val="00DD67D5"/>
    <w:rsid w:val="00DE15EE"/>
    <w:rsid w:val="00DE3BBD"/>
    <w:rsid w:val="00DE7EFB"/>
    <w:rsid w:val="00DF187F"/>
    <w:rsid w:val="00DF1B7E"/>
    <w:rsid w:val="00DF330A"/>
    <w:rsid w:val="00DF38D1"/>
    <w:rsid w:val="00DF5ED4"/>
    <w:rsid w:val="00E01196"/>
    <w:rsid w:val="00E01628"/>
    <w:rsid w:val="00E027CD"/>
    <w:rsid w:val="00E03BD5"/>
    <w:rsid w:val="00E05B80"/>
    <w:rsid w:val="00E06CE0"/>
    <w:rsid w:val="00E06ECB"/>
    <w:rsid w:val="00E0760F"/>
    <w:rsid w:val="00E0781D"/>
    <w:rsid w:val="00E10784"/>
    <w:rsid w:val="00E151DC"/>
    <w:rsid w:val="00E15DE0"/>
    <w:rsid w:val="00E17671"/>
    <w:rsid w:val="00E22E5E"/>
    <w:rsid w:val="00E24E2D"/>
    <w:rsid w:val="00E2581D"/>
    <w:rsid w:val="00E27151"/>
    <w:rsid w:val="00E27161"/>
    <w:rsid w:val="00E304F4"/>
    <w:rsid w:val="00E33195"/>
    <w:rsid w:val="00E34458"/>
    <w:rsid w:val="00E353FF"/>
    <w:rsid w:val="00E3540B"/>
    <w:rsid w:val="00E4186C"/>
    <w:rsid w:val="00E4349C"/>
    <w:rsid w:val="00E4690A"/>
    <w:rsid w:val="00E50DFE"/>
    <w:rsid w:val="00E514AE"/>
    <w:rsid w:val="00E51EA4"/>
    <w:rsid w:val="00E51F81"/>
    <w:rsid w:val="00E531E5"/>
    <w:rsid w:val="00E55160"/>
    <w:rsid w:val="00E56897"/>
    <w:rsid w:val="00E63FB0"/>
    <w:rsid w:val="00E64A3C"/>
    <w:rsid w:val="00E67B91"/>
    <w:rsid w:val="00E67F3A"/>
    <w:rsid w:val="00E759B9"/>
    <w:rsid w:val="00E761A9"/>
    <w:rsid w:val="00E8065C"/>
    <w:rsid w:val="00E80EDA"/>
    <w:rsid w:val="00E810BE"/>
    <w:rsid w:val="00E815ED"/>
    <w:rsid w:val="00E83CF0"/>
    <w:rsid w:val="00E85040"/>
    <w:rsid w:val="00E911B1"/>
    <w:rsid w:val="00E912BE"/>
    <w:rsid w:val="00E91440"/>
    <w:rsid w:val="00E93186"/>
    <w:rsid w:val="00E93354"/>
    <w:rsid w:val="00E944B7"/>
    <w:rsid w:val="00E95C92"/>
    <w:rsid w:val="00E96AD0"/>
    <w:rsid w:val="00EA038A"/>
    <w:rsid w:val="00EA0803"/>
    <w:rsid w:val="00EA16C8"/>
    <w:rsid w:val="00EA2956"/>
    <w:rsid w:val="00EA55E3"/>
    <w:rsid w:val="00EA7416"/>
    <w:rsid w:val="00EB081F"/>
    <w:rsid w:val="00EB2CCB"/>
    <w:rsid w:val="00EB3CD1"/>
    <w:rsid w:val="00EB5AC7"/>
    <w:rsid w:val="00EC232B"/>
    <w:rsid w:val="00EC26A8"/>
    <w:rsid w:val="00EC2BE3"/>
    <w:rsid w:val="00EC5485"/>
    <w:rsid w:val="00EC6BC7"/>
    <w:rsid w:val="00ED2773"/>
    <w:rsid w:val="00ED5F7D"/>
    <w:rsid w:val="00ED7AB6"/>
    <w:rsid w:val="00ED7B44"/>
    <w:rsid w:val="00EE02DA"/>
    <w:rsid w:val="00EE0528"/>
    <w:rsid w:val="00EE0AEB"/>
    <w:rsid w:val="00EE5EC0"/>
    <w:rsid w:val="00EF1630"/>
    <w:rsid w:val="00EF2542"/>
    <w:rsid w:val="00EF2A6A"/>
    <w:rsid w:val="00EF591A"/>
    <w:rsid w:val="00EF7090"/>
    <w:rsid w:val="00EF7F72"/>
    <w:rsid w:val="00F00117"/>
    <w:rsid w:val="00F02613"/>
    <w:rsid w:val="00F078E0"/>
    <w:rsid w:val="00F12940"/>
    <w:rsid w:val="00F14556"/>
    <w:rsid w:val="00F14B78"/>
    <w:rsid w:val="00F17591"/>
    <w:rsid w:val="00F20C6A"/>
    <w:rsid w:val="00F21F38"/>
    <w:rsid w:val="00F246B8"/>
    <w:rsid w:val="00F25A5D"/>
    <w:rsid w:val="00F26CB0"/>
    <w:rsid w:val="00F30EDD"/>
    <w:rsid w:val="00F329BE"/>
    <w:rsid w:val="00F34D3D"/>
    <w:rsid w:val="00F35101"/>
    <w:rsid w:val="00F351F6"/>
    <w:rsid w:val="00F41D82"/>
    <w:rsid w:val="00F436D2"/>
    <w:rsid w:val="00F4489B"/>
    <w:rsid w:val="00F45B18"/>
    <w:rsid w:val="00F46E17"/>
    <w:rsid w:val="00F50F65"/>
    <w:rsid w:val="00F50F7E"/>
    <w:rsid w:val="00F5536C"/>
    <w:rsid w:val="00F639D2"/>
    <w:rsid w:val="00F67955"/>
    <w:rsid w:val="00F7163B"/>
    <w:rsid w:val="00F71EA1"/>
    <w:rsid w:val="00F729C9"/>
    <w:rsid w:val="00F7361D"/>
    <w:rsid w:val="00F75A6C"/>
    <w:rsid w:val="00F76960"/>
    <w:rsid w:val="00F773C1"/>
    <w:rsid w:val="00F77F48"/>
    <w:rsid w:val="00F806E7"/>
    <w:rsid w:val="00F82166"/>
    <w:rsid w:val="00F860F6"/>
    <w:rsid w:val="00F876A8"/>
    <w:rsid w:val="00F90383"/>
    <w:rsid w:val="00F93617"/>
    <w:rsid w:val="00F94E9D"/>
    <w:rsid w:val="00F9544B"/>
    <w:rsid w:val="00F95992"/>
    <w:rsid w:val="00F9733A"/>
    <w:rsid w:val="00FA2007"/>
    <w:rsid w:val="00FA2F81"/>
    <w:rsid w:val="00FA30C6"/>
    <w:rsid w:val="00FA3E33"/>
    <w:rsid w:val="00FA74DA"/>
    <w:rsid w:val="00FB520F"/>
    <w:rsid w:val="00FB69A7"/>
    <w:rsid w:val="00FC0130"/>
    <w:rsid w:val="00FC439A"/>
    <w:rsid w:val="00FC6178"/>
    <w:rsid w:val="00FD1951"/>
    <w:rsid w:val="00FD1997"/>
    <w:rsid w:val="00FD2301"/>
    <w:rsid w:val="00FD4511"/>
    <w:rsid w:val="00FD5B16"/>
    <w:rsid w:val="00FD76D3"/>
    <w:rsid w:val="00FE02DD"/>
    <w:rsid w:val="00FE2F83"/>
    <w:rsid w:val="00FE3CB3"/>
    <w:rsid w:val="00FE46C8"/>
    <w:rsid w:val="00FE4CAE"/>
    <w:rsid w:val="00FE583E"/>
    <w:rsid w:val="00FE7485"/>
    <w:rsid w:val="00FF2651"/>
    <w:rsid w:val="00FF5704"/>
    <w:rsid w:val="00FF58BD"/>
    <w:rsid w:val="00FF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9EFEF"/>
  <w15:docId w15:val="{29CB9383-C12E-4609-84C7-643E8D48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9F3"/>
    <w:pPr>
      <w:widowControl w:val="0"/>
      <w:jc w:val="both"/>
    </w:pPr>
  </w:style>
  <w:style w:type="paragraph" w:styleId="1">
    <w:name w:val="heading 1"/>
    <w:basedOn w:val="a"/>
    <w:next w:val="a"/>
    <w:link w:val="10"/>
    <w:uiPriority w:val="9"/>
    <w:qFormat/>
    <w:rsid w:val="0004221A"/>
    <w:pPr>
      <w:keepNext/>
      <w:keepLines/>
      <w:spacing w:before="340" w:after="330" w:line="578" w:lineRule="auto"/>
      <w:outlineLvl w:val="0"/>
    </w:pPr>
    <w:rPr>
      <w:b/>
      <w:bCs/>
      <w:kern w:val="44"/>
      <w:sz w:val="44"/>
      <w:szCs w:val="44"/>
    </w:rPr>
  </w:style>
  <w:style w:type="paragraph" w:styleId="2">
    <w:name w:val="heading 2"/>
    <w:basedOn w:val="a"/>
    <w:next w:val="a"/>
    <w:link w:val="20"/>
    <w:qFormat/>
    <w:rsid w:val="00BE1C53"/>
    <w:pPr>
      <w:keepNext/>
      <w:keepLines/>
      <w:spacing w:before="260" w:after="260" w:line="416" w:lineRule="auto"/>
      <w:outlineLvl w:val="1"/>
    </w:pPr>
    <w:rPr>
      <w:rFonts w:ascii="Arial" w:eastAsia="黑体" w:hAnsi="Arial" w:cs="Times New Roman"/>
      <w:b/>
      <w:bCs/>
      <w:sz w:val="32"/>
      <w:szCs w:val="32"/>
      <w:lang w:val="x-none" w:eastAsia="x-none"/>
    </w:rPr>
  </w:style>
  <w:style w:type="paragraph" w:styleId="3">
    <w:name w:val="heading 3"/>
    <w:basedOn w:val="a"/>
    <w:next w:val="a"/>
    <w:link w:val="30"/>
    <w:uiPriority w:val="9"/>
    <w:semiHidden/>
    <w:unhideWhenUsed/>
    <w:qFormat/>
    <w:rsid w:val="0086172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缩进 字符"/>
    <w:link w:val="a4"/>
    <w:rsid w:val="009C0D22"/>
    <w:rPr>
      <w:rFonts w:eastAsia="宋体"/>
    </w:rPr>
  </w:style>
  <w:style w:type="paragraph" w:styleId="a4">
    <w:name w:val="Normal Indent"/>
    <w:basedOn w:val="a"/>
    <w:link w:val="a3"/>
    <w:rsid w:val="009C0D22"/>
    <w:pPr>
      <w:ind w:firstLine="420"/>
    </w:pPr>
    <w:rPr>
      <w:rFonts w:eastAsia="宋体"/>
    </w:rPr>
  </w:style>
  <w:style w:type="paragraph" w:customStyle="1" w:styleId="22">
    <w:name w:val="纯文本_2"/>
    <w:basedOn w:val="8"/>
    <w:link w:val="Char2"/>
    <w:unhideWhenUsed/>
    <w:rsid w:val="009C0D22"/>
    <w:pPr>
      <w:widowControl/>
      <w:jc w:val="left"/>
    </w:pPr>
    <w:rPr>
      <w:rFonts w:ascii="宋体" w:hAnsi="Courier New"/>
      <w:kern w:val="0"/>
      <w:sz w:val="20"/>
      <w:szCs w:val="21"/>
      <w:lang w:val="x-none" w:eastAsia="x-none"/>
    </w:rPr>
  </w:style>
  <w:style w:type="paragraph" w:customStyle="1" w:styleId="8">
    <w:name w:val="正文_8"/>
    <w:qFormat/>
    <w:rsid w:val="009C0D22"/>
    <w:pPr>
      <w:widowControl w:val="0"/>
      <w:jc w:val="both"/>
    </w:pPr>
    <w:rPr>
      <w:rFonts w:ascii="Calibri" w:eastAsia="宋体" w:hAnsi="Calibri" w:cs="Times New Roman"/>
    </w:rPr>
  </w:style>
  <w:style w:type="character" w:customStyle="1" w:styleId="Char2">
    <w:name w:val="纯文本 Char_2"/>
    <w:link w:val="22"/>
    <w:locked/>
    <w:rsid w:val="009C0D22"/>
    <w:rPr>
      <w:rFonts w:ascii="宋体" w:eastAsia="宋体" w:hAnsi="Courier New" w:cs="Times New Roman"/>
      <w:kern w:val="0"/>
      <w:sz w:val="20"/>
      <w:szCs w:val="21"/>
      <w:lang w:val="x-none" w:eastAsia="x-none"/>
    </w:rPr>
  </w:style>
  <w:style w:type="paragraph" w:customStyle="1" w:styleId="31">
    <w:name w:val="标题 3_1"/>
    <w:basedOn w:val="8"/>
    <w:next w:val="8"/>
    <w:link w:val="3Char0"/>
    <w:uiPriority w:val="9"/>
    <w:unhideWhenUsed/>
    <w:qFormat/>
    <w:rsid w:val="009C0D22"/>
    <w:pPr>
      <w:keepNext/>
      <w:keepLines/>
      <w:numPr>
        <w:ilvl w:val="2"/>
        <w:numId w:val="1"/>
      </w:numPr>
      <w:spacing w:before="260" w:after="260" w:line="416" w:lineRule="auto"/>
      <w:outlineLvl w:val="2"/>
    </w:pPr>
    <w:rPr>
      <w:b/>
      <w:bCs/>
      <w:kern w:val="0"/>
      <w:sz w:val="32"/>
      <w:szCs w:val="32"/>
      <w:lang w:val="x-none" w:eastAsia="x-none"/>
    </w:rPr>
  </w:style>
  <w:style w:type="paragraph" w:customStyle="1" w:styleId="11">
    <w:name w:val="标题 1_1"/>
    <w:basedOn w:val="8"/>
    <w:next w:val="8"/>
    <w:uiPriority w:val="9"/>
    <w:qFormat/>
    <w:rsid w:val="009C0D22"/>
    <w:pPr>
      <w:keepNext/>
      <w:keepLines/>
      <w:numPr>
        <w:numId w:val="1"/>
      </w:numPr>
      <w:spacing w:before="120" w:after="120" w:line="360" w:lineRule="auto"/>
      <w:ind w:left="0" w:hangingChars="205" w:hanging="431"/>
      <w:outlineLvl w:val="0"/>
    </w:pPr>
    <w:rPr>
      <w:b/>
      <w:bCs/>
      <w:kern w:val="44"/>
      <w:sz w:val="32"/>
      <w:szCs w:val="44"/>
      <w:lang w:val="x-none" w:eastAsia="x-none"/>
    </w:rPr>
  </w:style>
  <w:style w:type="paragraph" w:customStyle="1" w:styleId="21">
    <w:name w:val="标题 2_1"/>
    <w:basedOn w:val="8"/>
    <w:next w:val="8"/>
    <w:uiPriority w:val="9"/>
    <w:unhideWhenUsed/>
    <w:qFormat/>
    <w:rsid w:val="009C0D22"/>
    <w:pPr>
      <w:keepNext/>
      <w:keepLines/>
      <w:numPr>
        <w:ilvl w:val="1"/>
        <w:numId w:val="1"/>
      </w:numPr>
      <w:spacing w:before="260" w:after="260" w:line="416" w:lineRule="auto"/>
      <w:outlineLvl w:val="1"/>
    </w:pPr>
    <w:rPr>
      <w:rFonts w:ascii="Cambria" w:hAnsi="Cambria"/>
      <w:b/>
      <w:bCs/>
      <w:kern w:val="0"/>
      <w:sz w:val="30"/>
      <w:szCs w:val="32"/>
      <w:lang w:val="x-none" w:eastAsia="x-none"/>
    </w:rPr>
  </w:style>
  <w:style w:type="paragraph" w:customStyle="1" w:styleId="42">
    <w:name w:val="标题 4_2"/>
    <w:basedOn w:val="8"/>
    <w:next w:val="8"/>
    <w:uiPriority w:val="9"/>
    <w:unhideWhenUsed/>
    <w:qFormat/>
    <w:rsid w:val="009C0D22"/>
    <w:pPr>
      <w:keepNext/>
      <w:keepLines/>
      <w:numPr>
        <w:ilvl w:val="3"/>
        <w:numId w:val="1"/>
      </w:numPr>
      <w:spacing w:before="280" w:after="290" w:line="376" w:lineRule="auto"/>
      <w:outlineLvl w:val="3"/>
    </w:pPr>
    <w:rPr>
      <w:rFonts w:ascii="Cambria" w:hAnsi="Cambria"/>
      <w:b/>
      <w:bCs/>
      <w:kern w:val="0"/>
      <w:sz w:val="28"/>
      <w:szCs w:val="28"/>
      <w:lang w:val="x-none" w:eastAsia="x-none"/>
    </w:rPr>
  </w:style>
  <w:style w:type="paragraph" w:customStyle="1" w:styleId="51">
    <w:name w:val="标题 5_1"/>
    <w:basedOn w:val="8"/>
    <w:next w:val="8"/>
    <w:uiPriority w:val="9"/>
    <w:unhideWhenUsed/>
    <w:qFormat/>
    <w:rsid w:val="009C0D22"/>
    <w:pPr>
      <w:keepNext/>
      <w:keepLines/>
      <w:numPr>
        <w:ilvl w:val="4"/>
        <w:numId w:val="1"/>
      </w:numPr>
      <w:spacing w:before="280" w:after="290" w:line="376" w:lineRule="auto"/>
      <w:outlineLvl w:val="4"/>
    </w:pPr>
    <w:rPr>
      <w:b/>
      <w:bCs/>
      <w:kern w:val="0"/>
      <w:sz w:val="28"/>
      <w:szCs w:val="28"/>
      <w:lang w:val="x-none" w:eastAsia="x-none"/>
    </w:rPr>
  </w:style>
  <w:style w:type="paragraph" w:customStyle="1" w:styleId="61">
    <w:name w:val="标题 6_1"/>
    <w:basedOn w:val="8"/>
    <w:next w:val="8"/>
    <w:uiPriority w:val="9"/>
    <w:unhideWhenUsed/>
    <w:qFormat/>
    <w:rsid w:val="009C0D22"/>
    <w:pPr>
      <w:keepNext/>
      <w:keepLines/>
      <w:numPr>
        <w:ilvl w:val="5"/>
        <w:numId w:val="1"/>
      </w:numPr>
      <w:spacing w:before="240" w:after="64" w:line="320" w:lineRule="auto"/>
      <w:outlineLvl w:val="5"/>
    </w:pPr>
    <w:rPr>
      <w:rFonts w:ascii="Cambria" w:hAnsi="Cambria"/>
      <w:b/>
      <w:bCs/>
      <w:kern w:val="0"/>
      <w:sz w:val="24"/>
      <w:szCs w:val="24"/>
      <w:lang w:val="x-none" w:eastAsia="x-none"/>
    </w:rPr>
  </w:style>
  <w:style w:type="paragraph" w:customStyle="1" w:styleId="71">
    <w:name w:val="标题 7_1"/>
    <w:basedOn w:val="8"/>
    <w:next w:val="8"/>
    <w:uiPriority w:val="9"/>
    <w:semiHidden/>
    <w:unhideWhenUsed/>
    <w:qFormat/>
    <w:rsid w:val="009C0D22"/>
    <w:pPr>
      <w:keepNext/>
      <w:keepLines/>
      <w:numPr>
        <w:ilvl w:val="6"/>
        <w:numId w:val="1"/>
      </w:numPr>
      <w:spacing w:before="240" w:after="64" w:line="320" w:lineRule="auto"/>
      <w:outlineLvl w:val="6"/>
    </w:pPr>
    <w:rPr>
      <w:b/>
      <w:bCs/>
      <w:kern w:val="0"/>
      <w:sz w:val="24"/>
      <w:szCs w:val="24"/>
      <w:lang w:val="x-none" w:eastAsia="x-none"/>
    </w:rPr>
  </w:style>
  <w:style w:type="paragraph" w:customStyle="1" w:styleId="81">
    <w:name w:val="标题 8_1"/>
    <w:basedOn w:val="8"/>
    <w:next w:val="8"/>
    <w:uiPriority w:val="9"/>
    <w:semiHidden/>
    <w:unhideWhenUsed/>
    <w:qFormat/>
    <w:rsid w:val="009C0D22"/>
    <w:pPr>
      <w:keepNext/>
      <w:keepLines/>
      <w:numPr>
        <w:ilvl w:val="7"/>
        <w:numId w:val="1"/>
      </w:numPr>
      <w:spacing w:before="240" w:after="64" w:line="320" w:lineRule="auto"/>
      <w:outlineLvl w:val="7"/>
    </w:pPr>
    <w:rPr>
      <w:rFonts w:ascii="Cambria" w:hAnsi="Cambria"/>
      <w:kern w:val="0"/>
      <w:sz w:val="24"/>
      <w:szCs w:val="24"/>
      <w:lang w:val="x-none" w:eastAsia="x-none"/>
    </w:rPr>
  </w:style>
  <w:style w:type="paragraph" w:customStyle="1" w:styleId="91">
    <w:name w:val="标题 9_1"/>
    <w:basedOn w:val="8"/>
    <w:next w:val="8"/>
    <w:uiPriority w:val="9"/>
    <w:semiHidden/>
    <w:unhideWhenUsed/>
    <w:qFormat/>
    <w:rsid w:val="009C0D22"/>
    <w:pPr>
      <w:keepNext/>
      <w:keepLines/>
      <w:numPr>
        <w:ilvl w:val="8"/>
        <w:numId w:val="1"/>
      </w:numPr>
      <w:spacing w:before="240" w:after="64" w:line="320" w:lineRule="auto"/>
      <w:outlineLvl w:val="8"/>
    </w:pPr>
    <w:rPr>
      <w:rFonts w:ascii="Cambria" w:hAnsi="Cambria"/>
      <w:kern w:val="0"/>
      <w:sz w:val="20"/>
      <w:szCs w:val="21"/>
      <w:lang w:val="x-none" w:eastAsia="x-none"/>
    </w:rPr>
  </w:style>
  <w:style w:type="character" w:customStyle="1" w:styleId="3Char0">
    <w:name w:val="标题 3 Char_0"/>
    <w:link w:val="31"/>
    <w:uiPriority w:val="9"/>
    <w:rsid w:val="009C0D22"/>
    <w:rPr>
      <w:rFonts w:ascii="Calibri" w:eastAsia="宋体" w:hAnsi="Calibri" w:cs="Times New Roman"/>
      <w:b/>
      <w:bCs/>
      <w:kern w:val="0"/>
      <w:sz w:val="32"/>
      <w:szCs w:val="32"/>
      <w:lang w:val="x-none" w:eastAsia="x-none"/>
    </w:rPr>
  </w:style>
  <w:style w:type="paragraph" w:customStyle="1" w:styleId="01">
    <w:name w:val="纯文本_0_1"/>
    <w:basedOn w:val="a"/>
    <w:link w:val="Char11"/>
    <w:unhideWhenUsed/>
    <w:rsid w:val="009C0D22"/>
    <w:pPr>
      <w:widowControl/>
      <w:jc w:val="left"/>
    </w:pPr>
    <w:rPr>
      <w:rFonts w:ascii="宋体" w:eastAsia="宋体" w:hAnsi="Courier New" w:cs="Times New Roman"/>
      <w:kern w:val="0"/>
      <w:sz w:val="20"/>
      <w:szCs w:val="21"/>
      <w:lang w:val="x-none" w:eastAsia="x-none"/>
    </w:rPr>
  </w:style>
  <w:style w:type="character" w:customStyle="1" w:styleId="Char11">
    <w:name w:val="纯文本 Char_1_1"/>
    <w:link w:val="01"/>
    <w:locked/>
    <w:rsid w:val="009C0D22"/>
    <w:rPr>
      <w:rFonts w:ascii="宋体" w:eastAsia="宋体" w:hAnsi="Courier New" w:cs="Times New Roman"/>
      <w:kern w:val="0"/>
      <w:sz w:val="20"/>
      <w:szCs w:val="21"/>
      <w:lang w:val="x-none" w:eastAsia="x-none"/>
    </w:rPr>
  </w:style>
  <w:style w:type="paragraph" w:customStyle="1" w:styleId="Normal6">
    <w:name w:val="Normal_6"/>
    <w:qFormat/>
    <w:rsid w:val="009C0D22"/>
    <w:rPr>
      <w:rFonts w:ascii="Times New Roman" w:eastAsia="Times New Roman" w:hAnsi="Times New Roman" w:cs="Times New Roman"/>
      <w:kern w:val="0"/>
      <w:sz w:val="24"/>
      <w:szCs w:val="24"/>
    </w:rPr>
  </w:style>
  <w:style w:type="paragraph" w:customStyle="1" w:styleId="Normal140">
    <w:name w:val="Normal_14_0"/>
    <w:qFormat/>
    <w:rsid w:val="009C0D22"/>
    <w:pPr>
      <w:widowControl w:val="0"/>
      <w:jc w:val="both"/>
    </w:pPr>
    <w:rPr>
      <w:rFonts w:ascii="Calibri" w:eastAsia="宋体" w:hAnsi="Calibri" w:cs="Times New Roman"/>
    </w:rPr>
  </w:style>
  <w:style w:type="paragraph" w:customStyle="1" w:styleId="Normal230">
    <w:name w:val="Normal_23_0"/>
    <w:qFormat/>
    <w:rsid w:val="009C0D22"/>
    <w:pPr>
      <w:widowControl w:val="0"/>
      <w:jc w:val="both"/>
    </w:pPr>
    <w:rPr>
      <w:rFonts w:ascii="Times New Roman" w:eastAsia="宋体" w:hAnsi="Times New Roman" w:cs="Times New Roman"/>
      <w:szCs w:val="24"/>
    </w:rPr>
  </w:style>
  <w:style w:type="paragraph" w:customStyle="1" w:styleId="Normal250">
    <w:name w:val="Normal_25_0"/>
    <w:qFormat/>
    <w:rsid w:val="009C0D22"/>
    <w:pPr>
      <w:widowControl w:val="0"/>
      <w:jc w:val="both"/>
    </w:pPr>
    <w:rPr>
      <w:rFonts w:ascii="Calibri" w:eastAsia="宋体" w:hAnsi="Calibri" w:cs="Times New Roman"/>
    </w:rPr>
  </w:style>
  <w:style w:type="paragraph" w:customStyle="1" w:styleId="50">
    <w:name w:val="正文_5_0"/>
    <w:qFormat/>
    <w:rsid w:val="009C0D22"/>
    <w:rPr>
      <w:rFonts w:ascii="Times New Roman" w:eastAsia="宋体" w:hAnsi="Times New Roman" w:cs="Times New Roman"/>
      <w:kern w:val="0"/>
      <w:szCs w:val="20"/>
    </w:rPr>
  </w:style>
  <w:style w:type="paragraph" w:customStyle="1" w:styleId="PlainText0">
    <w:name w:val="Plain Text_0"/>
    <w:basedOn w:val="a"/>
    <w:link w:val="Char01"/>
    <w:rsid w:val="008C4A14"/>
    <w:pPr>
      <w:widowControl/>
      <w:jc w:val="left"/>
    </w:pPr>
    <w:rPr>
      <w:rFonts w:ascii="宋体" w:eastAsia="宋体" w:hAnsi="Courier New" w:cs="Times New Roman"/>
      <w:szCs w:val="21"/>
    </w:rPr>
  </w:style>
  <w:style w:type="character" w:customStyle="1" w:styleId="Char01">
    <w:name w:val="纯文本 Char_0_1"/>
    <w:link w:val="PlainText0"/>
    <w:locked/>
    <w:rsid w:val="008C4A14"/>
    <w:rPr>
      <w:rFonts w:ascii="宋体" w:eastAsia="宋体" w:hAnsi="Courier New" w:cs="Times New Roman"/>
      <w:szCs w:val="21"/>
      <w:lang w:val="en-US" w:eastAsia="zh-CN"/>
    </w:rPr>
  </w:style>
  <w:style w:type="paragraph" w:customStyle="1" w:styleId="110">
    <w:name w:val="1_1"/>
    <w:basedOn w:val="a"/>
    <w:next w:val="PlainText0"/>
    <w:rsid w:val="008C4A14"/>
    <w:rPr>
      <w:rFonts w:ascii="宋体" w:eastAsia="宋体" w:hAnsi="Courier New" w:cs="Times New Roman"/>
      <w:szCs w:val="20"/>
    </w:rPr>
  </w:style>
  <w:style w:type="paragraph" w:styleId="a5">
    <w:name w:val="List Paragraph"/>
    <w:basedOn w:val="a"/>
    <w:uiPriority w:val="34"/>
    <w:qFormat/>
    <w:rsid w:val="00CB5730"/>
    <w:pPr>
      <w:ind w:firstLineChars="200" w:firstLine="420"/>
    </w:pPr>
  </w:style>
  <w:style w:type="paragraph" w:styleId="a6">
    <w:name w:val="header"/>
    <w:basedOn w:val="a"/>
    <w:link w:val="a7"/>
    <w:uiPriority w:val="99"/>
    <w:unhideWhenUsed/>
    <w:rsid w:val="00915EE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15EE8"/>
    <w:rPr>
      <w:sz w:val="18"/>
      <w:szCs w:val="18"/>
    </w:rPr>
  </w:style>
  <w:style w:type="paragraph" w:styleId="a8">
    <w:name w:val="footer"/>
    <w:basedOn w:val="a"/>
    <w:link w:val="a9"/>
    <w:uiPriority w:val="99"/>
    <w:unhideWhenUsed/>
    <w:rsid w:val="00915EE8"/>
    <w:pPr>
      <w:tabs>
        <w:tab w:val="center" w:pos="4153"/>
        <w:tab w:val="right" w:pos="8306"/>
      </w:tabs>
      <w:snapToGrid w:val="0"/>
      <w:jc w:val="left"/>
    </w:pPr>
    <w:rPr>
      <w:sz w:val="18"/>
      <w:szCs w:val="18"/>
    </w:rPr>
  </w:style>
  <w:style w:type="character" w:customStyle="1" w:styleId="a9">
    <w:name w:val="页脚 字符"/>
    <w:basedOn w:val="a0"/>
    <w:link w:val="a8"/>
    <w:uiPriority w:val="99"/>
    <w:rsid w:val="00915EE8"/>
    <w:rPr>
      <w:sz w:val="18"/>
      <w:szCs w:val="18"/>
    </w:rPr>
  </w:style>
  <w:style w:type="paragraph" w:styleId="aa">
    <w:name w:val="Balloon Text"/>
    <w:basedOn w:val="a"/>
    <w:link w:val="ab"/>
    <w:uiPriority w:val="99"/>
    <w:semiHidden/>
    <w:unhideWhenUsed/>
    <w:rsid w:val="00C81A90"/>
    <w:rPr>
      <w:sz w:val="18"/>
      <w:szCs w:val="18"/>
    </w:rPr>
  </w:style>
  <w:style w:type="character" w:customStyle="1" w:styleId="ab">
    <w:name w:val="批注框文本 字符"/>
    <w:basedOn w:val="a0"/>
    <w:link w:val="aa"/>
    <w:uiPriority w:val="99"/>
    <w:semiHidden/>
    <w:rsid w:val="00C81A90"/>
    <w:rPr>
      <w:sz w:val="18"/>
      <w:szCs w:val="18"/>
    </w:rPr>
  </w:style>
  <w:style w:type="character" w:styleId="ac">
    <w:name w:val="Hyperlink"/>
    <w:basedOn w:val="a0"/>
    <w:uiPriority w:val="99"/>
    <w:unhideWhenUsed/>
    <w:rsid w:val="00975B94"/>
    <w:rPr>
      <w:color w:val="0000FF" w:themeColor="hyperlink"/>
      <w:u w:val="single"/>
    </w:rPr>
  </w:style>
  <w:style w:type="character" w:styleId="ad">
    <w:name w:val="FollowedHyperlink"/>
    <w:basedOn w:val="a0"/>
    <w:uiPriority w:val="99"/>
    <w:semiHidden/>
    <w:unhideWhenUsed/>
    <w:rsid w:val="00975B94"/>
    <w:rPr>
      <w:color w:val="800080" w:themeColor="followedHyperlink"/>
      <w:u w:val="single"/>
    </w:rPr>
  </w:style>
  <w:style w:type="character" w:styleId="ae">
    <w:name w:val="annotation reference"/>
    <w:basedOn w:val="a0"/>
    <w:uiPriority w:val="99"/>
    <w:semiHidden/>
    <w:unhideWhenUsed/>
    <w:rsid w:val="002E3B0C"/>
    <w:rPr>
      <w:sz w:val="21"/>
      <w:szCs w:val="21"/>
    </w:rPr>
  </w:style>
  <w:style w:type="paragraph" w:styleId="af">
    <w:name w:val="annotation text"/>
    <w:basedOn w:val="a"/>
    <w:link w:val="af0"/>
    <w:uiPriority w:val="99"/>
    <w:semiHidden/>
    <w:unhideWhenUsed/>
    <w:rsid w:val="002E3B0C"/>
    <w:pPr>
      <w:jc w:val="left"/>
    </w:pPr>
  </w:style>
  <w:style w:type="character" w:customStyle="1" w:styleId="af0">
    <w:name w:val="批注文字 字符"/>
    <w:basedOn w:val="a0"/>
    <w:link w:val="af"/>
    <w:uiPriority w:val="99"/>
    <w:semiHidden/>
    <w:rsid w:val="002E3B0C"/>
  </w:style>
  <w:style w:type="paragraph" w:styleId="af1">
    <w:name w:val="annotation subject"/>
    <w:basedOn w:val="af"/>
    <w:next w:val="af"/>
    <w:link w:val="af2"/>
    <w:uiPriority w:val="99"/>
    <w:semiHidden/>
    <w:unhideWhenUsed/>
    <w:rsid w:val="002E3B0C"/>
    <w:rPr>
      <w:b/>
      <w:bCs/>
    </w:rPr>
  </w:style>
  <w:style w:type="character" w:customStyle="1" w:styleId="af2">
    <w:name w:val="批注主题 字符"/>
    <w:basedOn w:val="af0"/>
    <w:link w:val="af1"/>
    <w:uiPriority w:val="99"/>
    <w:semiHidden/>
    <w:rsid w:val="002E3B0C"/>
    <w:rPr>
      <w:b/>
      <w:bCs/>
    </w:rPr>
  </w:style>
  <w:style w:type="table" w:styleId="af3">
    <w:name w:val="Table Grid"/>
    <w:basedOn w:val="a1"/>
    <w:uiPriority w:val="59"/>
    <w:rsid w:val="007C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
    <w:next w:val="a"/>
    <w:link w:val="af5"/>
    <w:uiPriority w:val="99"/>
    <w:semiHidden/>
    <w:unhideWhenUsed/>
    <w:rsid w:val="00097C22"/>
    <w:pPr>
      <w:ind w:leftChars="2500" w:left="100"/>
    </w:pPr>
  </w:style>
  <w:style w:type="character" w:customStyle="1" w:styleId="af5">
    <w:name w:val="日期 字符"/>
    <w:basedOn w:val="a0"/>
    <w:link w:val="af4"/>
    <w:uiPriority w:val="99"/>
    <w:semiHidden/>
    <w:rsid w:val="00097C22"/>
  </w:style>
  <w:style w:type="character" w:customStyle="1" w:styleId="20">
    <w:name w:val="标题 2 字符"/>
    <w:basedOn w:val="a0"/>
    <w:link w:val="2"/>
    <w:rsid w:val="00BE1C53"/>
    <w:rPr>
      <w:rFonts w:ascii="Arial" w:eastAsia="黑体" w:hAnsi="Arial" w:cs="Times New Roman"/>
      <w:b/>
      <w:bCs/>
      <w:sz w:val="32"/>
      <w:szCs w:val="32"/>
      <w:lang w:val="x-none" w:eastAsia="x-none"/>
    </w:rPr>
  </w:style>
  <w:style w:type="paragraph" w:styleId="af6">
    <w:name w:val="Plain Text"/>
    <w:aliases w:val="普通文字,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
    <w:basedOn w:val="a"/>
    <w:link w:val="af7"/>
    <w:rsid w:val="00BE1C53"/>
    <w:rPr>
      <w:rFonts w:ascii="宋体" w:eastAsia="宋体" w:hAnsi="Courier New" w:cs="Times New Roman"/>
      <w:szCs w:val="20"/>
      <w:lang w:val="x-none" w:eastAsia="x-none"/>
    </w:rPr>
  </w:style>
  <w:style w:type="character" w:customStyle="1" w:styleId="af7">
    <w:name w:val="纯文本 字符"/>
    <w:aliases w:val="普通文字 字符,纯文本 Char Char Char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
    <w:basedOn w:val="a0"/>
    <w:link w:val="af6"/>
    <w:rsid w:val="00BE1C53"/>
    <w:rPr>
      <w:rFonts w:ascii="宋体" w:eastAsia="宋体" w:hAnsi="Courier New" w:cs="Times New Roman"/>
      <w:szCs w:val="20"/>
      <w:lang w:val="x-none" w:eastAsia="x-none"/>
    </w:rPr>
  </w:style>
  <w:style w:type="paragraph" w:styleId="af8">
    <w:name w:val="Revision"/>
    <w:hidden/>
    <w:uiPriority w:val="99"/>
    <w:semiHidden/>
    <w:rsid w:val="00BE1C53"/>
  </w:style>
  <w:style w:type="paragraph" w:customStyle="1" w:styleId="reader-word-layer">
    <w:name w:val="reader-word-layer"/>
    <w:basedOn w:val="a"/>
    <w:rsid w:val="006773C9"/>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semiHidden/>
    <w:rsid w:val="00861726"/>
    <w:rPr>
      <w:b/>
      <w:bCs/>
      <w:sz w:val="32"/>
      <w:szCs w:val="32"/>
    </w:rPr>
  </w:style>
  <w:style w:type="character" w:customStyle="1" w:styleId="10">
    <w:name w:val="标题 1 字符"/>
    <w:basedOn w:val="a0"/>
    <w:link w:val="1"/>
    <w:uiPriority w:val="9"/>
    <w:rsid w:val="0004221A"/>
    <w:rPr>
      <w:b/>
      <w:bCs/>
      <w:kern w:val="44"/>
      <w:sz w:val="44"/>
      <w:szCs w:val="44"/>
    </w:rPr>
  </w:style>
  <w:style w:type="table" w:customStyle="1" w:styleId="12">
    <w:name w:val="网格型1"/>
    <w:basedOn w:val="a1"/>
    <w:next w:val="af3"/>
    <w:uiPriority w:val="59"/>
    <w:rsid w:val="00191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9291">
      <w:bodyDiv w:val="1"/>
      <w:marLeft w:val="0"/>
      <w:marRight w:val="0"/>
      <w:marTop w:val="0"/>
      <w:marBottom w:val="0"/>
      <w:divBdr>
        <w:top w:val="none" w:sz="0" w:space="0" w:color="auto"/>
        <w:left w:val="none" w:sz="0" w:space="0" w:color="auto"/>
        <w:bottom w:val="none" w:sz="0" w:space="0" w:color="auto"/>
        <w:right w:val="none" w:sz="0" w:space="0" w:color="auto"/>
      </w:divBdr>
      <w:divsChild>
        <w:div w:id="787971365">
          <w:marLeft w:val="0"/>
          <w:marRight w:val="0"/>
          <w:marTop w:val="0"/>
          <w:marBottom w:val="0"/>
          <w:divBdr>
            <w:top w:val="none" w:sz="0" w:space="0" w:color="auto"/>
            <w:left w:val="none" w:sz="0" w:space="0" w:color="auto"/>
            <w:bottom w:val="none" w:sz="0" w:space="0" w:color="auto"/>
            <w:right w:val="none" w:sz="0" w:space="0" w:color="auto"/>
          </w:divBdr>
          <w:divsChild>
            <w:div w:id="1368678241">
              <w:marLeft w:val="0"/>
              <w:marRight w:val="0"/>
              <w:marTop w:val="0"/>
              <w:marBottom w:val="0"/>
              <w:divBdr>
                <w:top w:val="none" w:sz="0" w:space="0" w:color="auto"/>
                <w:left w:val="none" w:sz="0" w:space="0" w:color="auto"/>
                <w:bottom w:val="none" w:sz="0" w:space="0" w:color="auto"/>
                <w:right w:val="none" w:sz="0" w:space="0" w:color="auto"/>
              </w:divBdr>
            </w:div>
          </w:divsChild>
        </w:div>
        <w:div w:id="1315449208">
          <w:marLeft w:val="0"/>
          <w:marRight w:val="0"/>
          <w:marTop w:val="0"/>
          <w:marBottom w:val="0"/>
          <w:divBdr>
            <w:top w:val="none" w:sz="0" w:space="0" w:color="auto"/>
            <w:left w:val="none" w:sz="0" w:space="0" w:color="auto"/>
            <w:bottom w:val="none" w:sz="0" w:space="0" w:color="auto"/>
            <w:right w:val="none" w:sz="0" w:space="0" w:color="auto"/>
          </w:divBdr>
          <w:divsChild>
            <w:div w:id="7207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549">
      <w:bodyDiv w:val="1"/>
      <w:marLeft w:val="0"/>
      <w:marRight w:val="0"/>
      <w:marTop w:val="0"/>
      <w:marBottom w:val="0"/>
      <w:divBdr>
        <w:top w:val="none" w:sz="0" w:space="0" w:color="auto"/>
        <w:left w:val="none" w:sz="0" w:space="0" w:color="auto"/>
        <w:bottom w:val="none" w:sz="0" w:space="0" w:color="auto"/>
        <w:right w:val="none" w:sz="0" w:space="0" w:color="auto"/>
      </w:divBdr>
    </w:div>
    <w:div w:id="458643723">
      <w:bodyDiv w:val="1"/>
      <w:marLeft w:val="0"/>
      <w:marRight w:val="0"/>
      <w:marTop w:val="0"/>
      <w:marBottom w:val="0"/>
      <w:divBdr>
        <w:top w:val="none" w:sz="0" w:space="0" w:color="auto"/>
        <w:left w:val="none" w:sz="0" w:space="0" w:color="auto"/>
        <w:bottom w:val="none" w:sz="0" w:space="0" w:color="auto"/>
        <w:right w:val="none" w:sz="0" w:space="0" w:color="auto"/>
      </w:divBdr>
    </w:div>
    <w:div w:id="486898172">
      <w:bodyDiv w:val="1"/>
      <w:marLeft w:val="0"/>
      <w:marRight w:val="0"/>
      <w:marTop w:val="0"/>
      <w:marBottom w:val="0"/>
      <w:divBdr>
        <w:top w:val="none" w:sz="0" w:space="0" w:color="auto"/>
        <w:left w:val="none" w:sz="0" w:space="0" w:color="auto"/>
        <w:bottom w:val="none" w:sz="0" w:space="0" w:color="auto"/>
        <w:right w:val="none" w:sz="0" w:space="0" w:color="auto"/>
      </w:divBdr>
    </w:div>
    <w:div w:id="692456572">
      <w:bodyDiv w:val="1"/>
      <w:marLeft w:val="0"/>
      <w:marRight w:val="0"/>
      <w:marTop w:val="0"/>
      <w:marBottom w:val="0"/>
      <w:divBdr>
        <w:top w:val="none" w:sz="0" w:space="0" w:color="auto"/>
        <w:left w:val="none" w:sz="0" w:space="0" w:color="auto"/>
        <w:bottom w:val="none" w:sz="0" w:space="0" w:color="auto"/>
        <w:right w:val="none" w:sz="0" w:space="0" w:color="auto"/>
      </w:divBdr>
    </w:div>
    <w:div w:id="734744184">
      <w:bodyDiv w:val="1"/>
      <w:marLeft w:val="0"/>
      <w:marRight w:val="0"/>
      <w:marTop w:val="0"/>
      <w:marBottom w:val="0"/>
      <w:divBdr>
        <w:top w:val="none" w:sz="0" w:space="0" w:color="auto"/>
        <w:left w:val="none" w:sz="0" w:space="0" w:color="auto"/>
        <w:bottom w:val="none" w:sz="0" w:space="0" w:color="auto"/>
        <w:right w:val="none" w:sz="0" w:space="0" w:color="auto"/>
      </w:divBdr>
    </w:div>
    <w:div w:id="847864032">
      <w:bodyDiv w:val="1"/>
      <w:marLeft w:val="0"/>
      <w:marRight w:val="0"/>
      <w:marTop w:val="0"/>
      <w:marBottom w:val="0"/>
      <w:divBdr>
        <w:top w:val="none" w:sz="0" w:space="0" w:color="auto"/>
        <w:left w:val="none" w:sz="0" w:space="0" w:color="auto"/>
        <w:bottom w:val="none" w:sz="0" w:space="0" w:color="auto"/>
        <w:right w:val="none" w:sz="0" w:space="0" w:color="auto"/>
      </w:divBdr>
    </w:div>
    <w:div w:id="1032800437">
      <w:bodyDiv w:val="1"/>
      <w:marLeft w:val="0"/>
      <w:marRight w:val="0"/>
      <w:marTop w:val="0"/>
      <w:marBottom w:val="0"/>
      <w:divBdr>
        <w:top w:val="none" w:sz="0" w:space="0" w:color="auto"/>
        <w:left w:val="none" w:sz="0" w:space="0" w:color="auto"/>
        <w:bottom w:val="none" w:sz="0" w:space="0" w:color="auto"/>
        <w:right w:val="none" w:sz="0" w:space="0" w:color="auto"/>
      </w:divBdr>
    </w:div>
    <w:div w:id="1200125160">
      <w:bodyDiv w:val="1"/>
      <w:marLeft w:val="0"/>
      <w:marRight w:val="0"/>
      <w:marTop w:val="0"/>
      <w:marBottom w:val="0"/>
      <w:divBdr>
        <w:top w:val="none" w:sz="0" w:space="0" w:color="auto"/>
        <w:left w:val="none" w:sz="0" w:space="0" w:color="auto"/>
        <w:bottom w:val="none" w:sz="0" w:space="0" w:color="auto"/>
        <w:right w:val="none" w:sz="0" w:space="0" w:color="auto"/>
      </w:divBdr>
    </w:div>
    <w:div w:id="1248659121">
      <w:bodyDiv w:val="1"/>
      <w:marLeft w:val="0"/>
      <w:marRight w:val="0"/>
      <w:marTop w:val="0"/>
      <w:marBottom w:val="0"/>
      <w:divBdr>
        <w:top w:val="none" w:sz="0" w:space="0" w:color="auto"/>
        <w:left w:val="none" w:sz="0" w:space="0" w:color="auto"/>
        <w:bottom w:val="none" w:sz="0" w:space="0" w:color="auto"/>
        <w:right w:val="none" w:sz="0" w:space="0" w:color="auto"/>
      </w:divBdr>
    </w:div>
    <w:div w:id="1662856541">
      <w:bodyDiv w:val="1"/>
      <w:marLeft w:val="0"/>
      <w:marRight w:val="0"/>
      <w:marTop w:val="0"/>
      <w:marBottom w:val="0"/>
      <w:divBdr>
        <w:top w:val="none" w:sz="0" w:space="0" w:color="auto"/>
        <w:left w:val="none" w:sz="0" w:space="0" w:color="auto"/>
        <w:bottom w:val="none" w:sz="0" w:space="0" w:color="auto"/>
        <w:right w:val="none" w:sz="0" w:space="0" w:color="auto"/>
      </w:divBdr>
    </w:div>
    <w:div w:id="175068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0789C-532B-4AE6-A1D1-E538663E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1533</Words>
  <Characters>8743</Characters>
  <Application>Microsoft Office Word</Application>
  <DocSecurity>0</DocSecurity>
  <Lines>72</Lines>
  <Paragraphs>20</Paragraphs>
  <ScaleCrop>false</ScaleCrop>
  <Company>Microsoft</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Gtt</dc:creator>
  <cp:lastModifiedBy>王利娜</cp:lastModifiedBy>
  <cp:revision>6</cp:revision>
  <cp:lastPrinted>2019-08-03T02:00:00Z</cp:lastPrinted>
  <dcterms:created xsi:type="dcterms:W3CDTF">2020-09-17T00:56:00Z</dcterms:created>
  <dcterms:modified xsi:type="dcterms:W3CDTF">2020-09-17T00:57:00Z</dcterms:modified>
</cp:coreProperties>
</file>